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F5" w:rsidRDefault="00B066DB">
      <w:r>
        <w:t>Quy định cộng điểm thưởng: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6DB" w:rsidTr="00B066DB">
        <w:tc>
          <w:tcPr>
            <w:tcW w:w="4675" w:type="dxa"/>
          </w:tcPr>
          <w:p w:rsidR="00B066DB" w:rsidRDefault="00B066DB">
            <w:r>
              <w:t>Điểm KTGK (hoặc BTL)</w:t>
            </w:r>
          </w:p>
        </w:tc>
        <w:tc>
          <w:tcPr>
            <w:tcW w:w="4675" w:type="dxa"/>
          </w:tcPr>
          <w:p w:rsidR="00B066DB" w:rsidRDefault="00B066DB">
            <w:r>
              <w:t>Điểm cuối kỳ</w:t>
            </w:r>
            <w:r w:rsidR="00811A91">
              <w:t xml:space="preserve"> nếu cộng điểm thưởng thì</w:t>
            </w:r>
          </w:p>
        </w:tc>
      </w:tr>
      <w:tr w:rsidR="00B066DB" w:rsidTr="00B066DB">
        <w:tc>
          <w:tcPr>
            <w:tcW w:w="4675" w:type="dxa"/>
          </w:tcPr>
          <w:p w:rsidR="00B066DB" w:rsidRDefault="00B066DB">
            <w:r>
              <w:t>&lt;5,5</w:t>
            </w:r>
          </w:p>
        </w:tc>
        <w:tc>
          <w:tcPr>
            <w:tcW w:w="4675" w:type="dxa"/>
          </w:tcPr>
          <w:p w:rsidR="00B066DB" w:rsidRDefault="00B066DB">
            <w:r>
              <w:t>&lt;=8</w:t>
            </w:r>
          </w:p>
        </w:tc>
      </w:tr>
      <w:tr w:rsidR="00B066DB" w:rsidTr="00B066DB">
        <w:tc>
          <w:tcPr>
            <w:tcW w:w="4675" w:type="dxa"/>
          </w:tcPr>
          <w:p w:rsidR="00B066DB" w:rsidRDefault="00B066DB">
            <w:r>
              <w:t>&lt;7</w:t>
            </w:r>
          </w:p>
        </w:tc>
        <w:tc>
          <w:tcPr>
            <w:tcW w:w="4675" w:type="dxa"/>
          </w:tcPr>
          <w:p w:rsidR="00B066DB" w:rsidRDefault="00B066DB">
            <w:r>
              <w:t>&lt;=8,5</w:t>
            </w:r>
          </w:p>
        </w:tc>
      </w:tr>
      <w:tr w:rsidR="00B066DB" w:rsidTr="00B066DB">
        <w:tc>
          <w:tcPr>
            <w:tcW w:w="4675" w:type="dxa"/>
          </w:tcPr>
          <w:p w:rsidR="00B066DB" w:rsidRDefault="00B066DB">
            <w:r>
              <w:t>&lt;8</w:t>
            </w:r>
          </w:p>
        </w:tc>
        <w:tc>
          <w:tcPr>
            <w:tcW w:w="4675" w:type="dxa"/>
          </w:tcPr>
          <w:p w:rsidR="00B066DB" w:rsidRDefault="00B066DB">
            <w:r>
              <w:t>&lt;=9</w:t>
            </w:r>
          </w:p>
        </w:tc>
      </w:tr>
      <w:tr w:rsidR="00B066DB" w:rsidTr="00B066DB">
        <w:tc>
          <w:tcPr>
            <w:tcW w:w="4675" w:type="dxa"/>
          </w:tcPr>
          <w:p w:rsidR="00B066DB" w:rsidRDefault="004F6B2C">
            <w:r>
              <w:t>&lt;</w:t>
            </w:r>
            <w:r w:rsidR="00B066DB">
              <w:t>9,5</w:t>
            </w:r>
          </w:p>
        </w:tc>
        <w:tc>
          <w:tcPr>
            <w:tcW w:w="4675" w:type="dxa"/>
          </w:tcPr>
          <w:p w:rsidR="00B066DB" w:rsidRDefault="00B066DB">
            <w:r>
              <w:t>&lt;=9,5</w:t>
            </w:r>
            <w:bookmarkStart w:id="0" w:name="_GoBack"/>
            <w:bookmarkEnd w:id="0"/>
          </w:p>
        </w:tc>
      </w:tr>
    </w:tbl>
    <w:p w:rsidR="00B066DB" w:rsidRDefault="00B066DB"/>
    <w:p w:rsidR="00C41EB7" w:rsidRDefault="00C41EB7">
      <w:r>
        <w:t>Điểm thưởng thừa sẽ cộng vào bài cuối kỳ theo một hệ số riêng (tuỳ vào từng năm).</w:t>
      </w:r>
    </w:p>
    <w:sectPr w:rsidR="00C4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DB"/>
    <w:rsid w:val="00133204"/>
    <w:rsid w:val="003C05C1"/>
    <w:rsid w:val="004F6B2C"/>
    <w:rsid w:val="00811A91"/>
    <w:rsid w:val="00B066DB"/>
    <w:rsid w:val="00C41EB7"/>
    <w:rsid w:val="00CE0A72"/>
    <w:rsid w:val="00D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0076"/>
  <w15:chartTrackingRefBased/>
  <w15:docId w15:val="{1B1F14B0-E08B-4F01-8E87-A46698AB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2024-01-08T09:17:00Z</dcterms:created>
  <dcterms:modified xsi:type="dcterms:W3CDTF">2024-04-04T00:37:00Z</dcterms:modified>
</cp:coreProperties>
</file>