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4537"/>
        <w:gridCol w:w="6237"/>
      </w:tblGrid>
      <w:tr w:rsidR="00252AAE" w:rsidRPr="000C2E00" w14:paraId="2E3F66F0" w14:textId="77777777" w:rsidTr="005928E9">
        <w:tc>
          <w:tcPr>
            <w:tcW w:w="4537" w:type="dxa"/>
            <w:shd w:val="clear" w:color="auto" w:fill="auto"/>
          </w:tcPr>
          <w:p w14:paraId="2EE3A0F8" w14:textId="77777777" w:rsidR="00A41643" w:rsidRPr="005928E9" w:rsidRDefault="00A41643" w:rsidP="005928E9">
            <w:pPr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AF1D1C">
              <w:rPr>
                <w:rFonts w:ascii="Times New Roman" w:hAnsi="Times New Roman"/>
                <w:b/>
                <w:color w:val="000000"/>
                <w:sz w:val="28"/>
                <w:szCs w:val="24"/>
                <w:lang w:val="vi-VN"/>
              </w:rPr>
              <w:t xml:space="preserve">Trường </w:t>
            </w:r>
            <w:r w:rsidR="005928E9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Đại học</w:t>
            </w:r>
            <w:r w:rsidRPr="00AF1D1C">
              <w:rPr>
                <w:rFonts w:ascii="Times New Roman" w:hAnsi="Times New Roman"/>
                <w:b/>
                <w:color w:val="000000"/>
                <w:sz w:val="28"/>
                <w:szCs w:val="24"/>
                <w:lang w:val="vi-VN"/>
              </w:rPr>
              <w:t xml:space="preserve"> </w:t>
            </w:r>
            <w:r w:rsidR="005928E9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GTVT</w:t>
            </w:r>
          </w:p>
          <w:p w14:paraId="6DA30C41" w14:textId="77777777" w:rsidR="00A41643" w:rsidRPr="00D26CC2" w:rsidRDefault="00A41643" w:rsidP="005928E9">
            <w:pPr>
              <w:rPr>
                <w:rFonts w:ascii="Times New Roman" w:hAnsi="Times New Roman"/>
                <w:color w:val="000000"/>
                <w:sz w:val="28"/>
                <w:szCs w:val="24"/>
              </w:rPr>
            </w:pPr>
            <w:r w:rsidRPr="00D26CC2">
              <w:rPr>
                <w:rFonts w:ascii="Times New Roman" w:hAnsi="Times New Roman"/>
                <w:color w:val="000000"/>
                <w:sz w:val="28"/>
                <w:szCs w:val="24"/>
              </w:rPr>
              <w:t>Khoa</w:t>
            </w:r>
            <w:r w:rsidR="001B3C72">
              <w:rPr>
                <w:rFonts w:ascii="Times New Roman" w:hAnsi="Times New Roman"/>
                <w:color w:val="000000"/>
                <w:sz w:val="28"/>
                <w:szCs w:val="24"/>
                <w:lang w:val="vi-VN"/>
              </w:rPr>
              <w:t>:</w:t>
            </w:r>
            <w:r w:rsidRPr="00D26CC2">
              <w:rPr>
                <w:rFonts w:ascii="Times New Roman" w:hAnsi="Times New Roman"/>
                <w:color w:val="000000"/>
                <w:sz w:val="28"/>
                <w:szCs w:val="24"/>
              </w:rPr>
              <w:t xml:space="preserve"> </w:t>
            </w:r>
            <w:r w:rsidR="00D26CC2" w:rsidRPr="00D26CC2">
              <w:rPr>
                <w:rFonts w:ascii="Times New Roman" w:hAnsi="Times New Roman"/>
                <w:color w:val="000000"/>
                <w:sz w:val="28"/>
                <w:szCs w:val="24"/>
              </w:rPr>
              <w:t>Công nghệ thông ti</w:t>
            </w:r>
            <w:r w:rsidR="00D26CC2">
              <w:rPr>
                <w:rFonts w:ascii="Times New Roman" w:hAnsi="Times New Roman"/>
                <w:color w:val="000000"/>
                <w:sz w:val="28"/>
                <w:szCs w:val="24"/>
              </w:rPr>
              <w:t>n</w:t>
            </w:r>
          </w:p>
        </w:tc>
        <w:tc>
          <w:tcPr>
            <w:tcW w:w="6237" w:type="dxa"/>
            <w:shd w:val="clear" w:color="auto" w:fill="auto"/>
          </w:tcPr>
          <w:p w14:paraId="231A025D" w14:textId="77777777" w:rsidR="00A41643" w:rsidRPr="000C2E00" w:rsidRDefault="001B3C72" w:rsidP="00A13404">
            <w:pPr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University of </w:t>
            </w:r>
            <w:r w:rsidR="005928E9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Transport and </w:t>
            </w:r>
            <w:r w:rsidR="00060DE6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ommunications </w:t>
            </w:r>
          </w:p>
          <w:p w14:paraId="37D9813A" w14:textId="77777777" w:rsidR="00A41643" w:rsidRPr="000C2E00" w:rsidRDefault="00A13404" w:rsidP="00A13404">
            <w:pPr>
              <w:rPr>
                <w:rFonts w:ascii="Times New Roman" w:hAnsi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sz w:val="28"/>
                <w:szCs w:val="24"/>
                <w:lang w:val="vi-VN"/>
              </w:rPr>
              <w:t xml:space="preserve">        </w:t>
            </w:r>
            <w:r w:rsidR="00A41643" w:rsidRPr="000C2E00">
              <w:rPr>
                <w:rFonts w:ascii="Times New Roman" w:hAnsi="Times New Roman"/>
                <w:color w:val="000000"/>
                <w:sz w:val="28"/>
                <w:szCs w:val="24"/>
              </w:rPr>
              <w:t xml:space="preserve">Faculty of </w:t>
            </w:r>
            <w:r w:rsidR="006E2EC6">
              <w:rPr>
                <w:rFonts w:ascii="Times New Roman" w:hAnsi="Times New Roman"/>
                <w:color w:val="000000"/>
                <w:sz w:val="28"/>
                <w:szCs w:val="24"/>
              </w:rPr>
              <w:t>Information Technology</w:t>
            </w:r>
          </w:p>
        </w:tc>
      </w:tr>
    </w:tbl>
    <w:p w14:paraId="515CC8FF" w14:textId="77777777" w:rsidR="004C1938" w:rsidRPr="000C2E00" w:rsidRDefault="004C1938" w:rsidP="00A20B36">
      <w:pPr>
        <w:rPr>
          <w:color w:val="000000"/>
        </w:rPr>
      </w:pPr>
    </w:p>
    <w:p w14:paraId="6F97C73C" w14:textId="77777777" w:rsidR="00A41643" w:rsidRPr="000C2E00" w:rsidRDefault="00A41643" w:rsidP="00A20B36">
      <w:pPr>
        <w:rPr>
          <w:color w:val="000000"/>
        </w:rPr>
      </w:pPr>
    </w:p>
    <w:p w14:paraId="2CC33884" w14:textId="77777777" w:rsidR="00A41643" w:rsidRPr="00600DC8" w:rsidRDefault="00A41643" w:rsidP="00600DC8">
      <w:pPr>
        <w:jc w:val="center"/>
        <w:rPr>
          <w:rFonts w:ascii="Times New Roman" w:hAnsi="Times New Roman"/>
          <w:color w:val="000000"/>
          <w:sz w:val="32"/>
          <w:szCs w:val="24"/>
        </w:rPr>
      </w:pPr>
      <w:r w:rsidRPr="000C2E00">
        <w:rPr>
          <w:rFonts w:ascii="Times New Roman" w:hAnsi="Times New Roman" w:hint="cs"/>
          <w:color w:val="000000"/>
          <w:sz w:val="32"/>
          <w:szCs w:val="24"/>
        </w:rPr>
        <w:t xml:space="preserve">ĐỀ CƯƠNG </w:t>
      </w:r>
      <w:r w:rsidR="002C5FA3">
        <w:rPr>
          <w:rFonts w:ascii="Times New Roman" w:hAnsi="Times New Roman" w:hint="cs"/>
          <w:color w:val="000000"/>
          <w:sz w:val="32"/>
          <w:szCs w:val="24"/>
        </w:rPr>
        <w:t>HỌC PHẦN</w:t>
      </w:r>
    </w:p>
    <w:p w14:paraId="585BF333" w14:textId="77777777" w:rsidR="00A41643" w:rsidRPr="00AE1F00" w:rsidRDefault="00B761CE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LẬP TRÌNH </w:t>
      </w:r>
      <w:r w:rsidR="007A0538">
        <w:rPr>
          <w:rFonts w:ascii="Times New Roman" w:hAnsi="Times New Roman"/>
          <w:b/>
          <w:color w:val="000000"/>
          <w:sz w:val="28"/>
          <w:szCs w:val="24"/>
        </w:rPr>
        <w:t>THIẾT BỊ DI ĐỘNG</w:t>
      </w:r>
    </w:p>
    <w:p w14:paraId="5A8DBDCC" w14:textId="77777777" w:rsidR="00A13404" w:rsidRPr="00B761CE" w:rsidRDefault="004C02A4" w:rsidP="00A20B36">
      <w:pPr>
        <w:jc w:val="center"/>
        <w:rPr>
          <w:rFonts w:ascii="Times New Roman" w:hAnsi="Times New Roman"/>
          <w:iCs/>
          <w:sz w:val="28"/>
          <w:szCs w:val="24"/>
          <w:lang w:val="vi-VN"/>
        </w:rPr>
      </w:pPr>
      <w:r w:rsidRPr="004C02A4">
        <w:rPr>
          <w:rFonts w:ascii="Times New Roman" w:hAnsi="Times New Roman"/>
          <w:iCs/>
          <w:sz w:val="28"/>
          <w:szCs w:val="24"/>
        </w:rPr>
        <w:t>Mobile Device Programming</w:t>
      </w:r>
      <w:r w:rsidR="00A13404" w:rsidRPr="00B761CE">
        <w:rPr>
          <w:rFonts w:ascii="Times New Roman" w:hAnsi="Times New Roman"/>
          <w:iCs/>
          <w:sz w:val="28"/>
          <w:szCs w:val="24"/>
          <w:lang w:val="vi-VN"/>
        </w:rPr>
        <w:t xml:space="preserve">  </w:t>
      </w:r>
    </w:p>
    <w:p w14:paraId="0AB725E3" w14:textId="77777777" w:rsidR="00A41643" w:rsidRPr="000C2E00" w:rsidRDefault="00A41643" w:rsidP="00A20B36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14:paraId="2F3522B9" w14:textId="77777777" w:rsidR="00A41643" w:rsidRPr="00060DE6" w:rsidRDefault="00A41643" w:rsidP="00BE39C8">
      <w:pPr>
        <w:rPr>
          <w:rFonts w:ascii="Times New Roman" w:eastAsia="Arial" w:hAnsi="Times New Roman"/>
          <w:b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color w:val="000000"/>
          <w:sz w:val="24"/>
          <w:szCs w:val="24"/>
        </w:rPr>
        <w:t xml:space="preserve">1. Thông tin tổng quát </w:t>
      </w:r>
      <w:r w:rsidRPr="00BE39C8">
        <w:rPr>
          <w:rFonts w:ascii="Times New Roman" w:eastAsia="Arial" w:hAnsi="Times New Roman"/>
          <w:i/>
          <w:color w:val="000000"/>
          <w:sz w:val="24"/>
          <w:szCs w:val="24"/>
        </w:rPr>
        <w:t>(general information)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3"/>
        <w:gridCol w:w="4607"/>
      </w:tblGrid>
      <w:tr w:rsidR="00A41643" w:rsidRPr="009B301D" w14:paraId="43184F7A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2481E1F5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Tên </w:t>
            </w:r>
            <w:r w:rsidR="002C5FA3">
              <w:rPr>
                <w:color w:val="000000"/>
              </w:rPr>
              <w:t>học phần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5C64A2C" w14:textId="77777777" w:rsidR="00A41643" w:rsidRPr="009B301D" w:rsidRDefault="00574958" w:rsidP="00BE39C8">
            <w:pPr>
              <w:pStyle w:val="Header"/>
              <w:outlineLvl w:val="0"/>
              <w:rPr>
                <w:color w:val="000000"/>
              </w:rPr>
            </w:pPr>
            <w:r w:rsidRPr="00574958">
              <w:rPr>
                <w:b/>
                <w:sz w:val="26"/>
              </w:rPr>
              <w:t>Lập trình thiết bị di động</w:t>
            </w:r>
          </w:p>
        </w:tc>
      </w:tr>
      <w:tr w:rsidR="00A41643" w:rsidRPr="00BE39C8" w14:paraId="62C28AF5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16ADDED4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Mã số </w:t>
            </w:r>
            <w:r w:rsidR="002C5FA3">
              <w:rPr>
                <w:color w:val="000000"/>
              </w:rPr>
              <w:t>học phần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74A26E3" w14:textId="79C593CB" w:rsidR="00A41643" w:rsidRPr="00BE39C8" w:rsidRDefault="00AB70E7" w:rsidP="00BE39C8">
            <w:pPr>
              <w:pStyle w:val="Header"/>
              <w:outlineLvl w:val="0"/>
              <w:rPr>
                <w:color w:val="000000"/>
              </w:rPr>
            </w:pPr>
            <w:r>
              <w:t>IT1.219</w:t>
            </w:r>
            <w:r w:rsidR="00BF58B7">
              <w:t>.3</w:t>
            </w:r>
          </w:p>
        </w:tc>
      </w:tr>
      <w:tr w:rsidR="00DA3BB5" w:rsidRPr="00BE39C8" w14:paraId="4B3A1EE4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C59D78E" w14:textId="77777777" w:rsidR="00DA3BB5" w:rsidRPr="00BE39C8" w:rsidRDefault="00DA3BB5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Ngành/Chuyên ngành đào</w:t>
            </w:r>
            <w:r>
              <w:rPr>
                <w:color w:val="000000"/>
                <w:lang w:val="vi-VN"/>
              </w:rPr>
              <w:t xml:space="preserve"> tạo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DAF5AC4" w14:textId="2627E766" w:rsidR="00DA3BB5" w:rsidRDefault="00BB23F7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Công ngh</w:t>
            </w:r>
            <w:r>
              <w:rPr>
                <w:rFonts w:ascii="Cambria" w:hAnsi="Cambria" w:cs="Cambria"/>
                <w:color w:val="000000"/>
              </w:rPr>
              <w:t>ệ</w:t>
            </w:r>
            <w:r>
              <w:rPr>
                <w:color w:val="000000"/>
              </w:rPr>
              <w:t xml:space="preserve"> thông tin, Khoa h</w:t>
            </w:r>
            <w:r>
              <w:rPr>
                <w:rFonts w:ascii="Cambria" w:hAnsi="Cambria" w:cs="Cambria"/>
                <w:color w:val="000000"/>
              </w:rPr>
              <w:t>ọ</w:t>
            </w:r>
            <w:r>
              <w:rPr>
                <w:color w:val="000000"/>
              </w:rPr>
              <w:t>c máy tính</w:t>
            </w:r>
          </w:p>
        </w:tc>
      </w:tr>
      <w:tr w:rsidR="00A41643" w:rsidRPr="00BE39C8" w14:paraId="35211B3A" w14:textId="77777777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14:paraId="0FBFFD41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>Thuộc khối kiến thức/ kỹ năng:</w:t>
            </w:r>
          </w:p>
          <w:p w14:paraId="536353B8" w14:textId="77777777" w:rsidR="00A41643" w:rsidRPr="00BE39C8" w:rsidRDefault="00600DC8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A41643" w:rsidRPr="00881BD3">
              <w:rPr>
                <w:rFonts w:ascii="Times New Roman" w:hAnsi="Times New Roman"/>
                <w:color w:val="000000"/>
                <w:sz w:val="24"/>
                <w:szCs w:val="24"/>
              </w:rPr>
              <w:t>Kiến thức cơ bản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630A2C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FE"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ngành</w:t>
            </w:r>
          </w:p>
          <w:p w14:paraId="248FA106" w14:textId="77777777" w:rsidR="00A41643" w:rsidRPr="00DA3BB5" w:rsidRDefault="00AD7832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>Kiến thức c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ơ sở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>ngành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630A2C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A3BB5">
              <w:rPr>
                <w:rFonts w:ascii="Times New Roman" w:hAnsi="Times New Roman"/>
                <w:color w:val="000000"/>
                <w:sz w:val="24"/>
                <w:szCs w:val="24"/>
              </w:rPr>
              <w:t>Kiến thức ngành</w:t>
            </w:r>
            <w:r w:rsidR="00BB4C62">
              <w:rPr>
                <w:color w:val="000000"/>
              </w:rPr>
              <w:t xml:space="preserve">                </w:t>
            </w:r>
            <w:r w:rsidR="00A41643" w:rsidRPr="00BE39C8">
              <w:rPr>
                <w:color w:val="000000"/>
              </w:rPr>
              <w:t xml:space="preserve">  </w:t>
            </w:r>
            <w:r w:rsidR="00930A57">
              <w:rPr>
                <w:color w:val="000000"/>
              </w:rPr>
              <w:t xml:space="preserve"> </w:t>
            </w:r>
            <w:r w:rsidR="00E774EC" w:rsidRPr="00BE39C8">
              <w:rPr>
                <w:color w:val="000000"/>
              </w:rPr>
              <w:t xml:space="preserve"> </w:t>
            </w:r>
          </w:p>
        </w:tc>
      </w:tr>
      <w:tr w:rsidR="00A41643" w:rsidRPr="00BE39C8" w14:paraId="0F2D0941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21E54D0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Số tín chỉ: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0A89A1C" w14:textId="77777777" w:rsidR="00A41643" w:rsidRPr="00BE39C8" w:rsidRDefault="0091295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41643" w:rsidRPr="00BE39C8" w14:paraId="25F6F1F7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DC8B770" w14:textId="77777777" w:rsidR="00A41643" w:rsidRPr="00BE39C8" w:rsidRDefault="00A4164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>+ Số tiết lý thuyết: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8321FB4" w14:textId="77777777" w:rsidR="00A41643" w:rsidRPr="0091295B" w:rsidRDefault="0091295B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8F52D3" w:rsidRPr="00BE39C8" w14:paraId="77B8209C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0DAD65B4" w14:textId="77777777" w:rsidR="008F52D3" w:rsidRPr="00BE39C8" w:rsidRDefault="008F52D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+ </w:t>
            </w:r>
            <w:r>
              <w:rPr>
                <w:color w:val="000000"/>
              </w:rPr>
              <w:t>BTL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50235D1E" w14:textId="77777777" w:rsidR="008F52D3" w:rsidRPr="0091295B" w:rsidRDefault="00826246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85D97" w:rsidRPr="00BE39C8" w14:paraId="0072B933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DC80345" w14:textId="77777777" w:rsidR="00785D97" w:rsidRPr="00BE39C8" w:rsidRDefault="00785D9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+ Số tiết </w:t>
            </w:r>
            <w:r>
              <w:rPr>
                <w:color w:val="000000"/>
              </w:rPr>
              <w:t>Thảo luận</w:t>
            </w:r>
            <w:r w:rsidR="00FE1AF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Bài tập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D325EFC" w14:textId="77777777" w:rsidR="00785D97" w:rsidRPr="0091295B" w:rsidRDefault="00826246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1295B">
              <w:rPr>
                <w:color w:val="000000"/>
              </w:rPr>
              <w:t>5</w:t>
            </w:r>
          </w:p>
        </w:tc>
      </w:tr>
      <w:tr w:rsidR="00A41643" w:rsidRPr="00BE39C8" w14:paraId="6F1ED46B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C379039" w14:textId="77777777" w:rsidR="00A41643" w:rsidRPr="00630C26" w:rsidRDefault="00A41643" w:rsidP="00BE39C8">
            <w:pPr>
              <w:pStyle w:val="Header"/>
              <w:ind w:left="285"/>
              <w:outlineLvl w:val="0"/>
              <w:rPr>
                <w:color w:val="000000"/>
                <w:lang w:val="vi-VN"/>
              </w:rPr>
            </w:pPr>
            <w:r w:rsidRPr="00BE39C8">
              <w:rPr>
                <w:color w:val="000000"/>
              </w:rPr>
              <w:t>+ Số tiết</w:t>
            </w:r>
            <w:r w:rsidR="00FE1AF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 w:rsidRPr="008F52D3">
              <w:rPr>
                <w:color w:val="000000"/>
              </w:rPr>
              <w:t>thực hành</w:t>
            </w:r>
            <w:r w:rsidR="00FE1AF3" w:rsidRPr="008F52D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 w:rsidR="00785D97">
              <w:rPr>
                <w:color w:val="000000"/>
              </w:rPr>
              <w:t>thí nghiệm</w:t>
            </w:r>
            <w:r w:rsidR="00630C26">
              <w:rPr>
                <w:color w:val="000000"/>
                <w:lang w:val="vi-VN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AA4CB7B" w14:textId="77777777" w:rsidR="00A41643" w:rsidRPr="0091295B" w:rsidRDefault="0091295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65117" w:rsidRPr="00BE39C8" w14:paraId="71CD66EE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0CC8098E" w14:textId="77777777" w:rsidR="00965117" w:rsidRPr="00BE39C8" w:rsidRDefault="0096511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+ </w:t>
            </w:r>
            <w:r w:rsidR="00630C26">
              <w:rPr>
                <w:color w:val="000000"/>
              </w:rPr>
              <w:t>Số tiết</w:t>
            </w:r>
            <w:r w:rsidR="00630C26">
              <w:rPr>
                <w:color w:val="000000"/>
                <w:lang w:val="vi-VN"/>
              </w:rPr>
              <w:t xml:space="preserve"> t</w:t>
            </w:r>
            <w:r w:rsidRPr="00BE39C8">
              <w:rPr>
                <w:color w:val="000000"/>
              </w:rPr>
              <w:t>ự học: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12349A6" w14:textId="77777777" w:rsidR="00965117" w:rsidRPr="0091295B" w:rsidRDefault="0091295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</w:tr>
      <w:tr w:rsidR="00A41643" w:rsidRPr="00BE39C8" w14:paraId="63DD6EB8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FF29B97" w14:textId="77777777" w:rsidR="00A41643" w:rsidRPr="00BE39C8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</w:t>
            </w:r>
            <w:r w:rsidR="00A41643" w:rsidRPr="00BE39C8">
              <w:rPr>
                <w:color w:val="000000"/>
              </w:rPr>
              <w:t xml:space="preserve"> tiên quyết: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4947D5AF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3D298243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0ED6202" w14:textId="77777777" w:rsidR="00EE131F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 học trước: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6DD5C668" w14:textId="5190ECF0" w:rsidR="00EE131F" w:rsidRPr="00BE39C8" w:rsidRDefault="00EE131F" w:rsidP="0091295B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A41643" w:rsidRPr="00BE39C8" w14:paraId="43F27B0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7C770F31" w14:textId="77777777" w:rsidR="00A41643" w:rsidRPr="00BE39C8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</w:t>
            </w:r>
            <w:r w:rsidR="00A41643" w:rsidRPr="00BE39C8">
              <w:rPr>
                <w:color w:val="000000"/>
              </w:rPr>
              <w:t xml:space="preserve"> song hành: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E8EB63F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280B729A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865D9C3" w14:textId="77777777" w:rsidR="00EE131F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Yêu cầu khác đối với học phần: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65FE61C" w14:textId="77777777" w:rsidR="00EE131F" w:rsidRPr="00BE39C8" w:rsidRDefault="00F14FD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Phòng học có máy chiếu/Bảng thông minh</w:t>
            </w:r>
          </w:p>
        </w:tc>
      </w:tr>
    </w:tbl>
    <w:p w14:paraId="5A383AC9" w14:textId="77777777" w:rsidR="00785D97" w:rsidRPr="00785D97" w:rsidRDefault="00785D97" w:rsidP="00BE39C8">
      <w:pPr>
        <w:rPr>
          <w:rFonts w:ascii="Times New Roman" w:hAnsi="Times New Roman"/>
          <w:b/>
          <w:color w:val="000000"/>
          <w:sz w:val="24"/>
          <w:szCs w:val="24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</w:rPr>
        <w:t>(</w:t>
      </w:r>
      <w:r>
        <w:rPr>
          <w:rFonts w:ascii="Times New Roman" w:hAnsi="Times New Roman"/>
          <w:i/>
          <w:color w:val="000000"/>
          <w:sz w:val="24"/>
          <w:szCs w:val="24"/>
        </w:rPr>
        <w:t>Số tiết phân bổ cho lý thuyết, thảo luận, bài tập, bài tập lớn, thực hành, thí nghiệm điền</w:t>
      </w:r>
      <w:r w:rsidR="00976CF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bôi đậm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tùy theo học phần cụ thể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3A341DBE" w14:textId="77777777" w:rsidR="00A41643" w:rsidRPr="00BE39C8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fr-FR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2. Mô tả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fr-FR"/>
        </w:rPr>
        <w:t>học phần</w:t>
      </w:r>
      <w:r w:rsidRPr="00BE39C8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</w:t>
      </w:r>
      <w:r w:rsidRPr="00BE39C8">
        <w:rPr>
          <w:rFonts w:ascii="Times New Roman" w:hAnsi="Times New Roman"/>
          <w:i/>
          <w:color w:val="000000"/>
          <w:sz w:val="24"/>
          <w:szCs w:val="24"/>
          <w:lang w:val="fr-FR"/>
        </w:rPr>
        <w:t>(course descriptions)</w:t>
      </w:r>
    </w:p>
    <w:p w14:paraId="7C65CB00" w14:textId="77777777" w:rsidR="007509E9" w:rsidRPr="00A7718B" w:rsidRDefault="007509E9" w:rsidP="00EB523C">
      <w:pPr>
        <w:ind w:firstLine="567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Môn học trang bị cho sinh viên về </w:t>
      </w:r>
      <w:r w:rsidRPr="007509E9">
        <w:rPr>
          <w:rFonts w:ascii="Times New Roman" w:hAnsi="Times New Roman"/>
          <w:color w:val="000000"/>
          <w:sz w:val="24"/>
          <w:szCs w:val="24"/>
          <w:lang w:val="vi-VN"/>
        </w:rPr>
        <w:t>kiến trúc các nền tảng cho các thiết bị di động và nguyên tắc phát triển các ứng dụng trên thiết bị di động.</w:t>
      </w:r>
      <w:r w:rsidRPr="007509E9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Qua đó, môn học đi sâu, phân tích kiến trúc hệ điều hành android, </w:t>
      </w:r>
      <w:r w:rsidR="0026205E">
        <w:rPr>
          <w:rFonts w:ascii="Times New Roman" w:hAnsi="Times New Roman"/>
          <w:color w:val="000000"/>
          <w:sz w:val="24"/>
          <w:szCs w:val="24"/>
          <w:lang w:val="fr-FR"/>
        </w:rPr>
        <w:t xml:space="preserve">vận dụng các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phương pháp</w:t>
      </w:r>
      <w:r w:rsidR="0026205E">
        <w:rPr>
          <w:rFonts w:ascii="Times New Roman" w:hAnsi="Times New Roman"/>
          <w:color w:val="000000"/>
          <w:sz w:val="24"/>
          <w:szCs w:val="24"/>
          <w:lang w:val="fr-FR"/>
        </w:rPr>
        <w:t xml:space="preserve"> và ngôn ngữ</w:t>
      </w:r>
      <w:r w:rsidRPr="007509E9">
        <w:rPr>
          <w:rFonts w:ascii="Times New Roman" w:hAnsi="Times New Roman"/>
          <w:color w:val="000000"/>
          <w:sz w:val="24"/>
          <w:szCs w:val="24"/>
          <w:lang w:val="vi-VN"/>
        </w:rPr>
        <w:t xml:space="preserve"> lập trình</w:t>
      </w:r>
      <w:r w:rsidR="0026205E" w:rsidRPr="0026205E">
        <w:rPr>
          <w:rFonts w:ascii="Times New Roman" w:hAnsi="Times New Roman"/>
          <w:color w:val="000000"/>
          <w:sz w:val="24"/>
          <w:szCs w:val="24"/>
          <w:lang w:val="fr-FR"/>
        </w:rPr>
        <w:t xml:space="preserve">, </w:t>
      </w:r>
      <w:r w:rsidR="0026205E">
        <w:rPr>
          <w:rFonts w:ascii="Times New Roman" w:hAnsi="Times New Roman"/>
          <w:color w:val="000000"/>
          <w:sz w:val="24"/>
          <w:szCs w:val="24"/>
          <w:lang w:val="fr-FR"/>
        </w:rPr>
        <w:t>đặc biệt là sử dụng</w:t>
      </w:r>
      <w:r w:rsidR="00A7718B">
        <w:rPr>
          <w:rFonts w:ascii="Times New Roman" w:hAnsi="Times New Roman"/>
          <w:color w:val="000000"/>
          <w:sz w:val="24"/>
          <w:szCs w:val="24"/>
          <w:lang w:val="fr-FR"/>
        </w:rPr>
        <w:t xml:space="preserve"> android sdk một cách đầy đủ và toàn diện để phát triển các ứng dụng trên nền tảng android. </w:t>
      </w:r>
    </w:p>
    <w:p w14:paraId="6829BC0E" w14:textId="77777777" w:rsidR="003B27BD" w:rsidRPr="00AF1D1C" w:rsidRDefault="00A41643" w:rsidP="007509E9">
      <w:pPr>
        <w:rPr>
          <w:rFonts w:ascii="Times New Roman" w:hAnsi="Times New Roman"/>
          <w:i/>
          <w:color w:val="000000"/>
          <w:sz w:val="24"/>
          <w:szCs w:val="24"/>
        </w:rPr>
      </w:pPr>
      <w:r w:rsidRPr="006B4C32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3. </w:t>
      </w:r>
      <w:r w:rsidRPr="00AF1D1C">
        <w:rPr>
          <w:rFonts w:ascii="Times New Roman" w:hAnsi="Times New Roman"/>
          <w:b/>
          <w:color w:val="000000"/>
          <w:sz w:val="24"/>
          <w:szCs w:val="24"/>
        </w:rPr>
        <w:t xml:space="preserve">Nguồn học liệu 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 xml:space="preserve">(learning resources: course books, reference books, and softwares)  </w:t>
      </w:r>
    </w:p>
    <w:p w14:paraId="24204512" w14:textId="77777777" w:rsidR="00A41643" w:rsidRPr="00AF1D1C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</w:rPr>
        <w:t>(Các g</w:t>
      </w:r>
      <w:r w:rsidR="003B27BD" w:rsidRPr="00AF1D1C">
        <w:rPr>
          <w:rFonts w:ascii="Times New Roman" w:hAnsi="Times New Roman"/>
          <w:i/>
          <w:color w:val="000000"/>
          <w:sz w:val="24"/>
          <w:szCs w:val="24"/>
        </w:rPr>
        <w:t>iáo trình,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 xml:space="preserve"> tài liệu tham khảo, các phần mềm, không quá 5 cuốn)</w:t>
      </w:r>
    </w:p>
    <w:p w14:paraId="0506912B" w14:textId="77777777" w:rsidR="00A41643" w:rsidRPr="00AF1D1C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b/>
          <w:i/>
          <w:color w:val="000000"/>
          <w:sz w:val="24"/>
          <w:szCs w:val="24"/>
        </w:rPr>
        <w:t>Giáo trình:</w:t>
      </w:r>
    </w:p>
    <w:p w14:paraId="67FBD8FD" w14:textId="77777777" w:rsidR="00A41643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Tài liệu khác:</w:t>
      </w:r>
    </w:p>
    <w:p w14:paraId="43C04EDB" w14:textId="77777777" w:rsidR="002168D1" w:rsidRPr="002168D1" w:rsidRDefault="002168D1" w:rsidP="002168D1">
      <w:pPr>
        <w:rPr>
          <w:rFonts w:ascii="Times New Roman" w:hAnsi="Times New Roman"/>
          <w:color w:val="000000"/>
          <w:sz w:val="24"/>
          <w:szCs w:val="24"/>
        </w:rPr>
      </w:pPr>
      <w:r w:rsidRPr="002168D1">
        <w:rPr>
          <w:rFonts w:ascii="Times New Roman" w:hAnsi="Times New Roman"/>
          <w:color w:val="000000"/>
          <w:sz w:val="24"/>
          <w:szCs w:val="24"/>
        </w:rPr>
        <w:t xml:space="preserve">[1] </w:t>
      </w:r>
      <w:r w:rsidR="00A97132" w:rsidRPr="002D06DE">
        <w:rPr>
          <w:rStyle w:val="hps"/>
          <w:rFonts w:ascii="Times New Roman" w:hAnsi="Times New Roman"/>
          <w:color w:val="333333"/>
          <w:sz w:val="26"/>
          <w:szCs w:val="26"/>
        </w:rPr>
        <w:t>Mark L. Murphy, The busy coder’s guide to Android Development, 201</w:t>
      </w:r>
      <w:r w:rsidR="006B2119">
        <w:rPr>
          <w:rStyle w:val="hps"/>
          <w:rFonts w:ascii="Times New Roman" w:hAnsi="Times New Roman"/>
          <w:color w:val="333333"/>
          <w:sz w:val="26"/>
          <w:szCs w:val="26"/>
        </w:rPr>
        <w:t>6</w:t>
      </w:r>
    </w:p>
    <w:p w14:paraId="439E0572" w14:textId="77777777" w:rsidR="002168D1" w:rsidRPr="002168D1" w:rsidRDefault="002168D1" w:rsidP="002168D1">
      <w:pPr>
        <w:rPr>
          <w:rFonts w:ascii="Times New Roman" w:hAnsi="Times New Roman"/>
          <w:color w:val="000000"/>
          <w:sz w:val="24"/>
          <w:szCs w:val="24"/>
        </w:rPr>
      </w:pPr>
      <w:r w:rsidRPr="002168D1">
        <w:rPr>
          <w:rFonts w:ascii="Times New Roman" w:hAnsi="Times New Roman"/>
          <w:color w:val="000000"/>
          <w:sz w:val="24"/>
          <w:szCs w:val="24"/>
        </w:rPr>
        <w:t>[2]</w:t>
      </w:r>
      <w:r w:rsidR="00A971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97132" w:rsidRPr="002D06DE">
        <w:rPr>
          <w:rFonts w:ascii="Times New Roman" w:hAnsi="Times New Roman"/>
          <w:sz w:val="26"/>
          <w:szCs w:val="26"/>
        </w:rPr>
        <w:t>Satya Komatineni Dave MacLean Sayed Y. Hashimi, Pro Android 3, 201</w:t>
      </w:r>
      <w:r w:rsidR="006B2119">
        <w:rPr>
          <w:rFonts w:ascii="Times New Roman" w:hAnsi="Times New Roman"/>
          <w:sz w:val="26"/>
          <w:szCs w:val="26"/>
        </w:rPr>
        <w:t>6</w:t>
      </w:r>
      <w:r w:rsidRPr="002168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043B0BF" w14:textId="77777777" w:rsidR="002168D1" w:rsidRPr="002168D1" w:rsidRDefault="002168D1" w:rsidP="002168D1">
      <w:pPr>
        <w:rPr>
          <w:rFonts w:ascii="Times New Roman" w:hAnsi="Times New Roman"/>
          <w:color w:val="000000"/>
          <w:sz w:val="24"/>
          <w:szCs w:val="24"/>
        </w:rPr>
      </w:pPr>
      <w:r w:rsidRPr="002168D1">
        <w:rPr>
          <w:rFonts w:ascii="Times New Roman" w:hAnsi="Times New Roman"/>
          <w:color w:val="000000"/>
          <w:sz w:val="24"/>
          <w:szCs w:val="24"/>
        </w:rPr>
        <w:t xml:space="preserve">[3] </w:t>
      </w:r>
      <w:hyperlink r:id="rId8" w:history="1">
        <w:r w:rsidR="00A97132" w:rsidRPr="002D06DE">
          <w:rPr>
            <w:rFonts w:ascii="Times New Roman" w:hAnsi="Times New Roman"/>
            <w:sz w:val="26"/>
            <w:szCs w:val="26"/>
          </w:rPr>
          <w:t>http://developer.android.com/index.html</w:t>
        </w:r>
      </w:hyperlink>
    </w:p>
    <w:p w14:paraId="5FE04A0E" w14:textId="77777777" w:rsidR="00A41643" w:rsidRPr="00AF1D1C" w:rsidRDefault="00A41643" w:rsidP="002168D1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lastRenderedPageBreak/>
        <w:t>4. Mụ</w:t>
      </w:r>
      <w:r w:rsidR="006E7272"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c tiêu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(course goals)</w:t>
      </w:r>
    </w:p>
    <w:p w14:paraId="3A85DD8B" w14:textId="77777777" w:rsidR="00A41643" w:rsidRPr="004670F2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>Thể hiện kiến thức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kỹ năng mà môn học cung cấp và 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sự liên quan với CĐ</w:t>
      </w:r>
      <w:r w:rsidR="00600DC8"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R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của CTĐT được phân nhiệm cho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môn học)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870"/>
        <w:gridCol w:w="2162"/>
      </w:tblGrid>
      <w:tr w:rsidR="00E53914" w:rsidRPr="00AF1D1C" w14:paraId="06A33EA0" w14:textId="77777777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C90EAE6" w14:textId="77777777" w:rsidR="00E53914" w:rsidRPr="00BE39C8" w:rsidRDefault="00E53914" w:rsidP="00456279">
            <w:pPr>
              <w:ind w:hanging="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Mụ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 tiêu (G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x) 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[1]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E904562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Mô tả mục tiêu [2]</w:t>
            </w:r>
          </w:p>
        </w:tc>
        <w:tc>
          <w:tcPr>
            <w:tcW w:w="1193" w:type="pct"/>
            <w:vAlign w:val="center"/>
          </w:tcPr>
          <w:p w14:paraId="1FC2938D" w14:textId="77777777" w:rsidR="00E53914" w:rsidRDefault="00E53914" w:rsidP="00E5391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</w:pPr>
            <w:r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>CĐR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liên quan</w:t>
            </w:r>
            <w:r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của CTĐT [3]</w:t>
            </w:r>
          </w:p>
        </w:tc>
      </w:tr>
      <w:tr w:rsidR="00E53914" w:rsidRPr="00BE39C8" w14:paraId="52FDE039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FA62EA8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6558B527" w14:textId="77777777" w:rsidR="00E53914" w:rsidRPr="007E2AA0" w:rsidRDefault="00146EEF" w:rsidP="007E2AA0">
            <w:pPr>
              <w:rPr>
                <w:rFonts w:ascii="Times New Roman" w:hAnsi="Times New Roman"/>
                <w:sz w:val="24"/>
                <w:szCs w:val="24"/>
              </w:rPr>
            </w:pPr>
            <w:r w:rsidRPr="007E2AA0">
              <w:rPr>
                <w:rFonts w:ascii="Times New Roman" w:hAnsi="Times New Roman"/>
                <w:b/>
                <w:bCs/>
                <w:sz w:val="24"/>
                <w:szCs w:val="24"/>
              </w:rPr>
              <w:t>Nắm được</w:t>
            </w:r>
            <w:r w:rsidR="003C2881" w:rsidRPr="007E2AA0">
              <w:rPr>
                <w:rFonts w:ascii="Times New Roman" w:hAnsi="Times New Roman"/>
                <w:sz w:val="24"/>
                <w:szCs w:val="24"/>
              </w:rPr>
              <w:t xml:space="preserve"> kiến trúc hệ điều hành android và cách thức phát triển ứng dụng,</w:t>
            </w:r>
            <w:r w:rsidR="00523E41" w:rsidRPr="007E2A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3E41" w:rsidRPr="007E2AA0">
              <w:rPr>
                <w:rFonts w:ascii="Times New Roman" w:hAnsi="Times New Roman"/>
                <w:b/>
                <w:bCs/>
                <w:sz w:val="24"/>
                <w:szCs w:val="24"/>
              </w:rPr>
              <w:t>vận dụng</w:t>
            </w:r>
            <w:r w:rsidR="00523E41" w:rsidRPr="007E2A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2881" w:rsidRPr="007E2AA0">
              <w:rPr>
                <w:rFonts w:ascii="Times New Roman" w:hAnsi="Times New Roman"/>
                <w:sz w:val="24"/>
                <w:szCs w:val="24"/>
              </w:rPr>
              <w:t>các phương pháp và ngôn ngữ lập trình, đặc biệt là android sdk một cách đầy đủ và toàn diện để phát triển các ứng dụng trên nền tảng android.</w:t>
            </w:r>
          </w:p>
        </w:tc>
        <w:tc>
          <w:tcPr>
            <w:tcW w:w="1193" w:type="pct"/>
          </w:tcPr>
          <w:p w14:paraId="172A7602" w14:textId="77777777" w:rsidR="00E53914" w:rsidRPr="001152AB" w:rsidRDefault="00EA675B" w:rsidP="00432F3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CĐR 6,7,8 (1.3) </w:t>
            </w:r>
          </w:p>
        </w:tc>
      </w:tr>
      <w:tr w:rsidR="00E53914" w:rsidRPr="00BE39C8" w14:paraId="79745A1C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08FDF11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5A6D92C0" w14:textId="77777777" w:rsidR="00E53914" w:rsidRPr="00AC2075" w:rsidRDefault="000F67D4" w:rsidP="00B42FE4">
            <w:pPr>
              <w:tabs>
                <w:tab w:val="left" w:pos="3893"/>
              </w:tabs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F67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Vận dụng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kỹ năng làm việc nhóm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163455" w:rsidRPr="001634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đề xuất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63455">
              <w:rPr>
                <w:rFonts w:ascii="Times New Roman" w:hAnsi="Times New Roman"/>
                <w:color w:val="000000"/>
                <w:sz w:val="24"/>
                <w:szCs w:val="24"/>
              </w:rPr>
              <w:t>ý tưởng</w:t>
            </w:r>
            <w:r w:rsidR="001634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; </w:t>
            </w:r>
            <w:r w:rsidR="00163455" w:rsidRPr="00163455">
              <w:rPr>
                <w:rFonts w:ascii="Times New Roman" w:hAnsi="Times New Roman"/>
                <w:color w:val="000000"/>
                <w:sz w:val="24"/>
                <w:szCs w:val="24"/>
              </w:rPr>
              <w:t>thực hiện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63455" w:rsidRPr="001634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phân tích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EB6040" w:rsidRPr="00EB604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thiết kế</w:t>
            </w:r>
            <w:r w:rsidR="00EB60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hệ thống; </w:t>
            </w:r>
            <w:r w:rsidR="00163455" w:rsidRPr="001634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lựa chọn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giải pháp</w:t>
            </w:r>
            <w:r w:rsidR="00EB60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B6040" w:rsidRPr="00EB604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triển khai</w:t>
            </w:r>
            <w:r w:rsidR="00EB60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>xây dựng</w:t>
            </w:r>
            <w:r w:rsidR="00EB60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các </w:t>
            </w:r>
            <w:r w:rsidR="006A237B">
              <w:rPr>
                <w:rFonts w:ascii="Times New Roman" w:hAnsi="Times New Roman"/>
                <w:color w:val="000000"/>
                <w:sz w:val="24"/>
                <w:szCs w:val="24"/>
              </w:rPr>
              <w:t>ứng dụng web hoàn chỉnh</w:t>
            </w:r>
            <w:r w:rsidR="00C956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dựa trên công nghệ ASP.Net MVC</w:t>
            </w:r>
            <w:r w:rsidR="000432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các nền tảng phổ biến khác.</w:t>
            </w:r>
          </w:p>
        </w:tc>
        <w:tc>
          <w:tcPr>
            <w:tcW w:w="1193" w:type="pct"/>
          </w:tcPr>
          <w:p w14:paraId="38A3A817" w14:textId="77777777" w:rsidR="004B16F3" w:rsidRDefault="00EA675B" w:rsidP="006839CA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 15 (4</w:t>
            </w:r>
            <w:r w:rsidR="00CF69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4.5)</w:t>
            </w:r>
          </w:p>
        </w:tc>
      </w:tr>
    </w:tbl>
    <w:p w14:paraId="7FB1E99E" w14:textId="77777777" w:rsidR="00A41643" w:rsidRPr="00DE6A80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[1]: Ký hiệu mục tiêu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>. [2]: Mô tả mục tiêu. [3]: Ký hiệu CĐR của CTĐT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chuẩn đầu ra CDIO tương ứng.</w:t>
      </w:r>
    </w:p>
    <w:p w14:paraId="675C3F91" w14:textId="77777777" w:rsidR="00A41643" w:rsidRDefault="00903891" w:rsidP="00BE39C8">
      <w:pPr>
        <w:rPr>
          <w:rFonts w:ascii="Times New Roman" w:hAnsi="Times New Roman"/>
          <w:color w:val="000000"/>
          <w:sz w:val="24"/>
          <w:szCs w:val="24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>5</w:t>
      </w:r>
      <w:r w:rsidR="00A41643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. Chuẩn đầu ra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="00A41643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</w:rPr>
        <w:t>c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ourse learning outcomes) </w:t>
      </w:r>
    </w:p>
    <w:p w14:paraId="58FF908A" w14:textId="77777777" w:rsidR="00E312D6" w:rsidRPr="00E312D6" w:rsidRDefault="00E312D6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312D6">
        <w:rPr>
          <w:rFonts w:ascii="Times New Roman" w:hAnsi="Times New Roman"/>
          <w:i/>
          <w:color w:val="000000"/>
          <w:sz w:val="24"/>
          <w:szCs w:val="24"/>
          <w:lang w:val="vi-VN"/>
        </w:rPr>
        <w:t>(CĐR chi tiết hơn mục tiêu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mô tả sau khi học 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xong </w:t>
      </w:r>
      <w:r w:rsidR="00ED4F74" w:rsidRPr="00ED4F74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sinh viên sẽ đạt được gì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về kiến thức, kỹ năng và thái độ</w:t>
      </w:r>
      <w:r w:rsidRPr="00E312D6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683"/>
        <w:gridCol w:w="2216"/>
      </w:tblGrid>
      <w:tr w:rsidR="00CF7795" w:rsidRPr="00BE39C8" w14:paraId="27147B82" w14:textId="77777777" w:rsidTr="009A561B">
        <w:trPr>
          <w:trHeight w:val="30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58E96E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CĐR HP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cấp độ 3</w:t>
            </w: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</w:t>
            </w:r>
          </w:p>
          <w:p w14:paraId="70FFFEFE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(G.x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="00F2738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y</w:t>
            </w: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) [1]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E654E7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Mô tả CĐR học phần[2]</w:t>
            </w:r>
          </w:p>
          <w:p w14:paraId="4A53FADC" w14:textId="77777777" w:rsidR="00CF7795" w:rsidRPr="002138AA" w:rsidRDefault="00CF7795" w:rsidP="00BE39C8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223" w:type="pct"/>
            <w:shd w:val="clear" w:color="auto" w:fill="auto"/>
          </w:tcPr>
          <w:p w14:paraId="12CB94B4" w14:textId="77777777" w:rsidR="00CF7795" w:rsidRPr="00DE6A80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l-PL"/>
              </w:rPr>
              <w:t>Mức độ chung HP theo Bloom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[3] </w:t>
            </w:r>
          </w:p>
        </w:tc>
      </w:tr>
      <w:tr w:rsidR="00CF7795" w:rsidRPr="002532C8" w14:paraId="49653C56" w14:textId="77777777" w:rsidTr="009A561B">
        <w:trPr>
          <w:trHeight w:val="39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7D2F3F4" w14:textId="77777777" w:rsidR="00CF7795" w:rsidRPr="0098314A" w:rsidRDefault="00CF7795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52E5CDA7" w14:textId="77777777" w:rsidR="00CF7795" w:rsidRPr="00247191" w:rsidRDefault="00591761" w:rsidP="00EB2653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591761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Hiểu</w:t>
            </w:r>
            <w:r w:rsidRPr="0059176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85555E" w:rsidRPr="0085555E">
              <w:rPr>
                <w:rFonts w:ascii="Times New Roman" w:hAnsi="Times New Roman"/>
                <w:sz w:val="26"/>
                <w:szCs w:val="26"/>
                <w:lang w:val="vi-VN"/>
              </w:rPr>
              <w:t>kiến trúc hệ điều hành android và cách thức phát triển ứng dụng trên hệ điều hành n</w:t>
            </w:r>
            <w:r w:rsidR="0085555E" w:rsidRPr="00656ACE">
              <w:rPr>
                <w:rFonts w:ascii="Times New Roman" w:hAnsi="Times New Roman"/>
                <w:sz w:val="26"/>
                <w:szCs w:val="26"/>
                <w:lang w:val="vi-VN"/>
              </w:rPr>
              <w:t>ày</w:t>
            </w:r>
            <w:r w:rsidR="00B370E9"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 xml:space="preserve"> </w:t>
            </w:r>
            <w:r w:rsidR="00247191"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(BL2)</w:t>
            </w:r>
          </w:p>
        </w:tc>
        <w:tc>
          <w:tcPr>
            <w:tcW w:w="1223" w:type="pct"/>
            <w:vMerge w:val="restart"/>
            <w:shd w:val="clear" w:color="auto" w:fill="auto"/>
            <w:vAlign w:val="center"/>
          </w:tcPr>
          <w:p w14:paraId="550F5CBA" w14:textId="77777777" w:rsidR="00CF7795" w:rsidRPr="00252A72" w:rsidRDefault="00252A72" w:rsidP="002C3EA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1.</w:t>
            </w:r>
            <w:r w:rsidR="00E63A4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- TUA3</w:t>
            </w:r>
          </w:p>
        </w:tc>
      </w:tr>
      <w:tr w:rsidR="00CF7795" w:rsidRPr="002532C8" w14:paraId="63D68755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C8973E" w14:textId="77777777" w:rsidR="00CF7795" w:rsidRPr="0098314A" w:rsidRDefault="00CF7795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G.1.2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695F03DB" w14:textId="77777777" w:rsidR="00CF7795" w:rsidRPr="00247191" w:rsidRDefault="00F22240" w:rsidP="00EF4902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F22240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Vận dụng</w:t>
            </w:r>
            <w:r w:rsidRPr="00C46635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656ACE" w:rsidRPr="00656ACE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các phương pháp, ngôn ngữ lập trình và đặc biệt là android sdk để xây dựng và phát triển ứng dụng trên hề điều hành android </w:t>
            </w:r>
            <w:r w:rsidR="00247191"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(BL3)</w:t>
            </w:r>
          </w:p>
        </w:tc>
        <w:tc>
          <w:tcPr>
            <w:tcW w:w="1223" w:type="pct"/>
            <w:vMerge/>
            <w:shd w:val="clear" w:color="auto" w:fill="auto"/>
            <w:vAlign w:val="center"/>
          </w:tcPr>
          <w:p w14:paraId="7D23DCB2" w14:textId="77777777" w:rsidR="00CF7795" w:rsidRPr="009F7C3E" w:rsidRDefault="00CF7795" w:rsidP="002C3EA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</w:p>
        </w:tc>
      </w:tr>
      <w:tr w:rsidR="00E72853" w:rsidRPr="00247191" w14:paraId="015631CB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12ACA9" w14:textId="77777777" w:rsidR="00E72853" w:rsidRPr="0098314A" w:rsidRDefault="00E72853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G.2.1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3F768EA2" w14:textId="77777777" w:rsidR="00E72853" w:rsidRPr="00691789" w:rsidRDefault="00E109CE" w:rsidP="00400D54">
            <w:pPr>
              <w:tabs>
                <w:tab w:val="left" w:pos="1880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E109CE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Vận dụng</w:t>
            </w:r>
            <w:r w:rsidR="00F22240" w:rsidRPr="00F22240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kỹ năng làm việc nhóm</w:t>
            </w:r>
            <w:r w:rsidR="00756A8B" w:rsidRPr="00756A8B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, </w:t>
            </w:r>
            <w:r w:rsidRPr="00E109CE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>tư duy hệ thống, khả năng</w:t>
            </w:r>
            <w:r w:rsidRPr="00E109CE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phân tích</w:t>
            </w:r>
            <w:r w:rsidR="001A504F" w:rsidRPr="001A504F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,</w:t>
            </w:r>
            <w:r w:rsidRPr="00E109CE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thiết kế</w:t>
            </w:r>
            <w:r w:rsidRPr="00E109CE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để</w:t>
            </w:r>
            <w:r w:rsidR="001A504F" w:rsidRPr="001A504F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1A504F" w:rsidRPr="00C33F0F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lựa chọn</w:t>
            </w:r>
            <w:r w:rsidR="001A504F" w:rsidRPr="001A504F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giải pháp lập trình, phát triển ứng dụng đa nền tảng</w:t>
            </w:r>
            <w:r w:rsidRPr="00E109CE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E72853" w:rsidRPr="00400D54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</w:t>
            </w:r>
            <w:r w:rsidR="00756A8B" w:rsidRPr="00756A8B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4</w:t>
            </w:r>
            <w:r w:rsidR="00E72853" w:rsidRPr="00400D54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)</w:t>
            </w:r>
            <w:r w:rsidR="00E72853" w:rsidRPr="00691789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24AC261" w14:textId="77777777" w:rsidR="001A504F" w:rsidRDefault="001A504F" w:rsidP="00C4663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2.3 – U4, 3.1 – U3</w:t>
            </w:r>
            <w:r w:rsidR="00CF69F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, 4.3 – U4</w:t>
            </w:r>
          </w:p>
          <w:p w14:paraId="490FE1CC" w14:textId="77777777" w:rsidR="00E72853" w:rsidRPr="006076B9" w:rsidRDefault="006076B9" w:rsidP="00C4663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4.</w:t>
            </w:r>
            <w:r w:rsidR="001A504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– TUA4</w:t>
            </w:r>
          </w:p>
        </w:tc>
      </w:tr>
    </w:tbl>
    <w:p w14:paraId="62C0F4B0" w14:textId="2B82D6B8" w:rsidR="00A41643" w:rsidRPr="006E2EC6" w:rsidRDefault="00A41643" w:rsidP="00BE39C8">
      <w:pPr>
        <w:rPr>
          <w:rFonts w:ascii="Times New Roman" w:hAnsi="Times New Roman"/>
          <w:i/>
          <w:color w:val="FF0000"/>
          <w:sz w:val="24"/>
          <w:szCs w:val="24"/>
          <w:lang w:val="vi-VN"/>
        </w:rPr>
      </w:pP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[1]: Ký hiệ</w:t>
      </w:r>
      <w:r w:rsidR="00903891"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u CĐR </w:t>
      </w: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của </w:t>
      </w:r>
      <w:r w:rsidR="002C5FA3"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. [2]: Mô tả CĐR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2C5FA3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bao gồm các </w:t>
      </w:r>
      <w:r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động từ 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chủ động</w:t>
      </w:r>
      <w:r w:rsidR="00930A57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theo Bloom</w:t>
      </w:r>
      <w:r w:rsidR="001574DB"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’s </w:t>
      </w:r>
      <w:r w:rsidR="00934ED6">
        <w:rPr>
          <w:rFonts w:ascii="Times New Roman" w:hAnsi="Times New Roman"/>
          <w:i/>
          <w:color w:val="000000"/>
          <w:sz w:val="24"/>
          <w:szCs w:val="24"/>
          <w:lang w:val="vi-VN"/>
        </w:rPr>
        <w:t>T</w:t>
      </w:r>
      <w:r w:rsidR="00934ED6">
        <w:rPr>
          <w:rFonts w:ascii="Times New Roman" w:hAnsi="Times New Roman"/>
          <w:i/>
          <w:color w:val="000000"/>
          <w:sz w:val="24"/>
          <w:szCs w:val="24"/>
        </w:rPr>
        <w:t>a</w:t>
      </w:r>
      <w:r w:rsidR="00934ED6">
        <w:rPr>
          <w:rFonts w:ascii="Times New Roman" w:hAnsi="Times New Roman"/>
          <w:i/>
          <w:color w:val="000000"/>
          <w:sz w:val="24"/>
          <w:szCs w:val="24"/>
          <w:lang w:val="vi-VN"/>
        </w:rPr>
        <w:t>xonom</w:t>
      </w:r>
      <w:r w:rsidR="00934ED6">
        <w:rPr>
          <w:rFonts w:ascii="Times New Roman" w:hAnsi="Times New Roman"/>
          <w:i/>
          <w:color w:val="000000"/>
          <w:sz w:val="24"/>
          <w:szCs w:val="24"/>
        </w:rPr>
        <w:t>y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>, khuyến khích v</w:t>
      </w:r>
      <w:r w:rsidR="001574DB">
        <w:rPr>
          <w:rFonts w:ascii="Times New Roman" w:hAnsi="Times New Roman"/>
          <w:i/>
          <w:color w:val="000000"/>
          <w:sz w:val="24"/>
          <w:szCs w:val="24"/>
          <w:lang w:val="vi-VN"/>
        </w:rPr>
        <w:t>i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>ết tích hợp kỹ năng và kiến thức</w:t>
      </w:r>
      <w:r w:rsidR="00903891" w:rsidRPr="006E2EC6">
        <w:rPr>
          <w:rFonts w:ascii="Times New Roman" w:hAnsi="Times New Roman"/>
          <w:i/>
          <w:color w:val="FF0000"/>
          <w:sz w:val="24"/>
          <w:szCs w:val="24"/>
          <w:lang w:val="vi-VN"/>
        </w:rPr>
        <w:t xml:space="preserve"> 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[3]: Mức</w:t>
      </w:r>
      <w:r w:rsidR="00C91914" w:rsidRPr="00351BD3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độ năng lực mà </w:t>
      </w:r>
      <w:r w:rsidR="00930A57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HP 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đảm trách</w:t>
      </w:r>
      <w:r w:rsidR="00EE131F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theo hoạt động TUA</w:t>
      </w:r>
      <w:r w:rsidRPr="006E2EC6">
        <w:rPr>
          <w:rFonts w:ascii="Times New Roman" w:hAnsi="Times New Roman"/>
          <w:i/>
          <w:color w:val="FF0000"/>
          <w:sz w:val="24"/>
          <w:szCs w:val="24"/>
          <w:lang w:val="vi-VN"/>
        </w:rPr>
        <w:t>.</w:t>
      </w:r>
    </w:p>
    <w:p w14:paraId="1F77E9C5" w14:textId="77777777" w:rsidR="00A41643" w:rsidRPr="006E2EC6" w:rsidRDefault="00A41643" w:rsidP="00BE39C8">
      <w:pPr>
        <w:pStyle w:val="Header"/>
        <w:outlineLvl w:val="0"/>
        <w:rPr>
          <w:b/>
          <w:bCs/>
          <w:i/>
          <w:color w:val="000000"/>
          <w:lang w:val="vi-VN"/>
        </w:rPr>
      </w:pPr>
      <w:r w:rsidRPr="006E2EC6">
        <w:rPr>
          <w:b/>
          <w:bCs/>
          <w:color w:val="000000"/>
          <w:lang w:val="vi-VN"/>
        </w:rPr>
        <w:t>6</w:t>
      </w:r>
      <w:r w:rsidRPr="00BE39C8">
        <w:rPr>
          <w:b/>
          <w:bCs/>
          <w:color w:val="000000"/>
          <w:lang w:val="vi-VN"/>
        </w:rPr>
        <w:t xml:space="preserve">. Đánh giá </w:t>
      </w:r>
      <w:r w:rsidR="002C5FA3">
        <w:rPr>
          <w:b/>
          <w:bCs/>
          <w:color w:val="000000"/>
          <w:lang w:val="vi-VN"/>
        </w:rPr>
        <w:t>học phần</w:t>
      </w:r>
      <w:r w:rsidRPr="00BE39C8">
        <w:rPr>
          <w:b/>
          <w:bCs/>
          <w:color w:val="000000"/>
          <w:lang w:val="vi-VN"/>
        </w:rPr>
        <w:t xml:space="preserve"> </w:t>
      </w:r>
      <w:r w:rsidRPr="00BE39C8">
        <w:rPr>
          <w:bCs/>
          <w:i/>
          <w:color w:val="000000"/>
          <w:lang w:val="vi-VN"/>
        </w:rPr>
        <w:t>(</w:t>
      </w:r>
      <w:r w:rsidRPr="006E2EC6">
        <w:rPr>
          <w:bCs/>
          <w:i/>
          <w:color w:val="000000"/>
          <w:lang w:val="vi-VN"/>
        </w:rPr>
        <w:t>c</w:t>
      </w:r>
      <w:r w:rsidRPr="00BE39C8">
        <w:rPr>
          <w:bCs/>
          <w:i/>
          <w:color w:val="000000"/>
          <w:lang w:val="vi-VN"/>
        </w:rPr>
        <w:t xml:space="preserve">ourse </w:t>
      </w:r>
      <w:r w:rsidRPr="006E2EC6">
        <w:rPr>
          <w:bCs/>
          <w:i/>
          <w:color w:val="000000"/>
          <w:lang w:val="vi-VN"/>
        </w:rPr>
        <w:t>a</w:t>
      </w:r>
      <w:r w:rsidRPr="00BE39C8">
        <w:rPr>
          <w:bCs/>
          <w:i/>
          <w:color w:val="000000"/>
          <w:lang w:val="vi-VN"/>
        </w:rPr>
        <w:t>ssessment)</w:t>
      </w:r>
    </w:p>
    <w:p w14:paraId="564FE3BC" w14:textId="77777777" w:rsidR="006B1939" w:rsidRPr="00BE39C8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c</w:t>
      </w:r>
      <w:r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ác thành phầ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n, các bài đánh giá, các tiêu chí đánh giá, chuẩn đánh giá, và tỷ lệ đánh giá, thể hiện sự liên quan với các CĐR của </w:t>
      </w:r>
      <w:r w:rsidR="002C5FA3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3F73DF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  <w:r w:rsidR="00930A57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</w:p>
    <w:p w14:paraId="777BCD8C" w14:textId="77777777" w:rsidR="00587F9E" w:rsidRDefault="00587F9E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1845"/>
        <w:gridCol w:w="1229"/>
        <w:gridCol w:w="3884"/>
        <w:gridCol w:w="754"/>
      </w:tblGrid>
      <w:tr w:rsidR="00C91914" w:rsidRPr="00BE39C8" w14:paraId="137094DC" w14:textId="77777777" w:rsidTr="00587F9E">
        <w:trPr>
          <w:trHeight w:val="470"/>
        </w:trPr>
        <w:tc>
          <w:tcPr>
            <w:tcW w:w="74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E093D7" w14:textId="222EC657" w:rsidR="00C91914" w:rsidRPr="00CB7ECB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CB7ECB">
              <w:rPr>
                <w:b/>
                <w:color w:val="000000"/>
              </w:rPr>
              <w:lastRenderedPageBreak/>
              <w:t>Thành phần đánh giá [1]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947234" w14:textId="77777777" w:rsidR="00C91914" w:rsidRPr="00CB7ECB" w:rsidRDefault="00865408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CB7ECB">
              <w:rPr>
                <w:b/>
                <w:color w:val="000000"/>
              </w:rPr>
              <w:t>Hình thức</w:t>
            </w:r>
            <w:r w:rsidR="002138AA" w:rsidRPr="00CB7ECB">
              <w:rPr>
                <w:b/>
                <w:color w:val="000000"/>
              </w:rPr>
              <w:t xml:space="preserve"> </w:t>
            </w:r>
            <w:r w:rsidR="00C91914" w:rsidRPr="00CB7ECB">
              <w:rPr>
                <w:b/>
                <w:color w:val="000000"/>
              </w:rPr>
              <w:t>đánh giá (A</w:t>
            </w:r>
            <w:r w:rsidR="00F4453B" w:rsidRPr="00CB7ECB">
              <w:rPr>
                <w:b/>
                <w:color w:val="000000"/>
                <w:lang w:val="vi-VN"/>
              </w:rPr>
              <w:t>.</w:t>
            </w:r>
            <w:r w:rsidR="00C91914" w:rsidRPr="00CB7ECB">
              <w:rPr>
                <w:b/>
                <w:color w:val="000000"/>
              </w:rPr>
              <w:t>x.</w:t>
            </w:r>
            <w:r w:rsidR="00F4453B" w:rsidRPr="00CB7ECB">
              <w:rPr>
                <w:b/>
                <w:color w:val="000000"/>
              </w:rPr>
              <w:t>y</w:t>
            </w:r>
            <w:r w:rsidR="00C91914" w:rsidRPr="00CB7ECB">
              <w:rPr>
                <w:b/>
                <w:color w:val="000000"/>
              </w:rPr>
              <w:t>) [2]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CEDF939" w14:textId="77777777" w:rsidR="00C91914" w:rsidRPr="00CB7ECB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CB7ECB">
              <w:rPr>
                <w:b/>
                <w:color w:val="000000"/>
              </w:rPr>
              <w:t xml:space="preserve">CĐR </w:t>
            </w:r>
            <w:r w:rsidR="002C5FA3" w:rsidRPr="00CB7ECB">
              <w:rPr>
                <w:b/>
                <w:color w:val="000000"/>
              </w:rPr>
              <w:t>học phần</w:t>
            </w:r>
            <w:r w:rsidRPr="00CB7ECB">
              <w:rPr>
                <w:b/>
                <w:color w:val="000000"/>
              </w:rPr>
              <w:t xml:space="preserve"> (G</w:t>
            </w:r>
            <w:r w:rsidR="00432F3C" w:rsidRPr="00CB7ECB">
              <w:rPr>
                <w:b/>
                <w:color w:val="000000"/>
                <w:lang w:val="vi-VN"/>
              </w:rPr>
              <w:t>.</w:t>
            </w:r>
            <w:r w:rsidRPr="00CB7ECB">
              <w:rPr>
                <w:b/>
                <w:color w:val="000000"/>
              </w:rPr>
              <w:t>x.</w:t>
            </w:r>
            <w:r w:rsidR="00F4453B" w:rsidRPr="00CB7ECB">
              <w:rPr>
                <w:b/>
                <w:color w:val="000000"/>
              </w:rPr>
              <w:t>y</w:t>
            </w:r>
            <w:r w:rsidRPr="00CB7ECB">
              <w:rPr>
                <w:b/>
                <w:color w:val="000000"/>
              </w:rPr>
              <w:t>) [3]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7EF2BA" w14:textId="77777777" w:rsidR="00C91914" w:rsidRPr="00CB7ECB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7EC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Tiêu chí</w:t>
            </w:r>
          </w:p>
          <w:p w14:paraId="21327628" w14:textId="77777777" w:rsidR="00C91914" w:rsidRPr="00CB7ECB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7EC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đánh giá [4]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EB92EF" w14:textId="77777777" w:rsidR="00C91914" w:rsidRPr="00CB7ECB" w:rsidRDefault="00C91914" w:rsidP="00146D24">
            <w:pPr>
              <w:pStyle w:val="Header"/>
              <w:ind w:left="-108" w:right="-108"/>
              <w:jc w:val="center"/>
              <w:rPr>
                <w:b/>
                <w:color w:val="000000"/>
              </w:rPr>
            </w:pPr>
            <w:r w:rsidRPr="00CB7ECB">
              <w:rPr>
                <w:b/>
                <w:color w:val="000000"/>
              </w:rPr>
              <w:t>Tỷ lệ (%)[</w:t>
            </w:r>
            <w:r w:rsidRPr="00CB7ECB">
              <w:rPr>
                <w:b/>
                <w:color w:val="000000"/>
                <w:lang w:val="vi-VN"/>
              </w:rPr>
              <w:t>5</w:t>
            </w:r>
            <w:r w:rsidRPr="00CB7ECB">
              <w:rPr>
                <w:b/>
                <w:color w:val="000000"/>
              </w:rPr>
              <w:t>]</w:t>
            </w:r>
          </w:p>
        </w:tc>
      </w:tr>
      <w:tr w:rsidR="00C91914" w:rsidRPr="00BE39C8" w14:paraId="03080D13" w14:textId="77777777" w:rsidTr="00587F9E">
        <w:tc>
          <w:tcPr>
            <w:tcW w:w="744" w:type="pct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610B7654" w14:textId="77777777" w:rsidR="00C91914" w:rsidRPr="00BE39C8" w:rsidRDefault="00C91914" w:rsidP="00146D24">
            <w:pPr>
              <w:pStyle w:val="Header"/>
              <w:rPr>
                <w:color w:val="000000"/>
                <w:lang w:val="pt-BR"/>
              </w:rPr>
            </w:pPr>
            <w:r w:rsidRPr="00BE39C8">
              <w:rPr>
                <w:color w:val="000000"/>
                <w:lang w:val="pt-BR"/>
              </w:rPr>
              <w:t>A1. Đánh giá quá trình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0FC751C4" w14:textId="77777777" w:rsidR="00C91914" w:rsidRPr="002138AA" w:rsidRDefault="0084648D" w:rsidP="00544670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E62F31">
              <w:rPr>
                <w:lang w:val="pt-BR"/>
              </w:rPr>
              <w:t>.</w:t>
            </w:r>
            <w:r>
              <w:rPr>
                <w:lang w:val="pt-BR"/>
              </w:rPr>
              <w:t xml:space="preserve">1.1 </w:t>
            </w:r>
            <w:r w:rsidR="00B80868">
              <w:rPr>
                <w:lang w:val="pt-BR"/>
              </w:rPr>
              <w:t>Bài tập</w:t>
            </w:r>
            <w:r w:rsidR="00123735">
              <w:rPr>
                <w:lang w:val="pt-BR"/>
              </w:rPr>
              <w:t>, điểm danh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6C9894E2" w14:textId="77777777" w:rsidR="0084648D" w:rsidRPr="0084648D" w:rsidRDefault="00F577DE" w:rsidP="00F577DE">
            <w:pPr>
              <w:pStyle w:val="Header"/>
              <w:ind w:right="-108"/>
              <w:jc w:val="center"/>
            </w:pPr>
            <w:r>
              <w:t>G</w:t>
            </w:r>
            <w:r w:rsidR="00E62F31">
              <w:t>.</w:t>
            </w:r>
            <w:r>
              <w:t>1.1, 1.2</w:t>
            </w:r>
            <w:r w:rsidR="00EF7BC8">
              <w:t>, 2.1</w:t>
            </w:r>
            <w:r>
              <w:t xml:space="preserve"> 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</w:tcPr>
          <w:p w14:paraId="34948349" w14:textId="77777777" w:rsidR="000326C6" w:rsidRDefault="007F3E8F" w:rsidP="000326C6">
            <w:pPr>
              <w:pStyle w:val="Header"/>
              <w:rPr>
                <w:color w:val="FF0000"/>
              </w:rPr>
            </w:pPr>
            <w:r>
              <w:rPr>
                <w:b/>
              </w:rPr>
              <w:t xml:space="preserve">- </w:t>
            </w:r>
            <w:r w:rsidR="00EF7BC8">
              <w:rPr>
                <w:b/>
              </w:rPr>
              <w:t xml:space="preserve">sử dụng </w:t>
            </w:r>
            <w:r w:rsidR="00EF7BC8">
              <w:rPr>
                <w:bCs/>
              </w:rPr>
              <w:t>android sdk để xây dựng ứng dụng</w:t>
            </w:r>
            <w:r w:rsidR="00645E5E">
              <w:t xml:space="preserve"> </w:t>
            </w:r>
            <w:r w:rsidR="00F577DE" w:rsidRPr="00F577DE">
              <w:rPr>
                <w:color w:val="FF0000"/>
              </w:rPr>
              <w:t>(BL3)</w:t>
            </w:r>
          </w:p>
          <w:p w14:paraId="407D51A0" w14:textId="77777777" w:rsidR="000C2FD7" w:rsidRPr="007B6F61" w:rsidRDefault="000C2FD7" w:rsidP="000326C6">
            <w:pPr>
              <w:pStyle w:val="Header"/>
              <w:rPr>
                <w:color w:val="000000"/>
              </w:rPr>
            </w:pPr>
            <w:r w:rsidRPr="007B6F61">
              <w:rPr>
                <w:color w:val="000000"/>
              </w:rPr>
              <w:t>- Chuyên cần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B13341" w14:textId="77777777" w:rsidR="00C91914" w:rsidRPr="0084648D" w:rsidRDefault="00312552" w:rsidP="00B72C04">
            <w:pPr>
              <w:pStyle w:val="Header"/>
              <w:ind w:left="-108" w:right="-108"/>
              <w:jc w:val="center"/>
            </w:pPr>
            <w:r>
              <w:t>10</w:t>
            </w:r>
          </w:p>
        </w:tc>
      </w:tr>
      <w:tr w:rsidR="00C91914" w:rsidRPr="0084648D" w14:paraId="3C564BFD" w14:textId="77777777" w:rsidTr="00587F9E">
        <w:trPr>
          <w:trHeight w:val="85"/>
        </w:trPr>
        <w:tc>
          <w:tcPr>
            <w:tcW w:w="744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66EA37D0" w14:textId="77777777" w:rsidR="00C91914" w:rsidRPr="0084648D" w:rsidRDefault="00C91914" w:rsidP="00146D24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426C2352" w14:textId="77777777" w:rsidR="00C91914" w:rsidRPr="0084648D" w:rsidRDefault="0084648D" w:rsidP="00544670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="00E62F31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 Bài kiểm tra giữa kỳ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4993DBD4" w14:textId="77777777" w:rsidR="0084648D" w:rsidRPr="0084648D" w:rsidRDefault="00F934DC" w:rsidP="00C23D6B">
            <w:pPr>
              <w:pStyle w:val="Header"/>
              <w:ind w:right="-108"/>
              <w:jc w:val="center"/>
            </w:pPr>
            <w:r>
              <w:t>G.1.1, 1.2,</w:t>
            </w:r>
            <w:r w:rsidR="00C23D6B">
              <w:t xml:space="preserve"> </w:t>
            </w:r>
            <w:r>
              <w:t>2.1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</w:tcPr>
          <w:p w14:paraId="48652217" w14:textId="77777777" w:rsidR="00C91914" w:rsidRPr="000A6A59" w:rsidRDefault="00EF7BC8" w:rsidP="007F3E8F">
            <w:pPr>
              <w:pStyle w:val="Header"/>
              <w:rPr>
                <w:lang w:val="vi-VN"/>
              </w:rPr>
            </w:pPr>
            <w:r>
              <w:rPr>
                <w:b/>
              </w:rPr>
              <w:t xml:space="preserve">- sử dụng </w:t>
            </w:r>
            <w:r>
              <w:rPr>
                <w:bCs/>
              </w:rPr>
              <w:t>android sdk để xây dựng ứng dụng</w:t>
            </w:r>
            <w:r>
              <w:t xml:space="preserve"> </w:t>
            </w:r>
            <w:r w:rsidR="00F577DE" w:rsidRPr="00F577DE">
              <w:rPr>
                <w:color w:val="FF0000"/>
              </w:rPr>
              <w:t>(BL3)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D9B088" w14:textId="77777777" w:rsidR="00C91914" w:rsidRPr="0084648D" w:rsidRDefault="007156BE" w:rsidP="00B72C04">
            <w:pPr>
              <w:pStyle w:val="Header"/>
              <w:jc w:val="center"/>
            </w:pPr>
            <w:r>
              <w:t>1</w:t>
            </w:r>
            <w:r w:rsidR="0084648D">
              <w:t>0</w:t>
            </w:r>
          </w:p>
        </w:tc>
      </w:tr>
      <w:tr w:rsidR="00C91914" w:rsidRPr="0084648D" w14:paraId="3C9C5A1F" w14:textId="77777777" w:rsidTr="00587F9E">
        <w:trPr>
          <w:trHeight w:val="763"/>
        </w:trPr>
        <w:tc>
          <w:tcPr>
            <w:tcW w:w="744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55AE090B" w14:textId="77777777" w:rsidR="00C91914" w:rsidRPr="0084648D" w:rsidRDefault="00C91914" w:rsidP="00146D24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109DC690" w14:textId="77777777" w:rsidR="00C91914" w:rsidRPr="0084648D" w:rsidRDefault="0084648D" w:rsidP="00544670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="00E62F31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1.3 Bài tập lớn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0FD73471" w14:textId="77777777" w:rsidR="00C91914" w:rsidRPr="00F13469" w:rsidRDefault="00F934DC" w:rsidP="00C23D6B">
            <w:pPr>
              <w:pStyle w:val="Header"/>
              <w:ind w:right="-108"/>
              <w:jc w:val="center"/>
              <w:rPr>
                <w:lang w:val="pt-BR"/>
              </w:rPr>
            </w:pPr>
            <w:r>
              <w:t>G.1.1, 1.2, 2.1</w:t>
            </w:r>
            <w:r w:rsidR="00F13469" w:rsidRPr="00F13469">
              <w:rPr>
                <w:lang w:val="pt-BR"/>
              </w:rPr>
              <w:t xml:space="preserve"> 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</w:tcPr>
          <w:p w14:paraId="4E039A62" w14:textId="77777777" w:rsidR="00EF7BC8" w:rsidRPr="00EF7BC8" w:rsidRDefault="00EF7BC8" w:rsidP="00914E68">
            <w:pPr>
              <w:pStyle w:val="Header"/>
              <w:rPr>
                <w:color w:val="FF0000"/>
                <w:lang w:val="pt-BR"/>
              </w:rPr>
            </w:pPr>
            <w:r w:rsidRPr="00EF7BC8">
              <w:rPr>
                <w:b/>
                <w:lang w:val="pt-BR"/>
              </w:rPr>
              <w:t xml:space="preserve">- sử dụng </w:t>
            </w:r>
            <w:r w:rsidRPr="00EF7BC8">
              <w:rPr>
                <w:bCs/>
                <w:lang w:val="pt-BR"/>
              </w:rPr>
              <w:t>android sdk để xây dựng ứng dụng</w:t>
            </w:r>
            <w:r w:rsidRPr="00EF7BC8">
              <w:rPr>
                <w:lang w:val="pt-BR"/>
              </w:rPr>
              <w:t xml:space="preserve"> </w:t>
            </w:r>
            <w:r w:rsidRPr="00EF7BC8">
              <w:rPr>
                <w:color w:val="FF0000"/>
                <w:lang w:val="pt-BR"/>
              </w:rPr>
              <w:t>(BL3)</w:t>
            </w:r>
          </w:p>
          <w:p w14:paraId="7B467871" w14:textId="77777777" w:rsidR="00312552" w:rsidRPr="00544670" w:rsidRDefault="00312552" w:rsidP="00914E68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F7BC8">
              <w:rPr>
                <w:b/>
                <w:bCs/>
                <w:lang w:val="pt-BR"/>
              </w:rPr>
              <w:t>Lựa chọn</w:t>
            </w:r>
            <w:r>
              <w:rPr>
                <w:lang w:val="pt-BR"/>
              </w:rPr>
              <w:t xml:space="preserve"> giải pháp</w:t>
            </w:r>
            <w:r w:rsidR="00EF7BC8">
              <w:rPr>
                <w:lang w:val="pt-BR"/>
              </w:rPr>
              <w:t xml:space="preserve"> lập trình, phát triển ứng dung đa nền tảng</w:t>
            </w:r>
            <w:r>
              <w:rPr>
                <w:lang w:val="pt-BR"/>
              </w:rPr>
              <w:t xml:space="preserve"> </w:t>
            </w:r>
            <w:r w:rsidRPr="00312552">
              <w:rPr>
                <w:color w:val="FF0000"/>
                <w:lang w:val="pt-BR"/>
              </w:rPr>
              <w:t>(BL</w:t>
            </w:r>
            <w:r w:rsidR="00EF7BC8">
              <w:rPr>
                <w:color w:val="FF0000"/>
                <w:lang w:val="pt-BR"/>
              </w:rPr>
              <w:t>4</w:t>
            </w:r>
            <w:r w:rsidRPr="00312552">
              <w:rPr>
                <w:color w:val="FF0000"/>
                <w:lang w:val="pt-BR"/>
              </w:rPr>
              <w:t>)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8774E5" w14:textId="77777777" w:rsidR="00C91914" w:rsidRPr="00F13469" w:rsidRDefault="00312552" w:rsidP="00B72C04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</w:tr>
      <w:tr w:rsidR="0053370D" w:rsidRPr="00BE39C8" w14:paraId="403BD96C" w14:textId="77777777" w:rsidTr="00587F9E">
        <w:trPr>
          <w:trHeight w:val="250"/>
        </w:trPr>
        <w:tc>
          <w:tcPr>
            <w:tcW w:w="744" w:type="pct"/>
            <w:shd w:val="clear" w:color="auto" w:fill="auto"/>
            <w:tcMar>
              <w:left w:w="57" w:type="dxa"/>
              <w:right w:w="57" w:type="dxa"/>
            </w:tcMar>
          </w:tcPr>
          <w:p w14:paraId="553A2470" w14:textId="77777777" w:rsidR="0053370D" w:rsidRPr="006E2EC6" w:rsidRDefault="0053370D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F13469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A2. Đánh giá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kết thúc học phần ít nhất</w:t>
            </w:r>
            <w:r w:rsidRPr="006E2EC6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 50%) 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3294B9F9" w14:textId="77777777" w:rsidR="0053370D" w:rsidRPr="006E2EC6" w:rsidRDefault="0084648D" w:rsidP="00146D24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6E2EC6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="00E62F31" w:rsidRPr="006E2EC6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r w:rsidR="00F65077" w:rsidRPr="006E2EC6">
              <w:rPr>
                <w:rFonts w:ascii="Times New Roman" w:hAnsi="Times New Roman"/>
                <w:sz w:val="24"/>
                <w:szCs w:val="24"/>
                <w:lang w:val="pt-BR"/>
              </w:rPr>
              <w:t>2.1 B</w:t>
            </w:r>
            <w:r w:rsidRPr="006E2EC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ài thi cuối kỳ dưới dạng thi </w:t>
            </w:r>
            <w:r w:rsidR="00F934DC">
              <w:rPr>
                <w:rFonts w:ascii="Times New Roman" w:hAnsi="Times New Roman"/>
                <w:sz w:val="24"/>
                <w:szCs w:val="24"/>
                <w:lang w:val="pt-BR"/>
              </w:rPr>
              <w:t>thực hành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0EAF64C5" w14:textId="77777777" w:rsidR="0053370D" w:rsidRPr="0084648D" w:rsidRDefault="00F934DC" w:rsidP="00C23D6B">
            <w:pPr>
              <w:pStyle w:val="Header"/>
              <w:ind w:right="-108"/>
              <w:jc w:val="center"/>
            </w:pPr>
            <w:r>
              <w:t>G.1.1, 1.2, 2.1, 2.2</w:t>
            </w:r>
            <w:r w:rsidR="00C23D6B">
              <w:t>, 2.3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</w:tcPr>
          <w:p w14:paraId="79B98ED6" w14:textId="77777777" w:rsidR="0053370D" w:rsidRPr="00544670" w:rsidRDefault="007A280B" w:rsidP="007F3E8F">
            <w:pPr>
              <w:pStyle w:val="Header"/>
              <w:tabs>
                <w:tab w:val="left" w:pos="535"/>
              </w:tabs>
              <w:rPr>
                <w:lang w:val="vi-VN"/>
              </w:rPr>
            </w:pPr>
            <w:r w:rsidRPr="00EF7BC8">
              <w:rPr>
                <w:b/>
                <w:lang w:val="pt-BR"/>
              </w:rPr>
              <w:t xml:space="preserve">- sử dụng </w:t>
            </w:r>
            <w:r w:rsidRPr="00EF7BC8">
              <w:rPr>
                <w:bCs/>
                <w:lang w:val="pt-BR"/>
              </w:rPr>
              <w:t>android sdk để xây dựng ứng dụng</w:t>
            </w:r>
            <w:r>
              <w:rPr>
                <w:bCs/>
                <w:lang w:val="pt-BR"/>
              </w:rPr>
              <w:t xml:space="preserve"> </w:t>
            </w:r>
            <w:r w:rsidRPr="00EF7BC8">
              <w:rPr>
                <w:color w:val="FF0000"/>
                <w:lang w:val="pt-BR"/>
              </w:rPr>
              <w:t>(BL3)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A9AD90" w14:textId="77777777" w:rsidR="0053370D" w:rsidRPr="0084648D" w:rsidRDefault="0084648D" w:rsidP="00B72C04">
            <w:pPr>
              <w:pStyle w:val="Header"/>
              <w:jc w:val="center"/>
            </w:pPr>
            <w:r>
              <w:t>50</w:t>
            </w:r>
          </w:p>
          <w:p w14:paraId="2E74570A" w14:textId="77777777" w:rsidR="0053370D" w:rsidRPr="00544670" w:rsidRDefault="0053370D" w:rsidP="00B72C04">
            <w:pPr>
              <w:pStyle w:val="Header"/>
              <w:jc w:val="center"/>
              <w:rPr>
                <w:lang w:val="vi-VN"/>
              </w:rPr>
            </w:pPr>
          </w:p>
        </w:tc>
      </w:tr>
    </w:tbl>
    <w:p w14:paraId="5310E651" w14:textId="77777777" w:rsidR="00B35934" w:rsidRPr="00B07F0A" w:rsidRDefault="00A41643" w:rsidP="00B07F0A">
      <w:pPr>
        <w:pStyle w:val="Header"/>
        <w:jc w:val="both"/>
        <w:outlineLvl w:val="0"/>
        <w:rPr>
          <w:i/>
          <w:color w:val="000000"/>
        </w:rPr>
      </w:pPr>
      <w:r w:rsidRPr="00BE39C8">
        <w:rPr>
          <w:i/>
          <w:color w:val="000000"/>
        </w:rPr>
        <w:t xml:space="preserve">[1]: Các thành phần đánh giá của </w:t>
      </w:r>
      <w:r w:rsidR="002C5FA3">
        <w:rPr>
          <w:i/>
          <w:color w:val="000000"/>
        </w:rPr>
        <w:t>học phần</w:t>
      </w:r>
      <w:r w:rsidRPr="00BE39C8">
        <w:rPr>
          <w:i/>
          <w:color w:val="000000"/>
        </w:rPr>
        <w:t>. [2]: Các bài đánh giá.</w:t>
      </w:r>
      <w:r w:rsidR="00FB3AAF">
        <w:rPr>
          <w:i/>
          <w:color w:val="000000"/>
        </w:rPr>
        <w:t xml:space="preserve"> </w:t>
      </w:r>
      <w:r w:rsidRPr="00BE39C8">
        <w:rPr>
          <w:i/>
          <w:color w:val="000000"/>
        </w:rPr>
        <w:t>[3]: Các CĐR được đánh giá. [4]: Tiêu chí đánh giá. [</w:t>
      </w:r>
      <w:r w:rsidR="00C91914">
        <w:rPr>
          <w:i/>
          <w:color w:val="000000"/>
          <w:lang w:val="vi-VN"/>
        </w:rPr>
        <w:t>5</w:t>
      </w:r>
      <w:r w:rsidRPr="00BE39C8">
        <w:rPr>
          <w:i/>
          <w:color w:val="000000"/>
        </w:rPr>
        <w:t>]: Tỷ lệ điểm củ</w:t>
      </w:r>
      <w:r w:rsidR="00FB3AAF">
        <w:rPr>
          <w:i/>
          <w:color w:val="000000"/>
        </w:rPr>
        <w:t xml:space="preserve">a các bài </w:t>
      </w:r>
      <w:r w:rsidRPr="00BE39C8">
        <w:rPr>
          <w:i/>
          <w:color w:val="000000"/>
        </w:rPr>
        <w:t xml:space="preserve">đánh giá trong tổng điểm </w:t>
      </w:r>
      <w:r w:rsidR="002C5FA3">
        <w:rPr>
          <w:i/>
          <w:color w:val="000000"/>
        </w:rPr>
        <w:t>học phần</w:t>
      </w:r>
      <w:r w:rsidRPr="00BE39C8">
        <w:rPr>
          <w:i/>
          <w:color w:val="000000"/>
        </w:rPr>
        <w:t>.</w:t>
      </w:r>
    </w:p>
    <w:p w14:paraId="4A608259" w14:textId="77777777" w:rsidR="00A41643" w:rsidRPr="00BE39C8" w:rsidRDefault="00A41643" w:rsidP="00BE39C8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</w:rPr>
        <w:t xml:space="preserve">7. </w:t>
      </w:r>
      <w:r w:rsidR="008F52D3">
        <w:rPr>
          <w:rFonts w:ascii="Times New Roman" w:hAnsi="Times New Roman"/>
          <w:b/>
          <w:color w:val="000000"/>
          <w:sz w:val="24"/>
          <w:szCs w:val="24"/>
        </w:rPr>
        <w:t>Khung k</w:t>
      </w:r>
      <w:r w:rsidRPr="00BE39C8">
        <w:rPr>
          <w:rFonts w:ascii="Times New Roman" w:hAnsi="Times New Roman"/>
          <w:b/>
          <w:color w:val="000000"/>
          <w:sz w:val="24"/>
          <w:szCs w:val="24"/>
        </w:rPr>
        <w:t>ế hoạch giảng dạy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: </w:t>
      </w:r>
    </w:p>
    <w:p w14:paraId="737570C3" w14:textId="77777777" w:rsidR="0053370D" w:rsidRDefault="00A41643" w:rsidP="00624C65">
      <w:pPr>
        <w:rPr>
          <w:rFonts w:ascii="Times New Roman" w:hAnsi="Times New Roman"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>(</w:t>
      </w:r>
      <w:r w:rsidR="00DE6A80">
        <w:rPr>
          <w:rFonts w:ascii="Times New Roman" w:hAnsi="Times New Roman"/>
          <w:i/>
          <w:color w:val="000000"/>
          <w:sz w:val="24"/>
          <w:szCs w:val="24"/>
        </w:rPr>
        <w:t>C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ác nội dung giảng dạy theo </w:t>
      </w:r>
      <w:r w:rsidR="00E913E7">
        <w:rPr>
          <w:rFonts w:ascii="Times New Roman" w:hAnsi="Times New Roman"/>
          <w:i/>
          <w:color w:val="000000"/>
          <w:sz w:val="24"/>
          <w:szCs w:val="24"/>
        </w:rPr>
        <w:t>chương mục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, thể hiện sự liên quan với các CĐR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930A5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và các bài đánh giá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="00375A22">
        <w:rPr>
          <w:rFonts w:ascii="Times New Roman" w:hAnsi="Times New Roman"/>
          <w:i/>
          <w:color w:val="000000"/>
          <w:sz w:val="24"/>
          <w:szCs w:val="24"/>
          <w:lang w:val="vi-VN"/>
        </w:rPr>
        <w:t>.</w:t>
      </w:r>
      <w:r w:rsid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9D5089" w:rsidRP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>Việc giảng dạy kỹ năng trong môn học</w:t>
      </w:r>
      <w:r w:rsid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có thể dạy lý thuyết và áp dụng hoặc có thể học qua trải nghiệm)</w:t>
      </w:r>
      <w:r w:rsidR="0053370D">
        <w:rPr>
          <w:rFonts w:ascii="Times New Roman" w:hAnsi="Times New Roman"/>
          <w:color w:val="000000"/>
          <w:sz w:val="24"/>
          <w:szCs w:val="24"/>
          <w:lang w:val="vi-VN"/>
        </w:rPr>
        <w:t xml:space="preserve">. 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4270"/>
        <w:gridCol w:w="850"/>
        <w:gridCol w:w="993"/>
        <w:gridCol w:w="2642"/>
        <w:gridCol w:w="905"/>
      </w:tblGrid>
      <w:tr w:rsidR="00251602" w:rsidRPr="006140B4" w14:paraId="78426B98" w14:textId="77777777" w:rsidTr="003E5F9C">
        <w:trPr>
          <w:cantSplit/>
          <w:jc w:val="center"/>
        </w:trPr>
        <w:tc>
          <w:tcPr>
            <w:tcW w:w="555" w:type="dxa"/>
            <w:shd w:val="clear" w:color="auto" w:fill="auto"/>
            <w:vAlign w:val="center"/>
          </w:tcPr>
          <w:p w14:paraId="7B73E046" w14:textId="77777777" w:rsidR="007158B4" w:rsidRPr="006846C7" w:rsidRDefault="007158B4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846C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TT</w:t>
            </w:r>
          </w:p>
        </w:tc>
        <w:tc>
          <w:tcPr>
            <w:tcW w:w="4270" w:type="dxa"/>
            <w:shd w:val="clear" w:color="auto" w:fill="auto"/>
            <w:vAlign w:val="center"/>
          </w:tcPr>
          <w:p w14:paraId="276FCBF3" w14:textId="77777777" w:rsidR="00251602" w:rsidRPr="00E60EE6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0EE6">
              <w:rPr>
                <w:rFonts w:ascii="Times New Roman" w:hAnsi="Times New Roman"/>
                <w:b/>
                <w:sz w:val="24"/>
                <w:szCs w:val="24"/>
              </w:rPr>
              <w:t>Nội dung [2]</w:t>
            </w:r>
          </w:p>
        </w:tc>
        <w:tc>
          <w:tcPr>
            <w:tcW w:w="850" w:type="dxa"/>
            <w:vAlign w:val="center"/>
          </w:tcPr>
          <w:p w14:paraId="06F0001F" w14:textId="77777777" w:rsidR="00251602" w:rsidRPr="002307BA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7158B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Số tiết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416CBE" w14:textId="77777777" w:rsidR="00251602" w:rsidRPr="002307BA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7158B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CĐR HP [3]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28F599CE" w14:textId="77777777" w:rsidR="00251602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2E">
              <w:rPr>
                <w:rFonts w:ascii="Times New Roman" w:hAnsi="Times New Roman"/>
                <w:b/>
                <w:sz w:val="24"/>
                <w:szCs w:val="24"/>
              </w:rPr>
              <w:t>Hoạt động dạy và học [4]</w:t>
            </w:r>
          </w:p>
          <w:p w14:paraId="711A3313" w14:textId="77777777" w:rsidR="00251602" w:rsidRPr="008F52D3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B05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1526456F" w14:textId="77777777" w:rsidR="00251602" w:rsidRPr="006140B4" w:rsidRDefault="009C1277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="00251602" w:rsidRPr="006140B4">
              <w:rPr>
                <w:rFonts w:ascii="Times New Roman" w:hAnsi="Times New Roman"/>
                <w:b/>
                <w:sz w:val="24"/>
                <w:szCs w:val="24"/>
              </w:rPr>
              <w:t>ánh giá [5]</w:t>
            </w:r>
          </w:p>
        </w:tc>
      </w:tr>
      <w:tr w:rsidR="00251602" w:rsidRPr="0091295B" w14:paraId="011D30F2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27268FDF" w14:textId="77777777" w:rsidR="00251602" w:rsidRPr="00133FBF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0" w:type="dxa"/>
            <w:shd w:val="clear" w:color="auto" w:fill="auto"/>
          </w:tcPr>
          <w:p w14:paraId="0D6A15FD" w14:textId="77777777" w:rsidR="008918D0" w:rsidRPr="008918D0" w:rsidRDefault="008918D0" w:rsidP="008918D0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8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Chương 1: </w:t>
            </w:r>
            <w:r w:rsidR="00E10A57" w:rsidRPr="00E10A57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>Tổng quan về lập trình cho thiết bị di động</w:t>
            </w:r>
          </w:p>
          <w:p w14:paraId="39DA3253" w14:textId="77777777" w:rsidR="008918D0" w:rsidRPr="008918D0" w:rsidRDefault="008918D0" w:rsidP="008918D0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1.1. </w:t>
            </w:r>
            <w:r w:rsidR="00E10A57" w:rsidRPr="00E10A57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Các hệ điều hành cho thiết bị di động</w:t>
            </w:r>
          </w:p>
          <w:p w14:paraId="02C96276" w14:textId="77777777" w:rsidR="008918D0" w:rsidRDefault="008918D0" w:rsidP="008918D0">
            <w:pPr>
              <w:widowControl/>
              <w:spacing w:line="288" w:lineRule="auto"/>
              <w:ind w:left="284"/>
              <w:rPr>
                <w:rFonts w:ascii="Times New Roman" w:hAnsi="Times New Roman"/>
                <w:sz w:val="26"/>
                <w:szCs w:val="26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1.2. </w:t>
            </w:r>
            <w:r w:rsidR="00E10A57" w:rsidRPr="000A5F9E">
              <w:rPr>
                <w:rFonts w:ascii="Times New Roman" w:hAnsi="Times New Roman"/>
                <w:sz w:val="26"/>
                <w:szCs w:val="26"/>
              </w:rPr>
              <w:t>Hệ điều hành Android</w:t>
            </w:r>
          </w:p>
          <w:p w14:paraId="02D30736" w14:textId="77777777" w:rsidR="00E10A57" w:rsidRDefault="00E10A57" w:rsidP="0001062D">
            <w:pPr>
              <w:widowControl/>
              <w:spacing w:line="288" w:lineRule="auto"/>
              <w:ind w:left="47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1.2.1. </w:t>
            </w:r>
            <w:r>
              <w:rPr>
                <w:rFonts w:ascii="Times New Roman" w:hAnsi="Times New Roman"/>
                <w:sz w:val="26"/>
                <w:szCs w:val="26"/>
              </w:rPr>
              <w:t>Tổng quan về Android</w:t>
            </w:r>
          </w:p>
          <w:p w14:paraId="74C85AE3" w14:textId="77777777" w:rsidR="00E10A57" w:rsidRDefault="00E10A57" w:rsidP="0001062D">
            <w:pPr>
              <w:widowControl/>
              <w:spacing w:line="288" w:lineRule="auto"/>
              <w:ind w:left="47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1.2.2. Kiến trúc Android</w:t>
            </w:r>
          </w:p>
          <w:p w14:paraId="4553B71D" w14:textId="77777777" w:rsidR="00E10A57" w:rsidRPr="008918D0" w:rsidRDefault="00E10A57" w:rsidP="0001062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1.2.3. Môi trường phát triển</w:t>
            </w:r>
          </w:p>
          <w:p w14:paraId="37A4A116" w14:textId="77777777" w:rsidR="008918D0" w:rsidRPr="008918D0" w:rsidRDefault="008918D0" w:rsidP="008918D0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1.3. </w:t>
            </w:r>
            <w:r w:rsidR="0001062D" w:rsidRPr="000A5F9E">
              <w:rPr>
                <w:rFonts w:ascii="Times New Roman" w:hAnsi="Times New Roman"/>
                <w:sz w:val="26"/>
                <w:szCs w:val="26"/>
              </w:rPr>
              <w:t>Công cụ phát triển ứng dụng Android</w:t>
            </w:r>
          </w:p>
          <w:p w14:paraId="41C4A2C2" w14:textId="77777777" w:rsidR="008918D0" w:rsidRPr="008918D0" w:rsidRDefault="008918D0" w:rsidP="0001062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1.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3</w:t>
            </w: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 </w:t>
            </w:r>
            <w:r w:rsidR="0001062D">
              <w:rPr>
                <w:rFonts w:ascii="Times New Roman" w:hAnsi="Times New Roman"/>
                <w:sz w:val="26"/>
                <w:szCs w:val="26"/>
              </w:rPr>
              <w:t>Tạo dự án Android trên Android Studio</w:t>
            </w:r>
          </w:p>
          <w:p w14:paraId="2FA4B72E" w14:textId="77777777" w:rsidR="008918D0" w:rsidRPr="008918D0" w:rsidRDefault="008918D0" w:rsidP="0001062D">
            <w:pPr>
              <w:widowControl/>
              <w:spacing w:before="60" w:after="60" w:line="312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1.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3.2</w:t>
            </w: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. </w:t>
            </w:r>
            <w:r w:rsidR="0001062D">
              <w:rPr>
                <w:rFonts w:ascii="Times New Roman" w:hAnsi="Times New Roman"/>
                <w:sz w:val="26"/>
                <w:szCs w:val="26"/>
              </w:rPr>
              <w:t>Tìm hiểu cấu trúc dự án</w:t>
            </w:r>
          </w:p>
          <w:p w14:paraId="5D143D38" w14:textId="77777777" w:rsidR="00251602" w:rsidRPr="0001062D" w:rsidRDefault="008918D0" w:rsidP="0001062D">
            <w:pPr>
              <w:widowControl/>
              <w:spacing w:before="60" w:after="60" w:line="312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1.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 </w:t>
            </w:r>
            <w:r w:rsidR="0001062D">
              <w:rPr>
                <w:rFonts w:ascii="Times New Roman" w:hAnsi="Times New Roman"/>
                <w:sz w:val="26"/>
                <w:szCs w:val="26"/>
              </w:rPr>
              <w:t>Biên dịch và gỡ lỗi ứng dụng</w:t>
            </w:r>
            <w:r w:rsidR="00251602" w:rsidRPr="0001062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6C7D818E" w14:textId="77777777" w:rsidR="00251602" w:rsidRPr="00413F6B" w:rsidRDefault="00FD18C8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7158B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25E01A3A" w14:textId="77777777" w:rsidR="00413F6B" w:rsidRPr="007158B4" w:rsidRDefault="00413F6B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  <w:shd w:val="clear" w:color="auto" w:fill="auto"/>
          </w:tcPr>
          <w:p w14:paraId="215ADD71" w14:textId="77777777" w:rsidR="00251602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</w:t>
            </w:r>
            <w:r w:rsidR="00C5394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35EDFEA2" w14:textId="77777777" w:rsidR="00C53947" w:rsidRPr="00C53947" w:rsidRDefault="00C53947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064E6ABE" w14:textId="77777777" w:rsidR="003B3C61" w:rsidRPr="00F8778D" w:rsidRDefault="003B3C61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auto"/>
          </w:tcPr>
          <w:p w14:paraId="09619EFE" w14:textId="77777777" w:rsidR="00251602" w:rsidRP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A.1.3</w:t>
            </w:r>
          </w:p>
        </w:tc>
      </w:tr>
      <w:tr w:rsidR="00251602" w:rsidRPr="00BE39C8" w14:paraId="10068ECD" w14:textId="77777777" w:rsidTr="003E5F9C">
        <w:trPr>
          <w:cantSplit/>
          <w:trHeight w:val="842"/>
          <w:tblHeader/>
          <w:jc w:val="center"/>
        </w:trPr>
        <w:tc>
          <w:tcPr>
            <w:tcW w:w="555" w:type="dxa"/>
            <w:shd w:val="clear" w:color="auto" w:fill="auto"/>
          </w:tcPr>
          <w:p w14:paraId="57EB7001" w14:textId="77777777" w:rsidR="00251602" w:rsidRPr="00133FBF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4270" w:type="dxa"/>
            <w:shd w:val="clear" w:color="auto" w:fill="auto"/>
          </w:tcPr>
          <w:p w14:paraId="7E34CA20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Chương 2:  </w:t>
            </w:r>
            <w:r w:rsidR="00E954A1" w:rsidRPr="00E954A1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>Lập trình ứng dụng Adroid c</w:t>
            </w:r>
            <w:r w:rsidR="00E954A1" w:rsidRPr="00E954A1">
              <w:rPr>
                <w:rFonts w:ascii="Times New Roman" w:eastAsia="Times New Roman" w:hAnsi="Times New Roman" w:hint="cs"/>
                <w:b/>
                <w:kern w:val="0"/>
                <w:sz w:val="26"/>
                <w:szCs w:val="24"/>
                <w:lang w:eastAsia="en-US"/>
              </w:rPr>
              <w:t>ơ</w:t>
            </w:r>
            <w:r w:rsidR="00E954A1" w:rsidRPr="00E954A1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 bản</w:t>
            </w:r>
          </w:p>
          <w:p w14:paraId="4A3B2B48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2.1.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Các thành phần c</w:t>
            </w:r>
            <w:r w:rsidR="00E954A1" w:rsidRPr="00E954A1">
              <w:rPr>
                <w:rFonts w:ascii="Times New Roman" w:eastAsia="Times New Roman" w:hAnsi="Times New Roman" w:hint="cs"/>
                <w:noProof/>
                <w:kern w:val="0"/>
                <w:sz w:val="26"/>
                <w:szCs w:val="26"/>
                <w:lang w:eastAsia="en-US"/>
              </w:rPr>
              <w:t>ơ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 bản của ứng dụng Android (Activity, Sevice, Content Provider, Broadcast Receiver, Intent)</w:t>
            </w:r>
          </w:p>
          <w:p w14:paraId="5AF83428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2.2.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Activity và vòng đời của activity</w:t>
            </w:r>
          </w:p>
          <w:p w14:paraId="7EF5DBE9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2.3.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Layout và các widget c</w:t>
            </w:r>
            <w:r w:rsidR="00E954A1" w:rsidRPr="00E954A1">
              <w:rPr>
                <w:rFonts w:ascii="Times New Roman" w:eastAsia="Times New Roman" w:hAnsi="Times New Roman" w:hint="cs"/>
                <w:noProof/>
                <w:kern w:val="0"/>
                <w:sz w:val="26"/>
                <w:szCs w:val="26"/>
                <w:lang w:eastAsia="en-US"/>
              </w:rPr>
              <w:t>ơ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 bản</w:t>
            </w:r>
          </w:p>
          <w:p w14:paraId="390283BD" w14:textId="77777777" w:rsidR="00C320CB" w:rsidRPr="00C320CB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3.1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>
              <w:rPr>
                <w:rFonts w:ascii="Times New Roman" w:hAnsi="Times New Roman"/>
                <w:sz w:val="26"/>
                <w:szCs w:val="26"/>
              </w:rPr>
              <w:t>Sử dụng layout</w:t>
            </w:r>
          </w:p>
          <w:p w14:paraId="3084BA82" w14:textId="77777777" w:rsidR="00C320CB" w:rsidRPr="00C320CB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>
              <w:rPr>
                <w:rFonts w:ascii="Times New Roman" w:hAnsi="Times New Roman"/>
                <w:sz w:val="26"/>
                <w:szCs w:val="26"/>
              </w:rPr>
              <w:t>Các widget cơ bản</w:t>
            </w:r>
          </w:p>
          <w:p w14:paraId="6EF3E6B0" w14:textId="77777777" w:rsidR="00C320CB" w:rsidRPr="00C320CB" w:rsidRDefault="00C320CB" w:rsidP="00E954A1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2.4.</w:t>
            </w:r>
            <w:r w:rsidR="00E954A1">
              <w:t xml:space="preserve">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Các widget nâng cao</w:t>
            </w:r>
          </w:p>
          <w:p w14:paraId="1DE5E97F" w14:textId="77777777" w:rsidR="00C320CB" w:rsidRPr="00C320CB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2.4.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1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Listview và filtering</w:t>
            </w:r>
          </w:p>
          <w:p w14:paraId="183B74D9" w14:textId="77777777" w:rsidR="00251602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2.4.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DE1620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OptionMenu, ContextMenu</w:t>
            </w:r>
          </w:p>
          <w:p w14:paraId="3BFE55CA" w14:textId="77777777" w:rsidR="00C320CB" w:rsidRPr="00E954A1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4</w:t>
            </w: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ActionBar, ToolBar, Tabview</w:t>
            </w:r>
          </w:p>
          <w:p w14:paraId="272DFFA0" w14:textId="77777777" w:rsidR="00C320CB" w:rsidRPr="00E954A1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4</w:t>
            </w: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4</w:t>
            </w: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Fragment và điều h</w:t>
            </w:r>
            <w:r w:rsidR="00E954A1" w:rsidRPr="00E954A1">
              <w:rPr>
                <w:rFonts w:ascii="Times New Roman" w:eastAsia="Times New Roman" w:hAnsi="Times New Roman" w:hint="cs"/>
                <w:noProof/>
                <w:kern w:val="0"/>
                <w:sz w:val="26"/>
                <w:szCs w:val="26"/>
                <w:lang w:eastAsia="en-US"/>
              </w:rPr>
              <w:t>ư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ớng màn hình</w:t>
            </w:r>
          </w:p>
          <w:p w14:paraId="2AB45D6A" w14:textId="77777777" w:rsidR="00C320CB" w:rsidRPr="00DF24EF" w:rsidRDefault="00C320CB" w:rsidP="00C320CB">
            <w:pPr>
              <w:widowControl/>
              <w:spacing w:line="288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4707F80" w14:textId="77777777" w:rsidR="00413F6B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A16E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4AD84317" w14:textId="77777777" w:rsidR="00251602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BT</w:t>
            </w:r>
          </w:p>
          <w:p w14:paraId="6592B147" w14:textId="77777777" w:rsidR="00FD18C8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D18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</w:p>
          <w:p w14:paraId="47A7EE86" w14:textId="77777777" w:rsidR="00413F6B" w:rsidRDefault="00413F6B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0765C94" w14:textId="77777777" w:rsidR="00413F6B" w:rsidRDefault="00413F6B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7CA61B3" w14:textId="77777777" w:rsidR="00413F6B" w:rsidRDefault="00413F6B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A12D1E4" w14:textId="77777777" w:rsidR="007158B4" w:rsidRDefault="007158B4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F0AE4B4" w14:textId="77777777" w:rsidR="007158B4" w:rsidRPr="007158B4" w:rsidRDefault="007158B4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  <w:shd w:val="clear" w:color="auto" w:fill="auto"/>
          </w:tcPr>
          <w:p w14:paraId="3FF4B52B" w14:textId="77777777" w:rsidR="00FD18C8" w:rsidRDefault="00C53947" w:rsidP="00FD18C8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</w:t>
            </w:r>
            <w:r w:rsidR="00FD18C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  <w:p w14:paraId="29D6FC0D" w14:textId="77777777" w:rsidR="00C53947" w:rsidRDefault="00C53947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379058DD" w14:textId="77777777" w:rsidR="00C53947" w:rsidRPr="00C53947" w:rsidRDefault="00C53947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37ADDD78" w14:textId="77777777" w:rsidR="00D5478B" w:rsidRPr="00E774F3" w:rsidRDefault="00D5478B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24160D80" w14:textId="77777777" w:rsidR="00251602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7D10B738" w14:textId="77777777" w:rsid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0551E9BD" w14:textId="77777777" w:rsid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3280BE05" w14:textId="77777777" w:rsidR="00220C6C" w:rsidRPr="000C0C07" w:rsidRDefault="00220C6C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251602" w:rsidRPr="00E774F3" w14:paraId="0C939B95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6A0FECD" w14:textId="77777777" w:rsidR="00251602" w:rsidRPr="00133FBF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4270" w:type="dxa"/>
            <w:shd w:val="clear" w:color="auto" w:fill="auto"/>
          </w:tcPr>
          <w:p w14:paraId="495BDE61" w14:textId="77777777" w:rsidR="00C320CB" w:rsidRPr="00FC3C30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val="fr-FR" w:eastAsia="en-US"/>
              </w:rPr>
              <w:t xml:space="preserve">Chương 3: </w:t>
            </w:r>
            <w:r w:rsidR="00FC3C30" w:rsidRPr="00FC3C30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val="fr-FR" w:eastAsia="en-US"/>
              </w:rPr>
              <w:t>Làm việc với Intent</w:t>
            </w:r>
          </w:p>
          <w:p w14:paraId="646F1C42" w14:textId="77777777" w:rsidR="00C320CB" w:rsidRPr="00FC3C30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3.1. </w:t>
            </w:r>
            <w:r w:rsidR="00FC3C30" w:rsidRPr="000A5F9E">
              <w:rPr>
                <w:rFonts w:ascii="Times New Roman" w:hAnsi="Times New Roman"/>
                <w:sz w:val="26"/>
                <w:szCs w:val="26"/>
                <w:lang w:val="fr-FR"/>
              </w:rPr>
              <w:t>Intent</w:t>
            </w:r>
          </w:p>
          <w:p w14:paraId="159BF4D5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 </w:t>
            </w:r>
            <w:r w:rsidR="00FC3C30">
              <w:rPr>
                <w:rFonts w:ascii="Times New Roman" w:hAnsi="Times New Roman"/>
                <w:sz w:val="26"/>
                <w:szCs w:val="26"/>
                <w:lang w:val="fr-FR"/>
              </w:rPr>
              <w:t>Khái niệm Intent</w:t>
            </w:r>
          </w:p>
          <w:p w14:paraId="1B0C5597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2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 </w:t>
            </w:r>
            <w:r w:rsidR="00FC3C30">
              <w:rPr>
                <w:rFonts w:ascii="Times New Roman" w:hAnsi="Times New Roman"/>
                <w:sz w:val="26"/>
                <w:szCs w:val="26"/>
                <w:lang w:val="fr-FR"/>
              </w:rPr>
              <w:t>Phân loại Explicit/Implicit Intent</w:t>
            </w:r>
          </w:p>
          <w:p w14:paraId="433C3CE6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.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Đối tượng Intent và các cách gọi sử dụng đối tượng Intent</w:t>
            </w:r>
          </w:p>
          <w:p w14:paraId="78F9227C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3.3.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4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Các tham số của Intent</w:t>
            </w:r>
          </w:p>
          <w:p w14:paraId="08ACF493" w14:textId="77777777" w:rsidR="00C320CB" w:rsidRPr="00C320CB" w:rsidRDefault="00C320CB" w:rsidP="00FC3C30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2</w:t>
            </w: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. </w:t>
            </w:r>
            <w:r w:rsidR="00FC3C30" w:rsidRPr="00FC3C30">
              <w:rPr>
                <w:rFonts w:ascii="Times New Roman" w:hAnsi="Times New Roman"/>
                <w:sz w:val="26"/>
                <w:szCs w:val="26"/>
              </w:rPr>
              <w:t>Liên kết các Activity</w:t>
            </w:r>
          </w:p>
          <w:p w14:paraId="6E2F52E3" w14:textId="77777777" w:rsidR="00C320CB" w:rsidRPr="00FC3C30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</w:t>
            </w: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. </w:t>
            </w:r>
            <w:r w:rsidR="00FC3C30" w:rsidRPr="00FC3C30">
              <w:rPr>
                <w:rFonts w:ascii="Times New Roman" w:hAnsi="Times New Roman"/>
                <w:sz w:val="26"/>
                <w:szCs w:val="26"/>
              </w:rPr>
              <w:t>Gọi thực thi các Action bằng Intent</w:t>
            </w:r>
          </w:p>
          <w:p w14:paraId="288BC41B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.1.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Ứng dụng gọi điện, gửi tin nhắn SMS</w:t>
            </w:r>
          </w:p>
          <w:p w14:paraId="14EEFA2E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.2.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Ứng dụng mail client</w:t>
            </w:r>
          </w:p>
          <w:p w14:paraId="2F007D4B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.3.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Ứng dụng đồng hồ, camera, gallery</w:t>
            </w:r>
          </w:p>
          <w:p w14:paraId="40D38422" w14:textId="77777777" w:rsidR="00251602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.4.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Các ứng dụng khác</w:t>
            </w:r>
          </w:p>
        </w:tc>
        <w:tc>
          <w:tcPr>
            <w:tcW w:w="850" w:type="dxa"/>
          </w:tcPr>
          <w:p w14:paraId="0D80D6AF" w14:textId="77777777" w:rsidR="00251602" w:rsidRDefault="00FD18C8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A16E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22B8B23F" w14:textId="77777777" w:rsidR="00413F6B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BT</w:t>
            </w:r>
          </w:p>
          <w:p w14:paraId="229AD6FB" w14:textId="77777777" w:rsidR="00413F6B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</w:p>
          <w:p w14:paraId="29362896" w14:textId="77777777" w:rsidR="007158B4" w:rsidRPr="009C1277" w:rsidRDefault="007158B4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1DBFCE52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25AF2BC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561EF30F" w14:textId="77777777" w:rsidR="00251602" w:rsidRPr="006B1939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642" w:type="dxa"/>
            <w:shd w:val="clear" w:color="auto" w:fill="auto"/>
          </w:tcPr>
          <w:p w14:paraId="7C5F5B57" w14:textId="77777777" w:rsidR="00251602" w:rsidRPr="00E774F3" w:rsidRDefault="00251602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71401116" w14:textId="77777777" w:rsidR="00251602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A.1.1</w:t>
            </w:r>
          </w:p>
          <w:p w14:paraId="41DC7C31" w14:textId="77777777" w:rsid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A.1.2</w:t>
            </w:r>
          </w:p>
          <w:p w14:paraId="42953FBD" w14:textId="77777777" w:rsid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A.1.3</w:t>
            </w:r>
          </w:p>
          <w:p w14:paraId="72BB0AA0" w14:textId="77777777" w:rsidR="00220C6C" w:rsidRPr="00E774F3" w:rsidRDefault="00220C6C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A.2.1</w:t>
            </w:r>
          </w:p>
        </w:tc>
      </w:tr>
      <w:tr w:rsidR="00251602" w:rsidRPr="00BE39C8" w14:paraId="5841B5F8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15C4558F" w14:textId="77777777" w:rsidR="00251602" w:rsidRPr="00133FBF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4270" w:type="dxa"/>
            <w:shd w:val="clear" w:color="auto" w:fill="auto"/>
          </w:tcPr>
          <w:p w14:paraId="28130BCB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>Chương 4:</w:t>
            </w:r>
            <w:r w:rsidRPr="00C320CB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 xml:space="preserve"> </w:t>
            </w:r>
            <w:r w:rsidR="000346CD" w:rsidRPr="000346CD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L</w:t>
            </w:r>
            <w:r w:rsidR="000346CD" w:rsidRPr="000346CD">
              <w:rPr>
                <w:rFonts w:ascii="Times New Roman" w:eastAsia="Times New Roman" w:hAnsi="Times New Roman" w:hint="cs"/>
                <w:b/>
                <w:noProof/>
                <w:kern w:val="0"/>
                <w:sz w:val="26"/>
                <w:szCs w:val="26"/>
                <w:lang w:eastAsia="en-US"/>
              </w:rPr>
              <w:t>ư</w:t>
            </w:r>
            <w:r w:rsidR="000346CD" w:rsidRPr="000346CD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u trữ, quản lý và chia sẻ dữ liệu</w:t>
            </w:r>
          </w:p>
          <w:p w14:paraId="7DB8311A" w14:textId="77777777" w:rsidR="00C320CB" w:rsidRPr="00C320CB" w:rsidRDefault="00C320CB" w:rsidP="00C320CB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4.1 </w:t>
            </w:r>
            <w:r w:rsidR="000346CD" w:rsidRPr="000A5F9E">
              <w:rPr>
                <w:rFonts w:ascii="Times New Roman" w:hAnsi="Times New Roman"/>
                <w:sz w:val="26"/>
                <w:szCs w:val="26"/>
                <w:lang w:val="fr-FR"/>
              </w:rPr>
              <w:t>Lưu trữ dữ liệu</w:t>
            </w:r>
          </w:p>
          <w:p w14:paraId="1E40A1CB" w14:textId="77777777" w:rsidR="00C320CB" w:rsidRPr="000346CD" w:rsidRDefault="00C320CB" w:rsidP="000346C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4.1.1. </w:t>
            </w:r>
            <w:r w:rsidR="000346CD"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Lưu trữ trên bộ nhớ trong</w:t>
            </w:r>
          </w:p>
          <w:p w14:paraId="308B993A" w14:textId="77777777" w:rsidR="00C320CB" w:rsidRPr="000346CD" w:rsidRDefault="00C320CB" w:rsidP="000346C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4.1.2. </w:t>
            </w:r>
            <w:r w:rsidR="000346CD"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Lưu trữ trên bộ nhớ ngoài</w:t>
            </w:r>
          </w:p>
          <w:p w14:paraId="76820D8D" w14:textId="77777777" w:rsidR="00C320CB" w:rsidRPr="00C320CB" w:rsidRDefault="00C320CB" w:rsidP="00C320CB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4.2. </w:t>
            </w:r>
            <w:r w:rsidR="000346CD" w:rsidRPr="000A5F9E">
              <w:rPr>
                <w:rFonts w:ascii="Times New Roman" w:hAnsi="Times New Roman"/>
                <w:sz w:val="26"/>
                <w:szCs w:val="26"/>
              </w:rPr>
              <w:t>Chia sẻ dữ liệu</w:t>
            </w:r>
          </w:p>
          <w:p w14:paraId="764EBF00" w14:textId="77777777" w:rsidR="00C320CB" w:rsidRPr="00C320CB" w:rsidRDefault="00C320CB" w:rsidP="00C320CB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4.3. </w:t>
            </w:r>
            <w:r w:rsidR="000346CD">
              <w:rPr>
                <w:rFonts w:ascii="Times New Roman" w:hAnsi="Times New Roman"/>
                <w:sz w:val="26"/>
                <w:szCs w:val="26"/>
                <w:lang w:val="fr-FR"/>
              </w:rPr>
              <w:t>Cơ sở dữ liệu SQLite</w:t>
            </w:r>
          </w:p>
          <w:p w14:paraId="460248AD" w14:textId="77777777" w:rsidR="00C320CB" w:rsidRPr="000346CD" w:rsidRDefault="00C320CB" w:rsidP="000346C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4.3.1. </w:t>
            </w:r>
            <w:r w:rsidR="000346CD"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Giới thiệu về SQLite</w:t>
            </w:r>
          </w:p>
          <w:p w14:paraId="60AB016B" w14:textId="77777777" w:rsidR="00C320CB" w:rsidRPr="000346CD" w:rsidRDefault="00C320CB" w:rsidP="000346C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4.3.2. </w:t>
            </w:r>
            <w:r w:rsidR="000346CD"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Sử dụng SQLiteOpenHelper</w:t>
            </w:r>
          </w:p>
          <w:p w14:paraId="1B624748" w14:textId="77777777" w:rsidR="00C320CB" w:rsidRPr="000346CD" w:rsidRDefault="000346CD" w:rsidP="000346CD">
            <w:pPr>
              <w:widowControl/>
              <w:spacing w:line="288" w:lineRule="auto"/>
              <w:ind w:left="1044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Tạo Database và tables</w:t>
            </w:r>
          </w:p>
          <w:p w14:paraId="24554DBB" w14:textId="77777777" w:rsidR="000346CD" w:rsidRPr="000346CD" w:rsidRDefault="000346CD" w:rsidP="000346CD">
            <w:pPr>
              <w:widowControl/>
              <w:spacing w:line="288" w:lineRule="auto"/>
              <w:ind w:left="1044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Các kiểu dữ liệu</w:t>
            </w:r>
          </w:p>
          <w:p w14:paraId="7793B7BA" w14:textId="77777777" w:rsidR="000346CD" w:rsidRPr="000346CD" w:rsidRDefault="000346CD" w:rsidP="000346CD">
            <w:pPr>
              <w:widowControl/>
              <w:spacing w:line="288" w:lineRule="auto"/>
              <w:ind w:left="1044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Thao tác với database</w:t>
            </w:r>
          </w:p>
          <w:p w14:paraId="78FC4EA2" w14:textId="77777777" w:rsidR="00402D0F" w:rsidRPr="005104AD" w:rsidRDefault="00402D0F" w:rsidP="009C1277">
            <w:pPr>
              <w:keepNext/>
              <w:widowControl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026184A2" w14:textId="77777777" w:rsidR="00251602" w:rsidRDefault="00E42C39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A16E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7229DDFD" w14:textId="77777777" w:rsidR="00413F6B" w:rsidRDefault="00E42C39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BT</w:t>
            </w:r>
          </w:p>
          <w:p w14:paraId="4B363A62" w14:textId="77777777" w:rsidR="00413F6B" w:rsidRDefault="00E42C39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</w:p>
          <w:p w14:paraId="7A6A9BBD" w14:textId="77777777" w:rsidR="007158B4" w:rsidRPr="007158B4" w:rsidRDefault="007158B4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  <w:shd w:val="clear" w:color="auto" w:fill="auto"/>
          </w:tcPr>
          <w:p w14:paraId="66E58F34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0FB3AD50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7B0C8D5B" w14:textId="77777777" w:rsidR="00C53947" w:rsidRPr="00C53947" w:rsidRDefault="00C53947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2B97DE36" w14:textId="77777777" w:rsidR="00251602" w:rsidRPr="00360C65" w:rsidRDefault="00251602" w:rsidP="0000412A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7C3484B9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05D49583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47787012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72704631" w14:textId="77777777" w:rsidR="00220C6C" w:rsidRPr="00E774F3" w:rsidRDefault="005F2B8F" w:rsidP="005F2B8F">
            <w:pPr>
              <w:keepNext/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E14F42" w:rsidRPr="00E774F3" w14:paraId="646E8752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BEEC1C9" w14:textId="77777777" w:rsidR="00E14F42" w:rsidRDefault="00E14F42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4270" w:type="dxa"/>
            <w:shd w:val="clear" w:color="auto" w:fill="auto"/>
          </w:tcPr>
          <w:p w14:paraId="418D1BEE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Chương 5: </w:t>
            </w:r>
            <w:r w:rsidR="00DC129F" w:rsidRPr="00DC129F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Quản trị nội dung – Content Provider</w:t>
            </w:r>
          </w:p>
          <w:p w14:paraId="5D75401E" w14:textId="77777777" w:rsidR="00C320CB" w:rsidRPr="00C320CB" w:rsidRDefault="00C320CB" w:rsidP="00DC129F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5.1. </w:t>
            </w:r>
            <w:r w:rsidR="00DC129F" w:rsidRPr="00DC129F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Khái niệm về content provider</w:t>
            </w:r>
          </w:p>
          <w:p w14:paraId="7629A3C0" w14:textId="77777777" w:rsidR="00C320CB" w:rsidRPr="00C320CB" w:rsidRDefault="00C320CB" w:rsidP="00DC129F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5.2. </w:t>
            </w:r>
            <w:r w:rsidR="00DC129F" w:rsidRPr="00DC129F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Truy vấn content provider</w:t>
            </w:r>
          </w:p>
          <w:p w14:paraId="367BE952" w14:textId="77777777" w:rsidR="00C320CB" w:rsidRPr="00C320CB" w:rsidRDefault="00C320CB" w:rsidP="00DC129F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5.</w:t>
            </w:r>
            <w:r w:rsidR="00DC129F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DC129F" w:rsidRPr="00DC129F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Sử dụng content provider</w:t>
            </w:r>
          </w:p>
          <w:p w14:paraId="4AB2D045" w14:textId="77777777" w:rsidR="00C320CB" w:rsidRPr="004E2F01" w:rsidRDefault="00C320CB" w:rsidP="00DC129F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5.</w:t>
            </w:r>
            <w:r w:rsidR="004E2F01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</w:t>
            </w: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.</w:t>
            </w:r>
            <w:r w:rsidR="004E2F01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1</w:t>
            </w: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. </w:t>
            </w:r>
            <w:r w:rsidR="00DC129F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Contact</w:t>
            </w:r>
          </w:p>
          <w:p w14:paraId="48ECCCF8" w14:textId="77777777" w:rsidR="00E14F42" w:rsidRPr="004E2F01" w:rsidRDefault="00C320CB" w:rsidP="00DC129F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5.</w:t>
            </w:r>
            <w:r w:rsid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</w:t>
            </w: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.</w:t>
            </w:r>
            <w:r w:rsid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2</w:t>
            </w: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. </w:t>
            </w:r>
            <w:r w:rsidR="00DC129F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CallLog</w:t>
            </w:r>
          </w:p>
          <w:p w14:paraId="3F802122" w14:textId="77777777" w:rsidR="00DC129F" w:rsidRPr="004E2F01" w:rsidRDefault="004E2F01" w:rsidP="00DC129F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5.3.3. </w:t>
            </w:r>
            <w:r w:rsidR="00DC129F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Access media store</w:t>
            </w:r>
          </w:p>
          <w:p w14:paraId="3183E36E" w14:textId="77777777" w:rsidR="00DC129F" w:rsidRPr="004E2F01" w:rsidRDefault="004E2F01" w:rsidP="00DC129F">
            <w:pPr>
              <w:widowControl/>
              <w:spacing w:line="288" w:lineRule="auto"/>
              <w:ind w:left="47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5.3.4. </w:t>
            </w:r>
            <w:r w:rsidR="00DC129F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Bookmark</w:t>
            </w:r>
          </w:p>
        </w:tc>
        <w:tc>
          <w:tcPr>
            <w:tcW w:w="850" w:type="dxa"/>
          </w:tcPr>
          <w:p w14:paraId="2BB8B0C7" w14:textId="77777777" w:rsidR="00E42C39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67629683" w14:textId="77777777" w:rsidR="00E42C39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BT</w:t>
            </w:r>
          </w:p>
          <w:p w14:paraId="4C34FFB9" w14:textId="77777777" w:rsidR="00E14F42" w:rsidRPr="00A16E7A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TH</w:t>
            </w:r>
          </w:p>
        </w:tc>
        <w:tc>
          <w:tcPr>
            <w:tcW w:w="993" w:type="dxa"/>
            <w:shd w:val="clear" w:color="auto" w:fill="auto"/>
          </w:tcPr>
          <w:p w14:paraId="284337C5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35BF590F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08C85BC9" w14:textId="77777777" w:rsidR="00E14F42" w:rsidRPr="00C53947" w:rsidRDefault="00E14F42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0975DE80" w14:textId="77777777" w:rsidR="00E14F42" w:rsidRPr="00251602" w:rsidRDefault="00E14F42" w:rsidP="00E14F42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09E59BFC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489DD0F6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696652F8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1589D9A0" w14:textId="77777777" w:rsidR="00E14F42" w:rsidRPr="00220C6C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C320CB" w:rsidRPr="00E774F3" w14:paraId="7F8AFC43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7F4A3777" w14:textId="77777777" w:rsidR="00C320CB" w:rsidRDefault="00C320CB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4270" w:type="dxa"/>
            <w:shd w:val="clear" w:color="auto" w:fill="auto"/>
          </w:tcPr>
          <w:p w14:paraId="5D3ED8E6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Chương 6: </w:t>
            </w:r>
            <w:r w:rsidR="00A774EF" w:rsidRPr="00A774EF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Xây dựng các ứng dụng mạng</w:t>
            </w:r>
          </w:p>
          <w:p w14:paraId="4F13D562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6.1. </w:t>
            </w:r>
            <w:r w:rsidR="00A774EF" w:rsidRPr="000A5F9E">
              <w:rPr>
                <w:rFonts w:ascii="Times New Roman" w:hAnsi="Times New Roman"/>
                <w:sz w:val="26"/>
                <w:szCs w:val="26"/>
              </w:rPr>
              <w:t>Webview</w:t>
            </w:r>
          </w:p>
          <w:p w14:paraId="46EDE4AC" w14:textId="77777777" w:rsidR="00C320CB" w:rsidRPr="00A774EF" w:rsidRDefault="00C320CB" w:rsidP="00A774EF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6.2. </w:t>
            </w:r>
            <w:r w:rsidR="00A774EF" w:rsidRPr="000A5F9E">
              <w:rPr>
                <w:rFonts w:ascii="Times New Roman" w:hAnsi="Times New Roman"/>
                <w:sz w:val="26"/>
                <w:szCs w:val="26"/>
              </w:rPr>
              <w:t>HTTP Client và URLConnection</w:t>
            </w:r>
          </w:p>
        </w:tc>
        <w:tc>
          <w:tcPr>
            <w:tcW w:w="850" w:type="dxa"/>
          </w:tcPr>
          <w:p w14:paraId="2F6A6CAF" w14:textId="77777777" w:rsidR="00E42C39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20D83305" w14:textId="77777777" w:rsidR="00E42C39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BT</w:t>
            </w:r>
          </w:p>
          <w:p w14:paraId="2129F832" w14:textId="77777777" w:rsidR="00C320CB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TH</w:t>
            </w:r>
          </w:p>
        </w:tc>
        <w:tc>
          <w:tcPr>
            <w:tcW w:w="993" w:type="dxa"/>
            <w:shd w:val="clear" w:color="auto" w:fill="auto"/>
          </w:tcPr>
          <w:p w14:paraId="6223648A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02D4DBD3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3B01F163" w14:textId="77777777" w:rsidR="00C320CB" w:rsidRDefault="00C320CB" w:rsidP="00FD18C8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54964499" w14:textId="77777777" w:rsidR="00C320CB" w:rsidRPr="00251602" w:rsidRDefault="00C320CB" w:rsidP="00E14F42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23D28610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5E6DDD8A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37D8ED25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180E8181" w14:textId="77777777" w:rsidR="00C320C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C320CB" w:rsidRPr="00E774F3" w14:paraId="73CF33EF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11FCA4B5" w14:textId="77777777" w:rsidR="00C320CB" w:rsidRDefault="00C320CB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4270" w:type="dxa"/>
            <w:shd w:val="clear" w:color="auto" w:fill="auto"/>
          </w:tcPr>
          <w:p w14:paraId="24476BBA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>Chương</w:t>
            </w:r>
            <w:r w:rsidRPr="00C320CB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 xml:space="preserve"> 7 : </w:t>
            </w:r>
            <w:r w:rsidR="00462F17" w:rsidRPr="00462F17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Tiến trình ngầm - Service</w:t>
            </w:r>
          </w:p>
          <w:p w14:paraId="62FC8C58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7.1. </w:t>
            </w:r>
            <w:r w:rsidR="00462F17">
              <w:rPr>
                <w:rFonts w:ascii="Times New Roman" w:hAnsi="Times New Roman"/>
                <w:sz w:val="26"/>
                <w:szCs w:val="26"/>
              </w:rPr>
              <w:t>Khái niệm về service</w:t>
            </w:r>
          </w:p>
          <w:p w14:paraId="0DA0FAA4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7.2. </w:t>
            </w:r>
            <w:r w:rsidR="00462F17" w:rsidRPr="00462F17">
              <w:rPr>
                <w:rFonts w:ascii="Times New Roman" w:hAnsi="Times New Roman"/>
                <w:sz w:val="26"/>
                <w:szCs w:val="26"/>
              </w:rPr>
              <w:t>Vòng đời của service</w:t>
            </w:r>
          </w:p>
          <w:p w14:paraId="73BC23EA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7.3. </w:t>
            </w:r>
            <w:r w:rsidR="00462F17">
              <w:rPr>
                <w:rFonts w:ascii="Times New Roman" w:hAnsi="Times New Roman"/>
                <w:sz w:val="26"/>
                <w:szCs w:val="26"/>
              </w:rPr>
              <w:t>Sử dụng service</w:t>
            </w:r>
          </w:p>
          <w:p w14:paraId="13BACD02" w14:textId="77777777" w:rsidR="00C320CB" w:rsidRPr="00462F17" w:rsidRDefault="00C320CB" w:rsidP="00462F17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7.</w:t>
            </w:r>
            <w:r w:rsidR="00462F17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</w:t>
            </w: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.</w:t>
            </w:r>
            <w:r w:rsidR="00462F17"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 </w:t>
            </w:r>
            <w:r w:rsidR="00462F17"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Tạo service</w:t>
            </w:r>
          </w:p>
          <w:p w14:paraId="00578917" w14:textId="77777777" w:rsidR="00462F17" w:rsidRPr="00462F17" w:rsidRDefault="00462F17" w:rsidP="00462F17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7.3.2. Quản lý service bằng các hàm call back</w:t>
            </w:r>
          </w:p>
          <w:p w14:paraId="3932F625" w14:textId="77777777" w:rsidR="00462F17" w:rsidRPr="00462F17" w:rsidRDefault="00462F17" w:rsidP="00462F17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7.3.3 Dừng service</w:t>
            </w:r>
          </w:p>
          <w:p w14:paraId="7319CB85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</w:p>
        </w:tc>
        <w:tc>
          <w:tcPr>
            <w:tcW w:w="850" w:type="dxa"/>
          </w:tcPr>
          <w:p w14:paraId="3FA1B2FD" w14:textId="77777777" w:rsidR="00B441D0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395C6F8C" w14:textId="77777777" w:rsidR="00B441D0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BT</w:t>
            </w:r>
          </w:p>
          <w:p w14:paraId="2A302D52" w14:textId="77777777" w:rsidR="00C320CB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TH</w:t>
            </w:r>
          </w:p>
        </w:tc>
        <w:tc>
          <w:tcPr>
            <w:tcW w:w="993" w:type="dxa"/>
            <w:shd w:val="clear" w:color="auto" w:fill="auto"/>
          </w:tcPr>
          <w:p w14:paraId="15476601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F20E537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5C06594D" w14:textId="77777777" w:rsidR="00C320CB" w:rsidRDefault="00C320CB" w:rsidP="00FD18C8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7A9CD595" w14:textId="77777777" w:rsidR="00C320CB" w:rsidRPr="00251602" w:rsidRDefault="00C320CB" w:rsidP="00E14F42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6DBAA392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2C220E5A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318D6558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1875A1DC" w14:textId="77777777" w:rsidR="00C320C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C320CB" w:rsidRPr="00E774F3" w14:paraId="44A07112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F084ECF" w14:textId="77777777" w:rsidR="00C320CB" w:rsidRDefault="00C320CB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4270" w:type="dxa"/>
            <w:shd w:val="clear" w:color="auto" w:fill="auto"/>
          </w:tcPr>
          <w:p w14:paraId="2CC44620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 xml:space="preserve">Chương 8: </w:t>
            </w:r>
            <w:r w:rsidR="000542E5" w:rsidRPr="000542E5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Broadcast rec</w:t>
            </w:r>
            <w:r w:rsidR="000542E5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e</w:t>
            </w:r>
            <w:r w:rsidR="000542E5" w:rsidRPr="000542E5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iver</w:t>
            </w:r>
          </w:p>
          <w:p w14:paraId="00C2F4E6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8.1. </w:t>
            </w:r>
            <w:r w:rsidR="00077B40">
              <w:rPr>
                <w:rFonts w:ascii="Times New Roman" w:hAnsi="Times New Roman"/>
                <w:sz w:val="26"/>
                <w:szCs w:val="26"/>
              </w:rPr>
              <w:t>Khái niệm về broadcast receiver</w:t>
            </w:r>
          </w:p>
          <w:p w14:paraId="5239C2AB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8.2. </w:t>
            </w:r>
            <w:r w:rsidR="00077B40">
              <w:rPr>
                <w:rFonts w:ascii="Times New Roman" w:hAnsi="Times New Roman"/>
                <w:sz w:val="26"/>
                <w:szCs w:val="26"/>
              </w:rPr>
              <w:t>Vòng đời của broadcast receiver</w:t>
            </w:r>
          </w:p>
          <w:p w14:paraId="0CEDECEC" w14:textId="77777777" w:rsid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hAnsi="Times New Roman"/>
                <w:sz w:val="26"/>
                <w:szCs w:val="26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8.3. </w:t>
            </w:r>
            <w:r w:rsidR="00077B40">
              <w:rPr>
                <w:rFonts w:ascii="Times New Roman" w:hAnsi="Times New Roman"/>
                <w:sz w:val="26"/>
                <w:szCs w:val="26"/>
              </w:rPr>
              <w:t>Broadcast receiver hệ thống</w:t>
            </w:r>
          </w:p>
          <w:p w14:paraId="1EA6CDA9" w14:textId="77777777" w:rsidR="00077B40" w:rsidRPr="00C320CB" w:rsidRDefault="00077B40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8.4. Sử dụng broadcast receiver</w:t>
            </w:r>
          </w:p>
          <w:p w14:paraId="002CA184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</w:p>
        </w:tc>
        <w:tc>
          <w:tcPr>
            <w:tcW w:w="850" w:type="dxa"/>
          </w:tcPr>
          <w:p w14:paraId="4B3D059E" w14:textId="77777777" w:rsidR="00B441D0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7F0D4EDF" w14:textId="77777777" w:rsidR="00B441D0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3C97AC62" w14:textId="77777777" w:rsidR="00C320CB" w:rsidRDefault="00C320CB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21BD10AF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D35BE52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41D34B32" w14:textId="77777777" w:rsidR="00C320CB" w:rsidRDefault="00C320CB" w:rsidP="00FD18C8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61F89D4C" w14:textId="77777777" w:rsidR="00C320CB" w:rsidRPr="00251602" w:rsidRDefault="00C320CB" w:rsidP="00E14F42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19B7482D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2758987A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0CDE47A8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466FA883" w14:textId="77777777" w:rsidR="00C320C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</w:tbl>
    <w:p w14:paraId="5A1EA451" w14:textId="77777777" w:rsidR="00A41643" w:rsidRPr="00BE39C8" w:rsidRDefault="00A41643" w:rsidP="00BE39C8">
      <w:pPr>
        <w:pStyle w:val="Default"/>
        <w:jc w:val="both"/>
        <w:rPr>
          <w:i/>
        </w:rPr>
      </w:pPr>
      <w:r w:rsidRPr="00BE39C8">
        <w:rPr>
          <w:i/>
        </w:rPr>
        <w:t xml:space="preserve">[1]: Thông tin về tuần/ buổi học. [2]: Liệt kê nội dung giảng dạy theo chương, mục. </w:t>
      </w:r>
      <w:r w:rsidR="00B651F8" w:rsidRPr="00B651F8">
        <w:rPr>
          <w:i/>
        </w:rPr>
        <w:t xml:space="preserve">              </w:t>
      </w:r>
      <w:r w:rsidRPr="00BE39C8">
        <w:rPr>
          <w:i/>
        </w:rPr>
        <w:t xml:space="preserve">[3]: Liệt kê CĐR liên quan của </w:t>
      </w:r>
      <w:r w:rsidR="002C5FA3">
        <w:rPr>
          <w:i/>
        </w:rPr>
        <w:t>học phần</w:t>
      </w:r>
      <w:r w:rsidRPr="00BE39C8">
        <w:rPr>
          <w:i/>
        </w:rPr>
        <w:t xml:space="preserve"> (ghi ký hiệu Gx.</w:t>
      </w:r>
      <w:r w:rsidR="00A13404">
        <w:rPr>
          <w:i/>
        </w:rPr>
        <w:t>y</w:t>
      </w:r>
      <w:r w:rsidRPr="00BE39C8">
        <w:rPr>
          <w:i/>
        </w:rPr>
        <w:t xml:space="preserve">). [4]: </w:t>
      </w:r>
      <w:r w:rsidR="00375A22">
        <w:rPr>
          <w:i/>
        </w:rPr>
        <w:t>Mô tả chung</w:t>
      </w:r>
      <w:r w:rsidRPr="00BE39C8">
        <w:rPr>
          <w:i/>
        </w:rPr>
        <w:t xml:space="preserve"> các hoạt động dạy và học. [5]: Liệt kê các bài đánh giá liên quan (ghi ký hiệu Ax.</w:t>
      </w:r>
      <w:r w:rsidR="00A13404">
        <w:rPr>
          <w:i/>
        </w:rPr>
        <w:t>y</w:t>
      </w:r>
      <w:r w:rsidRPr="00BE39C8">
        <w:rPr>
          <w:i/>
        </w:rPr>
        <w:t>).</w:t>
      </w:r>
    </w:p>
    <w:p w14:paraId="64929D07" w14:textId="77777777" w:rsidR="00A41643" w:rsidRPr="00BE39C8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8. Quy định của </w:t>
      </w:r>
      <w:r w:rsidR="002C5FA3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 </w:t>
      </w:r>
      <w:r w:rsidRPr="00BE39C8">
        <w:rPr>
          <w:rFonts w:ascii="Times New Roman" w:eastAsia="Arial" w:hAnsi="Times New Roman"/>
          <w:bCs/>
          <w:i/>
          <w:color w:val="000000"/>
          <w:sz w:val="24"/>
          <w:szCs w:val="24"/>
        </w:rPr>
        <w:t>(course requirements and expectations)</w:t>
      </w:r>
    </w:p>
    <w:p w14:paraId="679EFB12" w14:textId="77777777" w:rsidR="00DC7346" w:rsidRDefault="00A41643" w:rsidP="00BE39C8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(các quy định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 (nếu có), thí dụ: sinh viên không nộp bài tập và báo cáo đúng thời hạn, được coi như không nộp bài; sinh viên vắng 2 buổi thực hành trở lên, không được phép 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lastRenderedPageBreak/>
        <w:t>dự thi cuối kỳ…</w:t>
      </w:r>
      <w:r w:rsidR="00DC7346" w:rsidRPr="00BE39C8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5912C019" w14:textId="77777777" w:rsidR="00A41643" w:rsidRPr="00BE39C8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9. Phụ trách </w:t>
      </w:r>
      <w:r w:rsidR="002C5FA3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</w:p>
    <w:p w14:paraId="5AD42FE0" w14:textId="77777777" w:rsidR="003048EA" w:rsidRDefault="003048EA" w:rsidP="003048EA">
      <w:pPr>
        <w:pStyle w:val="Header"/>
        <w:tabs>
          <w:tab w:val="center" w:pos="2844"/>
        </w:tabs>
        <w:outlineLvl w:val="0"/>
        <w:rPr>
          <w:color w:val="000000"/>
        </w:rPr>
      </w:pPr>
      <w:r>
        <w:rPr>
          <w:color w:val="000000"/>
        </w:rPr>
        <w:t>- B</w:t>
      </w:r>
      <w:r>
        <w:rPr>
          <w:rFonts w:ascii="Cambria" w:hAnsi="Cambria" w:cs="Cambria"/>
          <w:color w:val="000000"/>
        </w:rPr>
        <w:t>ộ</w:t>
      </w:r>
      <w:r>
        <w:rPr>
          <w:color w:val="000000"/>
        </w:rPr>
        <w:t xml:space="preserve"> môn: M</w:t>
      </w:r>
      <w:r>
        <w:rPr>
          <w:rFonts w:ascii="Cambria" w:hAnsi="Cambria" w:cs="Cambria"/>
          <w:color w:val="000000"/>
        </w:rPr>
        <w:t>ạ</w:t>
      </w:r>
      <w:r>
        <w:rPr>
          <w:color w:val="000000"/>
        </w:rPr>
        <w:t>ng và Các H</w:t>
      </w:r>
      <w:r>
        <w:rPr>
          <w:rFonts w:ascii="Cambria" w:hAnsi="Cambria" w:cs="Cambria"/>
          <w:color w:val="000000"/>
        </w:rPr>
        <w:t>ệ</w:t>
      </w:r>
      <w:r>
        <w:rPr>
          <w:color w:val="000000"/>
        </w:rPr>
        <w:t xml:space="preserve"> th</w:t>
      </w:r>
      <w:r>
        <w:rPr>
          <w:rFonts w:ascii="Cambria" w:hAnsi="Cambria" w:cs="Cambria"/>
          <w:color w:val="000000"/>
        </w:rPr>
        <w:t>ố</w:t>
      </w:r>
      <w:r>
        <w:rPr>
          <w:color w:val="000000"/>
        </w:rPr>
        <w:t>ng thông tin</w:t>
      </w:r>
    </w:p>
    <w:p w14:paraId="193D83B0" w14:textId="77777777" w:rsidR="003048EA" w:rsidRDefault="003048EA" w:rsidP="003048EA">
      <w:pPr>
        <w:pStyle w:val="Header"/>
        <w:tabs>
          <w:tab w:val="center" w:pos="2844"/>
        </w:tabs>
        <w:outlineLvl w:val="0"/>
        <w:rPr>
          <w:color w:val="000000"/>
        </w:rPr>
      </w:pPr>
      <w:r>
        <w:rPr>
          <w:color w:val="000000"/>
        </w:rPr>
        <w:t>- Địa chỉ và email liên hệ: P.308-A9, email: bmmht@utc.edu.vn</w:t>
      </w:r>
    </w:p>
    <w:p w14:paraId="67F1AC36" w14:textId="77777777" w:rsidR="003048EA" w:rsidRDefault="003048EA" w:rsidP="003048EA">
      <w:pPr>
        <w:pStyle w:val="Header"/>
        <w:tabs>
          <w:tab w:val="center" w:pos="2844"/>
        </w:tabs>
        <w:outlineLvl w:val="0"/>
        <w:rPr>
          <w:color w:val="000000"/>
        </w:rPr>
      </w:pPr>
    </w:p>
    <w:p w14:paraId="7C4354F1" w14:textId="6970A27F" w:rsidR="002D6DC5" w:rsidRPr="00835387" w:rsidRDefault="002D6DC5" w:rsidP="002D6DC5">
      <w:pPr>
        <w:pStyle w:val="Header"/>
        <w:tabs>
          <w:tab w:val="center" w:pos="2844"/>
        </w:tabs>
        <w:jc w:val="right"/>
        <w:outlineLvl w:val="0"/>
        <w:rPr>
          <w:i/>
          <w:iCs/>
          <w:color w:val="000000"/>
        </w:rPr>
      </w:pPr>
      <w:r w:rsidRPr="00835387">
        <w:rPr>
          <w:i/>
          <w:iCs/>
          <w:color w:val="000000"/>
        </w:rPr>
        <w:t xml:space="preserve">Hà Nội, ngày </w:t>
      </w:r>
      <w:r w:rsidR="008852F2">
        <w:rPr>
          <w:i/>
          <w:iCs/>
          <w:color w:val="000000"/>
        </w:rPr>
        <w:t>30</w:t>
      </w:r>
      <w:r w:rsidRPr="00835387">
        <w:rPr>
          <w:i/>
          <w:iCs/>
          <w:color w:val="000000"/>
        </w:rPr>
        <w:t xml:space="preserve"> tháng 0</w:t>
      </w:r>
      <w:r w:rsidR="008852F2">
        <w:rPr>
          <w:i/>
          <w:iCs/>
          <w:color w:val="000000"/>
        </w:rPr>
        <w:t>8</w:t>
      </w:r>
      <w:r w:rsidRPr="00835387">
        <w:rPr>
          <w:i/>
          <w:iCs/>
          <w:color w:val="000000"/>
        </w:rPr>
        <w:t xml:space="preserve"> năm 2022</w:t>
      </w:r>
    </w:p>
    <w:p w14:paraId="3E1EA9EC" w14:textId="77777777" w:rsidR="002D6DC5" w:rsidRDefault="002D6DC5" w:rsidP="002D6DC5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  <w:r w:rsidRPr="00835387">
        <w:rPr>
          <w:b/>
          <w:bCs/>
          <w:color w:val="000000"/>
        </w:rPr>
        <w:t>Trưởng Khoa</w:t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</w:t>
      </w:r>
      <w:r w:rsidRPr="00835387">
        <w:rPr>
          <w:b/>
          <w:bCs/>
          <w:color w:val="000000"/>
        </w:rPr>
        <w:t>Trưởng Bộ môn</w:t>
      </w:r>
      <w:r w:rsidRPr="00835387">
        <w:rPr>
          <w:b/>
          <w:bCs/>
          <w:color w:val="000000"/>
        </w:rPr>
        <w:tab/>
      </w:r>
    </w:p>
    <w:p w14:paraId="39698CB0" w14:textId="77777777" w:rsidR="002D6DC5" w:rsidRDefault="002D6DC5" w:rsidP="002D6DC5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2147207E" w14:textId="77777777" w:rsidR="002D6DC5" w:rsidRDefault="002D6DC5" w:rsidP="002D6DC5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40B65279" w14:textId="77777777" w:rsidR="002D6DC5" w:rsidRDefault="002D6DC5" w:rsidP="002D6DC5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2D86B77C" w14:textId="77777777" w:rsidR="002D6DC5" w:rsidRDefault="002D6DC5" w:rsidP="002D6DC5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2439ED7C" w14:textId="77777777" w:rsidR="002D6DC5" w:rsidRPr="000C2E00" w:rsidRDefault="002D6DC5" w:rsidP="002D6DC5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b/>
          <w:bCs/>
          <w:color w:val="000000"/>
        </w:rPr>
        <w:t xml:space="preserve">   Hoàng Văn Thông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Nguyễn Quốc Tuấn</w:t>
      </w:r>
      <w:r w:rsidRPr="00835387">
        <w:rPr>
          <w:b/>
          <w:bCs/>
          <w:color w:val="000000"/>
        </w:rPr>
        <w:tab/>
      </w:r>
    </w:p>
    <w:p w14:paraId="02A96946" w14:textId="4B905CC2" w:rsidR="00A41643" w:rsidRPr="000C2E00" w:rsidRDefault="00A41643" w:rsidP="002D6DC5">
      <w:pPr>
        <w:pStyle w:val="Header"/>
        <w:tabs>
          <w:tab w:val="center" w:pos="2844"/>
        </w:tabs>
        <w:jc w:val="right"/>
        <w:outlineLvl w:val="0"/>
        <w:rPr>
          <w:b/>
          <w:color w:val="000000"/>
        </w:rPr>
      </w:pPr>
    </w:p>
    <w:sectPr w:rsidR="00A41643" w:rsidRPr="000C2E00" w:rsidSect="00A6122F">
      <w:footerReference w:type="default" r:id="rId9"/>
      <w:pgSz w:w="11906" w:h="16838" w:code="9"/>
      <w:pgMar w:top="1134" w:right="1134" w:bottom="1134" w:left="1701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F0172" w14:textId="77777777" w:rsidR="00600E62" w:rsidRDefault="00600E62" w:rsidP="007405D8">
      <w:r>
        <w:separator/>
      </w:r>
    </w:p>
  </w:endnote>
  <w:endnote w:type="continuationSeparator" w:id="0">
    <w:p w14:paraId="52A49833" w14:textId="77777777" w:rsidR="00600E62" w:rsidRDefault="00600E62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997C" w14:textId="77777777" w:rsidR="006B0BFA" w:rsidRDefault="006B0BFA" w:rsidP="00A6122F">
    <w:pPr>
      <w:pStyle w:val="Footer"/>
      <w:jc w:val="center"/>
    </w:pPr>
  </w:p>
  <w:p w14:paraId="028BF522" w14:textId="77777777" w:rsidR="006B0BFA" w:rsidRDefault="006B0BFA" w:rsidP="00A612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1346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6789" w14:textId="77777777" w:rsidR="00600E62" w:rsidRDefault="00600E62" w:rsidP="007405D8">
      <w:r>
        <w:separator/>
      </w:r>
    </w:p>
  </w:footnote>
  <w:footnote w:type="continuationSeparator" w:id="0">
    <w:p w14:paraId="190D9D08" w14:textId="77777777" w:rsidR="00600E62" w:rsidRDefault="00600E62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3979739">
    <w:abstractNumId w:val="1"/>
  </w:num>
  <w:num w:numId="2" w16cid:durableId="17969427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2342"/>
    <w:rsid w:val="00003ED4"/>
    <w:rsid w:val="0000412A"/>
    <w:rsid w:val="000043FE"/>
    <w:rsid w:val="000064F7"/>
    <w:rsid w:val="0001062D"/>
    <w:rsid w:val="00010B38"/>
    <w:rsid w:val="00012507"/>
    <w:rsid w:val="00013733"/>
    <w:rsid w:val="000205DA"/>
    <w:rsid w:val="000316F1"/>
    <w:rsid w:val="0003220A"/>
    <w:rsid w:val="000326C6"/>
    <w:rsid w:val="00032F46"/>
    <w:rsid w:val="00033A0F"/>
    <w:rsid w:val="000346CD"/>
    <w:rsid w:val="00036290"/>
    <w:rsid w:val="000432A7"/>
    <w:rsid w:val="0004395F"/>
    <w:rsid w:val="00052047"/>
    <w:rsid w:val="000542E5"/>
    <w:rsid w:val="00060DE6"/>
    <w:rsid w:val="00067E52"/>
    <w:rsid w:val="00067F9B"/>
    <w:rsid w:val="00070BE7"/>
    <w:rsid w:val="00071095"/>
    <w:rsid w:val="00077B40"/>
    <w:rsid w:val="0008045B"/>
    <w:rsid w:val="0008769B"/>
    <w:rsid w:val="0009026E"/>
    <w:rsid w:val="0009686B"/>
    <w:rsid w:val="000A367C"/>
    <w:rsid w:val="000A471C"/>
    <w:rsid w:val="000A484B"/>
    <w:rsid w:val="000A63D1"/>
    <w:rsid w:val="000A6A59"/>
    <w:rsid w:val="000B02DD"/>
    <w:rsid w:val="000B0316"/>
    <w:rsid w:val="000B231D"/>
    <w:rsid w:val="000B3EEE"/>
    <w:rsid w:val="000B60A4"/>
    <w:rsid w:val="000B60A9"/>
    <w:rsid w:val="000B727C"/>
    <w:rsid w:val="000C0C07"/>
    <w:rsid w:val="000C2E00"/>
    <w:rsid w:val="000C2FD7"/>
    <w:rsid w:val="000D0035"/>
    <w:rsid w:val="000D7E4E"/>
    <w:rsid w:val="000E1041"/>
    <w:rsid w:val="000E5DA7"/>
    <w:rsid w:val="000E5F02"/>
    <w:rsid w:val="000E67E1"/>
    <w:rsid w:val="000E7C41"/>
    <w:rsid w:val="000F1219"/>
    <w:rsid w:val="000F67D4"/>
    <w:rsid w:val="000F7B26"/>
    <w:rsid w:val="001075E3"/>
    <w:rsid w:val="0011142D"/>
    <w:rsid w:val="00112D97"/>
    <w:rsid w:val="0011481C"/>
    <w:rsid w:val="001150E0"/>
    <w:rsid w:val="001152AB"/>
    <w:rsid w:val="00115821"/>
    <w:rsid w:val="00123735"/>
    <w:rsid w:val="00133FBF"/>
    <w:rsid w:val="001345B4"/>
    <w:rsid w:val="00135DEE"/>
    <w:rsid w:val="00140492"/>
    <w:rsid w:val="00140D8D"/>
    <w:rsid w:val="00140E78"/>
    <w:rsid w:val="0014112A"/>
    <w:rsid w:val="00141D5F"/>
    <w:rsid w:val="00144CB2"/>
    <w:rsid w:val="00146D24"/>
    <w:rsid w:val="00146EEF"/>
    <w:rsid w:val="00150B33"/>
    <w:rsid w:val="0015208F"/>
    <w:rsid w:val="001524DD"/>
    <w:rsid w:val="00154140"/>
    <w:rsid w:val="00155A18"/>
    <w:rsid w:val="001574DB"/>
    <w:rsid w:val="00163455"/>
    <w:rsid w:val="001645FE"/>
    <w:rsid w:val="0017186C"/>
    <w:rsid w:val="00173C21"/>
    <w:rsid w:val="001743E0"/>
    <w:rsid w:val="001805B6"/>
    <w:rsid w:val="00183E3C"/>
    <w:rsid w:val="001859AB"/>
    <w:rsid w:val="00186DF4"/>
    <w:rsid w:val="001934FB"/>
    <w:rsid w:val="00195A01"/>
    <w:rsid w:val="001A0CD1"/>
    <w:rsid w:val="001A1B13"/>
    <w:rsid w:val="001A504F"/>
    <w:rsid w:val="001B19AB"/>
    <w:rsid w:val="001B3C72"/>
    <w:rsid w:val="001C1CAF"/>
    <w:rsid w:val="001D0EF2"/>
    <w:rsid w:val="001D514D"/>
    <w:rsid w:val="001D7602"/>
    <w:rsid w:val="0020066E"/>
    <w:rsid w:val="00200DF7"/>
    <w:rsid w:val="00210176"/>
    <w:rsid w:val="002138AA"/>
    <w:rsid w:val="002164FB"/>
    <w:rsid w:val="002168D1"/>
    <w:rsid w:val="002169EB"/>
    <w:rsid w:val="002209A8"/>
    <w:rsid w:val="00220C6C"/>
    <w:rsid w:val="00226F17"/>
    <w:rsid w:val="002307BA"/>
    <w:rsid w:val="002322C5"/>
    <w:rsid w:val="00236C03"/>
    <w:rsid w:val="0023737F"/>
    <w:rsid w:val="00247191"/>
    <w:rsid w:val="00251602"/>
    <w:rsid w:val="00252A72"/>
    <w:rsid w:val="00252AAE"/>
    <w:rsid w:val="00252AF1"/>
    <w:rsid w:val="002532C8"/>
    <w:rsid w:val="00256889"/>
    <w:rsid w:val="002610C0"/>
    <w:rsid w:val="0026205E"/>
    <w:rsid w:val="00265735"/>
    <w:rsid w:val="0026599F"/>
    <w:rsid w:val="00265C48"/>
    <w:rsid w:val="00270019"/>
    <w:rsid w:val="00271C1B"/>
    <w:rsid w:val="00280539"/>
    <w:rsid w:val="00282350"/>
    <w:rsid w:val="00283E06"/>
    <w:rsid w:val="00286E4E"/>
    <w:rsid w:val="00293276"/>
    <w:rsid w:val="00293C28"/>
    <w:rsid w:val="00296C53"/>
    <w:rsid w:val="002C3EA2"/>
    <w:rsid w:val="002C5FA3"/>
    <w:rsid w:val="002D0DEF"/>
    <w:rsid w:val="002D1F82"/>
    <w:rsid w:val="002D6DC5"/>
    <w:rsid w:val="002E0043"/>
    <w:rsid w:val="002E78F3"/>
    <w:rsid w:val="002F0AA8"/>
    <w:rsid w:val="002F229F"/>
    <w:rsid w:val="002F2350"/>
    <w:rsid w:val="003025CD"/>
    <w:rsid w:val="003048EA"/>
    <w:rsid w:val="003070FD"/>
    <w:rsid w:val="00312552"/>
    <w:rsid w:val="00317D97"/>
    <w:rsid w:val="003215EB"/>
    <w:rsid w:val="003220BB"/>
    <w:rsid w:val="00330BF9"/>
    <w:rsid w:val="00331239"/>
    <w:rsid w:val="0033219D"/>
    <w:rsid w:val="00333E90"/>
    <w:rsid w:val="00341295"/>
    <w:rsid w:val="00346207"/>
    <w:rsid w:val="00351BD3"/>
    <w:rsid w:val="00360C65"/>
    <w:rsid w:val="00361795"/>
    <w:rsid w:val="003646B1"/>
    <w:rsid w:val="003708ED"/>
    <w:rsid w:val="00375A22"/>
    <w:rsid w:val="00381131"/>
    <w:rsid w:val="00384168"/>
    <w:rsid w:val="00384DFD"/>
    <w:rsid w:val="00396C37"/>
    <w:rsid w:val="003A69C4"/>
    <w:rsid w:val="003A7AAD"/>
    <w:rsid w:val="003B27BD"/>
    <w:rsid w:val="003B3C61"/>
    <w:rsid w:val="003B42D7"/>
    <w:rsid w:val="003C1B61"/>
    <w:rsid w:val="003C2881"/>
    <w:rsid w:val="003C75E3"/>
    <w:rsid w:val="003C7B70"/>
    <w:rsid w:val="003D382A"/>
    <w:rsid w:val="003D4017"/>
    <w:rsid w:val="003D4307"/>
    <w:rsid w:val="003D6FD1"/>
    <w:rsid w:val="003E5F9C"/>
    <w:rsid w:val="003E7E33"/>
    <w:rsid w:val="003F16B7"/>
    <w:rsid w:val="003F73DF"/>
    <w:rsid w:val="00400D54"/>
    <w:rsid w:val="004018EF"/>
    <w:rsid w:val="00402D0F"/>
    <w:rsid w:val="0041386F"/>
    <w:rsid w:val="00413F6B"/>
    <w:rsid w:val="0041610D"/>
    <w:rsid w:val="004220B8"/>
    <w:rsid w:val="004269DD"/>
    <w:rsid w:val="004272CF"/>
    <w:rsid w:val="00432202"/>
    <w:rsid w:val="00432AA3"/>
    <w:rsid w:val="00432F3C"/>
    <w:rsid w:val="00437CEB"/>
    <w:rsid w:val="00444AB2"/>
    <w:rsid w:val="00447874"/>
    <w:rsid w:val="00456279"/>
    <w:rsid w:val="004608E7"/>
    <w:rsid w:val="00461093"/>
    <w:rsid w:val="00462F17"/>
    <w:rsid w:val="004640B6"/>
    <w:rsid w:val="00464AFC"/>
    <w:rsid w:val="004670F2"/>
    <w:rsid w:val="00467A11"/>
    <w:rsid w:val="00470964"/>
    <w:rsid w:val="00473418"/>
    <w:rsid w:val="00473E32"/>
    <w:rsid w:val="00475D3F"/>
    <w:rsid w:val="00484515"/>
    <w:rsid w:val="00496C09"/>
    <w:rsid w:val="004A3113"/>
    <w:rsid w:val="004A5461"/>
    <w:rsid w:val="004A59B1"/>
    <w:rsid w:val="004A62B6"/>
    <w:rsid w:val="004B1612"/>
    <w:rsid w:val="004B16F3"/>
    <w:rsid w:val="004B4AC7"/>
    <w:rsid w:val="004C02A4"/>
    <w:rsid w:val="004C1938"/>
    <w:rsid w:val="004C70E8"/>
    <w:rsid w:val="004D14E7"/>
    <w:rsid w:val="004D253D"/>
    <w:rsid w:val="004D5CF7"/>
    <w:rsid w:val="004E2F01"/>
    <w:rsid w:val="004E6C1A"/>
    <w:rsid w:val="004F6E51"/>
    <w:rsid w:val="005051A5"/>
    <w:rsid w:val="00513469"/>
    <w:rsid w:val="00523ADE"/>
    <w:rsid w:val="00523E41"/>
    <w:rsid w:val="00525336"/>
    <w:rsid w:val="00530BB7"/>
    <w:rsid w:val="00531235"/>
    <w:rsid w:val="00532079"/>
    <w:rsid w:val="0053370D"/>
    <w:rsid w:val="0053409B"/>
    <w:rsid w:val="00534A67"/>
    <w:rsid w:val="005431D9"/>
    <w:rsid w:val="00544670"/>
    <w:rsid w:val="005514EC"/>
    <w:rsid w:val="00554566"/>
    <w:rsid w:val="005554C4"/>
    <w:rsid w:val="0055636C"/>
    <w:rsid w:val="00556BE2"/>
    <w:rsid w:val="00563B14"/>
    <w:rsid w:val="00565460"/>
    <w:rsid w:val="00565AF0"/>
    <w:rsid w:val="00572699"/>
    <w:rsid w:val="00572898"/>
    <w:rsid w:val="00572E35"/>
    <w:rsid w:val="00574958"/>
    <w:rsid w:val="005765D7"/>
    <w:rsid w:val="005771E8"/>
    <w:rsid w:val="00583904"/>
    <w:rsid w:val="00586ABF"/>
    <w:rsid w:val="00587F9E"/>
    <w:rsid w:val="00591761"/>
    <w:rsid w:val="005928E9"/>
    <w:rsid w:val="0059562F"/>
    <w:rsid w:val="005A1EB6"/>
    <w:rsid w:val="005B7784"/>
    <w:rsid w:val="005C1A42"/>
    <w:rsid w:val="005C1CF0"/>
    <w:rsid w:val="005C5B13"/>
    <w:rsid w:val="005D12D0"/>
    <w:rsid w:val="005D1BDB"/>
    <w:rsid w:val="005D2FA8"/>
    <w:rsid w:val="005D3915"/>
    <w:rsid w:val="005E155B"/>
    <w:rsid w:val="005E3A5F"/>
    <w:rsid w:val="005F01CA"/>
    <w:rsid w:val="005F085C"/>
    <w:rsid w:val="005F2B8F"/>
    <w:rsid w:val="005F6124"/>
    <w:rsid w:val="005F7741"/>
    <w:rsid w:val="00600DC8"/>
    <w:rsid w:val="00600E62"/>
    <w:rsid w:val="006015C5"/>
    <w:rsid w:val="00603C17"/>
    <w:rsid w:val="006076B9"/>
    <w:rsid w:val="0061132F"/>
    <w:rsid w:val="00611D05"/>
    <w:rsid w:val="00613F85"/>
    <w:rsid w:val="006140B4"/>
    <w:rsid w:val="00614928"/>
    <w:rsid w:val="006218EB"/>
    <w:rsid w:val="00624BAF"/>
    <w:rsid w:val="00624C65"/>
    <w:rsid w:val="00630A2C"/>
    <w:rsid w:val="00630C26"/>
    <w:rsid w:val="006319F5"/>
    <w:rsid w:val="00636723"/>
    <w:rsid w:val="006374CB"/>
    <w:rsid w:val="00645E5E"/>
    <w:rsid w:val="00647686"/>
    <w:rsid w:val="006529D5"/>
    <w:rsid w:val="00653D06"/>
    <w:rsid w:val="00654AA3"/>
    <w:rsid w:val="00656ACE"/>
    <w:rsid w:val="00663213"/>
    <w:rsid w:val="00666620"/>
    <w:rsid w:val="00672FBC"/>
    <w:rsid w:val="006772D6"/>
    <w:rsid w:val="0068206C"/>
    <w:rsid w:val="006839CA"/>
    <w:rsid w:val="006846C7"/>
    <w:rsid w:val="00684F10"/>
    <w:rsid w:val="00686D39"/>
    <w:rsid w:val="00691789"/>
    <w:rsid w:val="006A237B"/>
    <w:rsid w:val="006A294E"/>
    <w:rsid w:val="006A51BE"/>
    <w:rsid w:val="006B0BFA"/>
    <w:rsid w:val="006B1939"/>
    <w:rsid w:val="006B2119"/>
    <w:rsid w:val="006B3759"/>
    <w:rsid w:val="006B4536"/>
    <w:rsid w:val="006B4C32"/>
    <w:rsid w:val="006B544E"/>
    <w:rsid w:val="006B7E21"/>
    <w:rsid w:val="006B7E97"/>
    <w:rsid w:val="006C1AAD"/>
    <w:rsid w:val="006D00A6"/>
    <w:rsid w:val="006D6704"/>
    <w:rsid w:val="006E1000"/>
    <w:rsid w:val="006E2EC6"/>
    <w:rsid w:val="006E594E"/>
    <w:rsid w:val="006E6F44"/>
    <w:rsid w:val="006E7272"/>
    <w:rsid w:val="00702177"/>
    <w:rsid w:val="007057D9"/>
    <w:rsid w:val="00705A8A"/>
    <w:rsid w:val="00707F8B"/>
    <w:rsid w:val="00710A5F"/>
    <w:rsid w:val="007153C4"/>
    <w:rsid w:val="007156BE"/>
    <w:rsid w:val="007158B4"/>
    <w:rsid w:val="00721AF4"/>
    <w:rsid w:val="0072381E"/>
    <w:rsid w:val="007344D8"/>
    <w:rsid w:val="007405D8"/>
    <w:rsid w:val="00740969"/>
    <w:rsid w:val="00743B49"/>
    <w:rsid w:val="007506D1"/>
    <w:rsid w:val="007509E9"/>
    <w:rsid w:val="00751E23"/>
    <w:rsid w:val="0075428B"/>
    <w:rsid w:val="00756A8B"/>
    <w:rsid w:val="0076177E"/>
    <w:rsid w:val="00765100"/>
    <w:rsid w:val="00770CCB"/>
    <w:rsid w:val="007822E7"/>
    <w:rsid w:val="00783158"/>
    <w:rsid w:val="007850EE"/>
    <w:rsid w:val="00785D97"/>
    <w:rsid w:val="007864B8"/>
    <w:rsid w:val="00786FFE"/>
    <w:rsid w:val="00790668"/>
    <w:rsid w:val="00793477"/>
    <w:rsid w:val="007A0538"/>
    <w:rsid w:val="007A280B"/>
    <w:rsid w:val="007B053B"/>
    <w:rsid w:val="007B100C"/>
    <w:rsid w:val="007B4A83"/>
    <w:rsid w:val="007B6B7D"/>
    <w:rsid w:val="007B6F61"/>
    <w:rsid w:val="007C106E"/>
    <w:rsid w:val="007C56D1"/>
    <w:rsid w:val="007C5D72"/>
    <w:rsid w:val="007D41C8"/>
    <w:rsid w:val="007E171D"/>
    <w:rsid w:val="007E2AA0"/>
    <w:rsid w:val="007E2AB6"/>
    <w:rsid w:val="007E38E8"/>
    <w:rsid w:val="007F0A4C"/>
    <w:rsid w:val="007F0AD0"/>
    <w:rsid w:val="007F3E8F"/>
    <w:rsid w:val="007F4FD5"/>
    <w:rsid w:val="0080023F"/>
    <w:rsid w:val="0080399A"/>
    <w:rsid w:val="0081307A"/>
    <w:rsid w:val="00816205"/>
    <w:rsid w:val="00816A3A"/>
    <w:rsid w:val="00826246"/>
    <w:rsid w:val="00827865"/>
    <w:rsid w:val="00834A36"/>
    <w:rsid w:val="0084648D"/>
    <w:rsid w:val="00851B3B"/>
    <w:rsid w:val="0085283A"/>
    <w:rsid w:val="00852875"/>
    <w:rsid w:val="0085555E"/>
    <w:rsid w:val="008621E2"/>
    <w:rsid w:val="00865408"/>
    <w:rsid w:val="00872B03"/>
    <w:rsid w:val="00881BD3"/>
    <w:rsid w:val="00882A87"/>
    <w:rsid w:val="008852F2"/>
    <w:rsid w:val="008872D5"/>
    <w:rsid w:val="00887512"/>
    <w:rsid w:val="0088771F"/>
    <w:rsid w:val="0089110A"/>
    <w:rsid w:val="008918D0"/>
    <w:rsid w:val="008B3A81"/>
    <w:rsid w:val="008B66C6"/>
    <w:rsid w:val="008D34FE"/>
    <w:rsid w:val="008D411C"/>
    <w:rsid w:val="008D44CB"/>
    <w:rsid w:val="008D7DE0"/>
    <w:rsid w:val="008E05C8"/>
    <w:rsid w:val="008E120E"/>
    <w:rsid w:val="008E25A5"/>
    <w:rsid w:val="008E2CA4"/>
    <w:rsid w:val="008F29CE"/>
    <w:rsid w:val="008F33D1"/>
    <w:rsid w:val="008F38A2"/>
    <w:rsid w:val="008F4E3D"/>
    <w:rsid w:val="008F52D3"/>
    <w:rsid w:val="008F626A"/>
    <w:rsid w:val="00903891"/>
    <w:rsid w:val="0090523B"/>
    <w:rsid w:val="00906668"/>
    <w:rsid w:val="0090775E"/>
    <w:rsid w:val="0091295B"/>
    <w:rsid w:val="00914E68"/>
    <w:rsid w:val="00914EFF"/>
    <w:rsid w:val="00914FCD"/>
    <w:rsid w:val="0091662E"/>
    <w:rsid w:val="00916C3F"/>
    <w:rsid w:val="00930A57"/>
    <w:rsid w:val="00934ED6"/>
    <w:rsid w:val="00940AC8"/>
    <w:rsid w:val="00943153"/>
    <w:rsid w:val="00951E57"/>
    <w:rsid w:val="00957FC4"/>
    <w:rsid w:val="00965117"/>
    <w:rsid w:val="00967810"/>
    <w:rsid w:val="00970578"/>
    <w:rsid w:val="009720FE"/>
    <w:rsid w:val="00974404"/>
    <w:rsid w:val="00976CF0"/>
    <w:rsid w:val="0098314A"/>
    <w:rsid w:val="009848FC"/>
    <w:rsid w:val="00993399"/>
    <w:rsid w:val="00994525"/>
    <w:rsid w:val="00997CFA"/>
    <w:rsid w:val="009A388C"/>
    <w:rsid w:val="009A561B"/>
    <w:rsid w:val="009A6629"/>
    <w:rsid w:val="009B301D"/>
    <w:rsid w:val="009C039E"/>
    <w:rsid w:val="009C0C06"/>
    <w:rsid w:val="009C1277"/>
    <w:rsid w:val="009C2F16"/>
    <w:rsid w:val="009C4893"/>
    <w:rsid w:val="009D3A69"/>
    <w:rsid w:val="009D5089"/>
    <w:rsid w:val="009D7B6B"/>
    <w:rsid w:val="009E4DC3"/>
    <w:rsid w:val="009E500B"/>
    <w:rsid w:val="009E53F9"/>
    <w:rsid w:val="009F6D4F"/>
    <w:rsid w:val="009F7C3E"/>
    <w:rsid w:val="00A02EE6"/>
    <w:rsid w:val="00A07DB8"/>
    <w:rsid w:val="00A13404"/>
    <w:rsid w:val="00A16E7A"/>
    <w:rsid w:val="00A20B36"/>
    <w:rsid w:val="00A2192D"/>
    <w:rsid w:val="00A27C7E"/>
    <w:rsid w:val="00A30184"/>
    <w:rsid w:val="00A3155B"/>
    <w:rsid w:val="00A41643"/>
    <w:rsid w:val="00A43C63"/>
    <w:rsid w:val="00A449DA"/>
    <w:rsid w:val="00A511DA"/>
    <w:rsid w:val="00A51484"/>
    <w:rsid w:val="00A5486D"/>
    <w:rsid w:val="00A6122F"/>
    <w:rsid w:val="00A73304"/>
    <w:rsid w:val="00A7718B"/>
    <w:rsid w:val="00A774EF"/>
    <w:rsid w:val="00A849D7"/>
    <w:rsid w:val="00A9037B"/>
    <w:rsid w:val="00A92576"/>
    <w:rsid w:val="00A930D1"/>
    <w:rsid w:val="00A97132"/>
    <w:rsid w:val="00A97EE3"/>
    <w:rsid w:val="00AA0032"/>
    <w:rsid w:val="00AA043A"/>
    <w:rsid w:val="00AA0DAD"/>
    <w:rsid w:val="00AA67BA"/>
    <w:rsid w:val="00AB01D9"/>
    <w:rsid w:val="00AB32F0"/>
    <w:rsid w:val="00AB67C5"/>
    <w:rsid w:val="00AB70E7"/>
    <w:rsid w:val="00AB78B2"/>
    <w:rsid w:val="00AB78C1"/>
    <w:rsid w:val="00AC1EFF"/>
    <w:rsid w:val="00AC2075"/>
    <w:rsid w:val="00AC2B69"/>
    <w:rsid w:val="00AC32BD"/>
    <w:rsid w:val="00AD7832"/>
    <w:rsid w:val="00AE1F00"/>
    <w:rsid w:val="00AF0DC6"/>
    <w:rsid w:val="00AF1D1C"/>
    <w:rsid w:val="00AF5CB4"/>
    <w:rsid w:val="00B03985"/>
    <w:rsid w:val="00B07F0A"/>
    <w:rsid w:val="00B15762"/>
    <w:rsid w:val="00B16458"/>
    <w:rsid w:val="00B200A8"/>
    <w:rsid w:val="00B21384"/>
    <w:rsid w:val="00B238FC"/>
    <w:rsid w:val="00B25D3A"/>
    <w:rsid w:val="00B26F8C"/>
    <w:rsid w:val="00B309B4"/>
    <w:rsid w:val="00B35934"/>
    <w:rsid w:val="00B370E9"/>
    <w:rsid w:val="00B42A75"/>
    <w:rsid w:val="00B42FE4"/>
    <w:rsid w:val="00B441D0"/>
    <w:rsid w:val="00B44DAC"/>
    <w:rsid w:val="00B46803"/>
    <w:rsid w:val="00B50086"/>
    <w:rsid w:val="00B53DD7"/>
    <w:rsid w:val="00B54B5F"/>
    <w:rsid w:val="00B60E0D"/>
    <w:rsid w:val="00B63227"/>
    <w:rsid w:val="00B64E78"/>
    <w:rsid w:val="00B651F8"/>
    <w:rsid w:val="00B65C74"/>
    <w:rsid w:val="00B66F80"/>
    <w:rsid w:val="00B72C04"/>
    <w:rsid w:val="00B761CE"/>
    <w:rsid w:val="00B761E3"/>
    <w:rsid w:val="00B8019E"/>
    <w:rsid w:val="00B80868"/>
    <w:rsid w:val="00B908EE"/>
    <w:rsid w:val="00B969D8"/>
    <w:rsid w:val="00B97273"/>
    <w:rsid w:val="00BA67E3"/>
    <w:rsid w:val="00BA7BA7"/>
    <w:rsid w:val="00BB23F7"/>
    <w:rsid w:val="00BB4C62"/>
    <w:rsid w:val="00BB6C5F"/>
    <w:rsid w:val="00BC0D68"/>
    <w:rsid w:val="00BC1969"/>
    <w:rsid w:val="00BC53F9"/>
    <w:rsid w:val="00BC566C"/>
    <w:rsid w:val="00BC5F2E"/>
    <w:rsid w:val="00BE05A7"/>
    <w:rsid w:val="00BE3078"/>
    <w:rsid w:val="00BE39C8"/>
    <w:rsid w:val="00BE46FB"/>
    <w:rsid w:val="00BE7724"/>
    <w:rsid w:val="00BE7AE5"/>
    <w:rsid w:val="00BF0BFC"/>
    <w:rsid w:val="00BF58B7"/>
    <w:rsid w:val="00BF7630"/>
    <w:rsid w:val="00C012DE"/>
    <w:rsid w:val="00C121B3"/>
    <w:rsid w:val="00C12351"/>
    <w:rsid w:val="00C1791F"/>
    <w:rsid w:val="00C21233"/>
    <w:rsid w:val="00C23D6B"/>
    <w:rsid w:val="00C27C13"/>
    <w:rsid w:val="00C320CB"/>
    <w:rsid w:val="00C3291B"/>
    <w:rsid w:val="00C331A6"/>
    <w:rsid w:val="00C33F0F"/>
    <w:rsid w:val="00C45A92"/>
    <w:rsid w:val="00C46635"/>
    <w:rsid w:val="00C5038D"/>
    <w:rsid w:val="00C53047"/>
    <w:rsid w:val="00C532E8"/>
    <w:rsid w:val="00C53947"/>
    <w:rsid w:val="00C55613"/>
    <w:rsid w:val="00C711BF"/>
    <w:rsid w:val="00C73F30"/>
    <w:rsid w:val="00C751FD"/>
    <w:rsid w:val="00C774BB"/>
    <w:rsid w:val="00C8499E"/>
    <w:rsid w:val="00C85C9F"/>
    <w:rsid w:val="00C91914"/>
    <w:rsid w:val="00C945BB"/>
    <w:rsid w:val="00C95155"/>
    <w:rsid w:val="00C956C7"/>
    <w:rsid w:val="00CA3BCD"/>
    <w:rsid w:val="00CA54F5"/>
    <w:rsid w:val="00CA5CED"/>
    <w:rsid w:val="00CB2AD6"/>
    <w:rsid w:val="00CB5302"/>
    <w:rsid w:val="00CB7DA7"/>
    <w:rsid w:val="00CB7ECB"/>
    <w:rsid w:val="00CC37ED"/>
    <w:rsid w:val="00CC7B65"/>
    <w:rsid w:val="00CD02E4"/>
    <w:rsid w:val="00CD53D2"/>
    <w:rsid w:val="00CE0ED5"/>
    <w:rsid w:val="00CE43BE"/>
    <w:rsid w:val="00CE64DB"/>
    <w:rsid w:val="00CE7DB3"/>
    <w:rsid w:val="00CF2546"/>
    <w:rsid w:val="00CF35A8"/>
    <w:rsid w:val="00CF69FD"/>
    <w:rsid w:val="00CF7795"/>
    <w:rsid w:val="00D14260"/>
    <w:rsid w:val="00D25586"/>
    <w:rsid w:val="00D25649"/>
    <w:rsid w:val="00D26CC2"/>
    <w:rsid w:val="00D319FA"/>
    <w:rsid w:val="00D3255B"/>
    <w:rsid w:val="00D37018"/>
    <w:rsid w:val="00D44AC3"/>
    <w:rsid w:val="00D5478B"/>
    <w:rsid w:val="00D61469"/>
    <w:rsid w:val="00D62E8A"/>
    <w:rsid w:val="00D72310"/>
    <w:rsid w:val="00D80AFA"/>
    <w:rsid w:val="00D8234D"/>
    <w:rsid w:val="00D8494F"/>
    <w:rsid w:val="00D93EE8"/>
    <w:rsid w:val="00D94E76"/>
    <w:rsid w:val="00D957A4"/>
    <w:rsid w:val="00DA3BB5"/>
    <w:rsid w:val="00DB0BF3"/>
    <w:rsid w:val="00DB35F7"/>
    <w:rsid w:val="00DB4D8B"/>
    <w:rsid w:val="00DC129F"/>
    <w:rsid w:val="00DC653A"/>
    <w:rsid w:val="00DC7346"/>
    <w:rsid w:val="00DE1620"/>
    <w:rsid w:val="00DE6A80"/>
    <w:rsid w:val="00DF24EF"/>
    <w:rsid w:val="00DF254D"/>
    <w:rsid w:val="00DF5646"/>
    <w:rsid w:val="00DF6308"/>
    <w:rsid w:val="00DF69B4"/>
    <w:rsid w:val="00E01B4B"/>
    <w:rsid w:val="00E04942"/>
    <w:rsid w:val="00E06F16"/>
    <w:rsid w:val="00E109CE"/>
    <w:rsid w:val="00E10A57"/>
    <w:rsid w:val="00E10AFC"/>
    <w:rsid w:val="00E14F42"/>
    <w:rsid w:val="00E20C05"/>
    <w:rsid w:val="00E219B3"/>
    <w:rsid w:val="00E25F1C"/>
    <w:rsid w:val="00E261DC"/>
    <w:rsid w:val="00E27E74"/>
    <w:rsid w:val="00E312D6"/>
    <w:rsid w:val="00E32671"/>
    <w:rsid w:val="00E34EE8"/>
    <w:rsid w:val="00E364CB"/>
    <w:rsid w:val="00E42C39"/>
    <w:rsid w:val="00E43A06"/>
    <w:rsid w:val="00E440CF"/>
    <w:rsid w:val="00E50CFF"/>
    <w:rsid w:val="00E516C6"/>
    <w:rsid w:val="00E51E54"/>
    <w:rsid w:val="00E53914"/>
    <w:rsid w:val="00E555C3"/>
    <w:rsid w:val="00E566BC"/>
    <w:rsid w:val="00E60EE6"/>
    <w:rsid w:val="00E62F31"/>
    <w:rsid w:val="00E63A48"/>
    <w:rsid w:val="00E642DF"/>
    <w:rsid w:val="00E66CFC"/>
    <w:rsid w:val="00E72853"/>
    <w:rsid w:val="00E774EC"/>
    <w:rsid w:val="00E774F3"/>
    <w:rsid w:val="00E853A1"/>
    <w:rsid w:val="00E867CE"/>
    <w:rsid w:val="00E913E7"/>
    <w:rsid w:val="00E954A1"/>
    <w:rsid w:val="00E960B3"/>
    <w:rsid w:val="00EA52F5"/>
    <w:rsid w:val="00EA5535"/>
    <w:rsid w:val="00EA675B"/>
    <w:rsid w:val="00EA7B13"/>
    <w:rsid w:val="00EB1125"/>
    <w:rsid w:val="00EB19F8"/>
    <w:rsid w:val="00EB2653"/>
    <w:rsid w:val="00EB519A"/>
    <w:rsid w:val="00EB523C"/>
    <w:rsid w:val="00EB6040"/>
    <w:rsid w:val="00ED4F74"/>
    <w:rsid w:val="00EE131F"/>
    <w:rsid w:val="00EE38B8"/>
    <w:rsid w:val="00EE5E41"/>
    <w:rsid w:val="00EF4902"/>
    <w:rsid w:val="00EF5E67"/>
    <w:rsid w:val="00EF7BC8"/>
    <w:rsid w:val="00F007D6"/>
    <w:rsid w:val="00F05758"/>
    <w:rsid w:val="00F13469"/>
    <w:rsid w:val="00F14FDB"/>
    <w:rsid w:val="00F17B71"/>
    <w:rsid w:val="00F20C1E"/>
    <w:rsid w:val="00F216F2"/>
    <w:rsid w:val="00F22240"/>
    <w:rsid w:val="00F26429"/>
    <w:rsid w:val="00F27381"/>
    <w:rsid w:val="00F30443"/>
    <w:rsid w:val="00F31EF1"/>
    <w:rsid w:val="00F32BCB"/>
    <w:rsid w:val="00F371BE"/>
    <w:rsid w:val="00F3738F"/>
    <w:rsid w:val="00F4453B"/>
    <w:rsid w:val="00F55AA0"/>
    <w:rsid w:val="00F5609A"/>
    <w:rsid w:val="00F577DE"/>
    <w:rsid w:val="00F61C30"/>
    <w:rsid w:val="00F61F55"/>
    <w:rsid w:val="00F65077"/>
    <w:rsid w:val="00F65AB3"/>
    <w:rsid w:val="00F74151"/>
    <w:rsid w:val="00F76643"/>
    <w:rsid w:val="00F81501"/>
    <w:rsid w:val="00F84BE8"/>
    <w:rsid w:val="00F8778D"/>
    <w:rsid w:val="00F9248C"/>
    <w:rsid w:val="00F934DC"/>
    <w:rsid w:val="00F94AFC"/>
    <w:rsid w:val="00F96BC3"/>
    <w:rsid w:val="00FA0A68"/>
    <w:rsid w:val="00FA5BF1"/>
    <w:rsid w:val="00FA641A"/>
    <w:rsid w:val="00FB3AAF"/>
    <w:rsid w:val="00FC0EA2"/>
    <w:rsid w:val="00FC3C30"/>
    <w:rsid w:val="00FC5224"/>
    <w:rsid w:val="00FC706C"/>
    <w:rsid w:val="00FD1545"/>
    <w:rsid w:val="00FD18C8"/>
    <w:rsid w:val="00FD2782"/>
    <w:rsid w:val="00FD27C2"/>
    <w:rsid w:val="00FD2895"/>
    <w:rsid w:val="00FE1AF3"/>
    <w:rsid w:val="00FE273E"/>
    <w:rsid w:val="00FE5B0A"/>
    <w:rsid w:val="00FE6973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44BAE1"/>
  <w15:chartTrackingRefBased/>
  <w15:docId w15:val="{108C5BF0-741C-4AA1-A0AD-92B0F3F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character" w:styleId="Hyperlink">
    <w:name w:val="Hyperlink"/>
    <w:uiPriority w:val="99"/>
    <w:unhideWhenUsed/>
    <w:rsid w:val="002168D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168D1"/>
    <w:rPr>
      <w:color w:val="605E5C"/>
      <w:shd w:val="clear" w:color="auto" w:fill="E1DFDD"/>
    </w:rPr>
  </w:style>
  <w:style w:type="character" w:customStyle="1" w:styleId="hps">
    <w:name w:val="hps"/>
    <w:basedOn w:val="DefaultParagraphFont"/>
    <w:rsid w:val="00A97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3CE1-587B-469E-BB7D-A3377FD6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Links>
    <vt:vector size="6" baseType="variant">
      <vt:variant>
        <vt:i4>2556007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Nguyễn Quốc Tuấn</cp:lastModifiedBy>
  <cp:revision>11</cp:revision>
  <cp:lastPrinted>2022-01-10T10:27:00Z</cp:lastPrinted>
  <dcterms:created xsi:type="dcterms:W3CDTF">2022-01-10T10:26:00Z</dcterms:created>
  <dcterms:modified xsi:type="dcterms:W3CDTF">2022-12-25T08:28:00Z</dcterms:modified>
</cp:coreProperties>
</file>