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4167855</wp:posOffset>
                </wp:positionV>
                <wp:extent cx="4210377" cy="2963337"/>
                <wp:effectExtent l="0" t="5080" r="0" b="0"/>
                <wp:wrapNone/>
                <wp:docPr id="1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16199999">
                          <a:off x="0" y="0"/>
                          <a:ext cx="4210377" cy="2963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2336;o:allowoverlap:true;o:allowincell:true;mso-position-horizontal-relative:page;mso-position-horizontal:right;mso-position-vertical-relative:text;margin-top:328.18pt;mso-position-vertical:absolute;width:331.53pt;height:233.33pt;mso-wrap-distance-left:9.00pt;mso-wrap-distance-top:0.00pt;mso-wrap-distance-right:9.00pt;mso-wrap-distance-bottom:0.00pt;rotation:269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-1270</wp:posOffset>
                </wp:positionV>
                <wp:extent cx="3495675" cy="3168650"/>
                <wp:effectExtent l="0" t="0" r="9525" b="0"/>
                <wp:wrapNone/>
                <wp:docPr id="2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495675" cy="316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1312;o:allowoverlap:true;o:allowincell:true;mso-position-horizontal-relative:page;mso-position-horizontal:right;mso-position-vertical-relative:text;margin-top:-0.10pt;mso-position-vertical:absolute;width:275.25pt;height:249.5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-1018628</wp:posOffset>
                </wp:positionH>
                <wp:positionV relativeFrom="paragraph">
                  <wp:posOffset>4103304</wp:posOffset>
                </wp:positionV>
                <wp:extent cx="4648849" cy="531569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48849" cy="5315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text;margin-left:-80.21pt;mso-position-horizontal:absolute;mso-position-vertical-relative:text;margin-top:323.09pt;mso-position-vertical:absolute;width:366.05pt;height:418.56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3714790</wp:posOffset>
                </wp:positionV>
                <wp:extent cx="4248743" cy="285790"/>
                <wp:effectExtent l="0" t="0" r="0" b="0"/>
                <wp:wrapNone/>
                <wp:docPr id="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48743" cy="285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264;o:allowoverlap:true;o:allowincell:true;mso-position-horizontal-relative:page;mso-position-horizontal:left;mso-position-vertical-relative:text;margin-top:292.50pt;mso-position-vertical:absolute;width:334.55pt;height:22.50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-1022400</wp:posOffset>
                </wp:positionH>
                <wp:positionV relativeFrom="paragraph">
                  <wp:posOffset>-201600</wp:posOffset>
                </wp:positionV>
                <wp:extent cx="3933872" cy="3902400"/>
                <wp:effectExtent l="0" t="0" r="0" b="3175"/>
                <wp:wrapNone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33872" cy="390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240;o:allowoverlap:true;o:allowincell:true;mso-position-horizontal-relative:margin;margin-left:-80.50pt;mso-position-horizontal:absolute;mso-position-vertical-relative:text;margin-top:-15.87pt;mso-position-vertical:absolute;width:309.75pt;height:307.28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>
        <w:tab/>
      </w:r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-598170</wp:posOffset>
                </wp:positionV>
                <wp:extent cx="5400040" cy="4945380"/>
                <wp:effectExtent l="0" t="0" r="0" b="762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40" cy="4945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3360;o:allowoverlap:true;o:allowincell:true;mso-position-horizontal-relative:page;mso-position-horizontal:left;mso-position-vertical-relative:text;margin-top:-47.10pt;mso-position-vertical:absolute;width:425.20pt;height:389.40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2974476</wp:posOffset>
                </wp:positionV>
                <wp:extent cx="5026345" cy="7001873"/>
                <wp:effectExtent l="2858" t="0" r="6032" b="6033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16199999">
                          <a:off x="0" y="0"/>
                          <a:ext cx="5026345" cy="7001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4384;o:allowoverlap:true;o:allowincell:true;mso-position-horizontal-relative:page;mso-position-horizontal:left;mso-position-vertical-relative:text;margin-top:234.21pt;mso-position-vertical:absolute;width:395.78pt;height:551.33pt;mso-wrap-distance-left:9.00pt;mso-wrap-distance-top:0.00pt;mso-wrap-distance-right:9.00pt;mso-wrap-distance-bottom:0.00pt;rotation:269;z-index:1;" stroked="false">
                <v:imagedata r:id="rId14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tabs>
          <w:tab w:val="left" w:leader="none" w:pos="5403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-676819</wp:posOffset>
                </wp:positionH>
                <wp:positionV relativeFrom="paragraph">
                  <wp:posOffset>-469265</wp:posOffset>
                </wp:positionV>
                <wp:extent cx="6529070" cy="7760970"/>
                <wp:effectExtent l="0" t="0" r="5080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529070" cy="7760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5408;o:allowoverlap:true;o:allowincell:true;mso-position-horizontal-relative:margin;margin-left:-53.29pt;mso-position-horizontal:absolute;mso-position-vertical-relative:text;margin-top:-36.95pt;mso-position-vertical:absolute;width:514.10pt;height:611.10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-797106</wp:posOffset>
                </wp:positionH>
                <wp:positionV relativeFrom="paragraph">
                  <wp:posOffset>-594995</wp:posOffset>
                </wp:positionV>
                <wp:extent cx="7086600" cy="8609328"/>
                <wp:effectExtent l="0" t="0" r="0" b="1905"/>
                <wp:wrapNone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087731" cy="8610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66432;o:allowoverlap:true;o:allowincell:true;mso-position-horizontal-relative:margin;margin-left:-62.76pt;mso-position-horizontal:absolute;mso-position-vertical-relative:text;margin-top:-46.85pt;mso-position-vertical:absolute;width:558.00pt;height:677.90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7936" behindDoc="0" locked="0" layoutInCell="1" allowOverlap="1">
                <wp:simplePos x="0" y="0"/>
                <wp:positionH relativeFrom="column">
                  <wp:posOffset>6690</wp:posOffset>
                </wp:positionH>
                <wp:positionV relativeFrom="paragraph">
                  <wp:posOffset>-37370</wp:posOffset>
                </wp:positionV>
                <wp:extent cx="1276350" cy="76200"/>
                <wp:effectExtent l="63000" t="63000" r="63000" b="6300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7634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256" y="16199"/>
                              </a:moveTo>
                              <a:cubicBezTo>
                                <a:pt x="1611" y="37799"/>
                                <a:pt x="2901" y="43200"/>
                                <a:pt x="4191" y="43200"/>
                              </a:cubicBezTo>
                              <a:cubicBezTo>
                                <a:pt x="4191" y="21600"/>
                                <a:pt x="2901" y="10800"/>
                                <a:pt x="2579" y="32400"/>
                              </a:cubicBezTo>
                              <a:cubicBezTo>
                                <a:pt x="3868" y="43200"/>
                                <a:pt x="3868" y="21600"/>
                                <a:pt x="2579" y="10800"/>
                              </a:cubicBezTo>
                              <a:cubicBezTo>
                                <a:pt x="1289" y="10800"/>
                                <a:pt x="0" y="16199"/>
                                <a:pt x="644" y="37799"/>
                              </a:cubicBezTo>
                              <a:cubicBezTo>
                                <a:pt x="2256" y="37799"/>
                                <a:pt x="3868" y="37799"/>
                                <a:pt x="6125" y="27000"/>
                              </a:cubicBezTo>
                              <a:cubicBezTo>
                                <a:pt x="7414" y="27000"/>
                                <a:pt x="9026" y="21600"/>
                                <a:pt x="11605" y="21600"/>
                              </a:cubicBezTo>
                              <a:cubicBezTo>
                                <a:pt x="14185" y="16199"/>
                                <a:pt x="17731" y="16199"/>
                                <a:pt x="21922" y="10800"/>
                              </a:cubicBezTo>
                              <a:cubicBezTo>
                                <a:pt x="25791" y="5400"/>
                                <a:pt x="29337" y="5400"/>
                                <a:pt x="32883" y="5400"/>
                              </a:cubicBezTo>
                              <a:cubicBezTo>
                                <a:pt x="36107" y="5400"/>
                                <a:pt x="39008" y="5400"/>
                                <a:pt x="41265" y="0"/>
                              </a:cubicBezTo>
                              <a:cubicBezTo>
                                <a:pt x="43200" y="0"/>
                                <a:pt x="41588" y="10800"/>
                                <a:pt x="39976" y="10800"/>
                              </a:cubicBezTo>
                              <a:cubicBezTo>
                                <a:pt x="38364" y="16199"/>
                                <a:pt x="36752" y="21600"/>
                                <a:pt x="35140" y="21600"/>
                              </a:cubicBezTo>
                              <a:cubicBezTo>
                                <a:pt x="32561" y="27000"/>
                                <a:pt x="29982" y="27000"/>
                                <a:pt x="27402" y="32400"/>
                              </a:cubicBezTo>
                              <a:cubicBezTo>
                                <a:pt x="24823" y="32400"/>
                                <a:pt x="22244" y="37799"/>
                                <a:pt x="19988" y="43200"/>
                              </a:cubicBezTo>
                              <a:cubicBezTo>
                                <a:pt x="18698" y="43200"/>
                                <a:pt x="17408" y="43200"/>
                                <a:pt x="15797" y="43200"/>
                              </a:cubicBezTo>
                              <a:cubicBezTo>
                                <a:pt x="13862" y="43200"/>
                                <a:pt x="12250" y="32400"/>
                                <a:pt x="13540" y="32400"/>
                              </a:cubicBezTo>
                              <a:cubicBezTo>
                                <a:pt x="15797" y="32400"/>
                                <a:pt x="18376" y="32400"/>
                                <a:pt x="20632" y="32400"/>
                              </a:cubicBezTo>
                              <a:cubicBezTo>
                                <a:pt x="23534" y="37799"/>
                                <a:pt x="27080" y="43200"/>
                                <a:pt x="30626" y="43200"/>
                              </a:cubicBezTo>
                              <a:cubicBezTo>
                                <a:pt x="34495" y="43200"/>
                                <a:pt x="37397" y="43200"/>
                                <a:pt x="40298" y="43200"/>
                              </a:cubicBezTo>
                              <a:lnTo>
                                <a:pt x="41588" y="43200"/>
                              </a:ln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251687936;o:allowoverlap:true;o:allowincell:true;mso-position-horizontal-relative:text;margin-left:0.53pt;mso-position-horizontal:absolute;mso-position-vertical-relative:text;margin-top:-2.94pt;mso-position-vertical:absolute;width:100.50pt;height:6.00pt;mso-wrap-distance-left:9.07pt;mso-wrap-distance-top:0.00pt;mso-wrap-distance-right:9.07pt;mso-wrap-distance-bottom:0.00pt;visibility:visible;" path="m5222,37498l5222,37498c3729,87498,6715,100000,9701,100000l9701,100000c9701,50000,6715,25000,5970,75000l5970,75000c8954,100000,8954,50000,5970,25000l5970,25000c2984,25000,0,37498,1491,87498l1491,87498c5222,87498,8954,87498,14178,62500l14178,62500c17162,62500,20894,50000,26863,50000l26863,50000c32836,37498,41044,37498,50745,25000l50745,25000c59701,12500,67910,12500,76118,12500l76118,12500c83581,12500,90296,12500,95521,0l95521,0c100000,0,96269,25000,92537,25000l92537,25000c88806,37498,85074,50000,81343,50000l81343,50000c75373,62500,69403,62500,63431,75000l63431,75000c57461,75000,51491,87498,46269,100000l46269,100000c43282,100000,40296,100000,36567,100000l36567,100000c32088,100000,28356,75000,31343,75000l31343,75000c36567,75000,42537,75000,47759,75000l47759,75000c54477,87498,62685,100000,70894,100000l70894,100000c79850,100000,86567,100000,93282,100000l96269,100000nfe" coordsize="100000,100000" filled="f" strokecolor="#D43230" strokeweight="9.92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8960" behindDoc="0" locked="0" layoutInCell="1" allowOverlap="1">
                <wp:simplePos x="0" y="0"/>
                <wp:positionH relativeFrom="column">
                  <wp:posOffset>35265</wp:posOffset>
                </wp:positionH>
                <wp:positionV relativeFrom="paragraph">
                  <wp:posOffset>48355</wp:posOffset>
                </wp:positionV>
                <wp:extent cx="428625" cy="38100"/>
                <wp:effectExtent l="63000" t="63000" r="63000" b="6300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625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7440" y="0"/>
                                <a:pt x="31680" y="0"/>
                                <a:pt x="26879" y="10800"/>
                              </a:cubicBezTo>
                              <a:cubicBezTo>
                                <a:pt x="23040" y="21599"/>
                                <a:pt x="19199" y="32399"/>
                                <a:pt x="15360" y="32399"/>
                              </a:cubicBezTo>
                              <a:cubicBezTo>
                                <a:pt x="11519" y="43200"/>
                                <a:pt x="7680" y="43200"/>
                                <a:pt x="3840" y="43200"/>
                              </a:cubicBezTo>
                              <a:lnTo>
                                <a:pt x="0" y="32399"/>
                              </a:ln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251688960;o:allowoverlap:true;o:allowincell:true;mso-position-horizontal-relative:text;margin-left:2.78pt;mso-position-horizontal:absolute;mso-position-vertical-relative:text;margin-top:3.81pt;mso-position-vertical:absolute;width:33.75pt;height:3.00pt;mso-wrap-distance-left:9.07pt;mso-wrap-distance-top:0.00pt;mso-wrap-distance-right:9.07pt;mso-wrap-distance-bottom:0.00pt;visibility:visible;" path="m100000,0l100000,0c86667,0,73333,0,62220,25000l62220,25000c53333,49998,44442,74998,35556,74998l35556,74998c26664,100000,17778,100000,8889,100000l0,74998nfe" coordsize="100000,100000" filled="f" strokecolor="#D43230" strokeweight="9.92pt">
                <v:path textboxrect="0,0,100000,100000"/>
                <v:stroke dashstyle="solid"/>
              </v:shape>
            </w:pict>
          </mc:Fallback>
        </mc:AlternateContent>
      </w:r>
      <w:r/>
      <w:r/>
      <w:r/>
    </w:p>
    <w:p>
      <w:pPr>
        <w:pBdr/>
        <w:tabs>
          <w:tab w:val="left" w:leader="none" w:pos="5403"/>
        </w:tabs>
        <w:spacing/>
        <w:ind/>
        <w:rPr/>
      </w:pPr>
      <w:r/>
      <w:r/>
    </w:p>
    <w:p>
      <w:pPr>
        <w:pBdr/>
        <w:tabs>
          <w:tab w:val="left" w:leader="none" w:pos="5403"/>
        </w:tabs>
        <w:spacing/>
        <w:ind/>
        <w:rPr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547370</wp:posOffset>
                </wp:positionV>
                <wp:extent cx="5573395" cy="7487920"/>
                <wp:effectExtent l="0" t="0" r="8255" b="0"/>
                <wp:wrapNone/>
                <wp:docPr id="12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73394" cy="7487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67456;o:allowoverlap:true;o:allowincell:true;mso-position-horizontal-relative:margin;mso-position-horizontal:left;mso-position-vertical-relative:text;margin-top:43.10pt;mso-position-vertical:absolute;width:438.85pt;height:589.6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-497659</wp:posOffset>
                </wp:positionV>
                <wp:extent cx="5649595" cy="4826000"/>
                <wp:effectExtent l="0" t="0" r="8255" b="0"/>
                <wp:wrapNone/>
                <wp:docPr id="13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49595" cy="482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8480;o:allowoverlap:true;o:allowincell:true;mso-position-horizontal-relative:margin;mso-position-horizontal:center;mso-position-vertical-relative:text;margin-top:-39.19pt;mso-position-vertical:absolute;width:444.85pt;height:380.00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-753565</wp:posOffset>
                </wp:positionH>
                <wp:positionV relativeFrom="paragraph">
                  <wp:posOffset>-573224</wp:posOffset>
                </wp:positionV>
                <wp:extent cx="6672943" cy="8897519"/>
                <wp:effectExtent l="0" t="0" r="0" b="0"/>
                <wp:wrapNone/>
                <wp:docPr id="14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672943" cy="8897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69504;o:allowoverlap:true;o:allowincell:true;mso-position-horizontal-relative:text;margin-left:-59.34pt;mso-position-horizontal:absolute;mso-position-vertical-relative:text;margin-top:-45.14pt;mso-position-vertical:absolute;width:525.43pt;height:700.59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firstLine="708"/>
        <w:rPr/>
      </w:pP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-257175</wp:posOffset>
                </wp:positionH>
                <wp:positionV relativeFrom="paragraph">
                  <wp:posOffset>-661670</wp:posOffset>
                </wp:positionV>
                <wp:extent cx="5400040" cy="3867150"/>
                <wp:effectExtent l="0" t="0" r="0" b="0"/>
                <wp:wrapNone/>
                <wp:docPr id="15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40" cy="386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70528;o:allowoverlap:true;o:allowincell:true;mso-position-horizontal-relative:margin;margin-left:-20.25pt;mso-position-horizontal:absolute;mso-position-vertical-relative:text;margin-top:-52.10pt;mso-position-vertical:absolute;width:425.20pt;height:304.50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-419100</wp:posOffset>
                </wp:positionH>
                <wp:positionV relativeFrom="paragraph">
                  <wp:posOffset>3186430</wp:posOffset>
                </wp:positionV>
                <wp:extent cx="5400040" cy="2225040"/>
                <wp:effectExtent l="0" t="0" r="0" b="3810"/>
                <wp:wrapNone/>
                <wp:docPr id="16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40" cy="2225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671552;o:allowoverlap:true;o:allowincell:true;mso-position-horizontal-relative:margin;margin-left:-33.00pt;mso-position-horizontal:absolute;mso-position-vertical-relative:text;margin-top:250.90pt;mso-position-vertical:absolute;width:425.20pt;height:175.20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5320030</wp:posOffset>
                </wp:positionV>
                <wp:extent cx="5400040" cy="4457700"/>
                <wp:effectExtent l="0" t="0" r="0" b="0"/>
                <wp:wrapNone/>
                <wp:docPr id="17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00040" cy="445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672576;o:allowoverlap:true;o:allowincell:true;mso-position-horizontal-relative:text;margin-left:-34.05pt;mso-position-horizontal:absolute;mso-position-vertical-relative:text;margin-top:418.90pt;mso-position-vertical:absolute;width:425.20pt;height:351.0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-614045</wp:posOffset>
                </wp:positionV>
                <wp:extent cx="5400040" cy="2962910"/>
                <wp:effectExtent l="0" t="0" r="0" b="8890"/>
                <wp:wrapNone/>
                <wp:docPr id="18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0040" cy="2962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73600;o:allowoverlap:true;o:allowincell:true;mso-position-horizontal-relative:text;margin-left:-3.30pt;mso-position-horizontal:absolute;mso-position-vertical-relative:text;margin-top:-48.35pt;mso-position-vertical:absolute;width:425.20pt;height:233.30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Bdr/>
        <w:spacing/>
        <w:ind/>
        <w:rPr/>
      </w:pPr>
      <w: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-475811</wp:posOffset>
                </wp:positionH>
                <wp:positionV relativeFrom="paragraph">
                  <wp:posOffset>-583516</wp:posOffset>
                </wp:positionV>
                <wp:extent cx="6614795" cy="8820150"/>
                <wp:effectExtent l="0" t="0" r="0" b="0"/>
                <wp:wrapNone/>
                <wp:docPr id="19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614794" cy="882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674624;o:allowoverlap:true;o:allowincell:true;mso-position-horizontal-relative:margin;margin-left:-37.47pt;mso-position-horizontal:absolute;mso-position-vertical-relative:text;margin-top:-45.95pt;mso-position-vertical:absolute;width:520.85pt;height:694.50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p>
      <w:pPr>
        <w:pStyle w:val="668"/>
        <w:pBdr/>
        <w:spacing/>
        <w:ind/>
        <w:rPr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-193626</wp:posOffset>
                </wp:positionH>
                <wp:positionV relativeFrom="paragraph">
                  <wp:posOffset>-187715</wp:posOffset>
                </wp:positionV>
                <wp:extent cx="6204585" cy="8273415"/>
                <wp:effectExtent l="0" t="0" r="5715" b="0"/>
                <wp:wrapNone/>
                <wp:docPr id="20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04585" cy="8273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51675648;o:allowoverlap:true;o:allowincell:true;mso-position-horizontal-relative:margin;margin-left:-15.25pt;mso-position-horizontal:absolute;mso-position-vertical-relative:text;margin-top:-14.78pt;mso-position-vertical:absolute;width:488.55pt;height:651.45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-122603</wp:posOffset>
                </wp:positionH>
                <wp:positionV relativeFrom="paragraph">
                  <wp:posOffset>-239884</wp:posOffset>
                </wp:positionV>
                <wp:extent cx="5400040" cy="7200265"/>
                <wp:effectExtent l="0" t="0" r="0" b="635"/>
                <wp:wrapNone/>
                <wp:docPr id="21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040" cy="7200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51676672;o:allowoverlap:true;o:allowincell:true;mso-position-horizontal-relative:margin;margin-left:-9.65pt;mso-position-horizontal:absolute;mso-position-vertical-relative:text;margin-top:-18.89pt;mso-position-vertical:absolute;width:425.20pt;height:566.95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-693447</wp:posOffset>
                </wp:positionH>
                <wp:positionV relativeFrom="paragraph">
                  <wp:posOffset>-232355</wp:posOffset>
                </wp:positionV>
                <wp:extent cx="6452294" cy="8603312"/>
                <wp:effectExtent l="0" t="0" r="5715" b="7620"/>
                <wp:wrapNone/>
                <wp:docPr id="22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n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452294" cy="8603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251677696;o:allowoverlap:true;o:allowincell:true;mso-position-horizontal-relative:margin;margin-left:-54.60pt;mso-position-horizontal:absolute;mso-position-vertical-relative:text;margin-top:-18.30pt;mso-position-vertical:absolute;width:508.05pt;height:677.43pt;mso-wrap-distance-left:9.00pt;mso-wrap-distance-top:0.00pt;mso-wrap-distance-right:9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-103643</wp:posOffset>
                </wp:positionV>
                <wp:extent cx="6195872" cy="8261405"/>
                <wp:effectExtent l="0" t="0" r="0" b="6350"/>
                <wp:wrapNone/>
                <wp:docPr id="23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95872" cy="8261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251678720;o:allowoverlap:true;o:allowincell:true;mso-position-horizontal-relative:margin;mso-position-horizontal:center;mso-position-vertical-relative:text;margin-top:-8.16pt;mso-position-vertical:absolute;width:487.86pt;height:650.50pt;mso-wrap-distance-left:9.00pt;mso-wrap-distance-top:0.00pt;mso-wrap-distance-right:9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p>
      <w:pPr>
        <w:pStyle w:val="668"/>
        <w:pBdr/>
        <w:spacing/>
        <w:ind/>
        <w:rPr>
          <w:sz w:val="16"/>
          <w:szCs w:val="16"/>
        </w:rPr>
      </w:pPr>
      <w:r>
        <w:br/>
      </w:r>
      <w: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t xml:space="preserve">- Especificación de requerimientos (RF y RNF. </w:t>
      </w:r>
      <w:r>
        <w:rPr>
          <w:sz w:val="16"/>
          <w:szCs w:val="16"/>
        </w:rPr>
        <w:t xml:space="preserve">Caracteristicas</w:t>
      </w:r>
      <w:r>
        <w:rPr>
          <w:sz w:val="16"/>
          <w:szCs w:val="16"/>
        </w:rPr>
        <w:t xml:space="preserve"> y clasificación).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contexto: es el </w:t>
      </w:r>
      <w:r>
        <w:rPr>
          <w:sz w:val="16"/>
          <w:szCs w:val="16"/>
        </w:rPr>
        <w:t xml:space="preserve">mas</w:t>
      </w:r>
      <w:r>
        <w:rPr>
          <w:sz w:val="16"/>
          <w:szCs w:val="16"/>
        </w:rPr>
        <w:t xml:space="preserve"> sencillo. Se describe los actores y en el medio al sistema. Lo que conecta a cada uno en medio van a ser las "interacciones".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casos de uso: se muestra que sucede y no como sucede.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include</w:t>
      </w:r>
      <w:r>
        <w:rPr>
          <w:sz w:val="16"/>
          <w:szCs w:val="16"/>
        </w:rPr>
        <w:t xml:space="preserve">: el caso de uso no puede completar su objetivo sin el incluido. Depende de </w:t>
      </w:r>
      <w:r>
        <w:rPr>
          <w:sz w:val="16"/>
          <w:szCs w:val="16"/>
        </w:rPr>
        <w:t xml:space="preserve">el</w:t>
      </w:r>
      <w:r>
        <w:rPr>
          <w:sz w:val="16"/>
          <w:szCs w:val="16"/>
        </w:rPr>
        <w:t xml:space="preserve">. Flecha hacia el incluido. Ejemplo: autorizaciones, verificaciones. Pago con tarjeta (Verificar tarjeta)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extend</w:t>
      </w:r>
      <w:r>
        <w:rPr>
          <w:sz w:val="16"/>
          <w:szCs w:val="16"/>
        </w:rPr>
        <w:t xml:space="preserve">: dependencia opcional. Adiciona pasos extra. La flecha va hacia la base. Ejemplo: "Hacer Factura" -&gt; Comprar          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Conversación: es la forma extendida de cada caso de uso. Describe un caso de uso en particular de forma extendida. Hay que aclarar: caso de uso, actor y </w:t>
      </w:r>
      <w:r>
        <w:rPr>
          <w:sz w:val="16"/>
          <w:szCs w:val="16"/>
        </w:rPr>
        <w:t xml:space="preserve">vision</w:t>
      </w:r>
      <w:r>
        <w:rPr>
          <w:sz w:val="16"/>
          <w:szCs w:val="16"/>
        </w:rPr>
        <w:t xml:space="preserve"> general. El cuadro contiene: </w:t>
      </w:r>
      <w:r>
        <w:rPr>
          <w:sz w:val="16"/>
          <w:szCs w:val="16"/>
        </w:rPr>
        <w:t xml:space="preserve">accion</w:t>
      </w:r>
      <w:r>
        <w:rPr>
          <w:sz w:val="16"/>
          <w:szCs w:val="16"/>
        </w:rPr>
        <w:t xml:space="preserve">, curso normal, curso alternativo.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secuencia: muestran como los objetos del sistema </w:t>
      </w:r>
      <w:r>
        <w:rPr>
          <w:sz w:val="16"/>
          <w:szCs w:val="16"/>
        </w:rPr>
        <w:t xml:space="preserve">interactuan</w:t>
      </w:r>
      <w:r>
        <w:rPr>
          <w:sz w:val="16"/>
          <w:szCs w:val="16"/>
        </w:rPr>
        <w:t xml:space="preserve"> entre </w:t>
      </w:r>
      <w:r>
        <w:rPr>
          <w:sz w:val="16"/>
          <w:szCs w:val="16"/>
        </w:rPr>
        <w:t xml:space="preserve">si</w:t>
      </w:r>
      <w:r>
        <w:rPr>
          <w:sz w:val="16"/>
          <w:szCs w:val="16"/>
        </w:rPr>
        <w:t xml:space="preserve"> en el orden en el que se dan dichas interacciones. Muestran una secuencia de eventos.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Linea</w:t>
      </w:r>
      <w:r>
        <w:rPr>
          <w:sz w:val="16"/>
          <w:szCs w:val="16"/>
        </w:rPr>
        <w:t xml:space="preserve"> continua: solicitudes.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Linea</w:t>
      </w:r>
      <w:r>
        <w:rPr>
          <w:sz w:val="16"/>
          <w:szCs w:val="16"/>
        </w:rPr>
        <w:t xml:space="preserve"> discontinua: respuestas.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clases: la </w:t>
      </w:r>
      <w:r>
        <w:rPr>
          <w:sz w:val="16"/>
          <w:szCs w:val="16"/>
        </w:rPr>
        <w:t xml:space="preserve">mayoria</w:t>
      </w:r>
      <w:r>
        <w:rPr>
          <w:sz w:val="16"/>
          <w:szCs w:val="16"/>
        </w:rPr>
        <w:t xml:space="preserve"> tiene un ID. 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Usuario es clase padre. Cliente y administrador son hijos de usuario.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Multiplicidad: n tiene m.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entidad-relación: </w:t>
      </w:r>
      <w:r>
        <w:rPr>
          <w:sz w:val="16"/>
          <w:szCs w:val="16"/>
        </w:rPr>
        <w:t xml:space="preserve">cuantas N puede tener un solo M?</w:t>
      </w:r>
      <w:r>
        <w:rPr>
          <w:sz w:val="16"/>
          <w:szCs w:val="16"/>
        </w:rPr>
        <w:t xml:space="preserve"> Se pone la pata de gallo del lado de N.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flujo de datos: muestra como fluyen los datos. Evitar procesos que tienen </w:t>
      </w:r>
      <w:r>
        <w:rPr>
          <w:sz w:val="16"/>
          <w:szCs w:val="16"/>
        </w:rPr>
        <w:t xml:space="preserve">entradas</w:t>
      </w:r>
      <w:r>
        <w:rPr>
          <w:sz w:val="16"/>
          <w:szCs w:val="16"/>
        </w:rPr>
        <w:t xml:space="preserve"> pero no salidas y salidas sin entradas.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Proceso (circulo): funciones/transformaciones. Utilizar verbos y objetos. Hay que enumerarlos con el fin de poder referenciarlos en </w:t>
      </w:r>
      <w:r>
        <w:rPr>
          <w:sz w:val="16"/>
          <w:szCs w:val="16"/>
        </w:rPr>
        <w:t xml:space="preserve">algun</w:t>
      </w:r>
      <w:r>
        <w:rPr>
          <w:sz w:val="16"/>
          <w:szCs w:val="16"/>
        </w:rPr>
        <w:t xml:space="preserve"> momento. </w:t>
      </w:r>
      <w:r>
        <w:rPr>
          <w:sz w:val="16"/>
          <w:szCs w:val="16"/>
        </w:rPr>
        <w:t xml:space="preserve">Ej</w:t>
      </w:r>
      <w:r>
        <w:rPr>
          <w:sz w:val="16"/>
          <w:szCs w:val="16"/>
        </w:rPr>
        <w:t xml:space="preserve">: calcular impuesto/ingresar nuevo medicamento.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Almacen</w:t>
      </w:r>
      <w:r>
        <w:rPr>
          <w:sz w:val="16"/>
          <w:szCs w:val="16"/>
        </w:rPr>
        <w:t xml:space="preserve"> (Dos rayas/</w:t>
      </w:r>
      <w:r>
        <w:rPr>
          <w:sz w:val="16"/>
          <w:szCs w:val="16"/>
        </w:rPr>
        <w:t xml:space="preserve">rectangulo</w:t>
      </w:r>
      <w:r>
        <w:rPr>
          <w:sz w:val="16"/>
          <w:szCs w:val="16"/>
        </w:rPr>
        <w:t xml:space="preserve"> sin completar): </w:t>
      </w:r>
      <w:r>
        <w:rPr>
          <w:sz w:val="16"/>
          <w:szCs w:val="16"/>
        </w:rPr>
        <w:t xml:space="preserve">coleccion</w:t>
      </w:r>
      <w:r>
        <w:rPr>
          <w:sz w:val="16"/>
          <w:szCs w:val="16"/>
        </w:rPr>
        <w:t xml:space="preserve"> de datos. Debe tener tantas entradas como salidas.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Flujo de datos (flechita): incluye el nombre de lo que </w:t>
      </w:r>
      <w:r>
        <w:rPr>
          <w:sz w:val="16"/>
          <w:szCs w:val="16"/>
        </w:rPr>
        <w:t xml:space="preserve">envian</w:t>
      </w:r>
      <w:r>
        <w:rPr>
          <w:sz w:val="16"/>
          <w:szCs w:val="16"/>
        </w:rPr>
        <w:t xml:space="preserve"> o reciben. </w:t>
      </w:r>
      <w:r>
        <w:rPr>
          <w:sz w:val="16"/>
          <w:szCs w:val="16"/>
        </w:rPr>
        <w:t xml:space="preserve">Ej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 xml:space="preserve">almacen</w:t>
      </w:r>
      <w:r>
        <w:rPr>
          <w:sz w:val="16"/>
          <w:szCs w:val="16"/>
        </w:rPr>
        <w:t xml:space="preserve"> contribuyentes &gt; contribuyente. Consultar </w:t>
      </w:r>
      <w:r>
        <w:rPr>
          <w:sz w:val="16"/>
          <w:szCs w:val="16"/>
        </w:rPr>
        <w:t xml:space="preserve">historico</w:t>
      </w:r>
      <w:r>
        <w:rPr>
          <w:sz w:val="16"/>
          <w:szCs w:val="16"/>
        </w:rPr>
        <w:t xml:space="preserve"> de </w:t>
      </w:r>
      <w:r>
        <w:rPr>
          <w:sz w:val="16"/>
          <w:szCs w:val="16"/>
        </w:rPr>
        <w:t xml:space="preserve">categorias</w:t>
      </w:r>
      <w:r>
        <w:rPr>
          <w:sz w:val="16"/>
          <w:szCs w:val="16"/>
        </w:rPr>
        <w:t xml:space="preserve"> &gt; historial-de-</w:t>
      </w:r>
      <w:r>
        <w:rPr>
          <w:sz w:val="16"/>
          <w:szCs w:val="16"/>
        </w:rPr>
        <w:t xml:space="preserve">categorias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estados: modelado del comportamiento del sistema. En la </w:t>
      </w:r>
      <w:r>
        <w:rPr>
          <w:sz w:val="16"/>
          <w:szCs w:val="16"/>
        </w:rPr>
        <w:t xml:space="preserve">transicion</w:t>
      </w:r>
      <w:r>
        <w:rPr>
          <w:sz w:val="16"/>
          <w:szCs w:val="16"/>
        </w:rPr>
        <w:t xml:space="preserve"> se escribe Evento/Acción [condición].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Empieza con el circulo negro y termina con el circulo con un </w:t>
      </w:r>
      <w:r>
        <w:rPr>
          <w:sz w:val="16"/>
          <w:szCs w:val="16"/>
        </w:rPr>
        <w:t xml:space="preserve">circulo</w:t>
      </w:r>
      <w:r>
        <w:rPr>
          <w:sz w:val="16"/>
          <w:szCs w:val="16"/>
        </w:rPr>
        <w:t xml:space="preserve"> negro en medio.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Ejemplo: empieza con circulo negro ---&gt; Inactivo ---descolgar/sonar tono [abonado valido]---&gt; Activo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NDT: 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requisitos funcionales: como un caso de uso pero se definan actores con "AC-</w:t>
      </w:r>
      <w:r>
        <w:rPr>
          <w:sz w:val="16"/>
          <w:szCs w:val="16"/>
        </w:rPr>
        <w:t xml:space="preserve">01.Nombre</w:t>
      </w:r>
      <w:r>
        <w:rPr>
          <w:sz w:val="16"/>
          <w:szCs w:val="16"/>
        </w:rPr>
        <w:t xml:space="preserve">" y cada caso de uso con &lt;&lt;RF&gt;&gt; RF-01. Registrar cliente.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requisitos no funcionales: Se hacen cuadros definiendo &lt;&lt;RNF&gt;&gt; RNF-01. El sistema se </w:t>
      </w:r>
      <w:r>
        <w:rPr>
          <w:sz w:val="16"/>
          <w:szCs w:val="16"/>
        </w:rPr>
        <w:t xml:space="preserve">desarrollara</w:t>
      </w:r>
      <w:r>
        <w:rPr>
          <w:sz w:val="16"/>
          <w:szCs w:val="16"/>
        </w:rPr>
        <w:t xml:space="preserve"> en lenguaje PHP.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requisitos de almacenamiento: se hacen cuadros definiendo &lt;&lt;RA&gt;&gt; RA-01. Cliente y abajo se definen los atributos de cada clase con la forma - nombre: </w:t>
      </w:r>
      <w:r>
        <w:rPr>
          <w:sz w:val="16"/>
          <w:szCs w:val="16"/>
        </w:rPr>
        <w:t xml:space="preserve">string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actores: define los roles de usuario que </w:t>
      </w:r>
      <w:r>
        <w:rPr>
          <w:sz w:val="16"/>
          <w:szCs w:val="16"/>
        </w:rPr>
        <w:t xml:space="preserve">interactuan</w:t>
      </w:r>
      <w:r>
        <w:rPr>
          <w:sz w:val="16"/>
          <w:szCs w:val="16"/>
        </w:rPr>
        <w:t xml:space="preserve"> con el sistema. Se dibujan </w:t>
      </w:r>
      <w:r>
        <w:rPr>
          <w:sz w:val="16"/>
          <w:szCs w:val="16"/>
        </w:rPr>
        <w:t xml:space="preserve">los hombre</w:t>
      </w:r>
      <w:r>
        <w:rPr>
          <w:sz w:val="16"/>
          <w:szCs w:val="16"/>
        </w:rPr>
        <w:t xml:space="preserve"> palito con el nombre escrito abajo con la forma AC-01. Visitante. El </w:t>
      </w:r>
      <w:r>
        <w:rPr>
          <w:sz w:val="16"/>
          <w:szCs w:val="16"/>
        </w:rPr>
        <w:t xml:space="preserve">unico</w:t>
      </w:r>
      <w:r>
        <w:rPr>
          <w:sz w:val="16"/>
          <w:szCs w:val="16"/>
        </w:rPr>
        <w:t xml:space="preserve"> conector que puede usarse es "hereda de".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objetivos: describen condiciones que el sistema debe cumplir. 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Se hacen </w:t>
      </w:r>
      <w:r>
        <w:rPr>
          <w:sz w:val="16"/>
          <w:szCs w:val="16"/>
        </w:rPr>
        <w:t xml:space="preserve">rectangulos</w:t>
      </w:r>
      <w:r>
        <w:rPr>
          <w:sz w:val="16"/>
          <w:szCs w:val="16"/>
        </w:rPr>
        <w:t xml:space="preserve"> ubicados: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A la izquierda: los nombres de los objetivos con la forma OBJ-C-01. </w:t>
      </w:r>
      <w:r>
        <w:rPr>
          <w:sz w:val="16"/>
          <w:szCs w:val="16"/>
        </w:rPr>
        <w:t xml:space="preserve">Gestion</w:t>
      </w:r>
      <w:r>
        <w:rPr>
          <w:sz w:val="16"/>
          <w:szCs w:val="16"/>
        </w:rPr>
        <w:t xml:space="preserve"> de la </w:t>
      </w:r>
      <w:r>
        <w:rPr>
          <w:sz w:val="16"/>
          <w:szCs w:val="16"/>
        </w:rPr>
        <w:t xml:space="preserve">aplicacion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A la derecha: los </w:t>
      </w:r>
      <w:r>
        <w:rPr>
          <w:sz w:val="16"/>
          <w:szCs w:val="16"/>
        </w:rPr>
        <w:t xml:space="preserve">subojetivos</w:t>
      </w:r>
      <w:r>
        <w:rPr>
          <w:sz w:val="16"/>
          <w:szCs w:val="16"/>
        </w:rPr>
        <w:t xml:space="preserve"> con la forma OBJ-C-01.01. Acceso a los usuarios administradores mediante nombre y clave.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Se conectan poniendo "es </w:t>
      </w:r>
      <w:r>
        <w:rPr>
          <w:sz w:val="16"/>
          <w:szCs w:val="16"/>
        </w:rPr>
        <w:t xml:space="preserve">subojetivo</w:t>
      </w:r>
      <w:r>
        <w:rPr>
          <w:sz w:val="16"/>
          <w:szCs w:val="16"/>
        </w:rPr>
        <w:t xml:space="preserve"> de" y del lado izquierda se dibuja un rombo.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participantes: define los participantes que intervienen en el sistema. Es similar al de </w:t>
      </w:r>
      <w:r>
        <w:rPr>
          <w:sz w:val="16"/>
          <w:szCs w:val="16"/>
        </w:rPr>
        <w:t xml:space="preserve">actores</w:t>
      </w:r>
      <w:r>
        <w:rPr>
          <w:sz w:val="16"/>
          <w:szCs w:val="16"/>
        </w:rPr>
        <w:t xml:space="preserve"> pero </w:t>
      </w:r>
      <w:r>
        <w:rPr>
          <w:sz w:val="16"/>
          <w:szCs w:val="16"/>
        </w:rPr>
        <w:t xml:space="preserve">mas</w:t>
      </w:r>
      <w:r>
        <w:rPr>
          <w:sz w:val="16"/>
          <w:szCs w:val="16"/>
        </w:rPr>
        <w:t xml:space="preserve"> complejo. Se dibujan los hombre palito y abajo se escribe &lt;&lt;Rol&gt;&gt; abreviacionDelRol-</w:t>
      </w:r>
      <w:r>
        <w:rPr>
          <w:sz w:val="16"/>
          <w:szCs w:val="16"/>
        </w:rPr>
        <w:t xml:space="preserve">01.Nombre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Se aclara que tipo de puesto ocupan a parte del rol. Ejemplo: &lt;&lt;Equipo de proyecto&gt;&gt; -&gt; </w:t>
      </w:r>
      <w:r>
        <w:rPr>
          <w:sz w:val="16"/>
          <w:szCs w:val="16"/>
        </w:rPr>
        <w:t xml:space="preserve">Jefe</w:t>
      </w:r>
      <w:r>
        <w:rPr>
          <w:sz w:val="16"/>
          <w:szCs w:val="16"/>
        </w:rPr>
        <w:t xml:space="preserve"> de proyecto.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En el caso de &lt;&lt;Cliente&gt;&gt; y &lt;&lt;Proveedor&gt;&gt; se debe aclarar el nombre de la empresa y el nombre del proveedor respectivamente.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Se conectan con otros actores mediante "pertenece a" y se dibuja un rombo llegando a la clase padre.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Si no tienen nada que ver, se dibuja uno al lado del otro.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Diagrama de interacción: grafica la manera en la que los actores </w:t>
      </w:r>
      <w:r>
        <w:rPr>
          <w:sz w:val="16"/>
          <w:szCs w:val="16"/>
        </w:rPr>
        <w:t xml:space="preserve">interactuan</w:t>
      </w:r>
      <w:r>
        <w:rPr>
          <w:sz w:val="16"/>
          <w:szCs w:val="16"/>
        </w:rPr>
        <w:t xml:space="preserve"> con el sistema durante la </w:t>
      </w:r>
      <w:r>
        <w:rPr>
          <w:sz w:val="16"/>
          <w:szCs w:val="16"/>
        </w:rPr>
        <w:t xml:space="preserve">navegacion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Frases: FR-</w:t>
      </w:r>
      <w:r>
        <w:rPr>
          <w:sz w:val="16"/>
          <w:szCs w:val="16"/>
        </w:rPr>
        <w:t xml:space="preserve">01.Nombre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Prototipo de </w:t>
      </w:r>
      <w:r>
        <w:rPr>
          <w:sz w:val="16"/>
          <w:szCs w:val="16"/>
        </w:rPr>
        <w:t xml:space="preserve">visualizacion</w:t>
      </w:r>
      <w:r>
        <w:rPr>
          <w:sz w:val="16"/>
          <w:szCs w:val="16"/>
        </w:rPr>
        <w:t xml:space="preserve">: PV-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Listado: LI-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Actor: AC-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Diagrama de navegación de sistema: se conecta por Navega a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Actores de estudio: AE-XX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Nodo: punto de la </w:t>
      </w:r>
      <w:r>
        <w:rPr>
          <w:sz w:val="16"/>
          <w:szCs w:val="16"/>
        </w:rPr>
        <w:t xml:space="preserve">navegacion</w:t>
      </w:r>
      <w:r>
        <w:rPr>
          <w:sz w:val="16"/>
          <w:szCs w:val="16"/>
        </w:rPr>
        <w:t xml:space="preserve"> donde el usuario puede trabajar con la </w:t>
      </w:r>
      <w:r>
        <w:rPr>
          <w:sz w:val="16"/>
          <w:szCs w:val="16"/>
        </w:rPr>
        <w:t xml:space="preserve">informacion</w:t>
      </w:r>
      <w:r>
        <w:rPr>
          <w:sz w:val="16"/>
          <w:szCs w:val="16"/>
        </w:rPr>
        <w:t xml:space="preserve">: recuperar o modificar datos. Tienen atributos y operaciones (como un diagrama de clases). NO-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 xml:space="preserve">Queries</w:t>
      </w:r>
      <w:r>
        <w:rPr>
          <w:sz w:val="16"/>
          <w:szCs w:val="16"/>
        </w:rPr>
        <w:t xml:space="preserve">: el sistema solicita información al usuario que es esencial para continuar con la navegación. QU-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Índices: se facilita una lista de posibles resultados a visualizar referidos a la misma información. IN-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Menús: punto de la navegación desde la que el usuario puede ir a varias opciones diferentes. ME-</w:t>
      </w:r>
      <w:r>
        <w:rPr>
          <w:sz w:val="16"/>
          <w:szCs w:val="16"/>
        </w:rPr>
        <w:t xml:space="preserve">XX.Nombre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Lenguaje Z.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 xml:space="preserve">- Sala limpia: eliminar errores en las especificaciones y en el diseño, fabricando entonces el producto de forma limpia.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Caja negra: especifica el comportamiento del sistema.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Entrada (S) --&gt; </w:t>
      </w:r>
      <w:r>
        <w:rPr>
          <w:sz w:val="16"/>
          <w:szCs w:val="16"/>
        </w:rPr>
        <w:t xml:space="preserve">Funcion</w:t>
      </w:r>
      <w:r>
        <w:rPr>
          <w:sz w:val="16"/>
          <w:szCs w:val="16"/>
        </w:rPr>
        <w:t xml:space="preserve"> --&gt; Salida (R)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Caja de estado: datos de estados y de servicios.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S--&gt;</w:t>
      </w:r>
      <w:r>
        <w:rPr>
          <w:sz w:val="16"/>
          <w:szCs w:val="16"/>
        </w:rPr>
        <w:t xml:space="preserve">Funcion</w:t>
      </w:r>
      <w:r>
        <w:rPr>
          <w:sz w:val="16"/>
          <w:szCs w:val="16"/>
        </w:rPr>
        <w:t xml:space="preserve"> (Los datos son ingresados, se genera una respuesta del </w:t>
      </w:r>
      <w:r>
        <w:rPr>
          <w:sz w:val="16"/>
          <w:szCs w:val="16"/>
        </w:rPr>
        <w:t xml:space="preserve">sistema)--</w:t>
      </w:r>
      <w:r>
        <w:rPr>
          <w:sz w:val="16"/>
          <w:szCs w:val="16"/>
        </w:rPr>
        <w:t xml:space="preserve">&gt;R + caja de estado (Esperando -&gt; Verificando -&gt; Respondiendo -&gt; Mostrando)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6"/>
          <w:szCs w:val="16"/>
        </w:rPr>
      </w:pPr>
      <w:r>
        <w:rPr>
          <w:sz w:val="16"/>
          <w:szCs w:val="16"/>
        </w:rPr>
        <w:tab/>
        <w:t xml:space="preserve">- Caja transparente: diseño de procedimientos correspondiente a la caja de estados.</w:t>
      </w:r>
      <w:r>
        <w:rPr>
          <w:sz w:val="16"/>
          <w:szCs w:val="16"/>
        </w:rPr>
      </w:r>
    </w:p>
    <w:p>
      <w:pPr>
        <w:pStyle w:val="668"/>
        <w:pBdr/>
        <w:spacing/>
        <w:ind/>
        <w:rPr/>
      </w:pPr>
      <w:r>
        <w:rPr>
          <w:sz w:val="16"/>
          <w:szCs w:val="1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9984" behindDoc="0" locked="0" layoutInCell="1" allowOverlap="1">
                <wp:simplePos x="0" y="0"/>
                <wp:positionH relativeFrom="column">
                  <wp:posOffset>654390</wp:posOffset>
                </wp:positionH>
                <wp:positionV relativeFrom="paragraph">
                  <wp:posOffset>1046496</wp:posOffset>
                </wp:positionV>
                <wp:extent cx="1495425" cy="104775"/>
                <wp:effectExtent l="63000" t="63000" r="63000" b="6300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5424" cy="1047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100" y="19636"/>
                              </a:moveTo>
                              <a:cubicBezTo>
                                <a:pt x="0" y="19636"/>
                                <a:pt x="1375" y="23563"/>
                                <a:pt x="3026" y="27490"/>
                              </a:cubicBezTo>
                              <a:cubicBezTo>
                                <a:pt x="4402" y="27490"/>
                                <a:pt x="6328" y="27490"/>
                                <a:pt x="7429" y="31418"/>
                              </a:cubicBezTo>
                              <a:cubicBezTo>
                                <a:pt x="8529" y="31418"/>
                                <a:pt x="9630" y="31418"/>
                                <a:pt x="11281" y="35345"/>
                              </a:cubicBezTo>
                              <a:cubicBezTo>
                                <a:pt x="12382" y="35345"/>
                                <a:pt x="13757" y="39272"/>
                                <a:pt x="14858" y="39272"/>
                              </a:cubicBezTo>
                              <a:cubicBezTo>
                                <a:pt x="15959" y="39272"/>
                                <a:pt x="17885" y="39272"/>
                                <a:pt x="19811" y="39272"/>
                              </a:cubicBezTo>
                              <a:cubicBezTo>
                                <a:pt x="21462" y="43200"/>
                                <a:pt x="22838" y="43200"/>
                                <a:pt x="24489" y="43200"/>
                              </a:cubicBezTo>
                              <a:cubicBezTo>
                                <a:pt x="25864" y="43200"/>
                                <a:pt x="27240" y="43200"/>
                                <a:pt x="28616" y="43200"/>
                              </a:cubicBezTo>
                              <a:cubicBezTo>
                                <a:pt x="29992" y="43200"/>
                                <a:pt x="31092" y="39272"/>
                                <a:pt x="33294" y="39272"/>
                              </a:cubicBezTo>
                              <a:cubicBezTo>
                                <a:pt x="34670" y="39272"/>
                                <a:pt x="36045" y="35345"/>
                                <a:pt x="37146" y="35345"/>
                              </a:cubicBezTo>
                              <a:cubicBezTo>
                                <a:pt x="38247" y="35345"/>
                                <a:pt x="39622" y="35345"/>
                                <a:pt x="40723" y="35345"/>
                              </a:cubicBezTo>
                              <a:cubicBezTo>
                                <a:pt x="41824" y="35345"/>
                                <a:pt x="42924" y="35345"/>
                                <a:pt x="43199" y="19636"/>
                              </a:cubicBezTo>
                              <a:cubicBezTo>
                                <a:pt x="41824" y="15709"/>
                                <a:pt x="40448" y="11781"/>
                                <a:pt x="39347" y="11781"/>
                              </a:cubicBezTo>
                              <a:cubicBezTo>
                                <a:pt x="38247" y="7854"/>
                                <a:pt x="37146" y="7854"/>
                                <a:pt x="35770" y="7854"/>
                              </a:cubicBezTo>
                              <a:cubicBezTo>
                                <a:pt x="34670" y="7854"/>
                                <a:pt x="33294" y="7854"/>
                                <a:pt x="31918" y="11781"/>
                              </a:cubicBezTo>
                              <a:cubicBezTo>
                                <a:pt x="30817" y="11781"/>
                                <a:pt x="29442" y="11781"/>
                                <a:pt x="28341" y="11781"/>
                              </a:cubicBezTo>
                              <a:cubicBezTo>
                                <a:pt x="26965" y="11781"/>
                                <a:pt x="25864" y="11781"/>
                                <a:pt x="24764" y="11781"/>
                              </a:cubicBezTo>
                              <a:cubicBezTo>
                                <a:pt x="23388" y="11781"/>
                                <a:pt x="22012" y="11781"/>
                                <a:pt x="20636" y="11781"/>
                              </a:cubicBezTo>
                              <a:cubicBezTo>
                                <a:pt x="19261" y="11781"/>
                                <a:pt x="18160" y="11781"/>
                                <a:pt x="16509" y="11781"/>
                              </a:cubicBezTo>
                              <a:cubicBezTo>
                                <a:pt x="14858" y="11781"/>
                                <a:pt x="13757" y="7854"/>
                                <a:pt x="12657" y="7854"/>
                              </a:cubicBezTo>
                              <a:cubicBezTo>
                                <a:pt x="11556" y="7854"/>
                                <a:pt x="10456" y="3927"/>
                                <a:pt x="9080" y="3927"/>
                              </a:cubicBezTo>
                              <a:cubicBezTo>
                                <a:pt x="7979" y="0"/>
                                <a:pt x="6603" y="0"/>
                                <a:pt x="5503" y="0"/>
                              </a:cubicBezTo>
                              <a:cubicBezTo>
                                <a:pt x="4402" y="0"/>
                                <a:pt x="3301" y="0"/>
                                <a:pt x="2201" y="0"/>
                              </a:cubicBezTo>
                              <a:quadBezTo>
                                <a:pt x="1100" y="3927"/>
                                <a:pt x="0" y="7854"/>
                              </a:quadBez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251689984;o:allowoverlap:true;o:allowincell:true;mso-position-horizontal-relative:text;margin-left:51.53pt;mso-position-horizontal:absolute;mso-position-vertical-relative:text;margin-top:82.40pt;mso-position-vertical:absolute;width:117.75pt;height:8.25pt;mso-wrap-distance-left:9.07pt;mso-wrap-distance-top:0.00pt;mso-wrap-distance-right:9.07pt;mso-wrap-distance-bottom:0.00pt;visibility:visible;" path="m2546,45454l2546,45454c0,45454,3183,54544,7005,63634l7005,63634c10190,63634,14648,63634,17197,72727l17197,72727c19743,72727,22292,72727,26113,81817l26113,81817c28662,81817,31845,90907,34394,90907l34394,90907c36942,90907,41400,90907,45859,90907l45859,90907c49681,100000,52866,100000,56688,100000l56688,100000c59870,100000,63056,100000,66241,100000l66241,100000c69426,100000,71972,90907,77069,90907l77069,90907c80255,90907,83438,81817,85986,81817l85986,81817c88535,81817,91718,81817,94266,81817l94266,81817c96815,81817,99361,81817,99998,45454l99998,45454c96815,36363,93630,27271,91081,27271l91081,27271c88535,18181,85986,18181,82801,18181l82801,18181c80255,18181,77069,18181,73884,27271l73884,27271c71336,27271,68153,27271,65604,27271l65604,27271c62419,27271,59870,27271,57324,27271l57324,27271c54139,27271,50954,27271,47769,27271l47769,27271c44586,27271,42037,27271,38215,27271l38215,27271c34394,27271,31845,18181,29299,18181l29299,18181c26750,18181,24204,9090,21019,9090l21019,9090c18470,0,15285,0,12738,0l12738,0c10190,0,7641,0,5095,0l5095,0c3396,6060,1698,12120,0,18181nfe" coordsize="100000,100000" filled="f" strokecolor="#D43230" strokeweight="9.92pt">
                <v:path textboxrect="0,0,100000,100000"/>
                <v:stroke dashstyle="solid"/>
              </v:shape>
            </w:pict>
          </mc:Fallback>
        </mc:AlternateConten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Caja de estado + procesos mejor explicados.</w:t>
      </w:r>
      <w:r>
        <w:br/>
      </w:r>
      <w:r>
        <w:br/>
      </w:r>
      <w:r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467995</wp:posOffset>
                </wp:positionV>
                <wp:extent cx="5400040" cy="3128010"/>
                <wp:effectExtent l="0" t="0" r="0" b="0"/>
                <wp:wrapNone/>
                <wp:docPr id="25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00040" cy="3128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251679744;o:allowoverlap:true;o:allowincell:true;mso-position-horizontal-relative:text;margin-left:0.05pt;mso-position-horizontal:absolute;mso-position-vertical-relative:text;margin-top:36.85pt;mso-position-vertical:absolute;width:425.20pt;height:246.30pt;mso-wrap-distance-left:9.00pt;mso-wrap-distance-top:0.00pt;mso-wrap-distance-right:9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3928387</wp:posOffset>
                </wp:positionV>
                <wp:extent cx="5400040" cy="291465"/>
                <wp:effectExtent l="0" t="0" r="0" b="0"/>
                <wp:wrapNone/>
                <wp:docPr id="26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00040" cy="291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251681792;o:allowoverlap:true;o:allowincell:true;mso-position-horizontal-relative:margin;mso-position-horizontal:right;mso-position-vertical-relative:text;margin-top:309.32pt;mso-position-vertical:absolute;width:425.20pt;height:22.95pt;mso-wrap-distance-left:9.00pt;mso-wrap-distance-top:0.00pt;mso-wrap-distance-right:9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47045</wp:posOffset>
                </wp:positionV>
                <wp:extent cx="5400040" cy="3882390"/>
                <wp:effectExtent l="0" t="0" r="0" b="3810"/>
                <wp:wrapNone/>
                <wp:docPr id="27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00040" cy="3882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251680768;o:allowoverlap:true;o:allowincell:true;mso-position-horizontal-relative:margin;mso-position-horizontal:right;mso-position-vertical-relative:text;margin-top:3.70pt;mso-position-vertical:absolute;width:425.20pt;height:305.70pt;mso-wrap-distance-left:9.00pt;mso-wrap-distance-top:0.00pt;mso-wrap-distance-right:9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jpg"/><Relationship Id="rId25" Type="http://schemas.openxmlformats.org/officeDocument/2006/relationships/image" Target="media/image18.jpg"/><Relationship Id="rId26" Type="http://schemas.openxmlformats.org/officeDocument/2006/relationships/image" Target="media/image19.jpg"/><Relationship Id="rId27" Type="http://schemas.openxmlformats.org/officeDocument/2006/relationships/image" Target="media/image20.jpg"/><Relationship Id="rId28" Type="http://schemas.openxmlformats.org/officeDocument/2006/relationships/image" Target="media/image21.jp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clarita</dc:creator>
  <cp:keywords/>
  <dc:description/>
  <cp:revision>5</cp:revision>
  <dcterms:created xsi:type="dcterms:W3CDTF">2025-06-07T23:22:00Z</dcterms:created>
  <dcterms:modified xsi:type="dcterms:W3CDTF">2025-07-29T23:17:01Z</dcterms:modified>
</cp:coreProperties>
</file>