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34E8" w14:textId="77777777" w:rsidR="009B2D82" w:rsidRDefault="00000000">
      <w:pPr>
        <w:spacing w:before="60" w:line="360" w:lineRule="auto"/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7B60513" wp14:editId="3CED72E2">
                <wp:extent cx="2844794" cy="2374895"/>
                <wp:effectExtent l="0" t="0" r="0" b="0"/>
                <wp:docPr id="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044791" name="image2.jpg"/>
                        <pic:cNvPicPr/>
                      </pic:nvPicPr>
                      <pic:blipFill>
                        <a:blip r:embed="rId8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844792" cy="23748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00pt;height:187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t xml:space="preserve"> </w:t>
      </w:r>
    </w:p>
    <w:p w14:paraId="5BB1821E" w14:textId="77777777" w:rsidR="009B2D82" w:rsidRDefault="00000000">
      <w:pPr>
        <w:spacing w:before="60" w:line="360" w:lineRule="auto"/>
        <w:ind w:left="709"/>
        <w:jc w:val="center"/>
      </w:pPr>
      <w:r>
        <w:t xml:space="preserve"> </w:t>
      </w:r>
    </w:p>
    <w:p w14:paraId="43D9B0EF" w14:textId="77777777" w:rsidR="009B2D82" w:rsidRDefault="00000000">
      <w:pPr>
        <w:spacing w:before="60" w:line="360" w:lineRule="auto"/>
        <w:ind w:left="709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C5D1ECA" wp14:editId="1B7331A8">
                <wp:extent cx="1130295" cy="1092195"/>
                <wp:effectExtent l="0" t="0" r="0" b="0"/>
                <wp:docPr id="2" name="image10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23016" name="image10.jpg"/>
                        <pic:cNvPicPr/>
                      </pic:nvPicPr>
                      <pic:blipFill>
                        <a:blip r:embed="rId10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1130293" cy="10921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9.00pt;height:86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</w:p>
    <w:p w14:paraId="11659A38" w14:textId="77777777" w:rsidR="009B2D82" w:rsidRDefault="00000000">
      <w:pPr>
        <w:spacing w:before="60" w:line="360" w:lineRule="auto"/>
        <w:ind w:left="709"/>
        <w:jc w:val="center"/>
      </w:pPr>
      <w:r>
        <w:rPr>
          <w:b/>
          <w:u w:val="single"/>
        </w:rPr>
        <w:t>Carrera:</w:t>
      </w:r>
      <w:r>
        <w:t xml:space="preserve"> Licenciatura en Sistemas de Información </w:t>
      </w:r>
    </w:p>
    <w:p w14:paraId="01D9FE36" w14:textId="77777777" w:rsidR="009B2D82" w:rsidRDefault="00000000">
      <w:pPr>
        <w:spacing w:before="60" w:line="360" w:lineRule="auto"/>
        <w:ind w:left="709"/>
        <w:jc w:val="center"/>
      </w:pPr>
      <w:r>
        <w:rPr>
          <w:b/>
          <w:u w:val="single"/>
        </w:rPr>
        <w:t>Asignatura:</w:t>
      </w:r>
      <w:r>
        <w:t xml:space="preserve"> Redes de Datos</w:t>
      </w:r>
    </w:p>
    <w:p w14:paraId="22FA0302" w14:textId="77777777" w:rsidR="009B2D82" w:rsidRDefault="009B2D82">
      <w:pPr>
        <w:spacing w:before="60" w:line="360" w:lineRule="auto"/>
        <w:ind w:left="709"/>
        <w:jc w:val="center"/>
      </w:pPr>
    </w:p>
    <w:p w14:paraId="6C522FB4" w14:textId="77777777" w:rsidR="009B2D82" w:rsidRDefault="00000000">
      <w:pPr>
        <w:spacing w:before="60" w:line="360" w:lineRule="auto"/>
        <w:ind w:left="709"/>
        <w:jc w:val="center"/>
      </w:pPr>
      <w:r>
        <w:rPr>
          <w:b/>
          <w:u w:val="single"/>
        </w:rPr>
        <w:t>Alumno:</w:t>
      </w:r>
      <w:r>
        <w:t xml:space="preserve"> Samuel Nehuen Zini</w:t>
      </w:r>
      <w:r>
        <w:br/>
      </w:r>
      <w:r>
        <w:rPr>
          <w:b/>
          <w:u w:val="single"/>
        </w:rPr>
        <w:t>DNI:</w:t>
      </w:r>
      <w:r>
        <w:t xml:space="preserve"> 44196064</w:t>
      </w:r>
      <w:r>
        <w:tab/>
      </w:r>
      <w:r>
        <w:tab/>
      </w:r>
      <w:r>
        <w:rPr>
          <w:b/>
          <w:u w:val="single"/>
        </w:rPr>
        <w:t>LU:</w:t>
      </w:r>
      <w:r>
        <w:t xml:space="preserve"> 56078</w:t>
      </w:r>
    </w:p>
    <w:p w14:paraId="27FD0447" w14:textId="77777777" w:rsidR="009B2D82" w:rsidRDefault="009B2D82">
      <w:pPr>
        <w:spacing w:before="60" w:line="360" w:lineRule="auto"/>
        <w:ind w:left="709"/>
        <w:jc w:val="center"/>
      </w:pPr>
    </w:p>
    <w:p w14:paraId="3099E33F" w14:textId="77777777" w:rsidR="009B2D82" w:rsidRDefault="00000000">
      <w:pPr>
        <w:spacing w:before="60" w:line="360" w:lineRule="auto"/>
        <w:ind w:left="709"/>
        <w:jc w:val="center"/>
      </w:pPr>
      <w:r>
        <w:rPr>
          <w:b/>
          <w:u w:val="single"/>
        </w:rPr>
        <w:t xml:space="preserve">Tema N.º </w:t>
      </w:r>
      <w:r>
        <w:rPr>
          <w:b/>
          <w:u w:val="single"/>
          <w:lang w:val="es-AR"/>
        </w:rPr>
        <w:t>4</w:t>
      </w:r>
      <w:r>
        <w:rPr>
          <w:b/>
          <w:u w:val="single"/>
        </w:rPr>
        <w:t>:</w:t>
      </w:r>
      <w:r>
        <w:rPr>
          <w:b/>
        </w:rPr>
        <w:t xml:space="preserve"> </w:t>
      </w:r>
      <w:r>
        <w:t xml:space="preserve"> TP 5.1 Ruteo Estático y RIP</w:t>
      </w:r>
      <w:r>
        <w:br w:type="page" w:clear="all"/>
      </w:r>
    </w:p>
    <w:p w14:paraId="1E7596DD" w14:textId="77777777" w:rsidR="009B2D82" w:rsidRDefault="00000000">
      <w:pPr>
        <w:pStyle w:val="Ttulo1"/>
      </w:pPr>
      <w:bookmarkStart w:id="0" w:name="_heading=h.he4286o9ffcn"/>
      <w:bookmarkStart w:id="1" w:name="_Toc211041942"/>
      <w:bookmarkEnd w:id="0"/>
      <w:r>
        <w:lastRenderedPageBreak/>
        <w:t>INDICE</w:t>
      </w:r>
      <w:bookmarkEnd w:id="1"/>
    </w:p>
    <w:p w14:paraId="6E979E79" w14:textId="77777777" w:rsidR="00B05284" w:rsidRDefault="00B05284" w:rsidP="00B05284"/>
    <w:sdt>
      <w:sdtPr>
        <w:rPr>
          <w:lang w:val="es-MX"/>
        </w:rPr>
        <w:id w:val="-1904369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724123" w14:textId="0A1E4B63" w:rsidR="000901D8" w:rsidRDefault="000901D8">
          <w:pPr>
            <w:pStyle w:val="TtuloTDC"/>
          </w:pPr>
          <w:r>
            <w:rPr>
              <w:lang w:val="es-MX"/>
            </w:rPr>
            <w:t>Contenido</w:t>
          </w:r>
        </w:p>
        <w:p w14:paraId="6473D9AF" w14:textId="1D610BDD" w:rsidR="0055288F" w:rsidRDefault="000901D8">
          <w:pPr>
            <w:pStyle w:val="TDC1"/>
            <w:tabs>
              <w:tab w:val="right" w:leader="underscore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41942" w:history="1">
            <w:r w:rsidR="0055288F" w:rsidRPr="00E908CB">
              <w:rPr>
                <w:rStyle w:val="Hipervnculo"/>
                <w:noProof/>
              </w:rPr>
              <w:t>INDICE</w:t>
            </w:r>
            <w:r w:rsidR="0055288F">
              <w:rPr>
                <w:noProof/>
                <w:webHidden/>
              </w:rPr>
              <w:tab/>
            </w:r>
            <w:r w:rsidR="0055288F">
              <w:rPr>
                <w:noProof/>
                <w:webHidden/>
              </w:rPr>
              <w:fldChar w:fldCharType="begin"/>
            </w:r>
            <w:r w:rsidR="0055288F">
              <w:rPr>
                <w:noProof/>
                <w:webHidden/>
              </w:rPr>
              <w:instrText xml:space="preserve"> PAGEREF _Toc211041942 \h </w:instrText>
            </w:r>
            <w:r w:rsidR="0055288F">
              <w:rPr>
                <w:noProof/>
                <w:webHidden/>
              </w:rPr>
            </w:r>
            <w:r w:rsidR="0055288F">
              <w:rPr>
                <w:noProof/>
                <w:webHidden/>
              </w:rPr>
              <w:fldChar w:fldCharType="separate"/>
            </w:r>
            <w:r w:rsidR="0055288F">
              <w:rPr>
                <w:noProof/>
                <w:webHidden/>
              </w:rPr>
              <w:t>1</w:t>
            </w:r>
            <w:r w:rsidR="0055288F">
              <w:rPr>
                <w:noProof/>
                <w:webHidden/>
              </w:rPr>
              <w:fldChar w:fldCharType="end"/>
            </w:r>
          </w:hyperlink>
        </w:p>
        <w:p w14:paraId="4B73064F" w14:textId="349B49B3" w:rsidR="0055288F" w:rsidRDefault="0055288F">
          <w:pPr>
            <w:pStyle w:val="TDC1"/>
            <w:tabs>
              <w:tab w:val="right" w:leader="underscore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AR" w:eastAsia="es-AR"/>
              <w14:ligatures w14:val="standardContextual"/>
            </w:rPr>
          </w:pPr>
          <w:hyperlink w:anchor="_Toc211041943" w:history="1">
            <w:r w:rsidRPr="00E908CB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E895" w14:textId="461361C5" w:rsidR="0055288F" w:rsidRDefault="0055288F">
          <w:pPr>
            <w:pStyle w:val="TDC2"/>
            <w:tabs>
              <w:tab w:val="right" w:leader="underscore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4" w:history="1">
            <w:r w:rsidRPr="00E908CB">
              <w:rPr>
                <w:rStyle w:val="Hipervnculo"/>
                <w:noProof/>
                <w:lang w:bidi="es-AR"/>
              </w:rPr>
              <w:t>Ejercicio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8547A" w14:textId="74B4675E" w:rsidR="0055288F" w:rsidRDefault="0055288F">
          <w:pPr>
            <w:pStyle w:val="TDC3"/>
            <w:tabs>
              <w:tab w:val="left" w:pos="880"/>
              <w:tab w:val="right" w:leader="underscore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5" w:history="1">
            <w:r w:rsidRPr="00E908CB">
              <w:rPr>
                <w:rStyle w:val="Hipervnculo"/>
                <w:noProof/>
                <w:lang w:bidi="es-AR"/>
              </w:rPr>
              <w:t>1)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E908CB">
              <w:rPr>
                <w:rStyle w:val="Hipervnculo"/>
                <w:noProof/>
                <w:lang w:bidi="es-AR"/>
              </w:rPr>
              <w:t>Configuración en los router utilizando ruteo estático.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9693" w14:textId="21334A7C" w:rsidR="0055288F" w:rsidRDefault="0055288F">
          <w:pPr>
            <w:pStyle w:val="TDC3"/>
            <w:tabs>
              <w:tab w:val="left" w:pos="880"/>
              <w:tab w:val="right" w:leader="underscore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6" w:history="1">
            <w:r w:rsidRPr="00E908CB">
              <w:rPr>
                <w:rStyle w:val="Hipervnculo"/>
                <w:noProof/>
                <w:lang w:bidi="es-AR"/>
              </w:rPr>
              <w:t>2)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E908CB">
              <w:rPr>
                <w:rStyle w:val="Hipervnculo"/>
                <w:noProof/>
                <w:lang w:bidi="es-AR"/>
              </w:rPr>
              <w:t>Verificar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5F76" w14:textId="3ECD4B96" w:rsidR="0055288F" w:rsidRDefault="0055288F">
          <w:pPr>
            <w:pStyle w:val="TDC3"/>
            <w:tabs>
              <w:tab w:val="left" w:pos="880"/>
              <w:tab w:val="right" w:leader="underscore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7" w:history="1">
            <w:r w:rsidRPr="00E908CB">
              <w:rPr>
                <w:rStyle w:val="Hipervnculo"/>
                <w:noProof/>
                <w:lang w:bidi="es-AR"/>
              </w:rPr>
              <w:t>3)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E908CB">
              <w:rPr>
                <w:rStyle w:val="Hipervnculo"/>
                <w:noProof/>
                <w:lang w:bidi="es-AR"/>
              </w:rPr>
              <w:t>Cantidad de redes conectadas a R1, al R2 y al R3.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3ECE" w14:textId="0815EB27" w:rsidR="0055288F" w:rsidRDefault="0055288F">
          <w:pPr>
            <w:pStyle w:val="TDC3"/>
            <w:tabs>
              <w:tab w:val="left" w:pos="880"/>
              <w:tab w:val="right" w:leader="underscore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8" w:history="1">
            <w:r w:rsidRPr="00E908CB">
              <w:rPr>
                <w:rStyle w:val="Hipervnculo"/>
                <w:noProof/>
                <w:lang w:bidi="es-AR"/>
              </w:rPr>
              <w:t>4)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E908CB">
              <w:rPr>
                <w:rStyle w:val="Hipervnculo"/>
                <w:noProof/>
                <w:lang w:bidi="es-AR"/>
              </w:rPr>
              <w:t>Cantidad de rutas estáticas que debe tener cargado cada router.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584C" w14:textId="0DCE3267" w:rsidR="0055288F" w:rsidRDefault="0055288F">
          <w:pPr>
            <w:pStyle w:val="TDC3"/>
            <w:tabs>
              <w:tab w:val="left" w:pos="880"/>
              <w:tab w:val="right" w:leader="underscore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AR" w:eastAsia="es-AR"/>
              <w14:ligatures w14:val="standardContextual"/>
            </w:rPr>
          </w:pPr>
          <w:hyperlink w:anchor="_Toc211041949" w:history="1">
            <w:r w:rsidRPr="00E908CB">
              <w:rPr>
                <w:rStyle w:val="Hipervnculo"/>
                <w:noProof/>
                <w:lang w:bidi="es-AR"/>
              </w:rPr>
              <w:t>5)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s-AR" w:eastAsia="es-AR"/>
                <w14:ligatures w14:val="standardContextual"/>
              </w:rPr>
              <w:tab/>
            </w:r>
            <w:r w:rsidRPr="00E908CB">
              <w:rPr>
                <w:rStyle w:val="Hipervnculo"/>
                <w:noProof/>
                <w:lang w:bidi="es-AR"/>
              </w:rPr>
              <w:t>ventajas y/o desventajas enrutamiento estático.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_Toc211041949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9C3A4" w14:textId="2C87584B" w:rsidR="000901D8" w:rsidRDefault="000901D8">
          <w:r>
            <w:rPr>
              <w:b/>
              <w:bCs/>
              <w:lang w:val="es-MX"/>
            </w:rPr>
            <w:fldChar w:fldCharType="end"/>
          </w:r>
        </w:p>
      </w:sdtContent>
    </w:sdt>
    <w:p w14:paraId="496721C0" w14:textId="77777777" w:rsidR="000901D8" w:rsidRDefault="000901D8" w:rsidP="00B05284"/>
    <w:p w14:paraId="406DA04F" w14:textId="26D917CB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041954" w:history="1">
        <w:r w:rsidRPr="005B624F">
          <w:rPr>
            <w:rStyle w:val="Hipervnculo"/>
            <w:noProof/>
          </w:rPr>
          <w:t>Ilustración 1: topología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ABD422" w14:textId="51431D4F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55" w:history="1">
        <w:r w:rsidRPr="005B624F">
          <w:rPr>
            <w:rStyle w:val="Hipervnculo"/>
            <w:noProof/>
          </w:rPr>
          <w:t>Ilustración 2: configuración rutas estáticas R1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F6099A" w14:textId="19404139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56" w:history="1">
        <w:r w:rsidRPr="005B624F">
          <w:rPr>
            <w:rStyle w:val="Hipervnculo"/>
            <w:noProof/>
          </w:rPr>
          <w:t>Ilustración 3: configuración rutas estáticas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DB05FA" w14:textId="5D2A17D4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57" w:history="1">
        <w:r w:rsidRPr="005B624F">
          <w:rPr>
            <w:rStyle w:val="Hipervnculo"/>
            <w:noProof/>
          </w:rPr>
          <w:t>Ilustración 4: configuración rutas estáticas R3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812807" w14:textId="7E6D7ABE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58" w:history="1">
        <w:r w:rsidRPr="005B624F">
          <w:rPr>
            <w:rStyle w:val="Hipervnculo"/>
            <w:noProof/>
          </w:rPr>
          <w:t>Ilustración 5: pruebas rápidas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E98E14" w14:textId="3B3DA32F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59" w:history="1">
        <w:r w:rsidRPr="005B624F">
          <w:rPr>
            <w:rStyle w:val="Hipervnculo"/>
            <w:noProof/>
          </w:rPr>
          <w:t>Ilustración 6: pru</w:t>
        </w:r>
        <w:r w:rsidRPr="005B624F">
          <w:rPr>
            <w:rStyle w:val="Hipervnculo"/>
            <w:noProof/>
          </w:rPr>
          <w:t>e</w:t>
        </w:r>
        <w:r w:rsidRPr="005B624F">
          <w:rPr>
            <w:rStyle w:val="Hipervnculo"/>
            <w:noProof/>
          </w:rPr>
          <w:t>bas tracert desde mesa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C60B8" w14:textId="06541950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60" w:history="1">
        <w:r w:rsidRPr="005B624F">
          <w:rPr>
            <w:rStyle w:val="Hipervnculo"/>
            <w:noProof/>
          </w:rPr>
          <w:t>Ilustración 7: pruebas tracert desde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174951" w14:textId="54961B35" w:rsidR="0055288F" w:rsidRDefault="0055288F">
      <w:pPr>
        <w:pStyle w:val="Tabladeilustraciones"/>
        <w:tabs>
          <w:tab w:val="right" w:leader="underscore" w:pos="9345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041961" w:history="1">
        <w:r w:rsidRPr="005B624F">
          <w:rPr>
            <w:rStyle w:val="Hipervnculo"/>
            <w:noProof/>
          </w:rPr>
          <w:t>Ilustración 8: pruebas tracert desde datacenter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_Toc211041961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AFBE5B" w14:textId="18644D12" w:rsidR="0055288F" w:rsidRPr="00B05284" w:rsidRDefault="0055288F" w:rsidP="00B05284">
      <w:pPr>
        <w:sectPr w:rsidR="0055288F" w:rsidRPr="00B05284" w:rsidSect="00AF0706">
          <w:footerReference w:type="default" r:id="rId12"/>
          <w:pgSz w:w="11906" w:h="16838"/>
          <w:pgMar w:top="1134" w:right="850" w:bottom="1134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6326740F" w14:textId="77777777" w:rsidR="009B2D82" w:rsidRDefault="00000000">
      <w:pPr>
        <w:pStyle w:val="Ttulo1"/>
      </w:pPr>
      <w:bookmarkStart w:id="2" w:name="_heading=h.tzauhb2d6b6"/>
      <w:bookmarkStart w:id="3" w:name="_Toc211041943"/>
      <w:bookmarkEnd w:id="2"/>
      <w:r>
        <w:lastRenderedPageBreak/>
        <w:t>DESARROLLO</w:t>
      </w:r>
      <w:bookmarkEnd w:id="3"/>
    </w:p>
    <w:p w14:paraId="553F5CD5" w14:textId="57D90BE1" w:rsidR="009B2D82" w:rsidRDefault="001F007E">
      <w:pPr>
        <w:rPr>
          <w:lang w:val="es-AR"/>
        </w:rPr>
      </w:pPr>
      <w:r>
        <w:rPr>
          <w:lang w:val="es-AR"/>
        </w:rPr>
        <w:t>La red resulta de la siguiente forma:</w:t>
      </w:r>
    </w:p>
    <w:p w14:paraId="34E4DC52" w14:textId="77777777" w:rsidR="000901D8" w:rsidRDefault="001F007E" w:rsidP="000901D8">
      <w:pPr>
        <w:keepNext/>
      </w:pPr>
      <w:r>
        <w:rPr>
          <w:noProof/>
          <w:lang w:val="es-AR"/>
        </w:rPr>
        <w:drawing>
          <wp:inline distT="0" distB="0" distL="0" distR="0" wp14:anchorId="34FD0E2B" wp14:editId="24F031E6">
            <wp:extent cx="5934075" cy="2771775"/>
            <wp:effectExtent l="0" t="0" r="9525" b="9525"/>
            <wp:docPr id="10716673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5D00" w14:textId="19B280CF" w:rsidR="001F007E" w:rsidRPr="000901D8" w:rsidRDefault="000901D8" w:rsidP="000901D8">
      <w:pPr>
        <w:pStyle w:val="Descripcin"/>
        <w:rPr>
          <w:lang w:val="es-AR"/>
        </w:rPr>
      </w:pPr>
      <w:bookmarkStart w:id="4" w:name="_Toc211041850"/>
      <w:bookmarkStart w:id="5" w:name="_Toc211041954"/>
      <w:r w:rsidRPr="000901D8">
        <w:t xml:space="preserve">Ilustración </w:t>
      </w:r>
      <w:fldSimple w:instr=" SEQ Ilustración \* ARABIC ">
        <w:r>
          <w:rPr>
            <w:noProof/>
          </w:rPr>
          <w:t>1</w:t>
        </w:r>
      </w:fldSimple>
      <w:r w:rsidRPr="000901D8">
        <w:t>: topología</w:t>
      </w:r>
      <w:bookmarkEnd w:id="4"/>
      <w:bookmarkEnd w:id="5"/>
    </w:p>
    <w:p w14:paraId="7AD93B1B" w14:textId="77777777" w:rsidR="009B2D82" w:rsidRDefault="00000000">
      <w:pPr>
        <w:pStyle w:val="Ttulo2"/>
      </w:pPr>
      <w:bookmarkStart w:id="6" w:name="_Toc211041944"/>
      <w:r>
        <w:t>Ejercicio 1:</w:t>
      </w:r>
      <w:bookmarkEnd w:id="6"/>
    </w:p>
    <w:p w14:paraId="7ABD71F1" w14:textId="5CF8F36B" w:rsidR="009B2D82" w:rsidRDefault="00FE37C2">
      <w:pPr>
        <w:pStyle w:val="Ttulo3"/>
      </w:pPr>
      <w:bookmarkStart w:id="7" w:name="_Toc211041945"/>
      <w:r>
        <w:t>C</w:t>
      </w:r>
      <w:r w:rsidR="001C3BA9" w:rsidRPr="001C3BA9">
        <w:t>onfiguración en los router utilizando ruteo estático.</w:t>
      </w:r>
      <w:bookmarkEnd w:id="7"/>
    </w:p>
    <w:p w14:paraId="26CDAD66" w14:textId="3B81DDD9" w:rsidR="0055288F" w:rsidRDefault="001F007E" w:rsidP="0055288F">
      <w:pPr>
        <w:rPr>
          <w:lang w:val="es-AR" w:bidi="es-AR"/>
        </w:rPr>
      </w:pPr>
      <w:r>
        <w:rPr>
          <w:lang w:val="es-AR" w:bidi="es-AR"/>
        </w:rPr>
        <w:t xml:space="preserve">A </w:t>
      </w:r>
      <w:r w:rsidR="000901D8">
        <w:rPr>
          <w:lang w:val="es-AR" w:bidi="es-AR"/>
        </w:rPr>
        <w:t>continuación,</w:t>
      </w:r>
      <w:r>
        <w:rPr>
          <w:lang w:val="es-AR" w:bidi="es-AR"/>
        </w:rPr>
        <w:t xml:space="preserve"> se </w:t>
      </w:r>
      <w:r w:rsidR="000901D8">
        <w:rPr>
          <w:lang w:val="es-AR" w:bidi="es-AR"/>
        </w:rPr>
        <w:t>muestra</w:t>
      </w:r>
      <w:r>
        <w:rPr>
          <w:lang w:val="es-AR" w:bidi="es-AR"/>
        </w:rPr>
        <w:t xml:space="preserve"> la configuración estática de cada router:</w:t>
      </w:r>
    </w:p>
    <w:p w14:paraId="29CDA729" w14:textId="68051A45" w:rsidR="000901D8" w:rsidRDefault="00FE37C2" w:rsidP="000901D8">
      <w:pPr>
        <w:keepNext/>
      </w:pPr>
      <w:r>
        <w:rPr>
          <w:noProof/>
          <w:lang w:val="es-AR"/>
        </w:rPr>
        <w:drawing>
          <wp:inline distT="0" distB="0" distL="0" distR="0" wp14:anchorId="3A3F8D3E" wp14:editId="77ADF7B7">
            <wp:extent cx="5934075" cy="2809875"/>
            <wp:effectExtent l="0" t="0" r="9525" b="9525"/>
            <wp:docPr id="14258093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C3BF8" w14:textId="4863ED3E" w:rsidR="00FE37C2" w:rsidRDefault="000901D8" w:rsidP="000901D8">
      <w:pPr>
        <w:pStyle w:val="Descripcin"/>
        <w:rPr>
          <w:lang w:val="es-AR"/>
        </w:rPr>
      </w:pPr>
      <w:bookmarkStart w:id="8" w:name="_Toc211041851"/>
      <w:bookmarkStart w:id="9" w:name="_Toc211041955"/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: configuración rutas estáticas R1</w:t>
      </w:r>
      <w:bookmarkEnd w:id="8"/>
      <w:bookmarkEnd w:id="9"/>
    </w:p>
    <w:p w14:paraId="6C36DF84" w14:textId="77777777" w:rsidR="000901D8" w:rsidRDefault="00FE37C2" w:rsidP="000901D8">
      <w:pPr>
        <w:keepNext/>
      </w:pPr>
      <w:r>
        <w:rPr>
          <w:noProof/>
          <w:lang w:val="es-AR"/>
        </w:rPr>
        <w:lastRenderedPageBreak/>
        <w:drawing>
          <wp:inline distT="0" distB="0" distL="0" distR="0" wp14:anchorId="76A29AF4" wp14:editId="6208E263">
            <wp:extent cx="5943600" cy="2847975"/>
            <wp:effectExtent l="0" t="0" r="0" b="9525"/>
            <wp:docPr id="7732115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5278" w14:textId="2DFF8706" w:rsidR="00FE37C2" w:rsidRDefault="000901D8" w:rsidP="000901D8">
      <w:pPr>
        <w:pStyle w:val="Descripcin"/>
        <w:rPr>
          <w:lang w:val="es-AR"/>
        </w:rPr>
      </w:pPr>
      <w:bookmarkStart w:id="10" w:name="_Toc211041852"/>
      <w:bookmarkStart w:id="11" w:name="_Toc211041956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 w:rsidRPr="00FC2E38">
        <w:t xml:space="preserve">: </w:t>
      </w:r>
      <w:r w:rsidRPr="000901D8">
        <w:t>configuración rutas</w:t>
      </w:r>
      <w:r w:rsidRPr="00FC2E38">
        <w:t xml:space="preserve"> estáticas R</w:t>
      </w:r>
      <w:r>
        <w:t>2</w:t>
      </w:r>
      <w:bookmarkEnd w:id="10"/>
      <w:bookmarkEnd w:id="11"/>
    </w:p>
    <w:p w14:paraId="679614FB" w14:textId="77777777" w:rsidR="000901D8" w:rsidRDefault="00FE37C2" w:rsidP="000901D8">
      <w:pPr>
        <w:keepNext/>
      </w:pPr>
      <w:r>
        <w:rPr>
          <w:noProof/>
          <w:lang w:val="es-AR"/>
        </w:rPr>
        <w:drawing>
          <wp:inline distT="0" distB="0" distL="0" distR="0" wp14:anchorId="4EDCB1DC" wp14:editId="2848FAAF">
            <wp:extent cx="5934075" cy="2838450"/>
            <wp:effectExtent l="0" t="0" r="9525" b="0"/>
            <wp:docPr id="6288933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A24F" w14:textId="0CFB4392" w:rsidR="00FE37C2" w:rsidRPr="00FE37C2" w:rsidRDefault="000901D8" w:rsidP="000901D8">
      <w:pPr>
        <w:pStyle w:val="Descripcin"/>
        <w:rPr>
          <w:lang w:val="es-AR"/>
        </w:rPr>
      </w:pPr>
      <w:bookmarkStart w:id="12" w:name="_Toc211041853"/>
      <w:bookmarkStart w:id="13" w:name="_Toc211041957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 w:rsidRPr="007840D2">
        <w:t>: configuración rutas estáticas R</w:t>
      </w:r>
      <w:r>
        <w:t>3</w:t>
      </w:r>
      <w:bookmarkEnd w:id="12"/>
      <w:bookmarkEnd w:id="13"/>
    </w:p>
    <w:p w14:paraId="4F660C46" w14:textId="77777777" w:rsidR="009B2D82" w:rsidRDefault="00000000">
      <w:pPr>
        <w:pStyle w:val="Ttulo3"/>
        <w:jc w:val="both"/>
      </w:pPr>
      <w:bookmarkStart w:id="14" w:name="_Toc211041946"/>
      <w:r>
        <w:t>Verificar conectividad</w:t>
      </w:r>
      <w:bookmarkEnd w:id="14"/>
    </w:p>
    <w:p w14:paraId="483880CA" w14:textId="77777777" w:rsidR="000901D8" w:rsidRDefault="001F007E" w:rsidP="000901D8">
      <w:pPr>
        <w:keepNext/>
      </w:pPr>
      <w:r>
        <w:rPr>
          <w:noProof/>
        </w:rPr>
        <w:drawing>
          <wp:inline distT="0" distB="0" distL="0" distR="0" wp14:anchorId="1F546BF1" wp14:editId="3F540292">
            <wp:extent cx="5924550" cy="533400"/>
            <wp:effectExtent l="0" t="0" r="0" b="0"/>
            <wp:docPr id="6071498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C5C7" w14:textId="4219B473" w:rsidR="009B2D82" w:rsidRDefault="000901D8" w:rsidP="000901D8">
      <w:pPr>
        <w:pStyle w:val="Descripcin"/>
      </w:pPr>
      <w:bookmarkStart w:id="15" w:name="_Toc211041854"/>
      <w:bookmarkStart w:id="16" w:name="_Toc211041958"/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>: pruebas rápidas</w:t>
      </w:r>
      <w:bookmarkEnd w:id="15"/>
      <w:bookmarkEnd w:id="16"/>
    </w:p>
    <w:p w14:paraId="35169D19" w14:textId="77777777" w:rsidR="000901D8" w:rsidRDefault="001F007E" w:rsidP="000901D8">
      <w:pPr>
        <w:keepNext/>
      </w:pPr>
      <w:r>
        <w:rPr>
          <w:noProof/>
        </w:rPr>
        <w:lastRenderedPageBreak/>
        <w:drawing>
          <wp:inline distT="0" distB="0" distL="0" distR="0" wp14:anchorId="5AD1A326" wp14:editId="263A61C5">
            <wp:extent cx="5934075" cy="3390900"/>
            <wp:effectExtent l="0" t="0" r="9525" b="0"/>
            <wp:docPr id="4005862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0FFD" w14:textId="366E1409" w:rsidR="001F007E" w:rsidRDefault="000901D8" w:rsidP="000901D8">
      <w:pPr>
        <w:pStyle w:val="Descripcin"/>
      </w:pPr>
      <w:bookmarkStart w:id="17" w:name="_Toc211041855"/>
      <w:bookmarkStart w:id="18" w:name="_Toc211041959"/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>: pruebas tracert desde mesa de entrada</w:t>
      </w:r>
      <w:bookmarkEnd w:id="17"/>
      <w:bookmarkEnd w:id="18"/>
    </w:p>
    <w:p w14:paraId="759178E7" w14:textId="77777777" w:rsidR="000901D8" w:rsidRDefault="001F007E" w:rsidP="000901D8">
      <w:pPr>
        <w:keepNext/>
      </w:pPr>
      <w:r>
        <w:rPr>
          <w:noProof/>
        </w:rPr>
        <w:drawing>
          <wp:inline distT="0" distB="0" distL="0" distR="0" wp14:anchorId="7CEBB5CD" wp14:editId="71C5BCE1">
            <wp:extent cx="5934075" cy="3495675"/>
            <wp:effectExtent l="0" t="0" r="9525" b="9525"/>
            <wp:docPr id="42191715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61774" w14:textId="197BC5FA" w:rsidR="001F007E" w:rsidRDefault="000901D8" w:rsidP="000901D8">
      <w:pPr>
        <w:pStyle w:val="Descripcin"/>
      </w:pPr>
      <w:bookmarkStart w:id="19" w:name="_Toc211041856"/>
      <w:bookmarkStart w:id="20" w:name="_Toc211041960"/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>: pruebas tracert desde administración</w:t>
      </w:r>
      <w:bookmarkEnd w:id="19"/>
      <w:bookmarkEnd w:id="20"/>
    </w:p>
    <w:p w14:paraId="2272C0E3" w14:textId="77777777" w:rsidR="000901D8" w:rsidRDefault="001F007E" w:rsidP="000901D8">
      <w:pPr>
        <w:keepNext/>
      </w:pPr>
      <w:r>
        <w:rPr>
          <w:noProof/>
        </w:rPr>
        <w:lastRenderedPageBreak/>
        <w:drawing>
          <wp:inline distT="0" distB="0" distL="0" distR="0" wp14:anchorId="643016DE" wp14:editId="0261151B">
            <wp:extent cx="5934075" cy="3495675"/>
            <wp:effectExtent l="0" t="0" r="9525" b="9525"/>
            <wp:docPr id="18076899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B0DD" w14:textId="14FB3254" w:rsidR="001F007E" w:rsidRDefault="000901D8" w:rsidP="000901D8">
      <w:pPr>
        <w:pStyle w:val="Descripcin"/>
      </w:pPr>
      <w:bookmarkStart w:id="21" w:name="_Toc211041857"/>
      <w:bookmarkStart w:id="22" w:name="_Toc211041961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>: pruebas tracert desde datacenter</w:t>
      </w:r>
      <w:bookmarkEnd w:id="21"/>
      <w:bookmarkEnd w:id="22"/>
    </w:p>
    <w:p w14:paraId="0E3D2FCC" w14:textId="327C6451" w:rsidR="009B2D82" w:rsidRDefault="001F007E">
      <w:pPr>
        <w:pStyle w:val="Ttulo3"/>
        <w:jc w:val="both"/>
      </w:pPr>
      <w:bookmarkStart w:id="23" w:name="_Toc211041947"/>
      <w:r>
        <w:t>Cantidad de redes</w:t>
      </w:r>
      <w:r w:rsidR="00000000">
        <w:t xml:space="preserve"> conectadas a R1, al R2 y al R3</w:t>
      </w:r>
      <w:r>
        <w:t>.</w:t>
      </w:r>
      <w:bookmarkEnd w:id="23"/>
    </w:p>
    <w:p w14:paraId="5C5F6A0B" w14:textId="4EFD945C" w:rsidR="009B2D82" w:rsidRDefault="001F007E">
      <w:pPr>
        <w:rPr>
          <w:lang w:val="es-AR"/>
        </w:rPr>
      </w:pPr>
      <w:r>
        <w:rPr>
          <w:lang w:val="es-AR"/>
        </w:rPr>
        <w:t>R1: 3 rutas.</w:t>
      </w:r>
    </w:p>
    <w:p w14:paraId="19E7CF43" w14:textId="71315BB8" w:rsidR="001F007E" w:rsidRDefault="001F007E">
      <w:pPr>
        <w:rPr>
          <w:lang w:val="es-AR"/>
        </w:rPr>
      </w:pPr>
      <w:r>
        <w:rPr>
          <w:lang w:val="es-AR"/>
        </w:rPr>
        <w:t>R2: 2 rutas.</w:t>
      </w:r>
    </w:p>
    <w:p w14:paraId="11D67F1C" w14:textId="65ECF846" w:rsidR="001F007E" w:rsidRDefault="001F007E">
      <w:pPr>
        <w:rPr>
          <w:lang w:val="es-AR"/>
        </w:rPr>
      </w:pPr>
      <w:r>
        <w:rPr>
          <w:lang w:val="es-AR"/>
        </w:rPr>
        <w:t>R3: 2 rutas.</w:t>
      </w:r>
    </w:p>
    <w:p w14:paraId="243C5130" w14:textId="0D989AEE" w:rsidR="001F007E" w:rsidRPr="001F007E" w:rsidRDefault="001F007E">
      <w:pPr>
        <w:rPr>
          <w:lang w:val="es-AR"/>
        </w:rPr>
      </w:pPr>
      <w:r>
        <w:rPr>
          <w:lang w:val="es-AR"/>
        </w:rPr>
        <w:t>En total hay 5 rutas.</w:t>
      </w:r>
    </w:p>
    <w:p w14:paraId="53740608" w14:textId="2649883E" w:rsidR="009B2D82" w:rsidRDefault="00000000">
      <w:pPr>
        <w:pStyle w:val="Ttulo3"/>
        <w:jc w:val="both"/>
      </w:pPr>
      <w:bookmarkStart w:id="24" w:name="_Toc211041948"/>
      <w:r>
        <w:t>Cantidad de rutas estáticas que debe tener cargado cada router</w:t>
      </w:r>
      <w:r w:rsidR="001C3BA9">
        <w:t>.</w:t>
      </w:r>
      <w:bookmarkEnd w:id="24"/>
    </w:p>
    <w:p w14:paraId="2518392C" w14:textId="35242E52" w:rsidR="009B2D82" w:rsidRDefault="00162956">
      <w:r>
        <w:t>Se requirieron 6 configuraciones de rutas estáticas para el funcionamiento correcto de la interconexión de redes, con 2 configuraciones por router.</w:t>
      </w:r>
    </w:p>
    <w:p w14:paraId="2D5625C7" w14:textId="692158AE" w:rsidR="009B2D82" w:rsidRDefault="00000000">
      <w:pPr>
        <w:pStyle w:val="Ttulo3"/>
        <w:jc w:val="both"/>
      </w:pPr>
      <w:bookmarkStart w:id="25" w:name="_Toc211041949"/>
      <w:r>
        <w:t>ventajas y/o desventajas enrutamiento estático</w:t>
      </w:r>
      <w:r w:rsidR="001F007E">
        <w:t>.</w:t>
      </w:r>
      <w:bookmarkEnd w:id="25"/>
    </w:p>
    <w:p w14:paraId="3BACE923" w14:textId="77777777" w:rsidR="0030798C" w:rsidRPr="0030798C" w:rsidRDefault="0030798C" w:rsidP="0030798C">
      <w:pPr>
        <w:rPr>
          <w:lang w:val="es-AR"/>
        </w:rPr>
      </w:pPr>
      <w:r w:rsidRPr="0030798C">
        <w:rPr>
          <w:b/>
          <w:bCs/>
          <w:lang w:val="es-AR"/>
        </w:rPr>
        <w:t>Ventajas</w:t>
      </w:r>
    </w:p>
    <w:p w14:paraId="7378BFE0" w14:textId="77777777" w:rsidR="0030798C" w:rsidRPr="0030798C" w:rsidRDefault="0030798C" w:rsidP="0030798C">
      <w:pPr>
        <w:numPr>
          <w:ilvl w:val="0"/>
          <w:numId w:val="3"/>
        </w:numPr>
        <w:rPr>
          <w:lang w:val="es-AR"/>
        </w:rPr>
      </w:pPr>
      <w:r w:rsidRPr="0030798C">
        <w:rPr>
          <w:lang w:val="es-AR"/>
        </w:rPr>
        <w:t>Configuración simple y control total del camino en una topología chica y estable.</w:t>
      </w:r>
    </w:p>
    <w:p w14:paraId="7A65DE3F" w14:textId="26DB0B94" w:rsidR="0030798C" w:rsidRPr="0030798C" w:rsidRDefault="0030798C" w:rsidP="0030798C">
      <w:pPr>
        <w:numPr>
          <w:ilvl w:val="0"/>
          <w:numId w:val="3"/>
        </w:numPr>
        <w:rPr>
          <w:lang w:val="es-AR"/>
        </w:rPr>
      </w:pPr>
      <w:r w:rsidRPr="0030798C">
        <w:rPr>
          <w:lang w:val="es-AR"/>
        </w:rPr>
        <w:t>menor uso de CPU/ram/ancho de banda.</w:t>
      </w:r>
    </w:p>
    <w:p w14:paraId="310C0A0E" w14:textId="77777777" w:rsidR="0030798C" w:rsidRPr="0030798C" w:rsidRDefault="0030798C" w:rsidP="0030798C">
      <w:pPr>
        <w:numPr>
          <w:ilvl w:val="0"/>
          <w:numId w:val="3"/>
        </w:numPr>
        <w:rPr>
          <w:lang w:val="es-AR"/>
        </w:rPr>
      </w:pPr>
      <w:r w:rsidRPr="0030798C">
        <w:rPr>
          <w:lang w:val="es-AR"/>
        </w:rPr>
        <w:t>Comportamiento determinista y predecible para pruebas/diagnóstico.</w:t>
      </w:r>
    </w:p>
    <w:p w14:paraId="35EA759B" w14:textId="77777777" w:rsidR="0030798C" w:rsidRPr="0030798C" w:rsidRDefault="0030798C" w:rsidP="0030798C">
      <w:pPr>
        <w:rPr>
          <w:lang w:val="es-AR"/>
        </w:rPr>
      </w:pPr>
      <w:r w:rsidRPr="0030798C">
        <w:rPr>
          <w:b/>
          <w:bCs/>
          <w:lang w:val="es-AR"/>
        </w:rPr>
        <w:t>Desventajas</w:t>
      </w:r>
    </w:p>
    <w:p w14:paraId="09D08DAA" w14:textId="08B4653D" w:rsidR="0030798C" w:rsidRPr="0030798C" w:rsidRDefault="0030798C" w:rsidP="0030798C">
      <w:pPr>
        <w:numPr>
          <w:ilvl w:val="0"/>
          <w:numId w:val="4"/>
        </w:numPr>
        <w:rPr>
          <w:lang w:val="es-AR"/>
        </w:rPr>
      </w:pPr>
      <w:r w:rsidRPr="0030798C">
        <w:rPr>
          <w:lang w:val="es-AR"/>
        </w:rPr>
        <w:t>Mala escalabilidad: cada alta/baja de red exige editar manualmente</w:t>
      </w:r>
      <w:r>
        <w:rPr>
          <w:lang w:val="es-AR"/>
        </w:rPr>
        <w:t>.</w:t>
      </w:r>
    </w:p>
    <w:p w14:paraId="20D7578D" w14:textId="77777777" w:rsidR="0030798C" w:rsidRPr="0030798C" w:rsidRDefault="0030798C" w:rsidP="0030798C">
      <w:pPr>
        <w:numPr>
          <w:ilvl w:val="0"/>
          <w:numId w:val="4"/>
        </w:numPr>
        <w:rPr>
          <w:lang w:val="es-AR"/>
        </w:rPr>
      </w:pPr>
      <w:r w:rsidRPr="0030798C">
        <w:rPr>
          <w:lang w:val="es-AR"/>
        </w:rPr>
        <w:t>Alto riesgo de error humano (máscaras/next-hop) y mantenimiento costoso.</w:t>
      </w:r>
    </w:p>
    <w:p w14:paraId="5CF40022" w14:textId="5227ACF4" w:rsidR="009B2D82" w:rsidRPr="0055288F" w:rsidRDefault="0030798C" w:rsidP="0055288F">
      <w:pPr>
        <w:numPr>
          <w:ilvl w:val="0"/>
          <w:numId w:val="4"/>
        </w:numPr>
        <w:rPr>
          <w:lang w:val="es-AR"/>
        </w:rPr>
      </w:pPr>
      <w:r w:rsidRPr="0030798C">
        <w:rPr>
          <w:lang w:val="es-AR"/>
        </w:rPr>
        <w:t>Redundancia y balanceo limitados; solo posibles con “rutas flotantes” y ajustes manuales.</w:t>
      </w:r>
    </w:p>
    <w:sectPr w:rsidR="009B2D82" w:rsidRPr="0055288F" w:rsidSect="00AF0706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71744" w14:textId="77777777" w:rsidR="00EC2660" w:rsidRDefault="00EC2660">
      <w:pPr>
        <w:spacing w:after="0" w:line="240" w:lineRule="auto"/>
      </w:pPr>
      <w:r>
        <w:separator/>
      </w:r>
    </w:p>
  </w:endnote>
  <w:endnote w:type="continuationSeparator" w:id="0">
    <w:p w14:paraId="332CD7B0" w14:textId="77777777" w:rsidR="00EC2660" w:rsidRDefault="00EC2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233AEF63" w14:textId="59E49014" w:rsidR="00AF0706" w:rsidRDefault="00AF07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6CB959F" w14:textId="77777777" w:rsidR="00AF0706" w:rsidRDefault="00AF07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F0F4" w14:textId="77777777" w:rsidR="00EC2660" w:rsidRDefault="00EC2660">
      <w:pPr>
        <w:spacing w:after="0" w:line="240" w:lineRule="auto"/>
      </w:pPr>
      <w:r>
        <w:separator/>
      </w:r>
    </w:p>
  </w:footnote>
  <w:footnote w:type="continuationSeparator" w:id="0">
    <w:p w14:paraId="52080A01" w14:textId="77777777" w:rsidR="00EC2660" w:rsidRDefault="00EC2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976"/>
    <w:multiLevelType w:val="multilevel"/>
    <w:tmpl w:val="0BD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FA2A1"/>
    <w:multiLevelType w:val="multilevel"/>
    <w:tmpl w:val="F6E6835A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49CC62CD"/>
    <w:multiLevelType w:val="multilevel"/>
    <w:tmpl w:val="5C4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9296"/>
    <w:multiLevelType w:val="multilevel"/>
    <w:tmpl w:val="4100EF6C"/>
    <w:lvl w:ilvl="0">
      <w:start w:val="1"/>
      <w:numFmt w:val="decimal"/>
      <w:pStyle w:val="Ttulo3"/>
      <w:lvlText w:val="%1)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597298882">
    <w:abstractNumId w:val="3"/>
  </w:num>
  <w:num w:numId="2" w16cid:durableId="1049306292">
    <w:abstractNumId w:val="1"/>
  </w:num>
  <w:num w:numId="3" w16cid:durableId="2146046109">
    <w:abstractNumId w:val="2"/>
  </w:num>
  <w:num w:numId="4" w16cid:durableId="185611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82"/>
    <w:rsid w:val="000901D8"/>
    <w:rsid w:val="00162956"/>
    <w:rsid w:val="001C3BA9"/>
    <w:rsid w:val="001F007E"/>
    <w:rsid w:val="0030798C"/>
    <w:rsid w:val="0055288F"/>
    <w:rsid w:val="009B2D82"/>
    <w:rsid w:val="00AF0706"/>
    <w:rsid w:val="00B05284"/>
    <w:rsid w:val="00E0792B"/>
    <w:rsid w:val="00E16FD3"/>
    <w:rsid w:val="00EC2660"/>
    <w:rsid w:val="00FE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24440"/>
  <w15:docId w15:val="{B61E8241-66FA-4ADF-81BE-D95323D2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jc w:val="center"/>
      <w:outlineLvl w:val="0"/>
    </w:pPr>
    <w:rPr>
      <w:rFonts w:ascii="Arial" w:eastAsia="Arial" w:hAnsi="Arial" w:cs="Arial"/>
      <w:b/>
      <w:bCs/>
      <w:i/>
      <w:iCs/>
      <w:color w:val="2E74B5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b/>
      <w:bCs/>
      <w:color w:val="2E74B5" w:themeColor="accent1" w:themeShade="BF"/>
      <w:sz w:val="28"/>
      <w:szCs w:val="28"/>
      <w:u w:val="single"/>
      <w:lang w:val="es-AR" w:bidi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numId w:val="1"/>
      </w:numPr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4"/>
      <w:szCs w:val="24"/>
      <w:lang w:val="es-AR" w:bidi="es-A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AR" w:eastAsia="es-A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link w:val="Ttulo1"/>
    <w:uiPriority w:val="9"/>
    <w:rPr>
      <w:b/>
      <w:bCs/>
      <w:i/>
      <w:iCs/>
      <w:sz w:val="32"/>
      <w:szCs w:val="32"/>
      <w:u w:val="single"/>
      <w:rtl w:val="0"/>
    </w:rPr>
  </w:style>
  <w:style w:type="character" w:customStyle="1" w:styleId="Ttulo2Car">
    <w:name w:val="Título 2 Car"/>
    <w:link w:val="Ttulo2"/>
    <w:uiPriority w:val="9"/>
    <w:rPr>
      <w:b/>
      <w:bCs/>
      <w:sz w:val="28"/>
      <w:szCs w:val="28"/>
      <w:u w:val="single"/>
      <w:lang w:val="es-AR" w:bidi="es-AR"/>
    </w:rPr>
  </w:style>
  <w:style w:type="character" w:customStyle="1" w:styleId="Ttulo3Car">
    <w:name w:val="Título 3 Car"/>
    <w:link w:val="Ttulo3"/>
    <w:uiPriority w:val="9"/>
    <w:rPr>
      <w:b w:val="0"/>
      <w:bCs w:val="0"/>
      <w:sz w:val="24"/>
      <w:szCs w:val="24"/>
      <w:lang w:val="es-AR" w:bidi="es-AR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rsid w:val="000901D8"/>
    <w:pPr>
      <w:spacing w:line="240" w:lineRule="auto"/>
      <w:jc w:val="center"/>
    </w:pPr>
    <w:rPr>
      <w:i/>
      <w:iCs/>
      <w:color w:val="44546A" w:themeColor="text2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uiPriority w:val="39"/>
    <w:unhideWhenUsed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uiPriority w:val="39"/>
    <w:unhideWhenUsed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uiPriority w:val="39"/>
    <w:unhideWhenUsed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uiPriority w:val="39"/>
    <w:unhideWhenUsed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uiPriority w:val="39"/>
    <w:unhideWhenUsed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uiPriority w:val="39"/>
    <w:unhideWhenUsed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uiPriority w:val="39"/>
    <w:unhideWhenUsed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uiPriority w:val="39"/>
    <w:unhideWhenUsed/>
    <w:pPr>
      <w:spacing w:after="0"/>
      <w:ind w:left="1760"/>
    </w:pPr>
    <w:rPr>
      <w:rFonts w:cstheme="minorHAnsi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  <w:qFormat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  <w:rPr>
      <w:rFonts w:cstheme="minorHAnsi"/>
      <w:i/>
      <w:iCs/>
      <w:sz w:val="20"/>
      <w:szCs w:val="20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merodelnea">
    <w:name w:val="line number"/>
    <w:basedOn w:val="Fuentedeprrafopredeter"/>
    <w:uiPriority w:val="99"/>
    <w:semiHidden/>
    <w:unhideWhenUsed/>
    <w:rsid w:val="00B05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717E038-E0EB-42EC-86C9-50B8CC3D6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6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samuel zini</cp:lastModifiedBy>
  <cp:revision>5</cp:revision>
  <dcterms:created xsi:type="dcterms:W3CDTF">2025-10-10T22:41:00Z</dcterms:created>
  <dcterms:modified xsi:type="dcterms:W3CDTF">2025-10-11T05:25:00Z</dcterms:modified>
</cp:coreProperties>
</file>