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1840" w14:textId="77777777" w:rsidR="00590E2B" w:rsidRPr="00590E2B" w:rsidRDefault="00590E2B" w:rsidP="00590E2B">
      <w:r w:rsidRPr="00590E2B">
        <w:t xml:space="preserve">Para resolver de forma correcta y rigurosa los ejercicios de resolución práctica de tu trabajo de </w:t>
      </w:r>
      <w:proofErr w:type="spellStart"/>
      <w:r w:rsidRPr="00590E2B">
        <w:rPr>
          <w:b/>
          <w:bCs/>
        </w:rPr>
        <w:t>Internetworking</w:t>
      </w:r>
      <w:proofErr w:type="spellEnd"/>
      <w:r w:rsidRPr="00590E2B">
        <w:t xml:space="preserve"> que requieren justificación teórica, aquí tienes un desglose detallado de cada ejercicio. En cada sección encontrarás las </w:t>
      </w:r>
      <w:r w:rsidRPr="00590E2B">
        <w:rPr>
          <w:b/>
          <w:bCs/>
        </w:rPr>
        <w:t>preguntas del trabajo práctico</w:t>
      </w:r>
      <w:r w:rsidRPr="00590E2B">
        <w:t xml:space="preserve">, las </w:t>
      </w:r>
      <w:r w:rsidRPr="00590E2B">
        <w:rPr>
          <w:b/>
          <w:bCs/>
        </w:rPr>
        <w:t>partes exactas de la teoría que las fundamentan</w:t>
      </w:r>
      <w:r w:rsidRPr="00590E2B">
        <w:t xml:space="preserve"> y las </w:t>
      </w:r>
      <w:r w:rsidRPr="00590E2B">
        <w:rPr>
          <w:b/>
          <w:bCs/>
        </w:rPr>
        <w:t>pautas paso a paso</w:t>
      </w:r>
      <w:r w:rsidRPr="00590E2B">
        <w:t xml:space="preserve"> para que puedas redactar tus propias respuestas con total seguridad.</w:t>
      </w:r>
    </w:p>
    <w:p w14:paraId="3F9A30CF" w14:textId="77777777" w:rsidR="00590E2B" w:rsidRPr="00590E2B" w:rsidRDefault="00590E2B" w:rsidP="00590E2B">
      <w:r w:rsidRPr="00590E2B">
        <w:pict w14:anchorId="0F605151">
          <v:rect id="_x0000_i1067" style="width:0;height:1.5pt" o:hralign="center" o:hrstd="t" o:hr="t" fillcolor="#a0a0a0" stroked="f"/>
        </w:pict>
      </w:r>
    </w:p>
    <w:p w14:paraId="194F3BB6" w14:textId="77777777" w:rsidR="00590E2B" w:rsidRPr="00590E2B" w:rsidRDefault="00590E2B" w:rsidP="00590E2B">
      <w:pPr>
        <w:rPr>
          <w:b/>
          <w:bCs/>
        </w:rPr>
      </w:pPr>
      <w:r w:rsidRPr="00590E2B">
        <w:rPr>
          <w:b/>
          <w:bCs/>
        </w:rPr>
        <w:t xml:space="preserve">Ejercicio 3: Estructura del </w:t>
      </w:r>
      <w:proofErr w:type="spellStart"/>
      <w:r w:rsidRPr="00590E2B">
        <w:rPr>
          <w:b/>
          <w:bCs/>
        </w:rPr>
        <w:t>Checksum</w:t>
      </w:r>
      <w:proofErr w:type="spellEnd"/>
      <w:r w:rsidRPr="00590E2B">
        <w:rPr>
          <w:b/>
          <w:bCs/>
        </w:rPr>
        <w:t xml:space="preserve"> UDP y el </w:t>
      </w:r>
      <w:proofErr w:type="spellStart"/>
      <w:r w:rsidRPr="00590E2B">
        <w:rPr>
          <w:b/>
          <w:bCs/>
        </w:rPr>
        <w:t>Pseudo-encabezado</w:t>
      </w:r>
      <w:proofErr w:type="spellEnd"/>
    </w:p>
    <w:p w14:paraId="0FB265AD" w14:textId="77777777" w:rsidR="00590E2B" w:rsidRPr="00590E2B" w:rsidRDefault="00590E2B" w:rsidP="00590E2B">
      <w:pPr>
        <w:numPr>
          <w:ilvl w:val="0"/>
          <w:numId w:val="1"/>
        </w:numPr>
      </w:pPr>
      <w:r w:rsidRPr="00590E2B">
        <w:rPr>
          <w:b/>
          <w:bCs/>
        </w:rPr>
        <w:t>¿Qué te pregunta el ejercicio?</w:t>
      </w:r>
    </w:p>
    <w:p w14:paraId="49F345EF" w14:textId="77777777" w:rsidR="00590E2B" w:rsidRPr="00590E2B" w:rsidRDefault="00590E2B" w:rsidP="00590E2B">
      <w:pPr>
        <w:numPr>
          <w:ilvl w:val="1"/>
          <w:numId w:val="1"/>
        </w:numPr>
      </w:pPr>
      <w:r w:rsidRPr="00590E2B">
        <w:rPr>
          <w:i/>
          <w:iCs/>
        </w:rPr>
        <w:t xml:space="preserve">a) ¿Cuántos octetos ocupa el </w:t>
      </w:r>
      <w:proofErr w:type="spellStart"/>
      <w:r w:rsidRPr="00590E2B">
        <w:rPr>
          <w:i/>
          <w:iCs/>
        </w:rPr>
        <w:t>pseudo-encabezado</w:t>
      </w:r>
      <w:proofErr w:type="spellEnd"/>
      <w:r w:rsidRPr="00590E2B">
        <w:rPr>
          <w:i/>
          <w:iCs/>
        </w:rPr>
        <w:t xml:space="preserve"> IPv4?</w:t>
      </w:r>
    </w:p>
    <w:p w14:paraId="14CEC27C" w14:textId="77777777" w:rsidR="00590E2B" w:rsidRPr="00590E2B" w:rsidRDefault="00590E2B" w:rsidP="00590E2B">
      <w:pPr>
        <w:numPr>
          <w:ilvl w:val="1"/>
          <w:numId w:val="1"/>
        </w:numPr>
      </w:pPr>
      <w:r w:rsidRPr="00590E2B">
        <w:rPr>
          <w:i/>
          <w:iCs/>
        </w:rPr>
        <w:t>b) ¿Cuántos octetos ocupa el encabezado UDP?</w:t>
      </w:r>
    </w:p>
    <w:p w14:paraId="5B07CEA9" w14:textId="77777777" w:rsidR="00590E2B" w:rsidRPr="00590E2B" w:rsidRDefault="00590E2B" w:rsidP="00590E2B">
      <w:pPr>
        <w:numPr>
          <w:ilvl w:val="1"/>
          <w:numId w:val="1"/>
        </w:numPr>
      </w:pPr>
      <w:r w:rsidRPr="00590E2B">
        <w:rPr>
          <w:i/>
          <w:iCs/>
        </w:rPr>
        <w:t xml:space="preserve">c) ¿Cuántos octetos en total se pasan al algoritmo de </w:t>
      </w:r>
      <w:proofErr w:type="spellStart"/>
      <w:r w:rsidRPr="00590E2B">
        <w:rPr>
          <w:i/>
          <w:iCs/>
        </w:rPr>
        <w:t>checksum</w:t>
      </w:r>
      <w:proofErr w:type="spellEnd"/>
      <w:r w:rsidRPr="00590E2B">
        <w:rPr>
          <w:i/>
          <w:iCs/>
        </w:rPr>
        <w:t xml:space="preserve"> (</w:t>
      </w:r>
      <w:proofErr w:type="spellStart"/>
      <w:r w:rsidRPr="00590E2B">
        <w:rPr>
          <w:i/>
          <w:iCs/>
        </w:rPr>
        <w:t>pseudo-encabezado</w:t>
      </w:r>
      <w:proofErr w:type="spellEnd"/>
      <w:r w:rsidRPr="00590E2B">
        <w:rPr>
          <w:i/>
          <w:iCs/>
        </w:rPr>
        <w:t xml:space="preserve"> + encabezado UDP + datos)?</w:t>
      </w:r>
    </w:p>
    <w:p w14:paraId="55900B66" w14:textId="77777777" w:rsidR="00590E2B" w:rsidRPr="00590E2B" w:rsidRDefault="00590E2B" w:rsidP="00590E2B">
      <w:pPr>
        <w:numPr>
          <w:ilvl w:val="1"/>
          <w:numId w:val="1"/>
        </w:numPr>
      </w:pPr>
      <w:r w:rsidRPr="00590E2B">
        <w:rPr>
          <w:i/>
          <w:iCs/>
        </w:rPr>
        <w:t>d) ¿En cuántos bloques de 16 bits se divide esa cantidad de octetos?</w:t>
      </w:r>
    </w:p>
    <w:p w14:paraId="12123860" w14:textId="77777777" w:rsidR="00590E2B" w:rsidRPr="00590E2B" w:rsidRDefault="00590E2B" w:rsidP="00590E2B">
      <w:pPr>
        <w:numPr>
          <w:ilvl w:val="0"/>
          <w:numId w:val="1"/>
        </w:numPr>
      </w:pPr>
      <w:r w:rsidRPr="00590E2B">
        <w:rPr>
          <w:b/>
          <w:bCs/>
        </w:rPr>
        <w:t>La Teoría en tus fuentes:</w:t>
      </w:r>
    </w:p>
    <w:p w14:paraId="60097910" w14:textId="77777777" w:rsidR="00590E2B" w:rsidRPr="00590E2B" w:rsidRDefault="00590E2B" w:rsidP="00590E2B">
      <w:pPr>
        <w:numPr>
          <w:ilvl w:val="1"/>
          <w:numId w:val="1"/>
        </w:numPr>
      </w:pPr>
      <w:r w:rsidRPr="00590E2B">
        <w:rPr>
          <w:b/>
          <w:bCs/>
        </w:rPr>
        <w:t>El Encabezado UDP:</w:t>
      </w:r>
      <w:r w:rsidRPr="00590E2B">
        <w:t xml:space="preserve"> El encabezado de un datagrama UDP consta de cuatro campos: puerto de origen, puerto de destino, longitud del mensaje y </w:t>
      </w:r>
      <w:proofErr w:type="spellStart"/>
      <w:r w:rsidRPr="00590E2B">
        <w:t>checksum</w:t>
      </w:r>
      <w:proofErr w:type="spellEnd"/>
      <w:r w:rsidRPr="00590E2B">
        <w:t xml:space="preserve">. Cada campo tiene una longitud de 16 bits (2 octetos), lo que significa que el encabezado completo ocupa un total de </w:t>
      </w:r>
      <w:r w:rsidRPr="00590E2B">
        <w:rPr>
          <w:b/>
          <w:bCs/>
        </w:rPr>
        <w:t>8 octetos (8 bytes)</w:t>
      </w:r>
      <w:r w:rsidRPr="00590E2B">
        <w:t>.</w:t>
      </w:r>
    </w:p>
    <w:p w14:paraId="667651DF" w14:textId="77777777" w:rsidR="00590E2B" w:rsidRPr="00590E2B" w:rsidRDefault="00590E2B" w:rsidP="00590E2B">
      <w:pPr>
        <w:numPr>
          <w:ilvl w:val="1"/>
          <w:numId w:val="1"/>
        </w:numPr>
      </w:pPr>
      <w:r w:rsidRPr="00590E2B">
        <w:rPr>
          <w:b/>
          <w:bCs/>
        </w:rPr>
        <w:t xml:space="preserve">El </w:t>
      </w:r>
      <w:proofErr w:type="spellStart"/>
      <w:r w:rsidRPr="00590E2B">
        <w:rPr>
          <w:b/>
          <w:bCs/>
        </w:rPr>
        <w:t>Pseudo-encabezado</w:t>
      </w:r>
      <w:proofErr w:type="spellEnd"/>
      <w:r w:rsidRPr="00590E2B">
        <w:rPr>
          <w:b/>
          <w:bCs/>
        </w:rPr>
        <w:t xml:space="preserve"> IPv4:</w:t>
      </w:r>
      <w:r w:rsidRPr="00590E2B">
        <w:t xml:space="preserve"> Para verificar que un datagrama UDP ha llegado al destino correcto, el cálculo del </w:t>
      </w:r>
      <w:proofErr w:type="spellStart"/>
      <w:r w:rsidRPr="00590E2B">
        <w:t>checksum</w:t>
      </w:r>
      <w:proofErr w:type="spellEnd"/>
      <w:r w:rsidRPr="00590E2B">
        <w:t xml:space="preserve"> incluye información extraída del encabezado IP. Este </w:t>
      </w:r>
      <w:proofErr w:type="spellStart"/>
      <w:r w:rsidRPr="00590E2B">
        <w:t>pseudo-encabezado</w:t>
      </w:r>
      <w:proofErr w:type="spellEnd"/>
      <w:r w:rsidRPr="00590E2B">
        <w:t xml:space="preserve"> para IPv4 consiste exactamente en </w:t>
      </w:r>
      <w:r w:rsidRPr="00590E2B">
        <w:rPr>
          <w:b/>
          <w:bCs/>
        </w:rPr>
        <w:t>12 octetos (12 bytes)</w:t>
      </w:r>
      <w:r w:rsidRPr="00590E2B">
        <w:t xml:space="preserve"> organizados de la siguiente manera: Dirección IP de Origen (4 octetos), Dirección IP de Destino (4 octetos), un octeto de ceros (1 octeto), el tipo de Protocolo (1 octeto, que para UDP es 17) y la Longitud de UDP (2 octetos). Es importante recordar que el </w:t>
      </w:r>
      <w:proofErr w:type="spellStart"/>
      <w:r w:rsidRPr="00590E2B">
        <w:t>pseudo-encabezado</w:t>
      </w:r>
      <w:proofErr w:type="spellEnd"/>
      <w:r w:rsidRPr="00590E2B">
        <w:t xml:space="preserve"> solo se utiliza en memoria para el cálculo del </w:t>
      </w:r>
      <w:proofErr w:type="spellStart"/>
      <w:r w:rsidRPr="00590E2B">
        <w:t>checksum</w:t>
      </w:r>
      <w:proofErr w:type="spellEnd"/>
      <w:r w:rsidRPr="00590E2B">
        <w:t xml:space="preserve"> y nunca se envía por la red.</w:t>
      </w:r>
    </w:p>
    <w:p w14:paraId="642FC9E7" w14:textId="77777777" w:rsidR="00590E2B" w:rsidRPr="00590E2B" w:rsidRDefault="00590E2B" w:rsidP="00590E2B">
      <w:pPr>
        <w:numPr>
          <w:ilvl w:val="1"/>
          <w:numId w:val="1"/>
        </w:numPr>
      </w:pPr>
      <w:r w:rsidRPr="00590E2B">
        <w:rPr>
          <w:b/>
          <w:bCs/>
        </w:rPr>
        <w:t>División en Bloques:</w:t>
      </w:r>
      <w:r w:rsidRPr="00590E2B">
        <w:t xml:space="preserve"> El algoritmo de </w:t>
      </w:r>
      <w:proofErr w:type="spellStart"/>
      <w:r w:rsidRPr="00590E2B">
        <w:t>checksum</w:t>
      </w:r>
      <w:proofErr w:type="spellEnd"/>
      <w:r w:rsidRPr="00590E2B">
        <w:t xml:space="preserve"> de UDP opera dividiendo la información en palabras o </w:t>
      </w:r>
      <w:r w:rsidRPr="00590E2B">
        <w:rPr>
          <w:b/>
          <w:bCs/>
        </w:rPr>
        <w:t>bloques de 16 bits (equivalentes a 2 octetos)</w:t>
      </w:r>
      <w:r w:rsidRPr="00590E2B">
        <w:t xml:space="preserve"> para realizar la suma acumulativa en complemento a uno.</w:t>
      </w:r>
    </w:p>
    <w:p w14:paraId="1861805B" w14:textId="77777777" w:rsidR="00590E2B" w:rsidRPr="00590E2B" w:rsidRDefault="00590E2B" w:rsidP="00590E2B">
      <w:pPr>
        <w:numPr>
          <w:ilvl w:val="0"/>
          <w:numId w:val="1"/>
        </w:numPr>
      </w:pPr>
      <w:r w:rsidRPr="00590E2B">
        <w:rPr>
          <w:b/>
          <w:bCs/>
        </w:rPr>
        <w:t>Pautas para resolverlo:</w:t>
      </w:r>
    </w:p>
    <w:p w14:paraId="6F85E9F0" w14:textId="77777777" w:rsidR="00590E2B" w:rsidRPr="00590E2B" w:rsidRDefault="00590E2B" w:rsidP="00590E2B">
      <w:pPr>
        <w:numPr>
          <w:ilvl w:val="1"/>
          <w:numId w:val="1"/>
        </w:numPr>
      </w:pPr>
      <w:r w:rsidRPr="00590E2B">
        <w:rPr>
          <w:b/>
          <w:bCs/>
        </w:rPr>
        <w:t>Para a y b:</w:t>
      </w:r>
      <w:r w:rsidRPr="00590E2B">
        <w:t xml:space="preserve"> Responde directamente con el número de octetos definidos por el estándar teórico para el </w:t>
      </w:r>
      <w:proofErr w:type="spellStart"/>
      <w:r w:rsidRPr="00590E2B">
        <w:t>pseudo-encabezado</w:t>
      </w:r>
      <w:proofErr w:type="spellEnd"/>
      <w:r w:rsidRPr="00590E2B">
        <w:t xml:space="preserve"> IPv4 (12 octetos) y el encabezado UDP (8 octetos).</w:t>
      </w:r>
    </w:p>
    <w:p w14:paraId="7F6C95F1" w14:textId="77777777" w:rsidR="00590E2B" w:rsidRPr="00590E2B" w:rsidRDefault="00590E2B" w:rsidP="00590E2B">
      <w:pPr>
        <w:numPr>
          <w:ilvl w:val="1"/>
          <w:numId w:val="1"/>
        </w:numPr>
      </w:pPr>
      <w:r w:rsidRPr="00590E2B">
        <w:rPr>
          <w:b/>
          <w:bCs/>
        </w:rPr>
        <w:t>Para c:</w:t>
      </w:r>
      <w:r w:rsidRPr="00590E2B">
        <w:t xml:space="preserve"> Suma los tres componentes que te pide la fórmula: </w:t>
      </w:r>
      <w:proofErr w:type="gramStart"/>
      <w:r w:rsidRPr="00590E2B">
        <w:t>\[</w:t>
      </w:r>
      <w:proofErr w:type="gramEnd"/>
      <w:r w:rsidRPr="00590E2B">
        <w:t>\</w:t>
      </w:r>
      <w:proofErr w:type="spellStart"/>
      <w:proofErr w:type="gramStart"/>
      <w:r w:rsidRPr="00590E2B">
        <w:t>text</w:t>
      </w:r>
      <w:proofErr w:type="spellEnd"/>
      <w:r w:rsidRPr="00590E2B">
        <w:t>{</w:t>
      </w:r>
      <w:proofErr w:type="gramEnd"/>
      <w:r w:rsidRPr="00590E2B">
        <w:t>Octetos totales} = \</w:t>
      </w:r>
      <w:proofErr w:type="spellStart"/>
      <w:proofErr w:type="gramStart"/>
      <w:r w:rsidRPr="00590E2B">
        <w:t>text</w:t>
      </w:r>
      <w:proofErr w:type="spellEnd"/>
      <w:r w:rsidRPr="00590E2B">
        <w:t>{</w:t>
      </w:r>
      <w:proofErr w:type="gramEnd"/>
      <w:r w:rsidRPr="00590E2B">
        <w:t xml:space="preserve">Octetos del </w:t>
      </w:r>
      <w:proofErr w:type="spellStart"/>
      <w:r w:rsidRPr="00590E2B">
        <w:t>pseudo-encabezado</w:t>
      </w:r>
      <w:proofErr w:type="spellEnd"/>
      <w:r w:rsidRPr="00590E2B">
        <w:t>} + \</w:t>
      </w:r>
      <w:proofErr w:type="spellStart"/>
      <w:proofErr w:type="gramStart"/>
      <w:r w:rsidRPr="00590E2B">
        <w:t>text</w:t>
      </w:r>
      <w:proofErr w:type="spellEnd"/>
      <w:r w:rsidRPr="00590E2B">
        <w:t>{</w:t>
      </w:r>
      <w:proofErr w:type="gramEnd"/>
      <w:r w:rsidRPr="00590E2B">
        <w:t>Octetos del encabezado UDP} + \</w:t>
      </w:r>
      <w:proofErr w:type="spellStart"/>
      <w:proofErr w:type="gramStart"/>
      <w:r w:rsidRPr="00590E2B">
        <w:t>text</w:t>
      </w:r>
      <w:proofErr w:type="spellEnd"/>
      <w:r w:rsidRPr="00590E2B">
        <w:t>{</w:t>
      </w:r>
      <w:proofErr w:type="gramEnd"/>
      <w:r w:rsidRPr="00590E2B">
        <w:t>Bytes de datos de aplicación (12 bytes</w:t>
      </w:r>
      <w:proofErr w:type="gramStart"/>
      <w:r w:rsidRPr="00590E2B">
        <w:t>)}\</w:t>
      </w:r>
      <w:proofErr w:type="gramEnd"/>
      <w:r w:rsidRPr="00590E2B">
        <w:t>]</w:t>
      </w:r>
    </w:p>
    <w:p w14:paraId="03C14533" w14:textId="77777777" w:rsidR="00590E2B" w:rsidRPr="00590E2B" w:rsidRDefault="00590E2B" w:rsidP="00590E2B">
      <w:pPr>
        <w:numPr>
          <w:ilvl w:val="1"/>
          <w:numId w:val="1"/>
        </w:numPr>
      </w:pPr>
      <w:r w:rsidRPr="00590E2B">
        <w:rPr>
          <w:b/>
          <w:bCs/>
        </w:rPr>
        <w:t>Para d:</w:t>
      </w:r>
      <w:r w:rsidRPr="00590E2B">
        <w:t xml:space="preserve"> Dado que cada bloque de 16 bits equivale a 2 octetos, simplemente toma el resultado obtenido en el inciso anterior (c) y divídelo entre 2 para obtener el número de bloques de 16 bits.</w:t>
      </w:r>
    </w:p>
    <w:p w14:paraId="288878BD" w14:textId="77777777" w:rsidR="00590E2B" w:rsidRPr="00590E2B" w:rsidRDefault="00590E2B" w:rsidP="00590E2B">
      <w:r w:rsidRPr="00590E2B">
        <w:lastRenderedPageBreak/>
        <w:pict w14:anchorId="7D1C56DB">
          <v:rect id="_x0000_i1068" style="width:0;height:1.5pt" o:hralign="center" o:hrstd="t" o:hr="t" fillcolor="#a0a0a0" stroked="f"/>
        </w:pict>
      </w:r>
    </w:p>
    <w:p w14:paraId="168CC1E1" w14:textId="77777777" w:rsidR="00590E2B" w:rsidRPr="00590E2B" w:rsidRDefault="00590E2B" w:rsidP="00590E2B">
      <w:pPr>
        <w:rPr>
          <w:b/>
          <w:bCs/>
        </w:rPr>
      </w:pPr>
      <w:r w:rsidRPr="00590E2B">
        <w:rPr>
          <w:b/>
          <w:bCs/>
        </w:rPr>
        <w:t xml:space="preserve">Ejercicio 5: Tamaño de un Mensaje de Error ICMP (Time </w:t>
      </w:r>
      <w:proofErr w:type="spellStart"/>
      <w:r w:rsidRPr="00590E2B">
        <w:rPr>
          <w:b/>
          <w:bCs/>
        </w:rPr>
        <w:t>Exceeded</w:t>
      </w:r>
      <w:proofErr w:type="spellEnd"/>
      <w:r w:rsidRPr="00590E2B">
        <w:rPr>
          <w:b/>
          <w:bCs/>
        </w:rPr>
        <w:t>)</w:t>
      </w:r>
    </w:p>
    <w:p w14:paraId="30F698B3" w14:textId="77777777" w:rsidR="00590E2B" w:rsidRPr="00590E2B" w:rsidRDefault="00590E2B" w:rsidP="00590E2B">
      <w:pPr>
        <w:numPr>
          <w:ilvl w:val="0"/>
          <w:numId w:val="2"/>
        </w:numPr>
      </w:pPr>
      <w:r w:rsidRPr="00590E2B">
        <w:rPr>
          <w:b/>
          <w:bCs/>
        </w:rPr>
        <w:t>¿Qué te pregunta el ejercicio?</w:t>
      </w:r>
    </w:p>
    <w:p w14:paraId="7F4CDB32" w14:textId="77777777" w:rsidR="00590E2B" w:rsidRPr="00590E2B" w:rsidRDefault="00590E2B" w:rsidP="00590E2B">
      <w:pPr>
        <w:numPr>
          <w:ilvl w:val="1"/>
          <w:numId w:val="2"/>
        </w:numPr>
      </w:pPr>
      <w:r w:rsidRPr="00590E2B">
        <w:rPr>
          <w:i/>
          <w:iCs/>
        </w:rPr>
        <w:t>a) ¿Cuántos bytes ocupa el mensaje ICMP completo (encabezado ICMP + prefijo del datagrama original)?</w:t>
      </w:r>
    </w:p>
    <w:p w14:paraId="42821B01" w14:textId="77777777" w:rsidR="00590E2B" w:rsidRPr="00590E2B" w:rsidRDefault="00590E2B" w:rsidP="00590E2B">
      <w:pPr>
        <w:numPr>
          <w:ilvl w:val="1"/>
          <w:numId w:val="2"/>
        </w:numPr>
      </w:pPr>
      <w:r w:rsidRPr="00590E2B">
        <w:rPr>
          <w:i/>
          <w:iCs/>
        </w:rPr>
        <w:t>b) ¿Cuántos bytes ocupa el nuevo datagrama IP que transporta ese mensaje ICMP, si se le añade un nuevo encabezado IP de 20 bytes?</w:t>
      </w:r>
    </w:p>
    <w:p w14:paraId="1452C95C" w14:textId="77777777" w:rsidR="00590E2B" w:rsidRPr="00590E2B" w:rsidRDefault="00590E2B" w:rsidP="00590E2B">
      <w:pPr>
        <w:numPr>
          <w:ilvl w:val="0"/>
          <w:numId w:val="2"/>
        </w:numPr>
      </w:pPr>
      <w:r w:rsidRPr="00590E2B">
        <w:rPr>
          <w:b/>
          <w:bCs/>
        </w:rPr>
        <w:t>La Teoría en tus fuentes:</w:t>
      </w:r>
    </w:p>
    <w:p w14:paraId="470399A6" w14:textId="77777777" w:rsidR="00590E2B" w:rsidRPr="00590E2B" w:rsidRDefault="00590E2B" w:rsidP="00590E2B">
      <w:pPr>
        <w:numPr>
          <w:ilvl w:val="1"/>
          <w:numId w:val="2"/>
        </w:numPr>
      </w:pPr>
      <w:r w:rsidRPr="00590E2B">
        <w:rPr>
          <w:b/>
          <w:bCs/>
        </w:rPr>
        <w:t>El Encabezado de Error ICMP:</w:t>
      </w:r>
      <w:r w:rsidRPr="00590E2B">
        <w:t xml:space="preserve"> Todos los mensajes ICMP comienzan con tres campos comunes: </w:t>
      </w:r>
      <w:proofErr w:type="spellStart"/>
      <w:r w:rsidRPr="00590E2B">
        <w:rPr>
          <w:i/>
          <w:iCs/>
        </w:rPr>
        <w:t>Type</w:t>
      </w:r>
      <w:proofErr w:type="spellEnd"/>
      <w:r w:rsidRPr="00590E2B">
        <w:t xml:space="preserve"> (1 byte), </w:t>
      </w:r>
      <w:r w:rsidRPr="00590E2B">
        <w:rPr>
          <w:i/>
          <w:iCs/>
        </w:rPr>
        <w:t>Code</w:t>
      </w:r>
      <w:r w:rsidRPr="00590E2B">
        <w:t xml:space="preserve"> (1 byte) y </w:t>
      </w:r>
      <w:proofErr w:type="spellStart"/>
      <w:r w:rsidRPr="00590E2B">
        <w:rPr>
          <w:i/>
          <w:iCs/>
        </w:rPr>
        <w:t>Checksum</w:t>
      </w:r>
      <w:proofErr w:type="spellEnd"/>
      <w:r w:rsidRPr="00590E2B">
        <w:t xml:space="preserve"> (2 bytes). No obstante, los formatos de mensajes de error de ICMPv4 (como </w:t>
      </w:r>
      <w:r w:rsidRPr="00590E2B">
        <w:rPr>
          <w:i/>
          <w:iCs/>
        </w:rPr>
        <w:t xml:space="preserve">Time </w:t>
      </w:r>
      <w:proofErr w:type="spellStart"/>
      <w:r w:rsidRPr="00590E2B">
        <w:rPr>
          <w:i/>
          <w:iCs/>
        </w:rPr>
        <w:t>Exceeded</w:t>
      </w:r>
      <w:proofErr w:type="spellEnd"/>
      <w:r w:rsidRPr="00590E2B">
        <w:t xml:space="preserve"> o </w:t>
      </w:r>
      <w:proofErr w:type="spellStart"/>
      <w:r w:rsidRPr="00590E2B">
        <w:rPr>
          <w:i/>
          <w:iCs/>
        </w:rPr>
        <w:t>Destination</w:t>
      </w:r>
      <w:proofErr w:type="spellEnd"/>
      <w:r w:rsidRPr="00590E2B">
        <w:rPr>
          <w:i/>
          <w:iCs/>
        </w:rPr>
        <w:t xml:space="preserve"> </w:t>
      </w:r>
      <w:proofErr w:type="spellStart"/>
      <w:r w:rsidRPr="00590E2B">
        <w:rPr>
          <w:i/>
          <w:iCs/>
        </w:rPr>
        <w:t>Unreachable</w:t>
      </w:r>
      <w:proofErr w:type="spellEnd"/>
      <w:r w:rsidRPr="00590E2B">
        <w:t>) añaden un campo adicional de control de 4 bytes (etiquetado habitualmente como "</w:t>
      </w:r>
      <w:proofErr w:type="spellStart"/>
      <w:r w:rsidRPr="00590E2B">
        <w:t>unused</w:t>
      </w:r>
      <w:proofErr w:type="spellEnd"/>
      <w:r w:rsidRPr="00590E2B">
        <w:t xml:space="preserve">" o puesto a cero), lo que resulta en un </w:t>
      </w:r>
      <w:r w:rsidRPr="00590E2B">
        <w:rPr>
          <w:b/>
          <w:bCs/>
        </w:rPr>
        <w:t>encabezado ICMP de error de 8 bytes</w:t>
      </w:r>
      <w:r w:rsidRPr="00590E2B">
        <w:t xml:space="preserve"> [77, Figura 9.12, Figura 9.7].</w:t>
      </w:r>
    </w:p>
    <w:p w14:paraId="702A5D3A" w14:textId="77777777" w:rsidR="00590E2B" w:rsidRPr="00590E2B" w:rsidRDefault="00590E2B" w:rsidP="00590E2B">
      <w:pPr>
        <w:numPr>
          <w:ilvl w:val="1"/>
          <w:numId w:val="2"/>
        </w:numPr>
      </w:pPr>
      <w:r w:rsidRPr="00590E2B">
        <w:rPr>
          <w:b/>
          <w:bCs/>
        </w:rPr>
        <w:t>La Carga Útil devuelta por ICMP:</w:t>
      </w:r>
      <w:r w:rsidRPr="00590E2B">
        <w:t xml:space="preserve"> Para los mensajes que reportan un error en IPv4, el cuerpo del mensaje ICMP incluye obligatoriamente el </w:t>
      </w:r>
      <w:r w:rsidRPr="00590E2B">
        <w:rPr>
          <w:b/>
          <w:bCs/>
        </w:rPr>
        <w:t>encabezado del datagrama IP original</w:t>
      </w:r>
      <w:r w:rsidRPr="00590E2B">
        <w:t xml:space="preserve"> que causó el problema (que mide 20 bytes) </w:t>
      </w:r>
      <w:r w:rsidRPr="00590E2B">
        <w:rPr>
          <w:b/>
          <w:bCs/>
        </w:rPr>
        <w:t>más los primeros 64 bits (8 bytes) de la carga útil de dicho datagrama original</w:t>
      </w:r>
      <w:r w:rsidRPr="00590E2B">
        <w:t xml:space="preserve">. Esto devuelve un total de </w:t>
      </w:r>
      <w:r w:rsidRPr="00590E2B">
        <w:rPr>
          <w:b/>
          <w:bCs/>
        </w:rPr>
        <w:t>28 bytes</w:t>
      </w:r>
      <w:r w:rsidRPr="00590E2B">
        <w:t xml:space="preserve"> del paquete descartado, permitiendo que el host emisor original identifique con precisión qué aplicación y protocolo fallaron.</w:t>
      </w:r>
    </w:p>
    <w:p w14:paraId="244777CD" w14:textId="77777777" w:rsidR="00590E2B" w:rsidRPr="00590E2B" w:rsidRDefault="00590E2B" w:rsidP="00590E2B">
      <w:pPr>
        <w:numPr>
          <w:ilvl w:val="0"/>
          <w:numId w:val="2"/>
        </w:numPr>
      </w:pPr>
      <w:r w:rsidRPr="00590E2B">
        <w:rPr>
          <w:b/>
          <w:bCs/>
        </w:rPr>
        <w:t>Pautas para resolverlo:</w:t>
      </w:r>
    </w:p>
    <w:p w14:paraId="64CBC584" w14:textId="77777777" w:rsidR="00590E2B" w:rsidRPr="00590E2B" w:rsidRDefault="00590E2B" w:rsidP="00590E2B">
      <w:pPr>
        <w:numPr>
          <w:ilvl w:val="1"/>
          <w:numId w:val="2"/>
        </w:numPr>
      </w:pPr>
      <w:r w:rsidRPr="00590E2B">
        <w:rPr>
          <w:b/>
          <w:bCs/>
        </w:rPr>
        <w:t>Para a:</w:t>
      </w:r>
      <w:r w:rsidRPr="00590E2B">
        <w:t xml:space="preserve"> Calcula el tamaño total del mensaje ICMP sumando el encabezado del mensaje de error ICMP con los bytes devueltos del datagrama original: </w:t>
      </w:r>
      <w:proofErr w:type="gramStart"/>
      <w:r w:rsidRPr="00590E2B">
        <w:t>\[</w:t>
      </w:r>
      <w:proofErr w:type="gramEnd"/>
      <w:r w:rsidRPr="00590E2B">
        <w:t>\</w:t>
      </w:r>
      <w:proofErr w:type="spellStart"/>
      <w:proofErr w:type="gramStart"/>
      <w:r w:rsidRPr="00590E2B">
        <w:t>text</w:t>
      </w:r>
      <w:proofErr w:type="spellEnd"/>
      <w:r w:rsidRPr="00590E2B">
        <w:t>{</w:t>
      </w:r>
      <w:proofErr w:type="gramEnd"/>
      <w:r w:rsidRPr="00590E2B">
        <w:t>Mensaje ICMP completo} = \</w:t>
      </w:r>
      <w:proofErr w:type="spellStart"/>
      <w:proofErr w:type="gramStart"/>
      <w:r w:rsidRPr="00590E2B">
        <w:t>text</w:t>
      </w:r>
      <w:proofErr w:type="spellEnd"/>
      <w:r w:rsidRPr="00590E2B">
        <w:t>{</w:t>
      </w:r>
      <w:proofErr w:type="gramEnd"/>
      <w:r w:rsidRPr="00590E2B">
        <w:t>Encabezado ICMP (8 bytes)} + \</w:t>
      </w:r>
      <w:proofErr w:type="spellStart"/>
      <w:proofErr w:type="gramStart"/>
      <w:r w:rsidRPr="00590E2B">
        <w:t>text</w:t>
      </w:r>
      <w:proofErr w:type="spellEnd"/>
      <w:r w:rsidRPr="00590E2B">
        <w:t>{</w:t>
      </w:r>
      <w:proofErr w:type="gramEnd"/>
      <w:r w:rsidRPr="00590E2B">
        <w:t>Encabezado IP original (20 bytes)} + \</w:t>
      </w:r>
      <w:proofErr w:type="spellStart"/>
      <w:proofErr w:type="gramStart"/>
      <w:r w:rsidRPr="00590E2B">
        <w:t>text</w:t>
      </w:r>
      <w:proofErr w:type="spellEnd"/>
      <w:r w:rsidRPr="00590E2B">
        <w:t>{</w:t>
      </w:r>
      <w:proofErr w:type="gramEnd"/>
      <w:r w:rsidRPr="00590E2B">
        <w:t>Primeros 64 bits de datos (8 bytes</w:t>
      </w:r>
      <w:proofErr w:type="gramStart"/>
      <w:r w:rsidRPr="00590E2B">
        <w:t>)}\</w:t>
      </w:r>
      <w:proofErr w:type="gramEnd"/>
      <w:r w:rsidRPr="00590E2B">
        <w:t>]</w:t>
      </w:r>
    </w:p>
    <w:p w14:paraId="7865552E" w14:textId="77777777" w:rsidR="00590E2B" w:rsidRPr="00590E2B" w:rsidRDefault="00590E2B" w:rsidP="00590E2B">
      <w:pPr>
        <w:numPr>
          <w:ilvl w:val="1"/>
          <w:numId w:val="2"/>
        </w:numPr>
      </w:pPr>
      <w:r w:rsidRPr="00590E2B">
        <w:rPr>
          <w:b/>
          <w:bCs/>
        </w:rPr>
        <w:t>Para b:</w:t>
      </w:r>
      <w:r w:rsidRPr="00590E2B">
        <w:t xml:space="preserve"> Al mensaje obtenido en el inciso anterior, súmale el tamaño del nuevo encabezado IP que se utiliza para transportarlo por la red (20 bytes).</w:t>
      </w:r>
    </w:p>
    <w:p w14:paraId="6281CC0E" w14:textId="77777777" w:rsidR="00590E2B" w:rsidRPr="00590E2B" w:rsidRDefault="00590E2B" w:rsidP="00590E2B">
      <w:r w:rsidRPr="00590E2B">
        <w:pict w14:anchorId="433D05DF">
          <v:rect id="_x0000_i1069" style="width:0;height:1.5pt" o:hralign="center" o:hrstd="t" o:hr="t" fillcolor="#a0a0a0" stroked="f"/>
        </w:pict>
      </w:r>
    </w:p>
    <w:p w14:paraId="287E2927" w14:textId="77777777" w:rsidR="00590E2B" w:rsidRPr="00590E2B" w:rsidRDefault="00590E2B" w:rsidP="00590E2B">
      <w:pPr>
        <w:rPr>
          <w:b/>
          <w:bCs/>
        </w:rPr>
      </w:pPr>
      <w:r w:rsidRPr="00590E2B">
        <w:rPr>
          <w:b/>
          <w:bCs/>
        </w:rPr>
        <w:t xml:space="preserve">Ejercicios 6 y 11: Bucles de Enrutamiento, TTL e ICMP Time </w:t>
      </w:r>
      <w:proofErr w:type="spellStart"/>
      <w:r w:rsidRPr="00590E2B">
        <w:rPr>
          <w:b/>
          <w:bCs/>
        </w:rPr>
        <w:t>Exceeded</w:t>
      </w:r>
      <w:proofErr w:type="spellEnd"/>
    </w:p>
    <w:p w14:paraId="0AFD7E82" w14:textId="77777777" w:rsidR="00590E2B" w:rsidRPr="00590E2B" w:rsidRDefault="00590E2B" w:rsidP="00590E2B">
      <w:pPr>
        <w:numPr>
          <w:ilvl w:val="0"/>
          <w:numId w:val="3"/>
        </w:numPr>
      </w:pPr>
      <w:r w:rsidRPr="00590E2B">
        <w:rPr>
          <w:b/>
          <w:bCs/>
        </w:rPr>
        <w:t>¿Qué te preguntan los ejercicios?</w:t>
      </w:r>
    </w:p>
    <w:p w14:paraId="39EB03B0" w14:textId="77777777" w:rsidR="00590E2B" w:rsidRPr="00590E2B" w:rsidRDefault="00590E2B" w:rsidP="00590E2B">
      <w:pPr>
        <w:numPr>
          <w:ilvl w:val="1"/>
          <w:numId w:val="3"/>
        </w:numPr>
      </w:pPr>
      <w:r w:rsidRPr="00590E2B">
        <w:rPr>
          <w:i/>
          <w:iCs/>
        </w:rPr>
        <w:t>Identificar en qué router se descarta el datagrama cuando entra en un bucle lógico y cuántas veces recorre el bucle antes de morir.</w:t>
      </w:r>
    </w:p>
    <w:p w14:paraId="07F95533" w14:textId="77777777" w:rsidR="00590E2B" w:rsidRPr="00590E2B" w:rsidRDefault="00590E2B" w:rsidP="00590E2B">
      <w:pPr>
        <w:numPr>
          <w:ilvl w:val="1"/>
          <w:numId w:val="3"/>
        </w:numPr>
      </w:pPr>
      <w:r w:rsidRPr="00590E2B">
        <w:rPr>
          <w:i/>
          <w:iCs/>
        </w:rPr>
        <w:t>Identificar qué mensaje ICMP se genera, quién lo envía, a quién va dirigido y cuáles son sus valores exactos de TYPE y CODE.</w:t>
      </w:r>
    </w:p>
    <w:p w14:paraId="03464C57" w14:textId="77777777" w:rsidR="00590E2B" w:rsidRPr="00590E2B" w:rsidRDefault="00590E2B" w:rsidP="00590E2B">
      <w:pPr>
        <w:numPr>
          <w:ilvl w:val="0"/>
          <w:numId w:val="3"/>
        </w:numPr>
      </w:pPr>
      <w:r w:rsidRPr="00590E2B">
        <w:rPr>
          <w:b/>
          <w:bCs/>
        </w:rPr>
        <w:t>La Teoría en tus fuentes:</w:t>
      </w:r>
    </w:p>
    <w:p w14:paraId="3AEB4BAB" w14:textId="77777777" w:rsidR="00590E2B" w:rsidRPr="00590E2B" w:rsidRDefault="00590E2B" w:rsidP="00590E2B">
      <w:pPr>
        <w:numPr>
          <w:ilvl w:val="1"/>
          <w:numId w:val="3"/>
        </w:numPr>
      </w:pPr>
      <w:r w:rsidRPr="00590E2B">
        <w:rPr>
          <w:b/>
          <w:bCs/>
        </w:rPr>
        <w:t>Mecanismo del TTL / Límite de Saltos:</w:t>
      </w:r>
      <w:r w:rsidRPr="00590E2B">
        <w:t xml:space="preserve"> Para prevenir que un paquete circule eternamente en la red debido a inconsistencias o bucles de enrutamiento (</w:t>
      </w:r>
      <w:proofErr w:type="spellStart"/>
      <w:r w:rsidRPr="00590E2B">
        <w:rPr>
          <w:i/>
          <w:iCs/>
        </w:rPr>
        <w:t>routing</w:t>
      </w:r>
      <w:proofErr w:type="spellEnd"/>
      <w:r w:rsidRPr="00590E2B">
        <w:rPr>
          <w:i/>
          <w:iCs/>
        </w:rPr>
        <w:t xml:space="preserve"> </w:t>
      </w:r>
      <w:proofErr w:type="spellStart"/>
      <w:r w:rsidRPr="00590E2B">
        <w:rPr>
          <w:i/>
          <w:iCs/>
        </w:rPr>
        <w:lastRenderedPageBreak/>
        <w:t>loops</w:t>
      </w:r>
      <w:proofErr w:type="spellEnd"/>
      <w:r w:rsidRPr="00590E2B">
        <w:t>), cada datagrama IP contiene un contador de límite de saltos o tiempo de vida (TTL).</w:t>
      </w:r>
    </w:p>
    <w:p w14:paraId="6FC2C373" w14:textId="77777777" w:rsidR="00590E2B" w:rsidRPr="00590E2B" w:rsidRDefault="00590E2B" w:rsidP="00590E2B">
      <w:pPr>
        <w:numPr>
          <w:ilvl w:val="1"/>
          <w:numId w:val="3"/>
        </w:numPr>
      </w:pPr>
      <w:r w:rsidRPr="00590E2B">
        <w:rPr>
          <w:b/>
          <w:bCs/>
        </w:rPr>
        <w:t>Regla de Decremento:</w:t>
      </w:r>
      <w:r w:rsidRPr="00590E2B">
        <w:t xml:space="preserve"> Cada router que procesa y encamina un datagrama </w:t>
      </w:r>
      <w:r w:rsidRPr="00590E2B">
        <w:rPr>
          <w:b/>
          <w:bCs/>
        </w:rPr>
        <w:t>decrementa el TTL en una unidad</w:t>
      </w:r>
      <w:r w:rsidRPr="00590E2B">
        <w:t xml:space="preserve">. Si un router recibe un paquete y, tras restar 1, el contador llega a </w:t>
      </w:r>
      <w:r w:rsidRPr="00590E2B">
        <w:rPr>
          <w:b/>
          <w:bCs/>
        </w:rPr>
        <w:t>0, el router descarta inmediatamente el datagrama</w:t>
      </w:r>
      <w:r w:rsidRPr="00590E2B">
        <w:t>.</w:t>
      </w:r>
    </w:p>
    <w:p w14:paraId="1DD10BF0" w14:textId="77777777" w:rsidR="00590E2B" w:rsidRPr="00590E2B" w:rsidRDefault="00590E2B" w:rsidP="00590E2B">
      <w:pPr>
        <w:numPr>
          <w:ilvl w:val="1"/>
          <w:numId w:val="3"/>
        </w:numPr>
      </w:pPr>
      <w:r w:rsidRPr="00590E2B">
        <w:rPr>
          <w:b/>
          <w:bCs/>
        </w:rPr>
        <w:t>Generación del mensaje ICMP:</w:t>
      </w:r>
      <w:r w:rsidRPr="00590E2B">
        <w:t xml:space="preserve"> Tras descartar el datagrama, ese router específico toma la acción adicional de enviar un mensaje </w:t>
      </w:r>
      <w:r w:rsidRPr="00590E2B">
        <w:rPr>
          <w:b/>
          <w:bCs/>
        </w:rPr>
        <w:t xml:space="preserve">ICMP Time </w:t>
      </w:r>
      <w:proofErr w:type="spellStart"/>
      <w:r w:rsidRPr="00590E2B">
        <w:rPr>
          <w:b/>
          <w:bCs/>
        </w:rPr>
        <w:t>Exceeded</w:t>
      </w:r>
      <w:proofErr w:type="spellEnd"/>
      <w:r w:rsidRPr="00590E2B">
        <w:t xml:space="preserve"> de vuelta a la dirección de origen del datagrama original.</w:t>
      </w:r>
    </w:p>
    <w:p w14:paraId="77C3C515" w14:textId="77777777" w:rsidR="00590E2B" w:rsidRPr="00590E2B" w:rsidRDefault="00590E2B" w:rsidP="00590E2B">
      <w:pPr>
        <w:numPr>
          <w:ilvl w:val="1"/>
          <w:numId w:val="3"/>
        </w:numPr>
      </w:pPr>
      <w:r w:rsidRPr="00590E2B">
        <w:rPr>
          <w:b/>
          <w:bCs/>
        </w:rPr>
        <w:t>Valores de Identificación (IPv4):</w:t>
      </w:r>
      <w:r w:rsidRPr="00590E2B">
        <w:t xml:space="preserve"> En IPv4, el mensaje </w:t>
      </w:r>
      <w:r w:rsidRPr="00590E2B">
        <w:rPr>
          <w:i/>
          <w:iCs/>
        </w:rPr>
        <w:t xml:space="preserve">Time </w:t>
      </w:r>
      <w:proofErr w:type="spellStart"/>
      <w:r w:rsidRPr="00590E2B">
        <w:rPr>
          <w:i/>
          <w:iCs/>
        </w:rPr>
        <w:t>Exceeded</w:t>
      </w:r>
      <w:proofErr w:type="spellEnd"/>
      <w:r w:rsidRPr="00590E2B">
        <w:t xml:space="preserve"> se identifica con un </w:t>
      </w:r>
      <w:r w:rsidRPr="00590E2B">
        <w:rPr>
          <w:b/>
          <w:bCs/>
        </w:rPr>
        <w:t>TYPE = 11</w:t>
      </w:r>
      <w:r w:rsidRPr="00590E2B">
        <w:t xml:space="preserve">. El campo </w:t>
      </w:r>
      <w:r w:rsidRPr="00590E2B">
        <w:rPr>
          <w:b/>
          <w:bCs/>
        </w:rPr>
        <w:t>CODE</w:t>
      </w:r>
      <w:r w:rsidRPr="00590E2B">
        <w:t xml:space="preserve"> describe la naturaleza exacta de la expiración: el </w:t>
      </w:r>
      <w:r w:rsidRPr="00590E2B">
        <w:rPr>
          <w:b/>
          <w:bCs/>
        </w:rPr>
        <w:t>CODE = 0</w:t>
      </w:r>
      <w:r w:rsidRPr="00590E2B">
        <w:t xml:space="preserve"> indica que el límite de saltos fue excedido en tránsito (</w:t>
      </w:r>
      <w:r w:rsidRPr="00590E2B">
        <w:rPr>
          <w:i/>
          <w:iCs/>
        </w:rPr>
        <w:t xml:space="preserve">hop </w:t>
      </w:r>
      <w:proofErr w:type="spellStart"/>
      <w:r w:rsidRPr="00590E2B">
        <w:rPr>
          <w:i/>
          <w:iCs/>
        </w:rPr>
        <w:t>limit</w:t>
      </w:r>
      <w:proofErr w:type="spellEnd"/>
      <w:r w:rsidRPr="00590E2B">
        <w:rPr>
          <w:i/>
          <w:iCs/>
        </w:rPr>
        <w:t xml:space="preserve"> </w:t>
      </w:r>
      <w:proofErr w:type="spellStart"/>
      <w:r w:rsidRPr="00590E2B">
        <w:rPr>
          <w:i/>
          <w:iCs/>
        </w:rPr>
        <w:t>exceeded</w:t>
      </w:r>
      <w:proofErr w:type="spellEnd"/>
      <w:r w:rsidRPr="00590E2B">
        <w:rPr>
          <w:i/>
          <w:iCs/>
        </w:rPr>
        <w:t xml:space="preserve"> in </w:t>
      </w:r>
      <w:proofErr w:type="spellStart"/>
      <w:r w:rsidRPr="00590E2B">
        <w:rPr>
          <w:i/>
          <w:iCs/>
        </w:rPr>
        <w:t>transit</w:t>
      </w:r>
      <w:proofErr w:type="spellEnd"/>
      <w:r w:rsidRPr="00590E2B">
        <w:t>), mientras que el CODE = 1 se reserva para el tiempo de reensamblaje de fragmentos agotado [114, Figura 9.13].</w:t>
      </w:r>
    </w:p>
    <w:p w14:paraId="2C6CC119" w14:textId="77777777" w:rsidR="00590E2B" w:rsidRPr="00590E2B" w:rsidRDefault="00590E2B" w:rsidP="00590E2B">
      <w:pPr>
        <w:numPr>
          <w:ilvl w:val="0"/>
          <w:numId w:val="3"/>
        </w:numPr>
      </w:pPr>
      <w:r w:rsidRPr="00590E2B">
        <w:rPr>
          <w:b/>
          <w:bCs/>
        </w:rPr>
        <w:t>Pautas para resolverlo:</w:t>
      </w:r>
    </w:p>
    <w:p w14:paraId="6338A955" w14:textId="77777777" w:rsidR="00590E2B" w:rsidRPr="00590E2B" w:rsidRDefault="00590E2B" w:rsidP="00590E2B">
      <w:pPr>
        <w:numPr>
          <w:ilvl w:val="1"/>
          <w:numId w:val="3"/>
        </w:numPr>
      </w:pPr>
      <w:r w:rsidRPr="00590E2B">
        <w:rPr>
          <w:b/>
          <w:bCs/>
        </w:rPr>
        <w:t>Para el Ejercicio 6 (TTL inicial = 5, Bucle R1 -&gt; R2 -&gt; R3 -&gt; R1...):</w:t>
      </w:r>
      <w:r w:rsidRPr="00590E2B">
        <w:t xml:space="preserve"> </w:t>
      </w:r>
    </w:p>
    <w:p w14:paraId="0FC50623" w14:textId="77777777" w:rsidR="00590E2B" w:rsidRPr="00590E2B" w:rsidRDefault="00590E2B" w:rsidP="00590E2B">
      <w:pPr>
        <w:numPr>
          <w:ilvl w:val="2"/>
          <w:numId w:val="3"/>
        </w:numPr>
      </w:pPr>
      <w:r w:rsidRPr="00590E2B">
        <w:t xml:space="preserve">Traza la ruta de forma manual. Por ejemplo, si sale del host emisor hacia el primer router con TTL=5: </w:t>
      </w:r>
    </w:p>
    <w:p w14:paraId="1489218B" w14:textId="77777777" w:rsidR="00590E2B" w:rsidRPr="00590E2B" w:rsidRDefault="00590E2B" w:rsidP="00590E2B">
      <w:pPr>
        <w:numPr>
          <w:ilvl w:val="3"/>
          <w:numId w:val="3"/>
        </w:numPr>
      </w:pPr>
      <w:r w:rsidRPr="00590E2B">
        <w:t xml:space="preserve">Llega a </w:t>
      </w:r>
      <w:r w:rsidRPr="00590E2B">
        <w:rPr>
          <w:b/>
          <w:bCs/>
        </w:rPr>
        <w:t>R1</w:t>
      </w:r>
      <w:r w:rsidRPr="00590E2B">
        <w:t xml:space="preserve">: Se decrementa, entra a la red con </w:t>
      </w:r>
      <w:r w:rsidRPr="00590E2B">
        <w:rPr>
          <w:b/>
          <w:bCs/>
        </w:rPr>
        <w:t>TTL = 4</w:t>
      </w:r>
      <w:r w:rsidRPr="00590E2B">
        <w:t>.</w:t>
      </w:r>
    </w:p>
    <w:p w14:paraId="6BD88724" w14:textId="77777777" w:rsidR="00590E2B" w:rsidRPr="00590E2B" w:rsidRDefault="00590E2B" w:rsidP="00590E2B">
      <w:pPr>
        <w:numPr>
          <w:ilvl w:val="3"/>
          <w:numId w:val="3"/>
        </w:numPr>
      </w:pPr>
      <w:r w:rsidRPr="00590E2B">
        <w:t xml:space="preserve">Llega a </w:t>
      </w:r>
      <w:r w:rsidRPr="00590E2B">
        <w:rPr>
          <w:b/>
          <w:bCs/>
        </w:rPr>
        <w:t>R2</w:t>
      </w:r>
      <w:r w:rsidRPr="00590E2B">
        <w:t xml:space="preserve">: Se decrementa, entra a la red con </w:t>
      </w:r>
      <w:r w:rsidRPr="00590E2B">
        <w:rPr>
          <w:b/>
          <w:bCs/>
        </w:rPr>
        <w:t>TTL = 3</w:t>
      </w:r>
      <w:r w:rsidRPr="00590E2B">
        <w:t>.</w:t>
      </w:r>
    </w:p>
    <w:p w14:paraId="6CC57260" w14:textId="77777777" w:rsidR="00590E2B" w:rsidRPr="00590E2B" w:rsidRDefault="00590E2B" w:rsidP="00590E2B">
      <w:pPr>
        <w:numPr>
          <w:ilvl w:val="3"/>
          <w:numId w:val="3"/>
        </w:numPr>
      </w:pPr>
      <w:r w:rsidRPr="00590E2B">
        <w:t xml:space="preserve">Llega a </w:t>
      </w:r>
      <w:r w:rsidRPr="00590E2B">
        <w:rPr>
          <w:b/>
          <w:bCs/>
        </w:rPr>
        <w:t>R3</w:t>
      </w:r>
      <w:r w:rsidRPr="00590E2B">
        <w:t xml:space="preserve">: Se decrementa, entra a la red con </w:t>
      </w:r>
      <w:r w:rsidRPr="00590E2B">
        <w:rPr>
          <w:b/>
          <w:bCs/>
        </w:rPr>
        <w:t>TTL = 2</w:t>
      </w:r>
      <w:r w:rsidRPr="00590E2B">
        <w:t>.</w:t>
      </w:r>
    </w:p>
    <w:p w14:paraId="6DC1C848" w14:textId="77777777" w:rsidR="00590E2B" w:rsidRPr="00590E2B" w:rsidRDefault="00590E2B" w:rsidP="00590E2B">
      <w:pPr>
        <w:numPr>
          <w:ilvl w:val="3"/>
          <w:numId w:val="3"/>
        </w:numPr>
      </w:pPr>
      <w:r w:rsidRPr="00590E2B">
        <w:t xml:space="preserve">Vuelve a </w:t>
      </w:r>
      <w:r w:rsidRPr="00590E2B">
        <w:rPr>
          <w:b/>
          <w:bCs/>
        </w:rPr>
        <w:t>R1</w:t>
      </w:r>
      <w:r w:rsidRPr="00590E2B">
        <w:t xml:space="preserve">: Se decrementa, entra a la red con </w:t>
      </w:r>
      <w:r w:rsidRPr="00590E2B">
        <w:rPr>
          <w:b/>
          <w:bCs/>
        </w:rPr>
        <w:t>TTL = 1</w:t>
      </w:r>
      <w:r w:rsidRPr="00590E2B">
        <w:t>.</w:t>
      </w:r>
    </w:p>
    <w:p w14:paraId="3E2D524A" w14:textId="77777777" w:rsidR="00590E2B" w:rsidRPr="00590E2B" w:rsidRDefault="00590E2B" w:rsidP="00590E2B">
      <w:pPr>
        <w:numPr>
          <w:ilvl w:val="3"/>
          <w:numId w:val="3"/>
        </w:numPr>
      </w:pPr>
      <w:r w:rsidRPr="00590E2B">
        <w:t xml:space="preserve">Llega a </w:t>
      </w:r>
      <w:r w:rsidRPr="00590E2B">
        <w:rPr>
          <w:b/>
          <w:bCs/>
        </w:rPr>
        <w:t>R2</w:t>
      </w:r>
      <w:r w:rsidRPr="00590E2B">
        <w:t xml:space="preserve">: Se decrementa y su valor pasa a </w:t>
      </w:r>
      <w:r w:rsidRPr="00590E2B">
        <w:rPr>
          <w:b/>
          <w:bCs/>
        </w:rPr>
        <w:t>0</w:t>
      </w:r>
      <w:r w:rsidRPr="00590E2B">
        <w:t xml:space="preserve">. Aquí el paquete es descartado por </w:t>
      </w:r>
      <w:r w:rsidRPr="00590E2B">
        <w:rPr>
          <w:b/>
          <w:bCs/>
        </w:rPr>
        <w:t>R2</w:t>
      </w:r>
      <w:r w:rsidRPr="00590E2B">
        <w:t>.</w:t>
      </w:r>
    </w:p>
    <w:p w14:paraId="6BBABC85" w14:textId="77777777" w:rsidR="00590E2B" w:rsidRPr="00590E2B" w:rsidRDefault="00590E2B" w:rsidP="00590E2B">
      <w:pPr>
        <w:numPr>
          <w:ilvl w:val="2"/>
          <w:numId w:val="3"/>
        </w:numPr>
      </w:pPr>
      <w:r w:rsidRPr="00590E2B">
        <w:t xml:space="preserve">Sigue este mismo procedimiento paso a paso para el </w:t>
      </w:r>
      <w:r w:rsidRPr="00590E2B">
        <w:rPr>
          <w:b/>
          <w:bCs/>
        </w:rPr>
        <w:t>Ejercicio 11</w:t>
      </w:r>
      <w:r w:rsidRPr="00590E2B">
        <w:t xml:space="preserve"> utilizando los valores de TTL iniciales de Windows (128) y de Cisco (255) para ver en qué router del anillo completo muere cada paquete.</w:t>
      </w:r>
    </w:p>
    <w:p w14:paraId="75DF19C6" w14:textId="77777777" w:rsidR="00590E2B" w:rsidRPr="00590E2B" w:rsidRDefault="00590E2B" w:rsidP="00590E2B">
      <w:pPr>
        <w:numPr>
          <w:ilvl w:val="1"/>
          <w:numId w:val="3"/>
        </w:numPr>
      </w:pPr>
      <w:r w:rsidRPr="00590E2B">
        <w:rPr>
          <w:b/>
          <w:bCs/>
        </w:rPr>
        <w:t>Para el mensaje ICMP:</w:t>
      </w:r>
      <w:r w:rsidRPr="00590E2B">
        <w:t xml:space="preserve"> Explica que el router donde expiró el TTL es el que genera un mensaje </w:t>
      </w:r>
      <w:r w:rsidRPr="00590E2B">
        <w:rPr>
          <w:b/>
          <w:bCs/>
        </w:rPr>
        <w:t xml:space="preserve">ICMP Time </w:t>
      </w:r>
      <w:proofErr w:type="spellStart"/>
      <w:r w:rsidRPr="00590E2B">
        <w:rPr>
          <w:b/>
          <w:bCs/>
        </w:rPr>
        <w:t>Exceeded</w:t>
      </w:r>
      <w:proofErr w:type="spellEnd"/>
      <w:r w:rsidRPr="00590E2B">
        <w:rPr>
          <w:b/>
          <w:bCs/>
        </w:rPr>
        <w:t xml:space="preserve"> (TYPE 11, CODE 0)</w:t>
      </w:r>
      <w:r w:rsidRPr="00590E2B">
        <w:t xml:space="preserve"> y lo envía de regreso hacia el host emisor original.</w:t>
      </w:r>
    </w:p>
    <w:p w14:paraId="0AECAAA8" w14:textId="77777777" w:rsidR="00590E2B" w:rsidRPr="00590E2B" w:rsidRDefault="00590E2B" w:rsidP="00590E2B">
      <w:r w:rsidRPr="00590E2B">
        <w:pict w14:anchorId="17170EA9">
          <v:rect id="_x0000_i1070" style="width:0;height:1.5pt" o:hralign="center" o:hrstd="t" o:hr="t" fillcolor="#a0a0a0" stroked="f"/>
        </w:pict>
      </w:r>
    </w:p>
    <w:p w14:paraId="345BADE6" w14:textId="77777777" w:rsidR="00590E2B" w:rsidRPr="00590E2B" w:rsidRDefault="00590E2B" w:rsidP="00590E2B">
      <w:pPr>
        <w:rPr>
          <w:b/>
          <w:bCs/>
        </w:rPr>
      </w:pPr>
      <w:r w:rsidRPr="00590E2B">
        <w:rPr>
          <w:b/>
          <w:bCs/>
        </w:rPr>
        <w:t>Ejercicio 12: Descarte y Pérdida de Fragmentos IP</w:t>
      </w:r>
    </w:p>
    <w:p w14:paraId="3C2B133E" w14:textId="77777777" w:rsidR="00590E2B" w:rsidRPr="00590E2B" w:rsidRDefault="00590E2B" w:rsidP="00590E2B">
      <w:pPr>
        <w:numPr>
          <w:ilvl w:val="0"/>
          <w:numId w:val="4"/>
        </w:numPr>
      </w:pPr>
      <w:r w:rsidRPr="00590E2B">
        <w:rPr>
          <w:b/>
          <w:bCs/>
        </w:rPr>
        <w:t>¿Qué te pregunta el ejercicio?</w:t>
      </w:r>
    </w:p>
    <w:p w14:paraId="5B8DFE53" w14:textId="77777777" w:rsidR="00590E2B" w:rsidRPr="00590E2B" w:rsidRDefault="00590E2B" w:rsidP="00590E2B">
      <w:pPr>
        <w:numPr>
          <w:ilvl w:val="1"/>
          <w:numId w:val="4"/>
        </w:numPr>
      </w:pPr>
      <w:r w:rsidRPr="00590E2B">
        <w:rPr>
          <w:i/>
          <w:iCs/>
        </w:rPr>
        <w:t>¿Por qué falla el ping de manera absoluta si se elimina o pierde uno de los fragmentos intermedios del datagrama?</w:t>
      </w:r>
    </w:p>
    <w:p w14:paraId="716296F5" w14:textId="77777777" w:rsidR="00590E2B" w:rsidRPr="00590E2B" w:rsidRDefault="00590E2B" w:rsidP="00590E2B">
      <w:pPr>
        <w:numPr>
          <w:ilvl w:val="0"/>
          <w:numId w:val="4"/>
        </w:numPr>
      </w:pPr>
      <w:r w:rsidRPr="00590E2B">
        <w:rPr>
          <w:b/>
          <w:bCs/>
        </w:rPr>
        <w:t>La Teoría en tus fuentes:</w:t>
      </w:r>
    </w:p>
    <w:p w14:paraId="6E4628EA" w14:textId="77777777" w:rsidR="00590E2B" w:rsidRPr="00590E2B" w:rsidRDefault="00590E2B" w:rsidP="00590E2B">
      <w:pPr>
        <w:numPr>
          <w:ilvl w:val="1"/>
          <w:numId w:val="4"/>
        </w:numPr>
      </w:pPr>
      <w:r w:rsidRPr="00590E2B">
        <w:rPr>
          <w:b/>
          <w:bCs/>
        </w:rPr>
        <w:lastRenderedPageBreak/>
        <w:t>Responsabilidad de Reensamblado:</w:t>
      </w:r>
      <w:r w:rsidRPr="00590E2B">
        <w:t xml:space="preserve"> La tarea de volver a unir los fragmentos IP para reconstruir el datagrama original recae de forma exclusiva sobre el </w:t>
      </w:r>
      <w:r w:rsidRPr="00590E2B">
        <w:rPr>
          <w:b/>
          <w:bCs/>
        </w:rPr>
        <w:t>host de destino final</w:t>
      </w:r>
      <w:r w:rsidRPr="00590E2B">
        <w:t xml:space="preserve">, no sobre los </w:t>
      </w:r>
      <w:proofErr w:type="spellStart"/>
      <w:r w:rsidRPr="00590E2B">
        <w:t>routers</w:t>
      </w:r>
      <w:proofErr w:type="spellEnd"/>
      <w:r w:rsidRPr="00590E2B">
        <w:t xml:space="preserve"> de tránsito.</w:t>
      </w:r>
    </w:p>
    <w:p w14:paraId="149C9937" w14:textId="77777777" w:rsidR="00590E2B" w:rsidRPr="00590E2B" w:rsidRDefault="00590E2B" w:rsidP="00590E2B">
      <w:pPr>
        <w:numPr>
          <w:ilvl w:val="1"/>
          <w:numId w:val="4"/>
        </w:numPr>
      </w:pPr>
      <w:r w:rsidRPr="00590E2B">
        <w:rPr>
          <w:b/>
          <w:bCs/>
        </w:rPr>
        <w:t>Temporizador de Reensamblado:</w:t>
      </w:r>
      <w:r w:rsidRPr="00590E2B">
        <w:t xml:space="preserve"> Cuando el host receptor recibe el primer fragmento de un paquete, inicia un temporizador interno. Si uno o más fragmentos no se entregan antes de que expire este temporizador (debido a que se perdieron en la red), </w:t>
      </w:r>
      <w:r w:rsidRPr="00590E2B">
        <w:rPr>
          <w:b/>
          <w:bCs/>
        </w:rPr>
        <w:t>el host destino descarta inmediatamente todos los fragmentos que ya había acumulado</w:t>
      </w:r>
      <w:r w:rsidRPr="00590E2B">
        <w:t>.</w:t>
      </w:r>
    </w:p>
    <w:p w14:paraId="56AE7E5D" w14:textId="77777777" w:rsidR="00590E2B" w:rsidRPr="00590E2B" w:rsidRDefault="00590E2B" w:rsidP="00590E2B">
      <w:pPr>
        <w:numPr>
          <w:ilvl w:val="1"/>
          <w:numId w:val="4"/>
        </w:numPr>
      </w:pPr>
      <w:r w:rsidRPr="00590E2B">
        <w:rPr>
          <w:b/>
          <w:bCs/>
        </w:rPr>
        <w:t>Mensaje de Notificación:</w:t>
      </w:r>
      <w:r w:rsidRPr="00590E2B">
        <w:t xml:space="preserve"> Al descartar los fragmentos incompletos, el host receptor envía un mensaje </w:t>
      </w:r>
      <w:r w:rsidRPr="00590E2B">
        <w:rPr>
          <w:b/>
          <w:bCs/>
        </w:rPr>
        <w:t xml:space="preserve">ICMP Time </w:t>
      </w:r>
      <w:proofErr w:type="spellStart"/>
      <w:r w:rsidRPr="00590E2B">
        <w:rPr>
          <w:b/>
          <w:bCs/>
        </w:rPr>
        <w:t>Exceeded</w:t>
      </w:r>
      <w:proofErr w:type="spellEnd"/>
      <w:r w:rsidRPr="00590E2B">
        <w:t xml:space="preserve"> de vuelta al origen, configurando el campo de control con </w:t>
      </w:r>
      <w:r w:rsidRPr="00590E2B">
        <w:rPr>
          <w:b/>
          <w:bCs/>
        </w:rPr>
        <w:t>CODE = 1</w:t>
      </w:r>
      <w:r w:rsidRPr="00590E2B">
        <w:t xml:space="preserve"> (</w:t>
      </w:r>
      <w:proofErr w:type="spellStart"/>
      <w:r w:rsidRPr="00590E2B">
        <w:t>Fragment</w:t>
      </w:r>
      <w:proofErr w:type="spellEnd"/>
      <w:r w:rsidRPr="00590E2B">
        <w:t xml:space="preserve"> </w:t>
      </w:r>
      <w:proofErr w:type="spellStart"/>
      <w:r w:rsidRPr="00590E2B">
        <w:t>reassembly</w:t>
      </w:r>
      <w:proofErr w:type="spellEnd"/>
      <w:r w:rsidRPr="00590E2B">
        <w:t xml:space="preserve"> time </w:t>
      </w:r>
      <w:proofErr w:type="spellStart"/>
      <w:r w:rsidRPr="00590E2B">
        <w:t>exceeded</w:t>
      </w:r>
      <w:proofErr w:type="spellEnd"/>
      <w:r w:rsidRPr="00590E2B">
        <w:t>) para indicar la pérdida [113, 114, Figura 9.13].</w:t>
      </w:r>
    </w:p>
    <w:p w14:paraId="7F329624" w14:textId="77777777" w:rsidR="00590E2B" w:rsidRPr="00590E2B" w:rsidRDefault="00590E2B" w:rsidP="00590E2B">
      <w:pPr>
        <w:numPr>
          <w:ilvl w:val="0"/>
          <w:numId w:val="4"/>
        </w:numPr>
      </w:pPr>
      <w:r w:rsidRPr="00590E2B">
        <w:rPr>
          <w:b/>
          <w:bCs/>
        </w:rPr>
        <w:t>Pautas para resolverlo:</w:t>
      </w:r>
    </w:p>
    <w:p w14:paraId="52B6D38B" w14:textId="77777777" w:rsidR="00590E2B" w:rsidRPr="00590E2B" w:rsidRDefault="00590E2B" w:rsidP="00590E2B">
      <w:pPr>
        <w:numPr>
          <w:ilvl w:val="1"/>
          <w:numId w:val="4"/>
        </w:numPr>
      </w:pPr>
      <w:r w:rsidRPr="00590E2B">
        <w:t xml:space="preserve">Justifica que el ping falla porque el protocolo IP </w:t>
      </w:r>
      <w:r w:rsidRPr="00590E2B">
        <w:rPr>
          <w:b/>
          <w:bCs/>
        </w:rPr>
        <w:t>no cuenta con mecanismos de retransmisión de fragmentos individuales</w:t>
      </w:r>
      <w:r w:rsidRPr="00590E2B">
        <w:t xml:space="preserve">. Si se pierde un fragmento, el receptor (Server D) nunca podrá completar el proceso de reensamblado. Al agotarse el temporizador de reensamblado, el receptor se ve obligado a desechar el resto del paquete y notificar la falla mediante un ICMP Time </w:t>
      </w:r>
      <w:proofErr w:type="spellStart"/>
      <w:r w:rsidRPr="00590E2B">
        <w:t>Exceeded</w:t>
      </w:r>
      <w:proofErr w:type="spellEnd"/>
      <w:r w:rsidRPr="00590E2B">
        <w:t xml:space="preserve"> (CODE 1).</w:t>
      </w:r>
    </w:p>
    <w:p w14:paraId="4ADE6E10" w14:textId="77777777" w:rsidR="00590E2B" w:rsidRPr="00590E2B" w:rsidRDefault="00590E2B" w:rsidP="00590E2B">
      <w:r w:rsidRPr="00590E2B">
        <w:pict w14:anchorId="6A9A2A48">
          <v:rect id="_x0000_i1071" style="width:0;height:1.5pt" o:hralign="center" o:hrstd="t" o:hr="t" fillcolor="#a0a0a0" stroked="f"/>
        </w:pict>
      </w:r>
    </w:p>
    <w:p w14:paraId="52312B3C" w14:textId="77777777" w:rsidR="00590E2B" w:rsidRPr="00590E2B" w:rsidRDefault="00590E2B" w:rsidP="00590E2B">
      <w:pPr>
        <w:rPr>
          <w:b/>
          <w:bCs/>
        </w:rPr>
      </w:pPr>
      <w:r w:rsidRPr="00590E2B">
        <w:rPr>
          <w:b/>
          <w:bCs/>
        </w:rPr>
        <w:t xml:space="preserve">Ejercicio 13: Caché ARP vs. ICMP Host </w:t>
      </w:r>
      <w:proofErr w:type="spellStart"/>
      <w:r w:rsidRPr="00590E2B">
        <w:rPr>
          <w:b/>
          <w:bCs/>
        </w:rPr>
        <w:t>Unreachable</w:t>
      </w:r>
      <w:proofErr w:type="spellEnd"/>
    </w:p>
    <w:p w14:paraId="43548B51" w14:textId="77777777" w:rsidR="00590E2B" w:rsidRPr="00590E2B" w:rsidRDefault="00590E2B" w:rsidP="00590E2B">
      <w:pPr>
        <w:numPr>
          <w:ilvl w:val="0"/>
          <w:numId w:val="5"/>
        </w:numPr>
      </w:pPr>
      <w:r w:rsidRPr="00590E2B">
        <w:rPr>
          <w:b/>
          <w:bCs/>
        </w:rPr>
        <w:t>¿Qué te pregunta el ejercicio?</w:t>
      </w:r>
    </w:p>
    <w:p w14:paraId="1D717932" w14:textId="77777777" w:rsidR="00590E2B" w:rsidRPr="00590E2B" w:rsidRDefault="00590E2B" w:rsidP="00590E2B">
      <w:pPr>
        <w:numPr>
          <w:ilvl w:val="1"/>
          <w:numId w:val="5"/>
        </w:numPr>
      </w:pPr>
      <w:r w:rsidRPr="00590E2B">
        <w:rPr>
          <w:i/>
          <w:iCs/>
        </w:rPr>
        <w:t>¿Por qué el ping da "</w:t>
      </w:r>
      <w:proofErr w:type="spellStart"/>
      <w:r w:rsidRPr="00590E2B">
        <w:rPr>
          <w:i/>
          <w:iCs/>
        </w:rPr>
        <w:t>Request</w:t>
      </w:r>
      <w:proofErr w:type="spellEnd"/>
      <w:r w:rsidRPr="00590E2B">
        <w:rPr>
          <w:i/>
          <w:iCs/>
        </w:rPr>
        <w:t xml:space="preserve"> </w:t>
      </w:r>
      <w:proofErr w:type="spellStart"/>
      <w:r w:rsidRPr="00590E2B">
        <w:rPr>
          <w:i/>
          <w:iCs/>
        </w:rPr>
        <w:t>timed</w:t>
      </w:r>
      <w:proofErr w:type="spellEnd"/>
      <w:r w:rsidRPr="00590E2B">
        <w:rPr>
          <w:i/>
          <w:iCs/>
        </w:rPr>
        <w:t xml:space="preserve"> </w:t>
      </w:r>
      <w:proofErr w:type="spellStart"/>
      <w:r w:rsidRPr="00590E2B">
        <w:rPr>
          <w:i/>
          <w:iCs/>
        </w:rPr>
        <w:t>out</w:t>
      </w:r>
      <w:proofErr w:type="spellEnd"/>
      <w:r w:rsidRPr="00590E2B">
        <w:rPr>
          <w:i/>
          <w:iCs/>
        </w:rPr>
        <w:t xml:space="preserve">" sin que R4 genere un mensaje ICMP Host </w:t>
      </w:r>
      <w:proofErr w:type="spellStart"/>
      <w:r w:rsidRPr="00590E2B">
        <w:rPr>
          <w:i/>
          <w:iCs/>
        </w:rPr>
        <w:t>Unreachable</w:t>
      </w:r>
      <w:proofErr w:type="spellEnd"/>
      <w:r w:rsidRPr="00590E2B">
        <w:rPr>
          <w:i/>
          <w:iCs/>
        </w:rPr>
        <w:t xml:space="preserve"> cuando apagamos un host inmediatamente después de haber hecho un ping exitoso?</w:t>
      </w:r>
    </w:p>
    <w:p w14:paraId="254333AE" w14:textId="77777777" w:rsidR="00590E2B" w:rsidRPr="00590E2B" w:rsidRDefault="00590E2B" w:rsidP="00590E2B">
      <w:pPr>
        <w:numPr>
          <w:ilvl w:val="0"/>
          <w:numId w:val="5"/>
        </w:numPr>
      </w:pPr>
      <w:r w:rsidRPr="00590E2B">
        <w:rPr>
          <w:b/>
          <w:bCs/>
        </w:rPr>
        <w:t>La Teoría en tus fuentes:</w:t>
      </w:r>
    </w:p>
    <w:p w14:paraId="1E225CC0" w14:textId="77777777" w:rsidR="00590E2B" w:rsidRPr="00590E2B" w:rsidRDefault="00590E2B" w:rsidP="00590E2B">
      <w:pPr>
        <w:numPr>
          <w:ilvl w:val="1"/>
          <w:numId w:val="5"/>
        </w:numPr>
      </w:pPr>
      <w:r w:rsidRPr="00590E2B">
        <w:rPr>
          <w:b/>
          <w:bCs/>
        </w:rPr>
        <w:t>Resolución de Direcciones Físicas (Capa 2):</w:t>
      </w:r>
      <w:r w:rsidRPr="00590E2B">
        <w:t xml:space="preserve"> Para que un router (como R4) entregue un paquete IP dentro de una red local, debe mapear la dirección IP del destino a su dirección física MAC de hardware. Este mapeo se almacena localmente en la </w:t>
      </w:r>
      <w:r w:rsidRPr="00590E2B">
        <w:rPr>
          <w:b/>
          <w:bCs/>
        </w:rPr>
        <w:t>tabla o caché ARP</w:t>
      </w:r>
      <w:r w:rsidRPr="00590E2B">
        <w:t xml:space="preserve"> del dispositivo.</w:t>
      </w:r>
    </w:p>
    <w:p w14:paraId="274CF09E" w14:textId="77777777" w:rsidR="00590E2B" w:rsidRPr="00590E2B" w:rsidRDefault="00590E2B" w:rsidP="00590E2B">
      <w:pPr>
        <w:numPr>
          <w:ilvl w:val="1"/>
          <w:numId w:val="5"/>
        </w:numPr>
      </w:pPr>
      <w:r w:rsidRPr="00590E2B">
        <w:rPr>
          <w:b/>
          <w:bCs/>
        </w:rPr>
        <w:t>Funcionamiento de la Caché ARP activa:</w:t>
      </w:r>
      <w:r w:rsidRPr="00590E2B">
        <w:t xml:space="preserve"> Cuando realizas un ping exitoso, R4 registra y mantiene en memoria la dirección MAC del host destino. Si el host se </w:t>
      </w:r>
      <w:proofErr w:type="gramStart"/>
      <w:r w:rsidRPr="00590E2B">
        <w:t>apaga</w:t>
      </w:r>
      <w:proofErr w:type="gramEnd"/>
      <w:r w:rsidRPr="00590E2B">
        <w:t xml:space="preserve"> pero la entrada ARP en R4 aún no ha expirado, R4 sigue asumiendo que esa correspondencia es válida.</w:t>
      </w:r>
    </w:p>
    <w:p w14:paraId="4DB7A016" w14:textId="77777777" w:rsidR="00590E2B" w:rsidRPr="00590E2B" w:rsidRDefault="00590E2B" w:rsidP="00590E2B">
      <w:pPr>
        <w:numPr>
          <w:ilvl w:val="1"/>
          <w:numId w:val="5"/>
        </w:numPr>
      </w:pPr>
      <w:r w:rsidRPr="00590E2B">
        <w:rPr>
          <w:b/>
          <w:bCs/>
        </w:rPr>
        <w:t>La pérdida física silenciosa:</w:t>
      </w:r>
      <w:r w:rsidRPr="00590E2B">
        <w:t xml:space="preserve"> Al enviar un segundo ping rápido, R4 encapsula el datagrama IP directamente en una trama física con la dirección MAC destino que tiene guardada y la envía al switch. El switch intenta reenviar la trama al puerto correspondiente, pero al estar el equipo apagado, la trama física es descartada silenciosamente en la Capa 2. R4 nunca sospecha que la entrega falló porque el proceso de resolución ARP local no dio error.</w:t>
      </w:r>
    </w:p>
    <w:p w14:paraId="188538CC" w14:textId="77777777" w:rsidR="00590E2B" w:rsidRPr="00590E2B" w:rsidRDefault="00590E2B" w:rsidP="00590E2B">
      <w:pPr>
        <w:numPr>
          <w:ilvl w:val="1"/>
          <w:numId w:val="5"/>
        </w:numPr>
      </w:pPr>
      <w:r w:rsidRPr="00590E2B">
        <w:rPr>
          <w:b/>
          <w:bCs/>
        </w:rPr>
        <w:lastRenderedPageBreak/>
        <w:t>Diferencia si el host está apagado desde el principio:</w:t>
      </w:r>
      <w:r w:rsidRPr="00590E2B">
        <w:t xml:space="preserve"> En ese caso, la caché ARP de R4 está vacía. R4 intenta realizar una consulta ARP (</w:t>
      </w:r>
      <w:r w:rsidRPr="00590E2B">
        <w:rPr>
          <w:i/>
          <w:iCs/>
        </w:rPr>
        <w:t xml:space="preserve">ARP </w:t>
      </w:r>
      <w:proofErr w:type="spellStart"/>
      <w:r w:rsidRPr="00590E2B">
        <w:rPr>
          <w:i/>
          <w:iCs/>
        </w:rPr>
        <w:t>Request</w:t>
      </w:r>
      <w:proofErr w:type="spellEnd"/>
      <w:r w:rsidRPr="00590E2B">
        <w:t xml:space="preserve">) para descubrir la MAC. Al no obtener respuesta, el proceso ARP falla, el router concluye que el host no está presente en el medio físico y genera un mensaje </w:t>
      </w:r>
      <w:r w:rsidRPr="00590E2B">
        <w:rPr>
          <w:b/>
          <w:bCs/>
        </w:rPr>
        <w:t xml:space="preserve">ICMP Host </w:t>
      </w:r>
      <w:proofErr w:type="spellStart"/>
      <w:r w:rsidRPr="00590E2B">
        <w:rPr>
          <w:b/>
          <w:bCs/>
        </w:rPr>
        <w:t>Unreachable</w:t>
      </w:r>
      <w:proofErr w:type="spellEnd"/>
      <w:r w:rsidRPr="00590E2B">
        <w:rPr>
          <w:b/>
          <w:bCs/>
        </w:rPr>
        <w:t xml:space="preserve"> (TYPE 3, CODE 1)</w:t>
      </w:r>
      <w:r w:rsidRPr="00590E2B">
        <w:t xml:space="preserve"> de vuelta a la fuente [95, Figura 9.8].</w:t>
      </w:r>
    </w:p>
    <w:p w14:paraId="49E0A48E" w14:textId="77777777" w:rsidR="00590E2B" w:rsidRPr="00590E2B" w:rsidRDefault="00590E2B" w:rsidP="00590E2B">
      <w:pPr>
        <w:numPr>
          <w:ilvl w:val="0"/>
          <w:numId w:val="5"/>
        </w:numPr>
      </w:pPr>
      <w:r w:rsidRPr="00590E2B">
        <w:rPr>
          <w:b/>
          <w:bCs/>
        </w:rPr>
        <w:t>Pautas para resolverlo:</w:t>
      </w:r>
    </w:p>
    <w:p w14:paraId="4A15A923" w14:textId="77777777" w:rsidR="00590E2B" w:rsidRPr="00590E2B" w:rsidRDefault="00590E2B" w:rsidP="00590E2B">
      <w:pPr>
        <w:numPr>
          <w:ilvl w:val="1"/>
          <w:numId w:val="5"/>
        </w:numPr>
      </w:pPr>
      <w:r w:rsidRPr="00590E2B">
        <w:t xml:space="preserve">Explica que la presencia de la entrada en la </w:t>
      </w:r>
      <w:r w:rsidRPr="00590E2B">
        <w:rPr>
          <w:b/>
          <w:bCs/>
        </w:rPr>
        <w:t>caché ARP</w:t>
      </w:r>
      <w:r w:rsidRPr="00590E2B">
        <w:t xml:space="preserve"> de R4 enmascara la caída del host en la Capa 3. Al tener la MAC guardada en memoria, R4 envía la trama Ethernet confiando en que el destino la recibirá. Al no haber un fallo en la resolución de direcciones (ARP), R4 no detecta el problema y no genera ningún mensaje ICMP, provocando que la pérdida ocurra silenciosamente a nivel de enlace y se refleje como un simple "</w:t>
      </w:r>
      <w:proofErr w:type="spellStart"/>
      <w:r w:rsidRPr="00590E2B">
        <w:t>Request</w:t>
      </w:r>
      <w:proofErr w:type="spellEnd"/>
      <w:r w:rsidRPr="00590E2B">
        <w:t xml:space="preserve"> </w:t>
      </w:r>
      <w:proofErr w:type="spellStart"/>
      <w:r w:rsidRPr="00590E2B">
        <w:t>timed</w:t>
      </w:r>
      <w:proofErr w:type="spellEnd"/>
      <w:r w:rsidRPr="00590E2B">
        <w:t xml:space="preserve"> </w:t>
      </w:r>
      <w:proofErr w:type="spellStart"/>
      <w:r w:rsidRPr="00590E2B">
        <w:t>out</w:t>
      </w:r>
      <w:proofErr w:type="spellEnd"/>
      <w:r w:rsidRPr="00590E2B">
        <w:t>" en la aplicación.</w:t>
      </w:r>
    </w:p>
    <w:p w14:paraId="3C067D7B" w14:textId="77777777" w:rsidR="00590E2B" w:rsidRPr="00590E2B" w:rsidRDefault="00590E2B" w:rsidP="00590E2B">
      <w:r w:rsidRPr="00590E2B">
        <w:pict w14:anchorId="3754F189">
          <v:rect id="_x0000_i1072" style="width:0;height:1.5pt" o:hralign="center" o:hrstd="t" o:hr="t" fillcolor="#a0a0a0" stroked="f"/>
        </w:pict>
      </w:r>
    </w:p>
    <w:p w14:paraId="6008A263" w14:textId="77777777" w:rsidR="00590E2B" w:rsidRPr="00590E2B" w:rsidRDefault="00590E2B" w:rsidP="00590E2B">
      <w:pPr>
        <w:rPr>
          <w:b/>
          <w:bCs/>
        </w:rPr>
      </w:pPr>
      <w:r w:rsidRPr="00590E2B">
        <w:rPr>
          <w:b/>
          <w:bCs/>
        </w:rPr>
        <w:t xml:space="preserve">Ejercicio 14: Servicio UDP Apagado (Port </w:t>
      </w:r>
      <w:proofErr w:type="spellStart"/>
      <w:r w:rsidRPr="00590E2B">
        <w:rPr>
          <w:b/>
          <w:bCs/>
        </w:rPr>
        <w:t>Unreachable</w:t>
      </w:r>
      <w:proofErr w:type="spellEnd"/>
      <w:r w:rsidRPr="00590E2B">
        <w:rPr>
          <w:b/>
          <w:bCs/>
        </w:rPr>
        <w:t>)</w:t>
      </w:r>
    </w:p>
    <w:p w14:paraId="464A8D7A" w14:textId="77777777" w:rsidR="00590E2B" w:rsidRPr="00590E2B" w:rsidRDefault="00590E2B" w:rsidP="00590E2B">
      <w:pPr>
        <w:numPr>
          <w:ilvl w:val="0"/>
          <w:numId w:val="6"/>
        </w:numPr>
      </w:pPr>
      <w:r w:rsidRPr="00590E2B">
        <w:rPr>
          <w:b/>
          <w:bCs/>
        </w:rPr>
        <w:t>¿Qué te pregunta el ejercicio?</w:t>
      </w:r>
    </w:p>
    <w:p w14:paraId="35224F2C" w14:textId="77777777" w:rsidR="00590E2B" w:rsidRPr="00590E2B" w:rsidRDefault="00590E2B" w:rsidP="00590E2B">
      <w:pPr>
        <w:numPr>
          <w:ilvl w:val="1"/>
          <w:numId w:val="6"/>
        </w:numPr>
      </w:pPr>
      <w:r w:rsidRPr="00590E2B">
        <w:rPr>
          <w:i/>
          <w:iCs/>
        </w:rPr>
        <w:t>¿Por qué UDP necesita apoyarse en ICMP para reportar un error cuando intentamos enviar datos a un puerto UDP cerrado (como TFTP desactivado)?</w:t>
      </w:r>
    </w:p>
    <w:p w14:paraId="00441A43" w14:textId="77777777" w:rsidR="00590E2B" w:rsidRPr="00590E2B" w:rsidRDefault="00590E2B" w:rsidP="00590E2B">
      <w:pPr>
        <w:numPr>
          <w:ilvl w:val="0"/>
          <w:numId w:val="6"/>
        </w:numPr>
      </w:pPr>
      <w:r w:rsidRPr="00590E2B">
        <w:rPr>
          <w:b/>
          <w:bCs/>
        </w:rPr>
        <w:t>La Teoría en tus fuentes:</w:t>
      </w:r>
    </w:p>
    <w:p w14:paraId="4FB0368F" w14:textId="77777777" w:rsidR="00590E2B" w:rsidRPr="00590E2B" w:rsidRDefault="00590E2B" w:rsidP="00590E2B">
      <w:pPr>
        <w:numPr>
          <w:ilvl w:val="1"/>
          <w:numId w:val="6"/>
        </w:numPr>
      </w:pPr>
      <w:r w:rsidRPr="00590E2B">
        <w:rPr>
          <w:b/>
          <w:bCs/>
        </w:rPr>
        <w:t>Limitaciones del Protocolo UDP:</w:t>
      </w:r>
      <w:r w:rsidRPr="00590E2B">
        <w:t xml:space="preserve"> UDP es un protocolo no orientado a conexión y no confiable. Su diseño rígido delega toda la responsabilidad de control de errores y confiabilidad a las capas superiores. UDP no utiliza reconocimientos, no tiene mecanismos de control de flujo ni de retransmisión, y </w:t>
      </w:r>
      <w:r w:rsidRPr="00590E2B">
        <w:rPr>
          <w:b/>
          <w:bCs/>
        </w:rPr>
        <w:t>carece por completo de un protocolo propio para enviar mensajes de control o reportar errores de entrega</w:t>
      </w:r>
      <w:r w:rsidRPr="00590E2B">
        <w:t>.</w:t>
      </w:r>
    </w:p>
    <w:p w14:paraId="3629EAF6" w14:textId="77777777" w:rsidR="00590E2B" w:rsidRPr="00590E2B" w:rsidRDefault="00590E2B" w:rsidP="00590E2B">
      <w:pPr>
        <w:numPr>
          <w:ilvl w:val="1"/>
          <w:numId w:val="6"/>
        </w:numPr>
      </w:pPr>
      <w:r w:rsidRPr="00590E2B">
        <w:rPr>
          <w:b/>
          <w:bCs/>
        </w:rPr>
        <w:t>Mecanismo de Puertos y Descarte:</w:t>
      </w:r>
      <w:r w:rsidRPr="00590E2B">
        <w:t xml:space="preserve"> Los puertos UDP actúan conceptualmente como colas de datagramas entrantes asociados a aplicaciones. Cuando un paquete llega a un host de destino y el software UDP extrae el puerto (por ejemplo, el puerto de TFTP) pero este no se encuentra asignado a ninguna aplicación activa (porque el servicio está Off), UDP no puede procesar el datagrama.</w:t>
      </w:r>
    </w:p>
    <w:p w14:paraId="0127AD86" w14:textId="77777777" w:rsidR="00590E2B" w:rsidRPr="00590E2B" w:rsidRDefault="00590E2B" w:rsidP="00590E2B">
      <w:pPr>
        <w:numPr>
          <w:ilvl w:val="1"/>
          <w:numId w:val="6"/>
        </w:numPr>
      </w:pPr>
      <w:r w:rsidRPr="00590E2B">
        <w:rPr>
          <w:b/>
          <w:bCs/>
        </w:rPr>
        <w:t>Integración con ICMP:</w:t>
      </w:r>
      <w:r w:rsidRPr="00590E2B">
        <w:t xml:space="preserve"> Dado que UDP no puede reportar este problema por sí mismo, el sistema operativo descarta el datagrama y el módulo de red recurre a </w:t>
      </w:r>
      <w:r w:rsidRPr="00590E2B">
        <w:rPr>
          <w:b/>
          <w:bCs/>
        </w:rPr>
        <w:t>ICMP</w:t>
      </w:r>
      <w:r w:rsidRPr="00590E2B">
        <w:t xml:space="preserve"> (que actúa como el mecanismo de reporte de errores para toda la suite de protocolos) para enviar un mensaje de </w:t>
      </w:r>
      <w:proofErr w:type="spellStart"/>
      <w:r w:rsidRPr="00590E2B">
        <w:rPr>
          <w:b/>
          <w:bCs/>
        </w:rPr>
        <w:t>Destination</w:t>
      </w:r>
      <w:proofErr w:type="spellEnd"/>
      <w:r w:rsidRPr="00590E2B">
        <w:rPr>
          <w:b/>
          <w:bCs/>
        </w:rPr>
        <w:t xml:space="preserve"> </w:t>
      </w:r>
      <w:proofErr w:type="spellStart"/>
      <w:r w:rsidRPr="00590E2B">
        <w:rPr>
          <w:b/>
          <w:bCs/>
        </w:rPr>
        <w:t>Unreachable</w:t>
      </w:r>
      <w:proofErr w:type="spellEnd"/>
      <w:r w:rsidRPr="00590E2B">
        <w:rPr>
          <w:b/>
          <w:bCs/>
        </w:rPr>
        <w:t xml:space="preserve">, con CODE = 3 (Port </w:t>
      </w:r>
      <w:proofErr w:type="spellStart"/>
      <w:r w:rsidRPr="00590E2B">
        <w:rPr>
          <w:b/>
          <w:bCs/>
        </w:rPr>
        <w:t>Unreachable</w:t>
      </w:r>
      <w:proofErr w:type="spellEnd"/>
      <w:r w:rsidRPr="00590E2B">
        <w:rPr>
          <w:b/>
          <w:bCs/>
        </w:rPr>
        <w:t>)</w:t>
      </w:r>
      <w:r w:rsidRPr="00590E2B">
        <w:t xml:space="preserve"> de vuelta a la fuente original.</w:t>
      </w:r>
    </w:p>
    <w:p w14:paraId="6A388C19" w14:textId="77777777" w:rsidR="00590E2B" w:rsidRPr="00590E2B" w:rsidRDefault="00590E2B" w:rsidP="00590E2B">
      <w:pPr>
        <w:numPr>
          <w:ilvl w:val="0"/>
          <w:numId w:val="6"/>
        </w:numPr>
      </w:pPr>
      <w:r w:rsidRPr="00590E2B">
        <w:rPr>
          <w:b/>
          <w:bCs/>
        </w:rPr>
        <w:t>Pautas para resolverlo:</w:t>
      </w:r>
    </w:p>
    <w:p w14:paraId="1663918C" w14:textId="77777777" w:rsidR="00590E2B" w:rsidRPr="00590E2B" w:rsidRDefault="00590E2B" w:rsidP="00590E2B">
      <w:pPr>
        <w:numPr>
          <w:ilvl w:val="1"/>
          <w:numId w:val="6"/>
        </w:numPr>
      </w:pPr>
      <w:r w:rsidRPr="00590E2B">
        <w:t xml:space="preserve">Basa tu respuesta en la </w:t>
      </w:r>
      <w:r w:rsidRPr="00590E2B">
        <w:rPr>
          <w:b/>
          <w:bCs/>
        </w:rPr>
        <w:t>división rígida de responsabilidades de las capas</w:t>
      </w:r>
      <w:r w:rsidRPr="00590E2B">
        <w:t xml:space="preserve">: la capa UDP solo se encarga de diferenciar entre aplicaciones usando puertos y no de la gestión de errores. Por tanto, cuando un datagrama llega a un puerto cerrado, la incapacidad de UDP para comunicarse con el emisor obliga al sistema operativo a delegar la notificación en </w:t>
      </w:r>
      <w:r w:rsidRPr="00590E2B">
        <w:rPr>
          <w:b/>
          <w:bCs/>
        </w:rPr>
        <w:t>ICMP</w:t>
      </w:r>
      <w:r w:rsidRPr="00590E2B">
        <w:t xml:space="preserve">, el cual actúa como el protocolo de control estándar de </w:t>
      </w:r>
      <w:r w:rsidRPr="00590E2B">
        <w:lastRenderedPageBreak/>
        <w:t>la capa de red para informar que el destino es inalcanzable a nivel de transporte (TYPE 3, CODE 3 en IPv4).</w:t>
      </w:r>
    </w:p>
    <w:p w14:paraId="7510B4AC" w14:textId="0A0D43CB" w:rsidR="00590E2B" w:rsidRDefault="00590E2B" w:rsidP="00590E2B">
      <w:r w:rsidRPr="00590E2B">
        <w:pict w14:anchorId="50C2E564">
          <v:rect id="_x0000_i1073" style="width:0;height:1.5pt" o:hralign="center" o:hrstd="t" o:hr="t" fillcolor="#a0a0a0" stroked="f"/>
        </w:pict>
      </w:r>
    </w:p>
    <w:p w14:paraId="0C84F705" w14:textId="77777777" w:rsidR="00590E2B" w:rsidRPr="00590E2B" w:rsidRDefault="00590E2B" w:rsidP="00590E2B"/>
    <w:p w14:paraId="7A09062D" w14:textId="77777777" w:rsidR="00590E2B" w:rsidRDefault="00590E2B" w:rsidP="00590E2B">
      <w:r>
        <w:br w:type="page"/>
      </w:r>
    </w:p>
    <w:p w14:paraId="737D6346" w14:textId="441879E4" w:rsidR="00590E2B" w:rsidRPr="00590E2B" w:rsidRDefault="00590E2B" w:rsidP="00590E2B">
      <w:r w:rsidRPr="00590E2B">
        <w:lastRenderedPageBreak/>
        <w:t xml:space="preserve">¡Por supuesto! Aquí tienes la revisión y fundamentación teórica detallada para </w:t>
      </w:r>
      <w:r w:rsidRPr="00590E2B">
        <w:rPr>
          <w:b/>
          <w:bCs/>
        </w:rPr>
        <w:t>el resto de los ejercicios</w:t>
      </w:r>
      <w:r w:rsidRPr="00590E2B">
        <w:t xml:space="preserve"> de tu trabajo práctico de </w:t>
      </w:r>
      <w:r w:rsidRPr="00590E2B">
        <w:rPr>
          <w:b/>
          <w:bCs/>
        </w:rPr>
        <w:t>UDP e ICMP</w:t>
      </w:r>
      <w:r w:rsidRPr="00590E2B">
        <w:t>.</w:t>
      </w:r>
    </w:p>
    <w:p w14:paraId="2C56699E" w14:textId="77777777" w:rsidR="00590E2B" w:rsidRPr="00590E2B" w:rsidRDefault="00590E2B" w:rsidP="00590E2B">
      <w:r w:rsidRPr="00590E2B">
        <w:t>Con este desglose matemático y conceptual, tendrás todas las herramientas, fórmulas y explicaciones para resolver y justificar tú mismo cada uno de los puntos restantes.</w:t>
      </w:r>
    </w:p>
    <w:p w14:paraId="0A1EAF8A" w14:textId="77777777" w:rsidR="00590E2B" w:rsidRPr="00590E2B" w:rsidRDefault="00590E2B" w:rsidP="00590E2B">
      <w:r w:rsidRPr="00590E2B">
        <w:pict w14:anchorId="6E56138F">
          <v:rect id="_x0000_i1129" style="width:0;height:1.5pt" o:hralign="center" o:hrstd="t" o:hr="t" fillcolor="#a0a0a0" stroked="f"/>
        </w:pict>
      </w:r>
    </w:p>
    <w:p w14:paraId="5640EC24" w14:textId="77777777" w:rsidR="00590E2B" w:rsidRPr="00590E2B" w:rsidRDefault="00590E2B" w:rsidP="00590E2B">
      <w:pPr>
        <w:rPr>
          <w:b/>
          <w:bCs/>
        </w:rPr>
      </w:pPr>
      <w:r w:rsidRPr="00590E2B">
        <w:rPr>
          <w:b/>
          <w:bCs/>
        </w:rPr>
        <w:t>Ejercicio 1: Dimensionamiento de Mensajes y Encabezado UDP</w:t>
      </w:r>
    </w:p>
    <w:p w14:paraId="13B004F6" w14:textId="77777777" w:rsidR="00590E2B" w:rsidRPr="00590E2B" w:rsidRDefault="00590E2B" w:rsidP="00590E2B">
      <w:pPr>
        <w:numPr>
          <w:ilvl w:val="0"/>
          <w:numId w:val="7"/>
        </w:numPr>
      </w:pPr>
      <w:r w:rsidRPr="00590E2B">
        <w:rPr>
          <w:b/>
          <w:bCs/>
        </w:rPr>
        <w:t>¿Qué te pregunta el ejercicio?</w:t>
      </w:r>
    </w:p>
    <w:p w14:paraId="62BB09B6" w14:textId="77777777" w:rsidR="00590E2B" w:rsidRPr="00590E2B" w:rsidRDefault="00590E2B" w:rsidP="00590E2B">
      <w:pPr>
        <w:numPr>
          <w:ilvl w:val="1"/>
          <w:numId w:val="7"/>
        </w:numPr>
      </w:pPr>
      <w:r w:rsidRPr="00590E2B">
        <w:rPr>
          <w:i/>
          <w:iCs/>
        </w:rPr>
        <w:t>a) La longitud total del datagrama UDP (campo UDP MESSAGE LENGTH).</w:t>
      </w:r>
    </w:p>
    <w:p w14:paraId="3C707BBC" w14:textId="77777777" w:rsidR="00590E2B" w:rsidRPr="00590E2B" w:rsidRDefault="00590E2B" w:rsidP="00590E2B">
      <w:pPr>
        <w:numPr>
          <w:ilvl w:val="1"/>
          <w:numId w:val="7"/>
        </w:numPr>
      </w:pPr>
      <w:r w:rsidRPr="00590E2B">
        <w:rPr>
          <w:i/>
          <w:iCs/>
        </w:rPr>
        <w:t>b) El tamaño en bits del encabezado UDP completo.</w:t>
      </w:r>
    </w:p>
    <w:p w14:paraId="4247B55C" w14:textId="77777777" w:rsidR="00590E2B" w:rsidRPr="00590E2B" w:rsidRDefault="00590E2B" w:rsidP="00590E2B">
      <w:pPr>
        <w:numPr>
          <w:ilvl w:val="1"/>
          <w:numId w:val="7"/>
        </w:numPr>
      </w:pPr>
      <w:r w:rsidRPr="00590E2B">
        <w:rPr>
          <w:i/>
          <w:iCs/>
        </w:rPr>
        <w:t>c) El tamaño total del datagrama UDP en bits.</w:t>
      </w:r>
    </w:p>
    <w:p w14:paraId="540570FF" w14:textId="77777777" w:rsidR="00590E2B" w:rsidRPr="00590E2B" w:rsidRDefault="00590E2B" w:rsidP="00590E2B">
      <w:pPr>
        <w:numPr>
          <w:ilvl w:val="0"/>
          <w:numId w:val="7"/>
        </w:numPr>
      </w:pPr>
      <w:r w:rsidRPr="00590E2B">
        <w:rPr>
          <w:b/>
          <w:bCs/>
        </w:rPr>
        <w:t>La Teoría para resolverlo:</w:t>
      </w:r>
    </w:p>
    <w:p w14:paraId="6FCCDA06" w14:textId="77777777" w:rsidR="00590E2B" w:rsidRPr="00590E2B" w:rsidRDefault="00590E2B" w:rsidP="00590E2B">
      <w:pPr>
        <w:numPr>
          <w:ilvl w:val="1"/>
          <w:numId w:val="7"/>
        </w:numPr>
      </w:pPr>
      <w:r w:rsidRPr="00590E2B">
        <w:rPr>
          <w:b/>
          <w:bCs/>
        </w:rPr>
        <w:t>Tamaño del Encabezado UDP:</w:t>
      </w:r>
      <w:r w:rsidRPr="00590E2B">
        <w:t xml:space="preserve"> El encabezado de un datagrama de usuario UDP tiene un tamaño </w:t>
      </w:r>
      <w:r w:rsidRPr="00590E2B">
        <w:rPr>
          <w:b/>
          <w:bCs/>
        </w:rPr>
        <w:t>fijo de 8 octetos (8 bytes)</w:t>
      </w:r>
      <w:r w:rsidRPr="00590E2B">
        <w:t xml:space="preserve">, compuesto por cuatro campos de 16 bits cada uno (Puerto Origen, Puerto Destino, Longitud y </w:t>
      </w:r>
      <w:proofErr w:type="spellStart"/>
      <w:r w:rsidRPr="00590E2B">
        <w:t>Checksum</w:t>
      </w:r>
      <w:proofErr w:type="spellEnd"/>
      <w:r w:rsidRPr="00590E2B">
        <w:t>).</w:t>
      </w:r>
    </w:p>
    <w:p w14:paraId="20D50DE5" w14:textId="77777777" w:rsidR="00590E2B" w:rsidRPr="00590E2B" w:rsidRDefault="00590E2B" w:rsidP="00590E2B">
      <w:pPr>
        <w:numPr>
          <w:ilvl w:val="1"/>
          <w:numId w:val="7"/>
        </w:numPr>
      </w:pPr>
      <w:r w:rsidRPr="00590E2B">
        <w:rPr>
          <w:b/>
          <w:bCs/>
        </w:rPr>
        <w:t>La longitud del mensaje (UDP MESSAGE LENGTH):</w:t>
      </w:r>
      <w:r w:rsidRPr="00590E2B">
        <w:t xml:space="preserve"> Este campo indica la cantidad total de octetos (bytes) que tiene el datagrama UDP, lo cual </w:t>
      </w:r>
      <w:r w:rsidRPr="00590E2B">
        <w:rPr>
          <w:b/>
          <w:bCs/>
        </w:rPr>
        <w:t>incluye obligatoriamente tanto el encabezado de 8 bytes como los datos de la aplicación</w:t>
      </w:r>
      <w:r w:rsidRPr="00590E2B">
        <w:t xml:space="preserve">. Por lo tanto, la fórmula es: </w:t>
      </w:r>
      <w:proofErr w:type="gramStart"/>
      <w:r w:rsidRPr="00590E2B">
        <w:t>\[</w:t>
      </w:r>
      <w:proofErr w:type="gramEnd"/>
      <w:r w:rsidRPr="00590E2B">
        <w:t>\</w:t>
      </w:r>
      <w:proofErr w:type="spellStart"/>
      <w:proofErr w:type="gramStart"/>
      <w:r w:rsidRPr="00590E2B">
        <w:t>text</w:t>
      </w:r>
      <w:proofErr w:type="spellEnd"/>
      <w:r w:rsidRPr="00590E2B">
        <w:t>{</w:t>
      </w:r>
      <w:proofErr w:type="gramEnd"/>
      <w:r w:rsidRPr="00590E2B">
        <w:t>Longitud UDP (bytes)} = \</w:t>
      </w:r>
      <w:proofErr w:type="spellStart"/>
      <w:proofErr w:type="gramStart"/>
      <w:r w:rsidRPr="00590E2B">
        <w:t>text</w:t>
      </w:r>
      <w:proofErr w:type="spellEnd"/>
      <w:r w:rsidRPr="00590E2B">
        <w:t>{</w:t>
      </w:r>
      <w:proofErr w:type="gramEnd"/>
      <w:r w:rsidRPr="00590E2B">
        <w:t>Bytes de datos de aplicación} + 8\]</w:t>
      </w:r>
    </w:p>
    <w:p w14:paraId="2882CB75" w14:textId="77777777" w:rsidR="00590E2B" w:rsidRPr="00590E2B" w:rsidRDefault="00590E2B" w:rsidP="00590E2B">
      <w:pPr>
        <w:numPr>
          <w:ilvl w:val="1"/>
          <w:numId w:val="7"/>
        </w:numPr>
      </w:pPr>
      <w:r w:rsidRPr="00590E2B">
        <w:rPr>
          <w:b/>
          <w:bCs/>
        </w:rPr>
        <w:t>Conversión a Bits:</w:t>
      </w:r>
      <w:r w:rsidRPr="00590E2B">
        <w:t xml:space="preserve"> Recuerda que </w:t>
      </w:r>
      <w:r w:rsidRPr="00590E2B">
        <w:rPr>
          <w:b/>
          <w:bCs/>
        </w:rPr>
        <w:t>1 byte (o un octeto) equivale exactamente a 8 bits</w:t>
      </w:r>
      <w:r w:rsidRPr="00590E2B">
        <w:t>.</w:t>
      </w:r>
    </w:p>
    <w:p w14:paraId="3CC402FF" w14:textId="77777777" w:rsidR="00590E2B" w:rsidRPr="00590E2B" w:rsidRDefault="00590E2B" w:rsidP="00590E2B">
      <w:pPr>
        <w:numPr>
          <w:ilvl w:val="0"/>
          <w:numId w:val="7"/>
        </w:numPr>
      </w:pPr>
      <w:r w:rsidRPr="00590E2B">
        <w:rPr>
          <w:b/>
          <w:bCs/>
        </w:rPr>
        <w:t>Pautas paso a paso para tus cálculos:</w:t>
      </w:r>
    </w:p>
    <w:p w14:paraId="46B3D304" w14:textId="77777777" w:rsidR="00590E2B" w:rsidRPr="00590E2B" w:rsidRDefault="00590E2B" w:rsidP="00590E2B">
      <w:pPr>
        <w:numPr>
          <w:ilvl w:val="1"/>
          <w:numId w:val="7"/>
        </w:numPr>
      </w:pPr>
      <w:r w:rsidRPr="00590E2B">
        <w:rPr>
          <w:b/>
          <w:bCs/>
        </w:rPr>
        <w:t>Para a:</w:t>
      </w:r>
      <w:r w:rsidRPr="00590E2B">
        <w:t xml:space="preserve"> Suma a tus 512 bytes de datos los 8 bytes correspondientes al encabezado fijo. El resultado es el valor (en decimal) que se coloca en el campo </w:t>
      </w:r>
      <w:r w:rsidRPr="00590E2B">
        <w:rPr>
          <w:i/>
          <w:iCs/>
        </w:rPr>
        <w:t xml:space="preserve">UDP </w:t>
      </w:r>
      <w:proofErr w:type="spellStart"/>
      <w:r w:rsidRPr="00590E2B">
        <w:rPr>
          <w:i/>
          <w:iCs/>
        </w:rPr>
        <w:t>Message</w:t>
      </w:r>
      <w:proofErr w:type="spellEnd"/>
      <w:r w:rsidRPr="00590E2B">
        <w:rPr>
          <w:i/>
          <w:iCs/>
        </w:rPr>
        <w:t xml:space="preserve"> </w:t>
      </w:r>
      <w:proofErr w:type="spellStart"/>
      <w:r w:rsidRPr="00590E2B">
        <w:rPr>
          <w:i/>
          <w:iCs/>
        </w:rPr>
        <w:t>Length</w:t>
      </w:r>
      <w:proofErr w:type="spellEnd"/>
      <w:r w:rsidRPr="00590E2B">
        <w:t>.</w:t>
      </w:r>
    </w:p>
    <w:p w14:paraId="7BB32D3F" w14:textId="77777777" w:rsidR="00590E2B" w:rsidRPr="00590E2B" w:rsidRDefault="00590E2B" w:rsidP="00590E2B">
      <w:pPr>
        <w:numPr>
          <w:ilvl w:val="1"/>
          <w:numId w:val="7"/>
        </w:numPr>
      </w:pPr>
      <w:r w:rsidRPr="00590E2B">
        <w:rPr>
          <w:b/>
          <w:bCs/>
        </w:rPr>
        <w:t>Para b:</w:t>
      </w:r>
      <w:r w:rsidRPr="00590E2B">
        <w:t xml:space="preserve"> Multiplica los 8 bytes del encabezado fijo por 8 para obtener su equivalencia en bits.</w:t>
      </w:r>
    </w:p>
    <w:p w14:paraId="23DBC033" w14:textId="77777777" w:rsidR="00590E2B" w:rsidRPr="00590E2B" w:rsidRDefault="00590E2B" w:rsidP="00590E2B">
      <w:pPr>
        <w:numPr>
          <w:ilvl w:val="1"/>
          <w:numId w:val="7"/>
        </w:numPr>
      </w:pPr>
      <w:r w:rsidRPr="00590E2B">
        <w:rPr>
          <w:b/>
          <w:bCs/>
        </w:rPr>
        <w:t>Para c:</w:t>
      </w:r>
      <w:r w:rsidRPr="00590E2B">
        <w:t xml:space="preserve"> Toma el resultado total de bytes obtenido en el inciso </w:t>
      </w:r>
      <w:r w:rsidRPr="00590E2B">
        <w:rPr>
          <w:b/>
          <w:bCs/>
        </w:rPr>
        <w:t>a)</w:t>
      </w:r>
      <w:r w:rsidRPr="00590E2B">
        <w:t xml:space="preserve"> y multiplícalo por 8 para obtener el tamaño completo del datagrama expresado en bits.</w:t>
      </w:r>
    </w:p>
    <w:p w14:paraId="4069372C" w14:textId="77777777" w:rsidR="00590E2B" w:rsidRPr="00590E2B" w:rsidRDefault="00590E2B" w:rsidP="00590E2B">
      <w:r w:rsidRPr="00590E2B">
        <w:pict w14:anchorId="77393FF2">
          <v:rect id="_x0000_i1130" style="width:0;height:1.5pt" o:hralign="center" o:hrstd="t" o:hr="t" fillcolor="#a0a0a0" stroked="f"/>
        </w:pict>
      </w:r>
    </w:p>
    <w:p w14:paraId="1F767A3D" w14:textId="77777777" w:rsidR="00590E2B" w:rsidRPr="00590E2B" w:rsidRDefault="00590E2B" w:rsidP="00590E2B">
      <w:pPr>
        <w:rPr>
          <w:b/>
          <w:bCs/>
        </w:rPr>
      </w:pPr>
      <w:r w:rsidRPr="00590E2B">
        <w:rPr>
          <w:b/>
          <w:bCs/>
        </w:rPr>
        <w:t xml:space="preserve">Ejercicios 2 y 4: Cálculo y Verificación del </w:t>
      </w:r>
      <w:proofErr w:type="spellStart"/>
      <w:r w:rsidRPr="00590E2B">
        <w:rPr>
          <w:b/>
          <w:bCs/>
        </w:rPr>
        <w:t>Checksum</w:t>
      </w:r>
      <w:proofErr w:type="spellEnd"/>
      <w:r w:rsidRPr="00590E2B">
        <w:rPr>
          <w:b/>
          <w:bCs/>
        </w:rPr>
        <w:t xml:space="preserve"> UDP</w:t>
      </w:r>
    </w:p>
    <w:p w14:paraId="1F3C352D" w14:textId="77777777" w:rsidR="00590E2B" w:rsidRPr="00590E2B" w:rsidRDefault="00590E2B" w:rsidP="00590E2B">
      <w:pPr>
        <w:numPr>
          <w:ilvl w:val="0"/>
          <w:numId w:val="8"/>
        </w:numPr>
      </w:pPr>
      <w:r w:rsidRPr="00590E2B">
        <w:rPr>
          <w:b/>
          <w:bCs/>
        </w:rPr>
        <w:t>¿Qué te preguntan los ejercicios?</w:t>
      </w:r>
    </w:p>
    <w:p w14:paraId="63D0CFF8" w14:textId="77777777" w:rsidR="00590E2B" w:rsidRPr="00590E2B" w:rsidRDefault="00590E2B" w:rsidP="00590E2B">
      <w:pPr>
        <w:numPr>
          <w:ilvl w:val="1"/>
          <w:numId w:val="8"/>
        </w:numPr>
      </w:pPr>
      <w:r w:rsidRPr="00590E2B">
        <w:rPr>
          <w:i/>
          <w:iCs/>
        </w:rPr>
        <w:t xml:space="preserve">Ejercicio 2: Calcular el valor del </w:t>
      </w:r>
      <w:proofErr w:type="spellStart"/>
      <w:r w:rsidRPr="00590E2B">
        <w:rPr>
          <w:i/>
          <w:iCs/>
        </w:rPr>
        <w:t>checksum</w:t>
      </w:r>
      <w:proofErr w:type="spellEnd"/>
      <w:r w:rsidRPr="00590E2B">
        <w:rPr>
          <w:i/>
          <w:iCs/>
        </w:rPr>
        <w:t xml:space="preserve"> UDP a enviar a partir de los datos proporcionados (</w:t>
      </w:r>
      <w:proofErr w:type="spellStart"/>
      <w:proofErr w:type="gramStart"/>
      <w:r w:rsidRPr="00590E2B">
        <w:rPr>
          <w:i/>
          <w:iCs/>
        </w:rPr>
        <w:t>IPs</w:t>
      </w:r>
      <w:proofErr w:type="spellEnd"/>
      <w:r w:rsidRPr="00590E2B">
        <w:rPr>
          <w:i/>
          <w:iCs/>
        </w:rPr>
        <w:t>, puertos, protocolo UDP=17, y carga útil "Hi!!"</w:t>
      </w:r>
      <w:proofErr w:type="gramEnd"/>
      <w:r w:rsidRPr="00590E2B">
        <w:rPr>
          <w:i/>
          <w:iCs/>
        </w:rPr>
        <w:t>).</w:t>
      </w:r>
    </w:p>
    <w:p w14:paraId="5CC74804" w14:textId="77777777" w:rsidR="00590E2B" w:rsidRPr="00590E2B" w:rsidRDefault="00590E2B" w:rsidP="00590E2B">
      <w:pPr>
        <w:numPr>
          <w:ilvl w:val="1"/>
          <w:numId w:val="8"/>
        </w:numPr>
      </w:pPr>
      <w:r w:rsidRPr="00590E2B">
        <w:rPr>
          <w:i/>
          <w:iCs/>
        </w:rPr>
        <w:t xml:space="preserve">Ejercicio 4: Realizar la verificación del </w:t>
      </w:r>
      <w:proofErr w:type="spellStart"/>
      <w:r w:rsidRPr="00590E2B">
        <w:rPr>
          <w:i/>
          <w:iCs/>
        </w:rPr>
        <w:t>checksum</w:t>
      </w:r>
      <w:proofErr w:type="spellEnd"/>
      <w:r w:rsidRPr="00590E2B">
        <w:rPr>
          <w:i/>
          <w:iCs/>
        </w:rPr>
        <w:t xml:space="preserve"> recibido en el receptor, sumando todos los bloques de 16 bits para confirmar si el resultado es 0xFFFF e indicar si está libre de errores.</w:t>
      </w:r>
    </w:p>
    <w:p w14:paraId="6422A302" w14:textId="77777777" w:rsidR="00590E2B" w:rsidRPr="00590E2B" w:rsidRDefault="00590E2B" w:rsidP="00590E2B">
      <w:pPr>
        <w:numPr>
          <w:ilvl w:val="0"/>
          <w:numId w:val="8"/>
        </w:numPr>
      </w:pPr>
      <w:r w:rsidRPr="00590E2B">
        <w:rPr>
          <w:b/>
          <w:bCs/>
        </w:rPr>
        <w:t>La Teoría para resolverlo:</w:t>
      </w:r>
    </w:p>
    <w:p w14:paraId="1FD4709A" w14:textId="77777777" w:rsidR="00590E2B" w:rsidRPr="00590E2B" w:rsidRDefault="00590E2B" w:rsidP="00590E2B">
      <w:pPr>
        <w:numPr>
          <w:ilvl w:val="1"/>
          <w:numId w:val="8"/>
        </w:numPr>
      </w:pPr>
      <w:r w:rsidRPr="00590E2B">
        <w:rPr>
          <w:b/>
          <w:bCs/>
        </w:rPr>
        <w:lastRenderedPageBreak/>
        <w:t xml:space="preserve">El algoritmo de </w:t>
      </w:r>
      <w:proofErr w:type="spellStart"/>
      <w:r w:rsidRPr="00590E2B">
        <w:rPr>
          <w:b/>
          <w:bCs/>
        </w:rPr>
        <w:t>Checksum</w:t>
      </w:r>
      <w:proofErr w:type="spellEnd"/>
      <w:r w:rsidRPr="00590E2B">
        <w:rPr>
          <w:b/>
          <w:bCs/>
        </w:rPr>
        <w:t>:</w:t>
      </w:r>
      <w:r w:rsidRPr="00590E2B">
        <w:t xml:space="preserve"> UDP utiliza el mismo algoritmo que IP. Se dividen los datos en palabras o </w:t>
      </w:r>
      <w:r w:rsidRPr="00590E2B">
        <w:rPr>
          <w:b/>
          <w:bCs/>
        </w:rPr>
        <w:t>bloques de 16 bits</w:t>
      </w:r>
      <w:r w:rsidRPr="00590E2B">
        <w:t xml:space="preserve"> (2 bytes) y se realiza la </w:t>
      </w:r>
      <w:r w:rsidRPr="00590E2B">
        <w:rPr>
          <w:b/>
          <w:bCs/>
        </w:rPr>
        <w:t>suma acumulada en complemento a uno</w:t>
      </w:r>
      <w:r w:rsidRPr="00590E2B">
        <w:t xml:space="preserve">. Esto significa que, si la suma de dos palabras genera un desbordamiento o acarreo (un bit 17), </w:t>
      </w:r>
      <w:r w:rsidRPr="00590E2B">
        <w:rPr>
          <w:b/>
          <w:bCs/>
        </w:rPr>
        <w:t>ese bit de acarreo se debe reinyectar sumándolo al bit menos significativo (acarreo circular)</w:t>
      </w:r>
      <w:r w:rsidRPr="00590E2B">
        <w:t>.</w:t>
      </w:r>
    </w:p>
    <w:p w14:paraId="33F07480" w14:textId="77777777" w:rsidR="00590E2B" w:rsidRPr="00590E2B" w:rsidRDefault="00590E2B" w:rsidP="00590E2B">
      <w:pPr>
        <w:numPr>
          <w:ilvl w:val="1"/>
          <w:numId w:val="8"/>
        </w:numPr>
      </w:pPr>
      <w:r w:rsidRPr="00590E2B">
        <w:rPr>
          <w:b/>
          <w:bCs/>
        </w:rPr>
        <w:t xml:space="preserve">El </w:t>
      </w:r>
      <w:proofErr w:type="spellStart"/>
      <w:r w:rsidRPr="00590E2B">
        <w:rPr>
          <w:b/>
          <w:bCs/>
        </w:rPr>
        <w:t>Pseudo-encabezado</w:t>
      </w:r>
      <w:proofErr w:type="spellEnd"/>
      <w:r w:rsidRPr="00590E2B">
        <w:rPr>
          <w:b/>
          <w:bCs/>
        </w:rPr>
        <w:t>:</w:t>
      </w:r>
      <w:r w:rsidRPr="00590E2B">
        <w:t xml:space="preserve"> El </w:t>
      </w:r>
      <w:proofErr w:type="spellStart"/>
      <w:r w:rsidRPr="00590E2B">
        <w:t>checksum</w:t>
      </w:r>
      <w:proofErr w:type="spellEnd"/>
      <w:r w:rsidRPr="00590E2B">
        <w:t xml:space="preserve"> cubre información que va más allá de UDP. Se extraen campos clave del encabezado IP y se colocan temporalmente en memoria para el cálculo. Para IPv4, este </w:t>
      </w:r>
      <w:proofErr w:type="spellStart"/>
      <w:r w:rsidRPr="00590E2B">
        <w:t>pseudo-encabezado</w:t>
      </w:r>
      <w:proofErr w:type="spellEnd"/>
      <w:r w:rsidRPr="00590E2B">
        <w:t xml:space="preserve"> mide </w:t>
      </w:r>
      <w:r w:rsidRPr="00590E2B">
        <w:rPr>
          <w:b/>
          <w:bCs/>
        </w:rPr>
        <w:t>12 octetos</w:t>
      </w:r>
      <w:r w:rsidRPr="00590E2B">
        <w:t xml:space="preserve"> y contiene: </w:t>
      </w:r>
    </w:p>
    <w:p w14:paraId="2AB220F4" w14:textId="77777777" w:rsidR="00590E2B" w:rsidRPr="00590E2B" w:rsidRDefault="00590E2B" w:rsidP="00590E2B">
      <w:pPr>
        <w:numPr>
          <w:ilvl w:val="2"/>
          <w:numId w:val="8"/>
        </w:numPr>
      </w:pPr>
      <w:r w:rsidRPr="00590E2B">
        <w:rPr>
          <w:i/>
          <w:iCs/>
        </w:rPr>
        <w:t>IP Origen:</w:t>
      </w:r>
      <w:r w:rsidRPr="00590E2B">
        <w:t xml:space="preserve"> 4 octetos.</w:t>
      </w:r>
    </w:p>
    <w:p w14:paraId="0EA6EAF0" w14:textId="77777777" w:rsidR="00590E2B" w:rsidRPr="00590E2B" w:rsidRDefault="00590E2B" w:rsidP="00590E2B">
      <w:pPr>
        <w:numPr>
          <w:ilvl w:val="2"/>
          <w:numId w:val="8"/>
        </w:numPr>
      </w:pPr>
      <w:r w:rsidRPr="00590E2B">
        <w:rPr>
          <w:i/>
          <w:iCs/>
        </w:rPr>
        <w:t>IP Destino:</w:t>
      </w:r>
      <w:r w:rsidRPr="00590E2B">
        <w:t xml:space="preserve"> 4 octetos.</w:t>
      </w:r>
    </w:p>
    <w:p w14:paraId="348FB8CD" w14:textId="77777777" w:rsidR="00590E2B" w:rsidRPr="00590E2B" w:rsidRDefault="00590E2B" w:rsidP="00590E2B">
      <w:pPr>
        <w:numPr>
          <w:ilvl w:val="2"/>
          <w:numId w:val="8"/>
        </w:numPr>
      </w:pPr>
      <w:r w:rsidRPr="00590E2B">
        <w:rPr>
          <w:i/>
          <w:iCs/>
        </w:rPr>
        <w:t>Un octeto de ceros:</w:t>
      </w:r>
      <w:r w:rsidRPr="00590E2B">
        <w:t xml:space="preserve"> 1 octeto.</w:t>
      </w:r>
    </w:p>
    <w:p w14:paraId="08B1727C" w14:textId="77777777" w:rsidR="00590E2B" w:rsidRPr="00590E2B" w:rsidRDefault="00590E2B" w:rsidP="00590E2B">
      <w:pPr>
        <w:numPr>
          <w:ilvl w:val="2"/>
          <w:numId w:val="8"/>
        </w:numPr>
      </w:pPr>
      <w:r w:rsidRPr="00590E2B">
        <w:rPr>
          <w:i/>
          <w:iCs/>
        </w:rPr>
        <w:t>Protocolo:</w:t>
      </w:r>
      <w:r w:rsidRPr="00590E2B">
        <w:t xml:space="preserve"> 1 octeto (valor decimal 17 para UDP, que equivale a 0x11 en hexadecimal).</w:t>
      </w:r>
    </w:p>
    <w:p w14:paraId="1A81A2A4" w14:textId="77777777" w:rsidR="00590E2B" w:rsidRPr="00590E2B" w:rsidRDefault="00590E2B" w:rsidP="00590E2B">
      <w:pPr>
        <w:numPr>
          <w:ilvl w:val="2"/>
          <w:numId w:val="8"/>
        </w:numPr>
      </w:pPr>
      <w:r w:rsidRPr="00590E2B">
        <w:rPr>
          <w:i/>
          <w:iCs/>
        </w:rPr>
        <w:t>Longitud de UDP:</w:t>
      </w:r>
      <w:r w:rsidRPr="00590E2B">
        <w:t xml:space="preserve"> 2 octetos (el tamaño del encabezado UDP + los datos).</w:t>
      </w:r>
    </w:p>
    <w:p w14:paraId="7A492BC4" w14:textId="77777777" w:rsidR="00590E2B" w:rsidRPr="00590E2B" w:rsidRDefault="00590E2B" w:rsidP="00590E2B">
      <w:pPr>
        <w:numPr>
          <w:ilvl w:val="1"/>
          <w:numId w:val="8"/>
        </w:numPr>
      </w:pPr>
      <w:r w:rsidRPr="00590E2B">
        <w:rPr>
          <w:b/>
          <w:bCs/>
        </w:rPr>
        <w:t>La Verificación en el Receptor:</w:t>
      </w:r>
      <w:r w:rsidRPr="00590E2B">
        <w:t xml:space="preserve"> El host destino realiza la suma acumulativa de las mismas palabras de 16 bits (incluyendo el </w:t>
      </w:r>
      <w:proofErr w:type="spellStart"/>
      <w:r w:rsidRPr="00590E2B">
        <w:t>pseudo-encabezado</w:t>
      </w:r>
      <w:proofErr w:type="spellEnd"/>
      <w:r w:rsidRPr="00590E2B">
        <w:t xml:space="preserve">), pero </w:t>
      </w:r>
      <w:r w:rsidRPr="00590E2B">
        <w:rPr>
          <w:b/>
          <w:bCs/>
        </w:rPr>
        <w:t xml:space="preserve">esta vez incorpora el </w:t>
      </w:r>
      <w:proofErr w:type="spellStart"/>
      <w:r w:rsidRPr="00590E2B">
        <w:rPr>
          <w:b/>
          <w:bCs/>
        </w:rPr>
        <w:t>checksum</w:t>
      </w:r>
      <w:proofErr w:type="spellEnd"/>
      <w:r w:rsidRPr="00590E2B">
        <w:rPr>
          <w:b/>
          <w:bCs/>
        </w:rPr>
        <w:t xml:space="preserve"> calculado en lugar de ponerlo a cero</w:t>
      </w:r>
      <w:r w:rsidRPr="00590E2B">
        <w:t xml:space="preserve">. Si no ocurrieron errores durante el tránsito, </w:t>
      </w:r>
      <w:r w:rsidRPr="00590E2B">
        <w:rPr>
          <w:b/>
          <w:bCs/>
        </w:rPr>
        <w:t>la suma total en complemento a uno debe dar obligatoriamente 0xFFFF</w:t>
      </w:r>
      <w:r w:rsidRPr="00590E2B">
        <w:t xml:space="preserve"> (todos los bits en '1').</w:t>
      </w:r>
    </w:p>
    <w:p w14:paraId="6420F543" w14:textId="77777777" w:rsidR="00590E2B" w:rsidRPr="00590E2B" w:rsidRDefault="00590E2B" w:rsidP="00590E2B">
      <w:pPr>
        <w:numPr>
          <w:ilvl w:val="0"/>
          <w:numId w:val="8"/>
        </w:numPr>
      </w:pPr>
      <w:r w:rsidRPr="00590E2B">
        <w:rPr>
          <w:b/>
          <w:bCs/>
        </w:rPr>
        <w:t>Pautas paso a paso para el desarrollo matemático (Ejercicio 2):</w:t>
      </w:r>
    </w:p>
    <w:p w14:paraId="5F6DFD4E" w14:textId="77777777" w:rsidR="00590E2B" w:rsidRPr="00590E2B" w:rsidRDefault="00590E2B" w:rsidP="00590E2B">
      <w:pPr>
        <w:numPr>
          <w:ilvl w:val="1"/>
          <w:numId w:val="9"/>
        </w:numPr>
      </w:pPr>
      <w:r w:rsidRPr="00590E2B">
        <w:rPr>
          <w:b/>
          <w:bCs/>
        </w:rPr>
        <w:t>Pasa todos los parámetros a hexadecimal de 16 bits (bloques de 4 dígitos):</w:t>
      </w:r>
      <w:r w:rsidRPr="00590E2B">
        <w:t xml:space="preserve"> </w:t>
      </w:r>
    </w:p>
    <w:p w14:paraId="199B7DBE" w14:textId="77777777" w:rsidR="00590E2B" w:rsidRPr="00590E2B" w:rsidRDefault="00590E2B" w:rsidP="00590E2B">
      <w:pPr>
        <w:numPr>
          <w:ilvl w:val="2"/>
          <w:numId w:val="10"/>
        </w:numPr>
      </w:pPr>
      <w:r w:rsidRPr="00590E2B">
        <w:rPr>
          <w:i/>
          <w:iCs/>
        </w:rPr>
        <w:t>IP Origen:</w:t>
      </w:r>
      <w:r w:rsidRPr="00590E2B">
        <w:t xml:space="preserve"> 10.0.0.5 se divide en dos bloques: 0A00 y 0005.</w:t>
      </w:r>
    </w:p>
    <w:p w14:paraId="7D33A4C8" w14:textId="77777777" w:rsidR="00590E2B" w:rsidRPr="00590E2B" w:rsidRDefault="00590E2B" w:rsidP="00590E2B">
      <w:pPr>
        <w:numPr>
          <w:ilvl w:val="2"/>
          <w:numId w:val="10"/>
        </w:numPr>
      </w:pPr>
      <w:r w:rsidRPr="00590E2B">
        <w:rPr>
          <w:i/>
          <w:iCs/>
        </w:rPr>
        <w:t>IP Destino:</w:t>
      </w:r>
      <w:r w:rsidRPr="00590E2B">
        <w:t xml:space="preserve"> 10.0.0.9 se divide en dos bloques: 0A00 y 0009.</w:t>
      </w:r>
    </w:p>
    <w:p w14:paraId="414586CA" w14:textId="77777777" w:rsidR="00590E2B" w:rsidRPr="00590E2B" w:rsidRDefault="00590E2B" w:rsidP="00590E2B">
      <w:pPr>
        <w:numPr>
          <w:ilvl w:val="2"/>
          <w:numId w:val="10"/>
        </w:numPr>
      </w:pPr>
      <w:r w:rsidRPr="00590E2B">
        <w:rPr>
          <w:i/>
          <w:iCs/>
        </w:rPr>
        <w:t>Cero + Protocolo:</w:t>
      </w:r>
      <w:r w:rsidRPr="00590E2B">
        <w:t xml:space="preserve"> El octeto de ceros (0x00) concatenado con el protocolo UDP (0x11) forma la palabra 0011.</w:t>
      </w:r>
    </w:p>
    <w:p w14:paraId="2350D039" w14:textId="77777777" w:rsidR="00590E2B" w:rsidRPr="00590E2B" w:rsidRDefault="00590E2B" w:rsidP="00590E2B">
      <w:pPr>
        <w:numPr>
          <w:ilvl w:val="2"/>
          <w:numId w:val="10"/>
        </w:numPr>
      </w:pPr>
      <w:r w:rsidRPr="00590E2B">
        <w:rPr>
          <w:i/>
          <w:iCs/>
        </w:rPr>
        <w:t>Longitud UDP:</w:t>
      </w:r>
      <w:r w:rsidRPr="00590E2B">
        <w:t xml:space="preserve"> </w:t>
      </w:r>
      <w:proofErr w:type="gramStart"/>
      <w:r w:rsidRPr="00590E2B">
        <w:t>El encabezado (8 bytes) + los datos "Hi!!</w:t>
      </w:r>
      <w:proofErr w:type="gramEnd"/>
      <w:r w:rsidRPr="00590E2B">
        <w:t>" (4 bytes) = 12 bytes en total, lo que equivale a la palabra 000C.</w:t>
      </w:r>
    </w:p>
    <w:p w14:paraId="6E50D034" w14:textId="77777777" w:rsidR="00590E2B" w:rsidRPr="00590E2B" w:rsidRDefault="00590E2B" w:rsidP="00590E2B">
      <w:pPr>
        <w:numPr>
          <w:ilvl w:val="2"/>
          <w:numId w:val="10"/>
        </w:numPr>
      </w:pPr>
      <w:r w:rsidRPr="00590E2B">
        <w:rPr>
          <w:i/>
          <w:iCs/>
        </w:rPr>
        <w:t>Puerto Origen:</w:t>
      </w:r>
      <w:r w:rsidRPr="00590E2B">
        <w:t xml:space="preserve"> 2000 en decimal es 07D0 en hexadecimal.</w:t>
      </w:r>
    </w:p>
    <w:p w14:paraId="2D504F41" w14:textId="77777777" w:rsidR="00590E2B" w:rsidRPr="00590E2B" w:rsidRDefault="00590E2B" w:rsidP="00590E2B">
      <w:pPr>
        <w:numPr>
          <w:ilvl w:val="2"/>
          <w:numId w:val="10"/>
        </w:numPr>
      </w:pPr>
      <w:r w:rsidRPr="00590E2B">
        <w:rPr>
          <w:i/>
          <w:iCs/>
        </w:rPr>
        <w:t>Puerto Destino:</w:t>
      </w:r>
      <w:r w:rsidRPr="00590E2B">
        <w:t xml:space="preserve"> 8080 en decimal es 1F90 en hexadecimal.</w:t>
      </w:r>
    </w:p>
    <w:p w14:paraId="7CFD4DE5" w14:textId="77777777" w:rsidR="00590E2B" w:rsidRPr="00590E2B" w:rsidRDefault="00590E2B" w:rsidP="00590E2B">
      <w:pPr>
        <w:numPr>
          <w:ilvl w:val="2"/>
          <w:numId w:val="10"/>
        </w:numPr>
      </w:pPr>
      <w:r w:rsidRPr="00590E2B">
        <w:rPr>
          <w:i/>
          <w:iCs/>
        </w:rPr>
        <w:t>Longitud UDP (en el encabezado):</w:t>
      </w:r>
      <w:r w:rsidRPr="00590E2B">
        <w:t xml:space="preserve"> Se repite la palabra 000C.</w:t>
      </w:r>
    </w:p>
    <w:p w14:paraId="1CA24FDE" w14:textId="77777777" w:rsidR="00590E2B" w:rsidRPr="00590E2B" w:rsidRDefault="00590E2B" w:rsidP="00590E2B">
      <w:pPr>
        <w:numPr>
          <w:ilvl w:val="2"/>
          <w:numId w:val="10"/>
        </w:numPr>
      </w:pPr>
      <w:proofErr w:type="spellStart"/>
      <w:r w:rsidRPr="00590E2B">
        <w:rPr>
          <w:i/>
          <w:iCs/>
        </w:rPr>
        <w:t>Checksum</w:t>
      </w:r>
      <w:proofErr w:type="spellEnd"/>
      <w:r w:rsidRPr="00590E2B">
        <w:rPr>
          <w:i/>
          <w:iCs/>
        </w:rPr>
        <w:t xml:space="preserve"> inicial:</w:t>
      </w:r>
      <w:r w:rsidRPr="00590E2B">
        <w:t xml:space="preserve"> Se pone temporalmente en 0000.</w:t>
      </w:r>
    </w:p>
    <w:p w14:paraId="19DEACED" w14:textId="77777777" w:rsidR="00590E2B" w:rsidRPr="00590E2B" w:rsidRDefault="00590E2B" w:rsidP="00590E2B">
      <w:pPr>
        <w:numPr>
          <w:ilvl w:val="2"/>
          <w:numId w:val="10"/>
        </w:numPr>
      </w:pPr>
      <w:r w:rsidRPr="00590E2B">
        <w:rPr>
          <w:i/>
          <w:iCs/>
        </w:rPr>
        <w:t>Datos:</w:t>
      </w:r>
      <w:r w:rsidRPr="00590E2B">
        <w:t xml:space="preserve"> "Hi!!" en ASCII es 4869 y 2121.</w:t>
      </w:r>
    </w:p>
    <w:p w14:paraId="0E9CB932" w14:textId="77777777" w:rsidR="00590E2B" w:rsidRPr="00590E2B" w:rsidRDefault="00590E2B" w:rsidP="00590E2B">
      <w:pPr>
        <w:numPr>
          <w:ilvl w:val="1"/>
          <w:numId w:val="9"/>
        </w:numPr>
      </w:pPr>
      <w:r w:rsidRPr="00590E2B">
        <w:rPr>
          <w:b/>
          <w:bCs/>
        </w:rPr>
        <w:t>Suma las palabras consecutivamente aplicando el acarreo circular:</w:t>
      </w:r>
      <w:r w:rsidRPr="00590E2B">
        <w:t xml:space="preserve"> </w:t>
      </w:r>
    </w:p>
    <w:p w14:paraId="2D797660" w14:textId="77777777" w:rsidR="00590E2B" w:rsidRPr="00590E2B" w:rsidRDefault="00590E2B" w:rsidP="00590E2B">
      <w:pPr>
        <w:numPr>
          <w:ilvl w:val="2"/>
          <w:numId w:val="11"/>
        </w:numPr>
      </w:pPr>
      <w:r w:rsidRPr="00590E2B">
        <w:t>Suma 0A00 + 0005 = 0A05.</w:t>
      </w:r>
    </w:p>
    <w:p w14:paraId="27BF1818" w14:textId="77777777" w:rsidR="00590E2B" w:rsidRPr="00590E2B" w:rsidRDefault="00590E2B" w:rsidP="00590E2B">
      <w:pPr>
        <w:numPr>
          <w:ilvl w:val="2"/>
          <w:numId w:val="11"/>
        </w:numPr>
      </w:pPr>
      <w:r w:rsidRPr="00590E2B">
        <w:t>A ese resultado, súmale la palabra siguiente (0A00), y así sucesivamente.</w:t>
      </w:r>
    </w:p>
    <w:p w14:paraId="690C14AD" w14:textId="77777777" w:rsidR="00590E2B" w:rsidRPr="00590E2B" w:rsidRDefault="00590E2B" w:rsidP="00590E2B">
      <w:pPr>
        <w:numPr>
          <w:ilvl w:val="2"/>
          <w:numId w:val="11"/>
        </w:numPr>
      </w:pPr>
      <w:r w:rsidRPr="00590E2B">
        <w:rPr>
          <w:i/>
          <w:iCs/>
        </w:rPr>
        <w:lastRenderedPageBreak/>
        <w:t>Nota sobre el acarreo:</w:t>
      </w:r>
      <w:r w:rsidRPr="00590E2B">
        <w:t xml:space="preserve"> Si en algún punto obtienes un valor de 5 dígitos hexadecimales (por ejemplo, 1A2B3), toma el dígito de la izquierda (1) y súmalo al resto (A2B3 + 1 = A2B4).</w:t>
      </w:r>
    </w:p>
    <w:p w14:paraId="0F822763" w14:textId="77777777" w:rsidR="00590E2B" w:rsidRPr="00590E2B" w:rsidRDefault="00590E2B" w:rsidP="00590E2B">
      <w:pPr>
        <w:numPr>
          <w:ilvl w:val="1"/>
          <w:numId w:val="9"/>
        </w:numPr>
      </w:pPr>
      <w:r w:rsidRPr="00590E2B">
        <w:rPr>
          <w:b/>
          <w:bCs/>
        </w:rPr>
        <w:t>Aplica el complemento a uno final:</w:t>
      </w:r>
      <w:r w:rsidRPr="00590E2B">
        <w:t xml:space="preserve"> Una vez que sumes todas las palabras y tengas tu resultado acumulado de 16 bits, invierte todos sus bits (pasa los 0 a 1 y los 1 a 0). Eso equivale a restar tu resultado al valor FFFF. El valor resultante es el </w:t>
      </w:r>
      <w:proofErr w:type="spellStart"/>
      <w:r w:rsidRPr="00590E2B">
        <w:t>Checksum</w:t>
      </w:r>
      <w:proofErr w:type="spellEnd"/>
      <w:r w:rsidRPr="00590E2B">
        <w:t xml:space="preserve"> que se inserta en el datagrama.</w:t>
      </w:r>
    </w:p>
    <w:p w14:paraId="0F2DC215" w14:textId="77777777" w:rsidR="00590E2B" w:rsidRPr="00590E2B" w:rsidRDefault="00590E2B" w:rsidP="00590E2B">
      <w:pPr>
        <w:numPr>
          <w:ilvl w:val="0"/>
          <w:numId w:val="8"/>
        </w:numPr>
      </w:pPr>
      <w:r w:rsidRPr="00590E2B">
        <w:rPr>
          <w:b/>
          <w:bCs/>
        </w:rPr>
        <w:t>Pautas para la verificación (Ejercicio 4):</w:t>
      </w:r>
    </w:p>
    <w:p w14:paraId="697B4D2F" w14:textId="77777777" w:rsidR="00590E2B" w:rsidRPr="00590E2B" w:rsidRDefault="00590E2B" w:rsidP="00590E2B">
      <w:pPr>
        <w:numPr>
          <w:ilvl w:val="1"/>
          <w:numId w:val="8"/>
        </w:numPr>
      </w:pPr>
      <w:r w:rsidRPr="00590E2B">
        <w:t xml:space="preserve">Toma la suma acumulada que obtuviste en el ejercicio 2 antes de invertir los bits. Súmale el </w:t>
      </w:r>
      <w:proofErr w:type="spellStart"/>
      <w:r w:rsidRPr="00590E2B">
        <w:t>Checksum</w:t>
      </w:r>
      <w:proofErr w:type="spellEnd"/>
      <w:r w:rsidRPr="00590E2B">
        <w:t xml:space="preserve"> que calculaste (el valor invertido). La suma de un número con su complemento binario siempre dará como resultado </w:t>
      </w:r>
      <w:r w:rsidRPr="00590E2B">
        <w:rPr>
          <w:b/>
          <w:bCs/>
        </w:rPr>
        <w:t>FFFF</w:t>
      </w:r>
      <w:r w:rsidRPr="00590E2B">
        <w:t>, demostrando matemáticamente que el datagrama se considera libre de errores en el receptor.</w:t>
      </w:r>
    </w:p>
    <w:p w14:paraId="3A4CEEB3" w14:textId="77777777" w:rsidR="00590E2B" w:rsidRPr="00590E2B" w:rsidRDefault="00590E2B" w:rsidP="00590E2B">
      <w:r w:rsidRPr="00590E2B">
        <w:pict w14:anchorId="6A570F70">
          <v:rect id="_x0000_i1131" style="width:0;height:1.5pt" o:hralign="center" o:hrstd="t" o:hr="t" fillcolor="#a0a0a0" stroked="f"/>
        </w:pict>
      </w:r>
    </w:p>
    <w:p w14:paraId="346E0EB6" w14:textId="77777777" w:rsidR="00590E2B" w:rsidRPr="00590E2B" w:rsidRDefault="00590E2B" w:rsidP="00590E2B">
      <w:pPr>
        <w:rPr>
          <w:b/>
          <w:bCs/>
        </w:rPr>
      </w:pPr>
      <w:r w:rsidRPr="00590E2B">
        <w:rPr>
          <w:b/>
          <w:bCs/>
        </w:rPr>
        <w:t>Ejercicio 7: Fragmentación IPv4 y MTU</w:t>
      </w:r>
    </w:p>
    <w:p w14:paraId="7D37331B" w14:textId="77777777" w:rsidR="00590E2B" w:rsidRPr="00590E2B" w:rsidRDefault="00590E2B" w:rsidP="00590E2B">
      <w:pPr>
        <w:numPr>
          <w:ilvl w:val="0"/>
          <w:numId w:val="12"/>
        </w:numPr>
      </w:pPr>
      <w:r w:rsidRPr="00590E2B">
        <w:rPr>
          <w:b/>
          <w:bCs/>
        </w:rPr>
        <w:t>¿Qué te pregunta el ejercicio?</w:t>
      </w:r>
    </w:p>
    <w:p w14:paraId="49B08E97" w14:textId="77777777" w:rsidR="00590E2B" w:rsidRPr="00590E2B" w:rsidRDefault="00590E2B" w:rsidP="00590E2B">
      <w:pPr>
        <w:numPr>
          <w:ilvl w:val="1"/>
          <w:numId w:val="12"/>
        </w:numPr>
      </w:pPr>
      <w:r w:rsidRPr="00590E2B">
        <w:rPr>
          <w:i/>
          <w:iCs/>
        </w:rPr>
        <w:t>1. ¿Cuántos bytes de datos (carga útil) transporta el datagrama original?</w:t>
      </w:r>
    </w:p>
    <w:p w14:paraId="155B1365" w14:textId="77777777" w:rsidR="00590E2B" w:rsidRPr="00590E2B" w:rsidRDefault="00590E2B" w:rsidP="00590E2B">
      <w:pPr>
        <w:numPr>
          <w:ilvl w:val="1"/>
          <w:numId w:val="12"/>
        </w:numPr>
      </w:pPr>
      <w:r w:rsidRPr="00590E2B">
        <w:rPr>
          <w:i/>
          <w:iCs/>
        </w:rPr>
        <w:t>2. ¿Cuántos bytes de datos como máximo puede llevar cada fragmento, sabiendo que debe ser múltiplo de 8?</w:t>
      </w:r>
    </w:p>
    <w:p w14:paraId="6203C9AE" w14:textId="77777777" w:rsidR="00590E2B" w:rsidRPr="00590E2B" w:rsidRDefault="00590E2B" w:rsidP="00590E2B">
      <w:pPr>
        <w:numPr>
          <w:ilvl w:val="1"/>
          <w:numId w:val="12"/>
        </w:numPr>
      </w:pPr>
      <w:r w:rsidRPr="00590E2B">
        <w:rPr>
          <w:i/>
          <w:iCs/>
        </w:rPr>
        <w:t>3. ¿En cuántos fragmentos se dividirá el datagrama y qué tamaño (encabezado + datos) tendrá cada uno?</w:t>
      </w:r>
    </w:p>
    <w:p w14:paraId="465CF6B2" w14:textId="77777777" w:rsidR="00590E2B" w:rsidRPr="00590E2B" w:rsidRDefault="00590E2B" w:rsidP="00590E2B">
      <w:pPr>
        <w:numPr>
          <w:ilvl w:val="0"/>
          <w:numId w:val="12"/>
        </w:numPr>
      </w:pPr>
      <w:r w:rsidRPr="00590E2B">
        <w:rPr>
          <w:b/>
          <w:bCs/>
        </w:rPr>
        <w:t>La Teoría para resolverlo:</w:t>
      </w:r>
    </w:p>
    <w:p w14:paraId="7770E660" w14:textId="77777777" w:rsidR="00590E2B" w:rsidRPr="00590E2B" w:rsidRDefault="00590E2B" w:rsidP="00590E2B">
      <w:pPr>
        <w:numPr>
          <w:ilvl w:val="1"/>
          <w:numId w:val="12"/>
        </w:numPr>
      </w:pPr>
      <w:r w:rsidRPr="00590E2B">
        <w:rPr>
          <w:b/>
          <w:bCs/>
        </w:rPr>
        <w:t xml:space="preserve">MTU (Maximum </w:t>
      </w:r>
      <w:proofErr w:type="spellStart"/>
      <w:r w:rsidRPr="00590E2B">
        <w:rPr>
          <w:b/>
          <w:bCs/>
        </w:rPr>
        <w:t>Transmission</w:t>
      </w:r>
      <w:proofErr w:type="spellEnd"/>
      <w:r w:rsidRPr="00590E2B">
        <w:rPr>
          <w:b/>
          <w:bCs/>
        </w:rPr>
        <w:t xml:space="preserve"> </w:t>
      </w:r>
      <w:proofErr w:type="spellStart"/>
      <w:r w:rsidRPr="00590E2B">
        <w:rPr>
          <w:b/>
          <w:bCs/>
        </w:rPr>
        <w:t>Unit</w:t>
      </w:r>
      <w:proofErr w:type="spellEnd"/>
      <w:r w:rsidRPr="00590E2B">
        <w:rPr>
          <w:b/>
          <w:bCs/>
        </w:rPr>
        <w:t>):</w:t>
      </w:r>
      <w:r w:rsidRPr="00590E2B">
        <w:t xml:space="preserve"> Es el tamaño máximo en bytes que puede tener un paquete para transitar por un medio físico específico (en este ejercicio, 1500 bytes).</w:t>
      </w:r>
    </w:p>
    <w:p w14:paraId="4142D74D" w14:textId="77777777" w:rsidR="00590E2B" w:rsidRPr="00590E2B" w:rsidRDefault="00590E2B" w:rsidP="00590E2B">
      <w:pPr>
        <w:numPr>
          <w:ilvl w:val="1"/>
          <w:numId w:val="12"/>
        </w:numPr>
      </w:pPr>
      <w:r w:rsidRPr="00590E2B">
        <w:rPr>
          <w:b/>
          <w:bCs/>
        </w:rPr>
        <w:t>Encabezado en fragmentos:</w:t>
      </w:r>
      <w:r w:rsidRPr="00590E2B">
        <w:t xml:space="preserve"> Cada fragmento que viaja por la red es, en sí mismo, un datagrama IP independiente. Por lo tanto, </w:t>
      </w:r>
      <w:r w:rsidRPr="00590E2B">
        <w:rPr>
          <w:b/>
          <w:bCs/>
        </w:rPr>
        <w:t>cada fragmento debe llevar obligatoriamente su propio encabezado IP de 20 bytes</w:t>
      </w:r>
      <w:r w:rsidRPr="00590E2B">
        <w:t>.</w:t>
      </w:r>
    </w:p>
    <w:p w14:paraId="3C4A8A80" w14:textId="77777777" w:rsidR="00590E2B" w:rsidRPr="00590E2B" w:rsidRDefault="00590E2B" w:rsidP="00590E2B">
      <w:pPr>
        <w:numPr>
          <w:ilvl w:val="1"/>
          <w:numId w:val="12"/>
        </w:numPr>
      </w:pPr>
      <w:r w:rsidRPr="00590E2B">
        <w:rPr>
          <w:b/>
          <w:bCs/>
        </w:rPr>
        <w:t>Regla del Múltiplo de 8 (</w:t>
      </w:r>
      <w:proofErr w:type="spellStart"/>
      <w:r w:rsidRPr="00590E2B">
        <w:rPr>
          <w:b/>
          <w:bCs/>
        </w:rPr>
        <w:t>Fragment</w:t>
      </w:r>
      <w:proofErr w:type="spellEnd"/>
      <w:r w:rsidRPr="00590E2B">
        <w:rPr>
          <w:b/>
          <w:bCs/>
        </w:rPr>
        <w:t xml:space="preserve"> Offset):</w:t>
      </w:r>
      <w:r w:rsidRPr="00590E2B">
        <w:t xml:space="preserve"> El campo de desplazamiento de fragmentación (</w:t>
      </w:r>
      <w:proofErr w:type="spellStart"/>
      <w:r w:rsidRPr="00590E2B">
        <w:rPr>
          <w:i/>
          <w:iCs/>
        </w:rPr>
        <w:t>Fragment</w:t>
      </w:r>
      <w:proofErr w:type="spellEnd"/>
      <w:r w:rsidRPr="00590E2B">
        <w:rPr>
          <w:i/>
          <w:iCs/>
        </w:rPr>
        <w:t xml:space="preserve"> Offset</w:t>
      </w:r>
      <w:r w:rsidRPr="00590E2B">
        <w:t xml:space="preserve">) en el encabezado IP indica la posición de los datos del fragmento respecto al datagrama original, medido en bloques de 8 bytes. Por esta razón, </w:t>
      </w:r>
      <w:r w:rsidRPr="00590E2B">
        <w:rPr>
          <w:b/>
          <w:bCs/>
        </w:rPr>
        <w:t>la cantidad de datos (carga útil) de cualquier fragmento intermedio debe ser obligatoriamente un múltiplo de 8 bytes</w:t>
      </w:r>
      <w:r w:rsidRPr="00590E2B">
        <w:t>.</w:t>
      </w:r>
    </w:p>
    <w:p w14:paraId="12B02F10" w14:textId="77777777" w:rsidR="00590E2B" w:rsidRPr="00590E2B" w:rsidRDefault="00590E2B" w:rsidP="00590E2B">
      <w:pPr>
        <w:numPr>
          <w:ilvl w:val="0"/>
          <w:numId w:val="12"/>
        </w:numPr>
      </w:pPr>
      <w:r w:rsidRPr="00590E2B">
        <w:rPr>
          <w:b/>
          <w:bCs/>
        </w:rPr>
        <w:t>Pautas paso a paso para tus cálculos:</w:t>
      </w:r>
    </w:p>
    <w:p w14:paraId="0C0A3522" w14:textId="77777777" w:rsidR="00590E2B" w:rsidRPr="00590E2B" w:rsidRDefault="00590E2B" w:rsidP="00590E2B">
      <w:pPr>
        <w:numPr>
          <w:ilvl w:val="1"/>
          <w:numId w:val="12"/>
        </w:numPr>
      </w:pPr>
      <w:r w:rsidRPr="00590E2B">
        <w:rPr>
          <w:b/>
          <w:bCs/>
        </w:rPr>
        <w:t>Para el punto 1:</w:t>
      </w:r>
      <w:r w:rsidRPr="00590E2B">
        <w:t xml:space="preserve"> Resta al datagrama original (3000 bytes) los 20 bytes de su encabezado IP estándar. Obtendrás la carga útil total (datos puros).</w:t>
      </w:r>
    </w:p>
    <w:p w14:paraId="7EA5154A" w14:textId="77777777" w:rsidR="00590E2B" w:rsidRPr="00590E2B" w:rsidRDefault="00590E2B" w:rsidP="00590E2B">
      <w:pPr>
        <w:numPr>
          <w:ilvl w:val="1"/>
          <w:numId w:val="12"/>
        </w:numPr>
      </w:pPr>
      <w:r w:rsidRPr="00590E2B">
        <w:rPr>
          <w:b/>
          <w:bCs/>
        </w:rPr>
        <w:t>Para el punto 2:</w:t>
      </w:r>
      <w:r w:rsidRPr="00590E2B">
        <w:t xml:space="preserve"> </w:t>
      </w:r>
    </w:p>
    <w:p w14:paraId="1E2EC413" w14:textId="77777777" w:rsidR="00590E2B" w:rsidRPr="00590E2B" w:rsidRDefault="00590E2B" w:rsidP="00590E2B">
      <w:pPr>
        <w:numPr>
          <w:ilvl w:val="2"/>
          <w:numId w:val="12"/>
        </w:numPr>
      </w:pPr>
      <w:r w:rsidRPr="00590E2B">
        <w:t>El tamaño físico máximo permitido por fragmento es la MTU (1500 bytes).</w:t>
      </w:r>
    </w:p>
    <w:p w14:paraId="0324E10D" w14:textId="77777777" w:rsidR="00590E2B" w:rsidRPr="00590E2B" w:rsidRDefault="00590E2B" w:rsidP="00590E2B">
      <w:pPr>
        <w:numPr>
          <w:ilvl w:val="2"/>
          <w:numId w:val="12"/>
        </w:numPr>
      </w:pPr>
      <w:r w:rsidRPr="00590E2B">
        <w:t xml:space="preserve">Resta los 20 bytes del encabezado IP de este fragmento: </w:t>
      </w:r>
      <w:proofErr w:type="gramStart"/>
      <w:r w:rsidRPr="00590E2B">
        <w:t>\(</w:t>
      </w:r>
      <w:proofErr w:type="gramEnd"/>
      <w:r w:rsidRPr="00590E2B">
        <w:t>1500 - 20 = 1480 \</w:t>
      </w:r>
      <w:proofErr w:type="spellStart"/>
      <w:proofErr w:type="gramStart"/>
      <w:r w:rsidRPr="00590E2B">
        <w:t>text</w:t>
      </w:r>
      <w:proofErr w:type="spellEnd"/>
      <w:r w:rsidRPr="00590E2B">
        <w:t>{ bytes</w:t>
      </w:r>
      <w:proofErr w:type="gramEnd"/>
      <w:r w:rsidRPr="00590E2B">
        <w:t>}\).</w:t>
      </w:r>
    </w:p>
    <w:p w14:paraId="38DA6286" w14:textId="77777777" w:rsidR="00590E2B" w:rsidRPr="00590E2B" w:rsidRDefault="00590E2B" w:rsidP="00590E2B">
      <w:pPr>
        <w:numPr>
          <w:ilvl w:val="2"/>
          <w:numId w:val="12"/>
        </w:numPr>
      </w:pPr>
      <w:r w:rsidRPr="00590E2B">
        <w:lastRenderedPageBreak/>
        <w:t xml:space="preserve">Comprueba si 1480 es divisible por 8: </w:t>
      </w:r>
      <w:proofErr w:type="gramStart"/>
      <w:r w:rsidRPr="00590E2B">
        <w:t>\(</w:t>
      </w:r>
      <w:proofErr w:type="gramEnd"/>
      <w:r w:rsidRPr="00590E2B">
        <w:t xml:space="preserve">1480 / 8 = 185\) (un número entero exacto). Al ser divisible, </w:t>
      </w:r>
      <w:r w:rsidRPr="00590E2B">
        <w:rPr>
          <w:b/>
          <w:bCs/>
        </w:rPr>
        <w:t>1480 bytes</w:t>
      </w:r>
      <w:r w:rsidRPr="00590E2B">
        <w:t xml:space="preserve"> es la carga útil máxima que puede transportar cada fragmento.</w:t>
      </w:r>
    </w:p>
    <w:p w14:paraId="2D028E5E" w14:textId="77777777" w:rsidR="00590E2B" w:rsidRPr="00590E2B" w:rsidRDefault="00590E2B" w:rsidP="00590E2B">
      <w:pPr>
        <w:numPr>
          <w:ilvl w:val="1"/>
          <w:numId w:val="12"/>
        </w:numPr>
      </w:pPr>
      <w:r w:rsidRPr="00590E2B">
        <w:rPr>
          <w:b/>
          <w:bCs/>
        </w:rPr>
        <w:t>Para el punto 3:</w:t>
      </w:r>
      <w:r w:rsidRPr="00590E2B">
        <w:t xml:space="preserve"> </w:t>
      </w:r>
    </w:p>
    <w:p w14:paraId="561C74E7" w14:textId="77777777" w:rsidR="00590E2B" w:rsidRPr="00590E2B" w:rsidRDefault="00590E2B" w:rsidP="00590E2B">
      <w:pPr>
        <w:numPr>
          <w:ilvl w:val="2"/>
          <w:numId w:val="12"/>
        </w:numPr>
      </w:pPr>
      <w:r w:rsidRPr="00590E2B">
        <w:t>Divide la carga útil total (calculada en el punto 1) entre la carga útil máxima por fragmento (1480 bytes).</w:t>
      </w:r>
    </w:p>
    <w:p w14:paraId="1CBDAA12" w14:textId="77777777" w:rsidR="00590E2B" w:rsidRPr="00590E2B" w:rsidRDefault="00590E2B" w:rsidP="00590E2B">
      <w:pPr>
        <w:numPr>
          <w:ilvl w:val="2"/>
          <w:numId w:val="12"/>
        </w:numPr>
      </w:pPr>
      <w:r w:rsidRPr="00590E2B">
        <w:t>El primer fragmento llevará 1480 bytes de datos + 20 bytes de encabezado = 1500 bytes totales (MF=1, Offset=0).</w:t>
      </w:r>
    </w:p>
    <w:p w14:paraId="33323A73" w14:textId="77777777" w:rsidR="00590E2B" w:rsidRPr="00590E2B" w:rsidRDefault="00590E2B" w:rsidP="00590E2B">
      <w:pPr>
        <w:numPr>
          <w:ilvl w:val="2"/>
          <w:numId w:val="12"/>
        </w:numPr>
      </w:pPr>
      <w:r w:rsidRPr="00590E2B">
        <w:t>El segundo fragmento llevará otros 1480 bytes de datos + 20 bytes de encabezado = 1500 bytes totales (MF=1, Offset=185).</w:t>
      </w:r>
    </w:p>
    <w:p w14:paraId="28F91350" w14:textId="77777777" w:rsidR="00590E2B" w:rsidRPr="00590E2B" w:rsidRDefault="00590E2B" w:rsidP="00590E2B">
      <w:pPr>
        <w:numPr>
          <w:ilvl w:val="2"/>
          <w:numId w:val="12"/>
        </w:numPr>
      </w:pPr>
      <w:r w:rsidRPr="00590E2B">
        <w:t>Calcula cuántos bytes de datos restan por enviar y asígnalos al tercer y último fragmento (que medirá esos datos restantes + 20 bytes de encabezado, con MF=0 y Offset=370).</w:t>
      </w:r>
    </w:p>
    <w:p w14:paraId="7666AD1D" w14:textId="77777777" w:rsidR="00590E2B" w:rsidRPr="00590E2B" w:rsidRDefault="00590E2B" w:rsidP="00590E2B">
      <w:r w:rsidRPr="00590E2B">
        <w:pict w14:anchorId="28F82484">
          <v:rect id="_x0000_i1132" style="width:0;height:1.5pt" o:hralign="center" o:hrstd="t" o:hr="t" fillcolor="#a0a0a0" stroked="f"/>
        </w:pict>
      </w:r>
    </w:p>
    <w:p w14:paraId="5C0C358F" w14:textId="77777777" w:rsidR="00590E2B" w:rsidRPr="00590E2B" w:rsidRDefault="00590E2B" w:rsidP="00590E2B">
      <w:pPr>
        <w:rPr>
          <w:b/>
          <w:bCs/>
        </w:rPr>
      </w:pPr>
      <w:r w:rsidRPr="00590E2B">
        <w:rPr>
          <w:b/>
          <w:bCs/>
        </w:rPr>
        <w:t>Ejercicio 8: Estadísticas de Ping (Pérdidas y RTT Medio)</w:t>
      </w:r>
    </w:p>
    <w:p w14:paraId="5B6F8AE3" w14:textId="77777777" w:rsidR="00590E2B" w:rsidRPr="00590E2B" w:rsidRDefault="00590E2B" w:rsidP="00590E2B">
      <w:pPr>
        <w:numPr>
          <w:ilvl w:val="0"/>
          <w:numId w:val="13"/>
        </w:numPr>
      </w:pPr>
      <w:r w:rsidRPr="00590E2B">
        <w:rPr>
          <w:b/>
          <w:bCs/>
        </w:rPr>
        <w:t>¿Qué te pregunta el ejercicio?</w:t>
      </w:r>
    </w:p>
    <w:p w14:paraId="612FFB6F" w14:textId="77777777" w:rsidR="00590E2B" w:rsidRPr="00590E2B" w:rsidRDefault="00590E2B" w:rsidP="00590E2B">
      <w:pPr>
        <w:numPr>
          <w:ilvl w:val="1"/>
          <w:numId w:val="13"/>
        </w:numPr>
      </w:pPr>
      <w:r w:rsidRPr="00590E2B">
        <w:rPr>
          <w:i/>
          <w:iCs/>
        </w:rPr>
        <w:t>a) ¿Cuántos mensajes se perdieron y cuál es el porcentaje de pérdida de paquetes?</w:t>
      </w:r>
    </w:p>
    <w:p w14:paraId="08CDAA6B" w14:textId="77777777" w:rsidR="00590E2B" w:rsidRPr="00590E2B" w:rsidRDefault="00590E2B" w:rsidP="00590E2B">
      <w:pPr>
        <w:numPr>
          <w:ilvl w:val="1"/>
          <w:numId w:val="13"/>
        </w:numPr>
      </w:pPr>
      <w:r w:rsidRPr="00590E2B">
        <w:rPr>
          <w:i/>
          <w:iCs/>
        </w:rPr>
        <w:t>b) Calcula el RTT medio (redondea a 2 decimales).</w:t>
      </w:r>
    </w:p>
    <w:p w14:paraId="550F7D39" w14:textId="77777777" w:rsidR="00590E2B" w:rsidRPr="00590E2B" w:rsidRDefault="00590E2B" w:rsidP="00590E2B">
      <w:pPr>
        <w:numPr>
          <w:ilvl w:val="1"/>
          <w:numId w:val="13"/>
        </w:numPr>
      </w:pPr>
      <w:r w:rsidRPr="00590E2B">
        <w:rPr>
          <w:i/>
          <w:iCs/>
        </w:rPr>
        <w:t>c) Si se descarta el valor de 120 ms por considerarse un valor anómalo, ¿cuál sería el nuevo RTT medio?</w:t>
      </w:r>
    </w:p>
    <w:p w14:paraId="4E43CFF1" w14:textId="77777777" w:rsidR="00590E2B" w:rsidRPr="00590E2B" w:rsidRDefault="00590E2B" w:rsidP="00590E2B">
      <w:pPr>
        <w:numPr>
          <w:ilvl w:val="0"/>
          <w:numId w:val="13"/>
        </w:numPr>
      </w:pPr>
      <w:r w:rsidRPr="00590E2B">
        <w:rPr>
          <w:b/>
          <w:bCs/>
        </w:rPr>
        <w:t>La Teoría para resolverlo:</w:t>
      </w:r>
    </w:p>
    <w:p w14:paraId="1A8D4165" w14:textId="77777777" w:rsidR="00590E2B" w:rsidRPr="00590E2B" w:rsidRDefault="00590E2B" w:rsidP="00590E2B">
      <w:pPr>
        <w:numPr>
          <w:ilvl w:val="1"/>
          <w:numId w:val="13"/>
        </w:numPr>
      </w:pPr>
      <w:r w:rsidRPr="00590E2B">
        <w:rPr>
          <w:b/>
          <w:bCs/>
        </w:rPr>
        <w:t>Porcentaje de pérdida:</w:t>
      </w:r>
      <w:r w:rsidRPr="00590E2B">
        <w:t xml:space="preserve"> Es la relación entre los paquetes que no obtuvieron respuesta y los paquetes totales que fueron enviados: </w:t>
      </w:r>
      <w:proofErr w:type="gramStart"/>
      <w:r w:rsidRPr="00590E2B">
        <w:t>\[</w:t>
      </w:r>
      <w:proofErr w:type="gramEnd"/>
      <w:r w:rsidRPr="00590E2B">
        <w:t>\</w:t>
      </w:r>
      <w:proofErr w:type="spellStart"/>
      <w:proofErr w:type="gramStart"/>
      <w:r w:rsidRPr="00590E2B">
        <w:t>text</w:t>
      </w:r>
      <w:proofErr w:type="spellEnd"/>
      <w:r w:rsidRPr="00590E2B">
        <w:t>{</w:t>
      </w:r>
      <w:proofErr w:type="gramEnd"/>
      <w:r w:rsidRPr="00590E2B">
        <w:t>% Pérdida} = \</w:t>
      </w:r>
      <w:proofErr w:type="spellStart"/>
      <w:proofErr w:type="gramStart"/>
      <w:r w:rsidRPr="00590E2B">
        <w:t>left</w:t>
      </w:r>
      <w:proofErr w:type="spellEnd"/>
      <w:r w:rsidRPr="00590E2B">
        <w:t>( \frac{</w:t>
      </w:r>
      <w:proofErr w:type="gramEnd"/>
      <w:r w:rsidRPr="00590E2B">
        <w:t>\</w:t>
      </w:r>
      <w:proofErr w:type="spellStart"/>
      <w:proofErr w:type="gramStart"/>
      <w:r w:rsidRPr="00590E2B">
        <w:t>text</w:t>
      </w:r>
      <w:proofErr w:type="spellEnd"/>
      <w:r w:rsidRPr="00590E2B">
        <w:t>{</w:t>
      </w:r>
      <w:proofErr w:type="gramEnd"/>
      <w:r w:rsidRPr="00590E2B">
        <w:t>Paquetes Enviados} - \</w:t>
      </w:r>
      <w:proofErr w:type="spellStart"/>
      <w:proofErr w:type="gramStart"/>
      <w:r w:rsidRPr="00590E2B">
        <w:t>text</w:t>
      </w:r>
      <w:proofErr w:type="spellEnd"/>
      <w:r w:rsidRPr="00590E2B">
        <w:t>{</w:t>
      </w:r>
      <w:proofErr w:type="gramEnd"/>
      <w:r w:rsidRPr="00590E2B">
        <w:t>Respuestas Recibidas</w:t>
      </w:r>
      <w:proofErr w:type="gramStart"/>
      <w:r w:rsidRPr="00590E2B">
        <w:t>}}{</w:t>
      </w:r>
      <w:proofErr w:type="gramEnd"/>
      <w:r w:rsidRPr="00590E2B">
        <w:t>\</w:t>
      </w:r>
      <w:proofErr w:type="spellStart"/>
      <w:proofErr w:type="gramStart"/>
      <w:r w:rsidRPr="00590E2B">
        <w:t>text</w:t>
      </w:r>
      <w:proofErr w:type="spellEnd"/>
      <w:r w:rsidRPr="00590E2B">
        <w:t>{</w:t>
      </w:r>
      <w:proofErr w:type="gramEnd"/>
      <w:r w:rsidRPr="00590E2B">
        <w:t>Paquetes Enviados}} \</w:t>
      </w:r>
      <w:proofErr w:type="spellStart"/>
      <w:r w:rsidRPr="00590E2B">
        <w:t>right</w:t>
      </w:r>
      <w:proofErr w:type="spellEnd"/>
      <w:r w:rsidRPr="00590E2B">
        <w:t>) \times 100\]</w:t>
      </w:r>
    </w:p>
    <w:p w14:paraId="3812884C" w14:textId="77777777" w:rsidR="00590E2B" w:rsidRPr="00590E2B" w:rsidRDefault="00590E2B" w:rsidP="00590E2B">
      <w:pPr>
        <w:numPr>
          <w:ilvl w:val="1"/>
          <w:numId w:val="13"/>
        </w:numPr>
      </w:pPr>
      <w:r w:rsidRPr="00590E2B">
        <w:rPr>
          <w:b/>
          <w:bCs/>
        </w:rPr>
        <w:t>RTT Medio (promedio):</w:t>
      </w:r>
      <w:r w:rsidRPr="00590E2B">
        <w:t xml:space="preserve"> Es la suma de todos los tiempos de respuesta (RTT) válidos dividida entre el número de respuestas recibidas.</w:t>
      </w:r>
    </w:p>
    <w:p w14:paraId="3A03A5D3" w14:textId="77777777" w:rsidR="00590E2B" w:rsidRPr="00590E2B" w:rsidRDefault="00590E2B" w:rsidP="00590E2B">
      <w:pPr>
        <w:numPr>
          <w:ilvl w:val="0"/>
          <w:numId w:val="13"/>
        </w:numPr>
      </w:pPr>
      <w:r w:rsidRPr="00590E2B">
        <w:rPr>
          <w:b/>
          <w:bCs/>
        </w:rPr>
        <w:t>Pautas paso a paso para tus cálculos:</w:t>
      </w:r>
    </w:p>
    <w:p w14:paraId="38FD5DCE" w14:textId="77777777" w:rsidR="00590E2B" w:rsidRPr="00590E2B" w:rsidRDefault="00590E2B" w:rsidP="00590E2B">
      <w:pPr>
        <w:numPr>
          <w:ilvl w:val="1"/>
          <w:numId w:val="13"/>
        </w:numPr>
      </w:pPr>
      <w:r w:rsidRPr="00590E2B">
        <w:rPr>
          <w:b/>
          <w:bCs/>
        </w:rPr>
        <w:t>Para a:</w:t>
      </w:r>
      <w:r w:rsidRPr="00590E2B">
        <w:t xml:space="preserve"> Si enviaste 10 mensajes y recibiste 8 respuestas, la diferencia es la cantidad de paquetes perdidos. Aplica la fórmula anterior para obtener el porcentaje exacto.</w:t>
      </w:r>
    </w:p>
    <w:p w14:paraId="6B046C9E" w14:textId="77777777" w:rsidR="00590E2B" w:rsidRPr="00590E2B" w:rsidRDefault="00590E2B" w:rsidP="00590E2B">
      <w:pPr>
        <w:numPr>
          <w:ilvl w:val="1"/>
          <w:numId w:val="13"/>
        </w:numPr>
      </w:pPr>
      <w:r w:rsidRPr="00590E2B">
        <w:rPr>
          <w:b/>
          <w:bCs/>
        </w:rPr>
        <w:t>Para b:</w:t>
      </w:r>
      <w:r w:rsidRPr="00590E2B">
        <w:t xml:space="preserve"> Suma los 8 valores de RTT proporcionados (12 + 15 + 11 + 14 + 120 + 13 + 16 + 12) y divide esa suma acumulada entre 8. Redondea el resultado obtenido a dos decimales.</w:t>
      </w:r>
    </w:p>
    <w:p w14:paraId="23C7DFDD" w14:textId="77777777" w:rsidR="00590E2B" w:rsidRPr="00590E2B" w:rsidRDefault="00590E2B" w:rsidP="00590E2B">
      <w:pPr>
        <w:numPr>
          <w:ilvl w:val="1"/>
          <w:numId w:val="13"/>
        </w:numPr>
      </w:pPr>
      <w:r w:rsidRPr="00590E2B">
        <w:rPr>
          <w:b/>
          <w:bCs/>
        </w:rPr>
        <w:t>Para c:</w:t>
      </w:r>
      <w:r w:rsidRPr="00590E2B">
        <w:t xml:space="preserve"> Elimina el valor de 120 ms de tu lista. Suma las 7 muestras restantes y divide el resultado entre 7 para obtener el promedio típico libre de picos de congestión.</w:t>
      </w:r>
    </w:p>
    <w:p w14:paraId="45E3DB81" w14:textId="77777777" w:rsidR="00590E2B" w:rsidRPr="00590E2B" w:rsidRDefault="00590E2B" w:rsidP="00590E2B">
      <w:r w:rsidRPr="00590E2B">
        <w:pict w14:anchorId="529D93D9">
          <v:rect id="_x0000_i1133" style="width:0;height:1.5pt" o:hralign="center" o:hrstd="t" o:hr="t" fillcolor="#a0a0a0" stroked="f"/>
        </w:pict>
      </w:r>
    </w:p>
    <w:p w14:paraId="5168C2DF" w14:textId="77777777" w:rsidR="00590E2B" w:rsidRPr="00590E2B" w:rsidRDefault="00590E2B" w:rsidP="00590E2B">
      <w:pPr>
        <w:rPr>
          <w:b/>
          <w:bCs/>
        </w:rPr>
      </w:pPr>
      <w:r w:rsidRPr="00590E2B">
        <w:rPr>
          <w:b/>
          <w:bCs/>
        </w:rPr>
        <w:t xml:space="preserve">Ejercicio 9 (Paso 1) y Ejercicio 15 (Falla 1): Eliminación de Rutas e ICMP Net </w:t>
      </w:r>
      <w:proofErr w:type="spellStart"/>
      <w:r w:rsidRPr="00590E2B">
        <w:rPr>
          <w:b/>
          <w:bCs/>
        </w:rPr>
        <w:t>Unreachable</w:t>
      </w:r>
      <w:proofErr w:type="spellEnd"/>
    </w:p>
    <w:p w14:paraId="3B08CB24" w14:textId="77777777" w:rsidR="00590E2B" w:rsidRPr="00590E2B" w:rsidRDefault="00590E2B" w:rsidP="00590E2B">
      <w:pPr>
        <w:numPr>
          <w:ilvl w:val="0"/>
          <w:numId w:val="14"/>
        </w:numPr>
      </w:pPr>
      <w:r w:rsidRPr="00590E2B">
        <w:rPr>
          <w:b/>
          <w:bCs/>
        </w:rPr>
        <w:lastRenderedPageBreak/>
        <w:t>¿Qué te pregunta el ejercicio?</w:t>
      </w:r>
    </w:p>
    <w:p w14:paraId="5B65EDA8" w14:textId="77777777" w:rsidR="00590E2B" w:rsidRPr="00590E2B" w:rsidRDefault="00590E2B" w:rsidP="00590E2B">
      <w:pPr>
        <w:numPr>
          <w:ilvl w:val="1"/>
          <w:numId w:val="14"/>
        </w:numPr>
      </w:pPr>
      <w:r w:rsidRPr="00590E2B">
        <w:rPr>
          <w:i/>
          <w:iCs/>
        </w:rPr>
        <w:t>¿Qué mensaje se recibe al eliminar en R3 la ruta hacia LAN-D y hacer ping desde PC-A hacia el SERVER D?</w:t>
      </w:r>
    </w:p>
    <w:p w14:paraId="705B2E1B" w14:textId="77777777" w:rsidR="00590E2B" w:rsidRPr="00590E2B" w:rsidRDefault="00590E2B" w:rsidP="00590E2B">
      <w:pPr>
        <w:numPr>
          <w:ilvl w:val="0"/>
          <w:numId w:val="14"/>
        </w:numPr>
      </w:pPr>
      <w:r w:rsidRPr="00590E2B">
        <w:rPr>
          <w:b/>
          <w:bCs/>
        </w:rPr>
        <w:t xml:space="preserve">La Teoría que lo </w:t>
      </w:r>
      <w:proofErr w:type="spellStart"/>
      <w:r w:rsidRPr="00590E2B">
        <w:rPr>
          <w:b/>
          <w:bCs/>
        </w:rPr>
        <w:t>fundamenta</w:t>
      </w:r>
      <w:proofErr w:type="spellEnd"/>
      <w:r w:rsidRPr="00590E2B">
        <w:rPr>
          <w:b/>
          <w:bCs/>
        </w:rPr>
        <w:t>:</w:t>
      </w:r>
    </w:p>
    <w:p w14:paraId="7504A71C" w14:textId="77777777" w:rsidR="00590E2B" w:rsidRPr="00590E2B" w:rsidRDefault="00590E2B" w:rsidP="00590E2B">
      <w:pPr>
        <w:numPr>
          <w:ilvl w:val="1"/>
          <w:numId w:val="14"/>
        </w:numPr>
      </w:pPr>
      <w:r w:rsidRPr="00590E2B">
        <w:rPr>
          <w:b/>
          <w:bCs/>
        </w:rPr>
        <w:t>Enrutamiento salto a paso:</w:t>
      </w:r>
      <w:r w:rsidRPr="00590E2B">
        <w:t xml:space="preserve"> Durante el camino hacia un destino, cada router intermedio analiza la dirección IP destino de cada datagrama IP y consulta su tabla de enrutamiento local para decidir a qué interfaz de salida enviarlo.</w:t>
      </w:r>
    </w:p>
    <w:p w14:paraId="4E8BCD30" w14:textId="77777777" w:rsidR="00590E2B" w:rsidRPr="00590E2B" w:rsidRDefault="00590E2B" w:rsidP="00590E2B">
      <w:pPr>
        <w:numPr>
          <w:ilvl w:val="1"/>
          <w:numId w:val="14"/>
        </w:numPr>
      </w:pPr>
      <w:r w:rsidRPr="00590E2B">
        <w:rPr>
          <w:b/>
          <w:bCs/>
        </w:rPr>
        <w:t>Falta de ruta en tránsito:</w:t>
      </w:r>
      <w:r w:rsidRPr="00590E2B">
        <w:t xml:space="preserve"> Si un router intermedio (en este caso, R3) recibe un datagrama dirigido al SERVER D (172.16.3.10) pero no tiene ninguna ruta estática, dinámica o por defecto configurada para esa red destino, el router no tiene forma de procesarlo.</w:t>
      </w:r>
    </w:p>
    <w:p w14:paraId="644B998E" w14:textId="77777777" w:rsidR="00590E2B" w:rsidRPr="00590E2B" w:rsidRDefault="00590E2B" w:rsidP="00590E2B">
      <w:pPr>
        <w:numPr>
          <w:ilvl w:val="1"/>
          <w:numId w:val="14"/>
        </w:numPr>
      </w:pPr>
      <w:r w:rsidRPr="00590E2B">
        <w:rPr>
          <w:b/>
          <w:bCs/>
        </w:rPr>
        <w:t>Reporte de error ICMP:</w:t>
      </w:r>
      <w:r w:rsidRPr="00590E2B">
        <w:t xml:space="preserve"> En lugar de descartar silenciosamente el datagrama, el estándar de la capa de red establece que </w:t>
      </w:r>
      <w:r w:rsidRPr="00590E2B">
        <w:rPr>
          <w:b/>
          <w:bCs/>
        </w:rPr>
        <w:t xml:space="preserve">el router que detecta la falla debe descartar el paquete y generar un mensaje ICMP </w:t>
      </w:r>
      <w:proofErr w:type="spellStart"/>
      <w:r w:rsidRPr="00590E2B">
        <w:rPr>
          <w:b/>
          <w:bCs/>
        </w:rPr>
        <w:t>Destination</w:t>
      </w:r>
      <w:proofErr w:type="spellEnd"/>
      <w:r w:rsidRPr="00590E2B">
        <w:rPr>
          <w:b/>
          <w:bCs/>
        </w:rPr>
        <w:t xml:space="preserve"> </w:t>
      </w:r>
      <w:proofErr w:type="spellStart"/>
      <w:r w:rsidRPr="00590E2B">
        <w:rPr>
          <w:b/>
          <w:bCs/>
        </w:rPr>
        <w:t>Unreachable</w:t>
      </w:r>
      <w:proofErr w:type="spellEnd"/>
      <w:r w:rsidRPr="00590E2B">
        <w:t xml:space="preserve"> de vuelta hacia el emisor original (PC-A) para notificarle del problema.</w:t>
      </w:r>
    </w:p>
    <w:p w14:paraId="434EC4BD" w14:textId="77777777" w:rsidR="00590E2B" w:rsidRPr="00590E2B" w:rsidRDefault="00590E2B" w:rsidP="00590E2B">
      <w:pPr>
        <w:numPr>
          <w:ilvl w:val="1"/>
          <w:numId w:val="14"/>
        </w:numPr>
      </w:pPr>
      <w:r w:rsidRPr="00590E2B">
        <w:rPr>
          <w:b/>
          <w:bCs/>
        </w:rPr>
        <w:t>Codificación:</w:t>
      </w:r>
      <w:r w:rsidRPr="00590E2B">
        <w:t xml:space="preserve"> Para redes IPv4, una falla en el encaminamiento intermedio de la red se reporta con un mensaje de tipo </w:t>
      </w:r>
      <w:r w:rsidRPr="00590E2B">
        <w:rPr>
          <w:b/>
          <w:bCs/>
        </w:rPr>
        <w:t>TYPE = 3</w:t>
      </w:r>
      <w:r w:rsidRPr="00590E2B">
        <w:t xml:space="preserve"> (</w:t>
      </w:r>
      <w:proofErr w:type="spellStart"/>
      <w:r w:rsidRPr="00590E2B">
        <w:t>Destination</w:t>
      </w:r>
      <w:proofErr w:type="spellEnd"/>
      <w:r w:rsidRPr="00590E2B">
        <w:t xml:space="preserve"> </w:t>
      </w:r>
      <w:proofErr w:type="spellStart"/>
      <w:r w:rsidRPr="00590E2B">
        <w:t>Unreachable</w:t>
      </w:r>
      <w:proofErr w:type="spellEnd"/>
      <w:r w:rsidRPr="00590E2B">
        <w:t xml:space="preserve">) y </w:t>
      </w:r>
      <w:r w:rsidRPr="00590E2B">
        <w:rPr>
          <w:b/>
          <w:bCs/>
        </w:rPr>
        <w:t>CODE = 0</w:t>
      </w:r>
      <w:r w:rsidRPr="00590E2B">
        <w:t xml:space="preserve"> (Net </w:t>
      </w:r>
      <w:proofErr w:type="spellStart"/>
      <w:r w:rsidRPr="00590E2B">
        <w:t>Unreachable</w:t>
      </w:r>
      <w:proofErr w:type="spellEnd"/>
      <w:r w:rsidRPr="00590E2B">
        <w:t xml:space="preserve"> / Red inalcanzable).</w:t>
      </w:r>
    </w:p>
    <w:p w14:paraId="3FDE4C92" w14:textId="77777777" w:rsidR="00590E2B" w:rsidRPr="00590E2B" w:rsidRDefault="00590E2B" w:rsidP="00590E2B">
      <w:pPr>
        <w:numPr>
          <w:ilvl w:val="0"/>
          <w:numId w:val="14"/>
        </w:numPr>
      </w:pPr>
      <w:r w:rsidRPr="00590E2B">
        <w:rPr>
          <w:b/>
          <w:bCs/>
        </w:rPr>
        <w:t>Pautas para tu respuesta:</w:t>
      </w:r>
    </w:p>
    <w:p w14:paraId="4E2C4292" w14:textId="77777777" w:rsidR="00590E2B" w:rsidRPr="00590E2B" w:rsidRDefault="00590E2B" w:rsidP="00590E2B">
      <w:pPr>
        <w:numPr>
          <w:ilvl w:val="1"/>
          <w:numId w:val="14"/>
        </w:numPr>
      </w:pPr>
      <w:r w:rsidRPr="00590E2B">
        <w:t xml:space="preserve">Explica que al borrar la ruta en R3, el camino se interrumpe en ese nodo intermedio. R3 descarta el paquete y envía un ICMP </w:t>
      </w:r>
      <w:proofErr w:type="spellStart"/>
      <w:r w:rsidRPr="00590E2B">
        <w:t>Destination</w:t>
      </w:r>
      <w:proofErr w:type="spellEnd"/>
      <w:r w:rsidRPr="00590E2B">
        <w:t xml:space="preserve"> </w:t>
      </w:r>
      <w:proofErr w:type="spellStart"/>
      <w:r w:rsidRPr="00590E2B">
        <w:t>Unreachable</w:t>
      </w:r>
      <w:proofErr w:type="spellEnd"/>
      <w:r w:rsidRPr="00590E2B">
        <w:t xml:space="preserve"> con </w:t>
      </w:r>
      <w:r w:rsidRPr="00590E2B">
        <w:rPr>
          <w:b/>
          <w:bCs/>
        </w:rPr>
        <w:t>CODE 0</w:t>
      </w:r>
      <w:r w:rsidRPr="00590E2B">
        <w:t xml:space="preserve"> (Net </w:t>
      </w:r>
      <w:proofErr w:type="spellStart"/>
      <w:r w:rsidRPr="00590E2B">
        <w:t>Unreachable</w:t>
      </w:r>
      <w:proofErr w:type="spellEnd"/>
      <w:r w:rsidRPr="00590E2B">
        <w:t xml:space="preserve">) de vuelta a PC-A. El comando Cisco para solucionarlo y restaurar la conectividad es agregar nuevamente la ruta estática hacia LAN-D: </w:t>
      </w:r>
      <w:proofErr w:type="spellStart"/>
      <w:r w:rsidRPr="00590E2B">
        <w:t>ip</w:t>
      </w:r>
      <w:proofErr w:type="spellEnd"/>
      <w:r w:rsidRPr="00590E2B">
        <w:t xml:space="preserve"> </w:t>
      </w:r>
      <w:proofErr w:type="spellStart"/>
      <w:r w:rsidRPr="00590E2B">
        <w:t>route</w:t>
      </w:r>
      <w:proofErr w:type="spellEnd"/>
      <w:r w:rsidRPr="00590E2B">
        <w:t xml:space="preserve"> 172.16.3.0 255.255.255.0 &lt;interfaz/IP del siguiente salto&gt;.</w:t>
      </w:r>
    </w:p>
    <w:p w14:paraId="1302CA76" w14:textId="77777777" w:rsidR="00590E2B" w:rsidRPr="00590E2B" w:rsidRDefault="00590E2B" w:rsidP="00590E2B">
      <w:r w:rsidRPr="00590E2B">
        <w:pict w14:anchorId="023DD902">
          <v:rect id="_x0000_i1134" style="width:0;height:1.5pt" o:hralign="center" o:hrstd="t" o:hr="t" fillcolor="#a0a0a0" stroked="f"/>
        </w:pict>
      </w:r>
    </w:p>
    <w:p w14:paraId="6D1DC829" w14:textId="77777777" w:rsidR="00590E2B" w:rsidRPr="00590E2B" w:rsidRDefault="00590E2B" w:rsidP="00590E2B">
      <w:pPr>
        <w:rPr>
          <w:b/>
          <w:bCs/>
        </w:rPr>
      </w:pPr>
      <w:r w:rsidRPr="00590E2B">
        <w:rPr>
          <w:b/>
          <w:bCs/>
        </w:rPr>
        <w:t>Ejercicio 10 y Ejercicio 15 (Falla 2): MTU Reducido con Bit DF Activo</w:t>
      </w:r>
    </w:p>
    <w:p w14:paraId="2A94CF0C" w14:textId="77777777" w:rsidR="00590E2B" w:rsidRPr="00590E2B" w:rsidRDefault="00590E2B" w:rsidP="00590E2B">
      <w:pPr>
        <w:numPr>
          <w:ilvl w:val="0"/>
          <w:numId w:val="15"/>
        </w:numPr>
      </w:pPr>
      <w:r w:rsidRPr="00590E2B">
        <w:rPr>
          <w:b/>
          <w:bCs/>
        </w:rPr>
        <w:t>¿Qué te pregunta el ejercicio?</w:t>
      </w:r>
    </w:p>
    <w:p w14:paraId="29D7C678" w14:textId="77777777" w:rsidR="00590E2B" w:rsidRPr="00590E2B" w:rsidRDefault="00590E2B" w:rsidP="00590E2B">
      <w:pPr>
        <w:numPr>
          <w:ilvl w:val="1"/>
          <w:numId w:val="15"/>
        </w:numPr>
      </w:pPr>
      <w:r w:rsidRPr="00590E2B">
        <w:rPr>
          <w:i/>
          <w:iCs/>
        </w:rPr>
        <w:t>¿Qué mensaje ICMP se recibe cuando intentamos enviar un datagrama de 1000 bytes a través de un enlace con MTU de 500 bytes si el bit DF está en "yes" (sí)?</w:t>
      </w:r>
    </w:p>
    <w:p w14:paraId="55E5AB88" w14:textId="77777777" w:rsidR="00590E2B" w:rsidRPr="00590E2B" w:rsidRDefault="00590E2B" w:rsidP="00590E2B">
      <w:pPr>
        <w:numPr>
          <w:ilvl w:val="0"/>
          <w:numId w:val="15"/>
        </w:numPr>
      </w:pPr>
      <w:r w:rsidRPr="00590E2B">
        <w:rPr>
          <w:b/>
          <w:bCs/>
        </w:rPr>
        <w:t xml:space="preserve">La Teoría que lo </w:t>
      </w:r>
      <w:proofErr w:type="spellStart"/>
      <w:r w:rsidRPr="00590E2B">
        <w:rPr>
          <w:b/>
          <w:bCs/>
        </w:rPr>
        <w:t>fundamenta</w:t>
      </w:r>
      <w:proofErr w:type="spellEnd"/>
      <w:r w:rsidRPr="00590E2B">
        <w:rPr>
          <w:b/>
          <w:bCs/>
        </w:rPr>
        <w:t>:</w:t>
      </w:r>
    </w:p>
    <w:p w14:paraId="66F25440" w14:textId="77777777" w:rsidR="00590E2B" w:rsidRPr="00590E2B" w:rsidRDefault="00590E2B" w:rsidP="00590E2B">
      <w:pPr>
        <w:numPr>
          <w:ilvl w:val="1"/>
          <w:numId w:val="15"/>
        </w:numPr>
      </w:pPr>
      <w:r w:rsidRPr="00590E2B">
        <w:rPr>
          <w:b/>
          <w:bCs/>
        </w:rPr>
        <w:t>El Bit DF (</w:t>
      </w:r>
      <w:proofErr w:type="spellStart"/>
      <w:r w:rsidRPr="00590E2B">
        <w:rPr>
          <w:b/>
          <w:bCs/>
        </w:rPr>
        <w:t>Don't</w:t>
      </w:r>
      <w:proofErr w:type="spellEnd"/>
      <w:r w:rsidRPr="00590E2B">
        <w:rPr>
          <w:b/>
          <w:bCs/>
        </w:rPr>
        <w:t xml:space="preserve"> </w:t>
      </w:r>
      <w:proofErr w:type="spellStart"/>
      <w:r w:rsidRPr="00590E2B">
        <w:rPr>
          <w:b/>
          <w:bCs/>
        </w:rPr>
        <w:t>Fragment</w:t>
      </w:r>
      <w:proofErr w:type="spellEnd"/>
      <w:r w:rsidRPr="00590E2B">
        <w:rPr>
          <w:b/>
          <w:bCs/>
        </w:rPr>
        <w:t>):</w:t>
      </w:r>
      <w:r w:rsidRPr="00590E2B">
        <w:t xml:space="preserve"> Es una bandera en el encabezado de IPv4 que, al estar configurada en 1 ("yes"), </w:t>
      </w:r>
      <w:r w:rsidRPr="00590E2B">
        <w:rPr>
          <w:b/>
          <w:bCs/>
        </w:rPr>
        <w:t>le prohíbe explícitamente a cualquier router de tránsito fragmentar el datagrama</w:t>
      </w:r>
      <w:r w:rsidRPr="00590E2B">
        <w:t>, sin importar las limitaciones físicas del enlace.</w:t>
      </w:r>
    </w:p>
    <w:p w14:paraId="7996FEE7" w14:textId="77777777" w:rsidR="00590E2B" w:rsidRPr="00590E2B" w:rsidRDefault="00590E2B" w:rsidP="00590E2B">
      <w:pPr>
        <w:numPr>
          <w:ilvl w:val="1"/>
          <w:numId w:val="15"/>
        </w:numPr>
      </w:pPr>
      <w:r w:rsidRPr="00590E2B">
        <w:rPr>
          <w:b/>
          <w:bCs/>
        </w:rPr>
        <w:t>Conflicto de MTU:</w:t>
      </w:r>
      <w:r w:rsidRPr="00590E2B">
        <w:t xml:space="preserve"> Cuando el router R2 recibe el datagrama de 1000 bytes y necesita enviarlo por el enlace R2-R3 (MTU = 500), se encuentra con que el paquete excede el tamaño físico permitido. Como el bit DF está activo, R2 no puede dividir el paquete en fragmentos de menor tamaño.</w:t>
      </w:r>
    </w:p>
    <w:p w14:paraId="30BDD416" w14:textId="77777777" w:rsidR="00590E2B" w:rsidRPr="00590E2B" w:rsidRDefault="00590E2B" w:rsidP="00590E2B">
      <w:pPr>
        <w:numPr>
          <w:ilvl w:val="1"/>
          <w:numId w:val="15"/>
        </w:numPr>
      </w:pPr>
      <w:r w:rsidRPr="00590E2B">
        <w:rPr>
          <w:b/>
          <w:bCs/>
        </w:rPr>
        <w:lastRenderedPageBreak/>
        <w:t>Descarte y Notificación:</w:t>
      </w:r>
      <w:r w:rsidRPr="00590E2B">
        <w:t xml:space="preserve"> Al no poder fragmentar ni transmitir el datagrama completo, R2 se ve obligado a </w:t>
      </w:r>
      <w:r w:rsidRPr="00590E2B">
        <w:rPr>
          <w:b/>
          <w:bCs/>
        </w:rPr>
        <w:t>desechar el paquete</w:t>
      </w:r>
      <w:r w:rsidRPr="00590E2B">
        <w:t xml:space="preserve">. Inmediatamente, genera un mensaje </w:t>
      </w:r>
      <w:r w:rsidRPr="00590E2B">
        <w:rPr>
          <w:b/>
          <w:bCs/>
        </w:rPr>
        <w:t xml:space="preserve">ICMP </w:t>
      </w:r>
      <w:proofErr w:type="spellStart"/>
      <w:r w:rsidRPr="00590E2B">
        <w:rPr>
          <w:b/>
          <w:bCs/>
        </w:rPr>
        <w:t>Destination</w:t>
      </w:r>
      <w:proofErr w:type="spellEnd"/>
      <w:r w:rsidRPr="00590E2B">
        <w:rPr>
          <w:b/>
          <w:bCs/>
        </w:rPr>
        <w:t xml:space="preserve"> </w:t>
      </w:r>
      <w:proofErr w:type="spellStart"/>
      <w:r w:rsidRPr="00590E2B">
        <w:rPr>
          <w:b/>
          <w:bCs/>
        </w:rPr>
        <w:t>Unreachable</w:t>
      </w:r>
      <w:proofErr w:type="spellEnd"/>
      <w:r w:rsidRPr="00590E2B">
        <w:t xml:space="preserve"> de vuelta hacia el origen (R1) con </w:t>
      </w:r>
      <w:r w:rsidRPr="00590E2B">
        <w:rPr>
          <w:b/>
          <w:bCs/>
        </w:rPr>
        <w:t>TYPE = 3</w:t>
      </w:r>
      <w:r w:rsidRPr="00590E2B">
        <w:t xml:space="preserve"> y </w:t>
      </w:r>
      <w:r w:rsidRPr="00590E2B">
        <w:rPr>
          <w:b/>
          <w:bCs/>
        </w:rPr>
        <w:t>CODE = 4</w:t>
      </w:r>
      <w:r w:rsidRPr="00590E2B">
        <w:t xml:space="preserve"> (</w:t>
      </w:r>
      <w:proofErr w:type="spellStart"/>
      <w:r w:rsidRPr="00590E2B">
        <w:t>Fragmentation</w:t>
      </w:r>
      <w:proofErr w:type="spellEnd"/>
      <w:r w:rsidRPr="00590E2B">
        <w:t xml:space="preserve"> </w:t>
      </w:r>
      <w:proofErr w:type="spellStart"/>
      <w:r w:rsidRPr="00590E2B">
        <w:t>needed</w:t>
      </w:r>
      <w:proofErr w:type="spellEnd"/>
      <w:r w:rsidRPr="00590E2B">
        <w:t xml:space="preserve"> </w:t>
      </w:r>
      <w:proofErr w:type="spellStart"/>
      <w:r w:rsidRPr="00590E2B">
        <w:t>but</w:t>
      </w:r>
      <w:proofErr w:type="spellEnd"/>
      <w:r w:rsidRPr="00590E2B">
        <w:t xml:space="preserve"> </w:t>
      </w:r>
      <w:proofErr w:type="spellStart"/>
      <w:r w:rsidRPr="00590E2B">
        <w:t>Don't</w:t>
      </w:r>
      <w:proofErr w:type="spellEnd"/>
      <w:r w:rsidRPr="00590E2B">
        <w:t xml:space="preserve"> </w:t>
      </w:r>
      <w:proofErr w:type="spellStart"/>
      <w:r w:rsidRPr="00590E2B">
        <w:t>Fragment</w:t>
      </w:r>
      <w:proofErr w:type="spellEnd"/>
      <w:r w:rsidRPr="00590E2B">
        <w:t xml:space="preserve"> bit set / Fragmentación </w:t>
      </w:r>
      <w:proofErr w:type="gramStart"/>
      <w:r w:rsidRPr="00590E2B">
        <w:t>necesaria</w:t>
      </w:r>
      <w:proofErr w:type="gramEnd"/>
      <w:r w:rsidRPr="00590E2B">
        <w:t xml:space="preserve"> pero bit DF activo).</w:t>
      </w:r>
    </w:p>
    <w:p w14:paraId="7D7E26AE" w14:textId="77777777" w:rsidR="00590E2B" w:rsidRPr="00590E2B" w:rsidRDefault="00590E2B" w:rsidP="00590E2B">
      <w:pPr>
        <w:numPr>
          <w:ilvl w:val="0"/>
          <w:numId w:val="15"/>
        </w:numPr>
      </w:pPr>
      <w:r w:rsidRPr="00590E2B">
        <w:rPr>
          <w:b/>
          <w:bCs/>
        </w:rPr>
        <w:t>Pautas para tu respuesta:</w:t>
      </w:r>
    </w:p>
    <w:p w14:paraId="6B9EE77B" w14:textId="77777777" w:rsidR="00590E2B" w:rsidRPr="00590E2B" w:rsidRDefault="00590E2B" w:rsidP="00590E2B">
      <w:pPr>
        <w:numPr>
          <w:ilvl w:val="1"/>
          <w:numId w:val="15"/>
        </w:numPr>
      </w:pPr>
      <w:r w:rsidRPr="00590E2B">
        <w:t xml:space="preserve">Señala que el ping fallará porque el bit DF impide la fragmentación necesaria para superar el cuello de botella físico de 500 bytes impuesto en el enlace R2-R3. R2 descarta el datagrama y reporta un ICMP de </w:t>
      </w:r>
      <w:r w:rsidRPr="00590E2B">
        <w:rPr>
          <w:b/>
          <w:bCs/>
        </w:rPr>
        <w:t>TYPE 3, CODE 4</w:t>
      </w:r>
      <w:r w:rsidRPr="00590E2B">
        <w:t xml:space="preserve"> de vuelta a R1. La solución en el IOS de Cisco es reestablecer la MTU estándar en la interfaz del router usando el comando </w:t>
      </w:r>
      <w:proofErr w:type="spellStart"/>
      <w:r w:rsidRPr="00590E2B">
        <w:t>ip</w:t>
      </w:r>
      <w:proofErr w:type="spellEnd"/>
      <w:r w:rsidRPr="00590E2B">
        <w:t xml:space="preserve"> </w:t>
      </w:r>
      <w:proofErr w:type="spellStart"/>
      <w:r w:rsidRPr="00590E2B">
        <w:t>mtu</w:t>
      </w:r>
      <w:proofErr w:type="spellEnd"/>
      <w:r w:rsidRPr="00590E2B">
        <w:t xml:space="preserve"> 1500.</w:t>
      </w:r>
    </w:p>
    <w:p w14:paraId="4A2346B4" w14:textId="77777777" w:rsidR="00590E2B" w:rsidRPr="00590E2B" w:rsidRDefault="00590E2B" w:rsidP="00590E2B">
      <w:r w:rsidRPr="00590E2B">
        <w:pict w14:anchorId="19BAC7CB">
          <v:rect id="_x0000_i1135" style="width:0;height:1.5pt" o:hralign="center" o:hrstd="t" o:hr="t" fillcolor="#a0a0a0" stroked="f"/>
        </w:pict>
      </w:r>
    </w:p>
    <w:p w14:paraId="465C4C52" w14:textId="77777777" w:rsidR="00590E2B" w:rsidRPr="00590E2B" w:rsidRDefault="00590E2B" w:rsidP="00590E2B">
      <w:pPr>
        <w:rPr>
          <w:b/>
          <w:bCs/>
        </w:rPr>
      </w:pPr>
      <w:r w:rsidRPr="00590E2B">
        <w:rPr>
          <w:b/>
          <w:bCs/>
        </w:rPr>
        <w:t>Ejercicio 15 (Falla 3): Servicio DNS Apagado y Puertos UDP Cerrados</w:t>
      </w:r>
    </w:p>
    <w:p w14:paraId="5DE8B2F7" w14:textId="77777777" w:rsidR="00590E2B" w:rsidRPr="00590E2B" w:rsidRDefault="00590E2B" w:rsidP="00590E2B">
      <w:pPr>
        <w:numPr>
          <w:ilvl w:val="0"/>
          <w:numId w:val="16"/>
        </w:numPr>
      </w:pPr>
      <w:r w:rsidRPr="00590E2B">
        <w:rPr>
          <w:b/>
          <w:bCs/>
        </w:rPr>
        <w:t>¿Qué te pregunta el ejercicio?</w:t>
      </w:r>
    </w:p>
    <w:p w14:paraId="43268B04" w14:textId="77777777" w:rsidR="00590E2B" w:rsidRPr="00590E2B" w:rsidRDefault="00590E2B" w:rsidP="00590E2B">
      <w:pPr>
        <w:numPr>
          <w:ilvl w:val="1"/>
          <w:numId w:val="16"/>
        </w:numPr>
      </w:pPr>
      <w:r w:rsidRPr="00590E2B">
        <w:rPr>
          <w:i/>
          <w:iCs/>
        </w:rPr>
        <w:t>¿Cómo se diagnostica y qué mensaje de error ICMP delata que el servicio DNS del servidor está apagado (Off)?</w:t>
      </w:r>
    </w:p>
    <w:p w14:paraId="38AFF7C3" w14:textId="77777777" w:rsidR="00590E2B" w:rsidRPr="00590E2B" w:rsidRDefault="00590E2B" w:rsidP="00590E2B">
      <w:pPr>
        <w:numPr>
          <w:ilvl w:val="0"/>
          <w:numId w:val="16"/>
        </w:numPr>
      </w:pPr>
      <w:r w:rsidRPr="00590E2B">
        <w:rPr>
          <w:b/>
          <w:bCs/>
        </w:rPr>
        <w:t xml:space="preserve">La Teoría que lo </w:t>
      </w:r>
      <w:proofErr w:type="spellStart"/>
      <w:r w:rsidRPr="00590E2B">
        <w:rPr>
          <w:b/>
          <w:bCs/>
        </w:rPr>
        <w:t>fundamenta</w:t>
      </w:r>
      <w:proofErr w:type="spellEnd"/>
      <w:r w:rsidRPr="00590E2B">
        <w:rPr>
          <w:b/>
          <w:bCs/>
        </w:rPr>
        <w:t>:</w:t>
      </w:r>
    </w:p>
    <w:p w14:paraId="51C0CF7A" w14:textId="77777777" w:rsidR="00590E2B" w:rsidRPr="00590E2B" w:rsidRDefault="00590E2B" w:rsidP="00590E2B">
      <w:pPr>
        <w:numPr>
          <w:ilvl w:val="1"/>
          <w:numId w:val="16"/>
        </w:numPr>
      </w:pPr>
      <w:r w:rsidRPr="00590E2B">
        <w:rPr>
          <w:b/>
          <w:bCs/>
        </w:rPr>
        <w:t>Asignación de Puertos y Servicios:</w:t>
      </w:r>
      <w:r w:rsidRPr="00590E2B">
        <w:t xml:space="preserve"> El servicio DNS opera típicamente en la capa de transporte sobre UDP utilizando el puerto bien conocido </w:t>
      </w:r>
      <w:r w:rsidRPr="00590E2B">
        <w:rPr>
          <w:b/>
          <w:bCs/>
        </w:rPr>
        <w:t>53</w:t>
      </w:r>
      <w:r w:rsidRPr="00590E2B">
        <w:t>.</w:t>
      </w:r>
    </w:p>
    <w:p w14:paraId="6CE45AC7" w14:textId="77777777" w:rsidR="00590E2B" w:rsidRPr="00590E2B" w:rsidRDefault="00590E2B" w:rsidP="00590E2B">
      <w:pPr>
        <w:numPr>
          <w:ilvl w:val="1"/>
          <w:numId w:val="16"/>
        </w:numPr>
      </w:pPr>
      <w:r w:rsidRPr="00590E2B">
        <w:rPr>
          <w:b/>
          <w:bCs/>
        </w:rPr>
        <w:t>Puerto UDP Cerrado:</w:t>
      </w:r>
      <w:r w:rsidRPr="00590E2B">
        <w:t xml:space="preserve"> Cuando un host cliente envía un datagrama UDP hacia el servidor DNS al puerto 53, el sistema operativo del receptor recibe el paquete y extrae el puerto de destino. Sin embargo, al estar el servicio DNS en "Off", </w:t>
      </w:r>
      <w:r w:rsidRPr="00590E2B">
        <w:rPr>
          <w:b/>
          <w:bCs/>
        </w:rPr>
        <w:t>no hay ningún proceso o aplicación activa escuchando en ese puerto</w:t>
      </w:r>
      <w:r w:rsidRPr="00590E2B">
        <w:t>.</w:t>
      </w:r>
    </w:p>
    <w:p w14:paraId="0F7B6DDF" w14:textId="77777777" w:rsidR="00590E2B" w:rsidRPr="00590E2B" w:rsidRDefault="00590E2B" w:rsidP="00590E2B">
      <w:pPr>
        <w:numPr>
          <w:ilvl w:val="1"/>
          <w:numId w:val="16"/>
        </w:numPr>
      </w:pPr>
      <w:r w:rsidRPr="00590E2B">
        <w:rPr>
          <w:b/>
          <w:bCs/>
        </w:rPr>
        <w:t>Notificación de Puerto Inalcanzable:</w:t>
      </w:r>
      <w:r w:rsidRPr="00590E2B">
        <w:t xml:space="preserve"> Al no encontrar una aplicación vinculada a ese puerto, la capa de transporte UDP del servidor descarta el paquete y delega en </w:t>
      </w:r>
      <w:r w:rsidRPr="00590E2B">
        <w:rPr>
          <w:b/>
          <w:bCs/>
        </w:rPr>
        <w:t>ICMP</w:t>
      </w:r>
      <w:r w:rsidRPr="00590E2B">
        <w:t xml:space="preserve"> la tarea de notificar el error de vuelta al host origen, enviando un mensaje </w:t>
      </w:r>
      <w:r w:rsidRPr="00590E2B">
        <w:rPr>
          <w:b/>
          <w:bCs/>
        </w:rPr>
        <w:t xml:space="preserve">ICMP </w:t>
      </w:r>
      <w:proofErr w:type="spellStart"/>
      <w:r w:rsidRPr="00590E2B">
        <w:rPr>
          <w:b/>
          <w:bCs/>
        </w:rPr>
        <w:t>Destination</w:t>
      </w:r>
      <w:proofErr w:type="spellEnd"/>
      <w:r w:rsidRPr="00590E2B">
        <w:rPr>
          <w:b/>
          <w:bCs/>
        </w:rPr>
        <w:t xml:space="preserve"> </w:t>
      </w:r>
      <w:proofErr w:type="spellStart"/>
      <w:r w:rsidRPr="00590E2B">
        <w:rPr>
          <w:b/>
          <w:bCs/>
        </w:rPr>
        <w:t>Unreachable</w:t>
      </w:r>
      <w:proofErr w:type="spellEnd"/>
      <w:r w:rsidRPr="00590E2B">
        <w:rPr>
          <w:b/>
          <w:bCs/>
        </w:rPr>
        <w:t xml:space="preserve">, con CODE = 3 (Port </w:t>
      </w:r>
      <w:proofErr w:type="spellStart"/>
      <w:r w:rsidRPr="00590E2B">
        <w:rPr>
          <w:b/>
          <w:bCs/>
        </w:rPr>
        <w:t>Unreachable</w:t>
      </w:r>
      <w:proofErr w:type="spellEnd"/>
      <w:r w:rsidRPr="00590E2B">
        <w:rPr>
          <w:b/>
          <w:bCs/>
        </w:rPr>
        <w:t xml:space="preserve"> / Puerto inalcanzable)</w:t>
      </w:r>
      <w:r w:rsidRPr="00590E2B">
        <w:t>.</w:t>
      </w:r>
    </w:p>
    <w:p w14:paraId="0D32B4F1" w14:textId="77777777" w:rsidR="00590E2B" w:rsidRPr="00590E2B" w:rsidRDefault="00590E2B" w:rsidP="00590E2B">
      <w:pPr>
        <w:numPr>
          <w:ilvl w:val="0"/>
          <w:numId w:val="16"/>
        </w:numPr>
      </w:pPr>
      <w:r w:rsidRPr="00590E2B">
        <w:rPr>
          <w:b/>
          <w:bCs/>
        </w:rPr>
        <w:t>Pautas para tu respuesta:</w:t>
      </w:r>
    </w:p>
    <w:p w14:paraId="6D544C7A" w14:textId="77777777" w:rsidR="00590E2B" w:rsidRPr="00590E2B" w:rsidRDefault="00590E2B" w:rsidP="00590E2B">
      <w:pPr>
        <w:numPr>
          <w:ilvl w:val="1"/>
          <w:numId w:val="16"/>
        </w:numPr>
      </w:pPr>
      <w:r w:rsidRPr="00590E2B">
        <w:t xml:space="preserve">Explica que la consulta DNS real fallará y el software de simulación o las capturas delatarán la recepción de un mensaje ICMP de </w:t>
      </w:r>
      <w:r w:rsidRPr="00590E2B">
        <w:rPr>
          <w:b/>
          <w:bCs/>
        </w:rPr>
        <w:t>TYPE 3, CODE 3</w:t>
      </w:r>
      <w:r w:rsidRPr="00590E2B">
        <w:t xml:space="preserve"> generado por el servidor DNS. Esto confirma que el host destino está encendido y la red está operativa, pero el puerto de la aplicación específica (puerto 53 de DNS) está cerrado porque el servicio está inactivo. La corrección se realiza encendiendo el servicio DNS en el menú de configuración del servidor.</w:t>
      </w:r>
    </w:p>
    <w:p w14:paraId="5606D6BC" w14:textId="77777777" w:rsidR="00590E2B" w:rsidRPr="00590E2B" w:rsidRDefault="00590E2B" w:rsidP="00590E2B">
      <w:r w:rsidRPr="00590E2B">
        <w:pict w14:anchorId="2D8F74B7">
          <v:rect id="_x0000_i1147" style="width:0;height:1.5pt" o:hralign="center" o:hrstd="t" o:hr="t" fillcolor="#a0a0a0" stroked="f"/>
        </w:pict>
      </w:r>
    </w:p>
    <w:p w14:paraId="211CF927" w14:textId="77777777" w:rsidR="005755D1" w:rsidRDefault="005755D1"/>
    <w:sectPr w:rsidR="005755D1" w:rsidSect="00590E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672"/>
    <w:multiLevelType w:val="multilevel"/>
    <w:tmpl w:val="98FEB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322E4"/>
    <w:multiLevelType w:val="multilevel"/>
    <w:tmpl w:val="9F32D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2258A"/>
    <w:multiLevelType w:val="multilevel"/>
    <w:tmpl w:val="935A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63F9E"/>
    <w:multiLevelType w:val="multilevel"/>
    <w:tmpl w:val="C0B0C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6596E"/>
    <w:multiLevelType w:val="multilevel"/>
    <w:tmpl w:val="449EE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8636A"/>
    <w:multiLevelType w:val="multilevel"/>
    <w:tmpl w:val="53F2E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B298B"/>
    <w:multiLevelType w:val="multilevel"/>
    <w:tmpl w:val="F0207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D35C8"/>
    <w:multiLevelType w:val="multilevel"/>
    <w:tmpl w:val="C9AEC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27CFE"/>
    <w:multiLevelType w:val="multilevel"/>
    <w:tmpl w:val="ED9C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75296"/>
    <w:multiLevelType w:val="multilevel"/>
    <w:tmpl w:val="11484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52419"/>
    <w:multiLevelType w:val="multilevel"/>
    <w:tmpl w:val="0672B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D5435"/>
    <w:multiLevelType w:val="multilevel"/>
    <w:tmpl w:val="8416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210E0"/>
    <w:multiLevelType w:val="multilevel"/>
    <w:tmpl w:val="2888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942559">
    <w:abstractNumId w:val="0"/>
  </w:num>
  <w:num w:numId="2" w16cid:durableId="889998807">
    <w:abstractNumId w:val="12"/>
  </w:num>
  <w:num w:numId="3" w16cid:durableId="636301850">
    <w:abstractNumId w:val="10"/>
  </w:num>
  <w:num w:numId="4" w16cid:durableId="1837766695">
    <w:abstractNumId w:val="7"/>
  </w:num>
  <w:num w:numId="5" w16cid:durableId="701634253">
    <w:abstractNumId w:val="3"/>
  </w:num>
  <w:num w:numId="6" w16cid:durableId="1355575971">
    <w:abstractNumId w:val="11"/>
  </w:num>
  <w:num w:numId="7" w16cid:durableId="1647123255">
    <w:abstractNumId w:val="9"/>
  </w:num>
  <w:num w:numId="8" w16cid:durableId="8066000">
    <w:abstractNumId w:val="6"/>
  </w:num>
  <w:num w:numId="9" w16cid:durableId="761268064">
    <w:abstractNumId w:val="6"/>
    <w:lvlOverride w:ilvl="1">
      <w:lvl w:ilvl="1">
        <w:numFmt w:val="decimal"/>
        <w:lvlText w:val="%2."/>
        <w:lvlJc w:val="left"/>
      </w:lvl>
    </w:lvlOverride>
  </w:num>
  <w:num w:numId="10" w16cid:durableId="629016499">
    <w:abstractNumId w:val="6"/>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1" w16cid:durableId="2078553089">
    <w:abstractNumId w:val="6"/>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2" w16cid:durableId="13196395">
    <w:abstractNumId w:val="8"/>
  </w:num>
  <w:num w:numId="13" w16cid:durableId="892429039">
    <w:abstractNumId w:val="5"/>
  </w:num>
  <w:num w:numId="14" w16cid:durableId="1941177615">
    <w:abstractNumId w:val="1"/>
  </w:num>
  <w:num w:numId="15" w16cid:durableId="805322390">
    <w:abstractNumId w:val="2"/>
  </w:num>
  <w:num w:numId="16" w16cid:durableId="1085765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12D"/>
    <w:rsid w:val="00066790"/>
    <w:rsid w:val="003222F3"/>
    <w:rsid w:val="005755D1"/>
    <w:rsid w:val="00590E2B"/>
    <w:rsid w:val="008E612D"/>
    <w:rsid w:val="00E66A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0214"/>
  <w15:chartTrackingRefBased/>
  <w15:docId w15:val="{0D6F91B3-DB4E-4432-947F-49C110FB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6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6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61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61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61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61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61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61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61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61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61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61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61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61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61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61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61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612D"/>
    <w:rPr>
      <w:rFonts w:eastAsiaTheme="majorEastAsia" w:cstheme="majorBidi"/>
      <w:color w:val="272727" w:themeColor="text1" w:themeTint="D8"/>
    </w:rPr>
  </w:style>
  <w:style w:type="paragraph" w:styleId="Ttulo">
    <w:name w:val="Title"/>
    <w:basedOn w:val="Normal"/>
    <w:next w:val="Normal"/>
    <w:link w:val="TtuloCar"/>
    <w:uiPriority w:val="10"/>
    <w:qFormat/>
    <w:rsid w:val="008E6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61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61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61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612D"/>
    <w:pPr>
      <w:spacing w:before="160"/>
      <w:jc w:val="center"/>
    </w:pPr>
    <w:rPr>
      <w:i/>
      <w:iCs/>
      <w:color w:val="404040" w:themeColor="text1" w:themeTint="BF"/>
    </w:rPr>
  </w:style>
  <w:style w:type="character" w:customStyle="1" w:styleId="CitaCar">
    <w:name w:val="Cita Car"/>
    <w:basedOn w:val="Fuentedeprrafopredeter"/>
    <w:link w:val="Cita"/>
    <w:uiPriority w:val="29"/>
    <w:rsid w:val="008E612D"/>
    <w:rPr>
      <w:i/>
      <w:iCs/>
      <w:color w:val="404040" w:themeColor="text1" w:themeTint="BF"/>
    </w:rPr>
  </w:style>
  <w:style w:type="paragraph" w:styleId="Prrafodelista">
    <w:name w:val="List Paragraph"/>
    <w:basedOn w:val="Normal"/>
    <w:uiPriority w:val="34"/>
    <w:qFormat/>
    <w:rsid w:val="008E612D"/>
    <w:pPr>
      <w:ind w:left="720"/>
      <w:contextualSpacing/>
    </w:pPr>
  </w:style>
  <w:style w:type="character" w:styleId="nfasisintenso">
    <w:name w:val="Intense Emphasis"/>
    <w:basedOn w:val="Fuentedeprrafopredeter"/>
    <w:uiPriority w:val="21"/>
    <w:qFormat/>
    <w:rsid w:val="008E612D"/>
    <w:rPr>
      <w:i/>
      <w:iCs/>
      <w:color w:val="0F4761" w:themeColor="accent1" w:themeShade="BF"/>
    </w:rPr>
  </w:style>
  <w:style w:type="paragraph" w:styleId="Citadestacada">
    <w:name w:val="Intense Quote"/>
    <w:basedOn w:val="Normal"/>
    <w:next w:val="Normal"/>
    <w:link w:val="CitadestacadaCar"/>
    <w:uiPriority w:val="30"/>
    <w:qFormat/>
    <w:rsid w:val="008E6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612D"/>
    <w:rPr>
      <w:i/>
      <w:iCs/>
      <w:color w:val="0F4761" w:themeColor="accent1" w:themeShade="BF"/>
    </w:rPr>
  </w:style>
  <w:style w:type="character" w:styleId="Referenciaintensa">
    <w:name w:val="Intense Reference"/>
    <w:basedOn w:val="Fuentedeprrafopredeter"/>
    <w:uiPriority w:val="32"/>
    <w:qFormat/>
    <w:rsid w:val="008E61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3893</Words>
  <Characters>21414</Characters>
  <Application>Microsoft Office Word</Application>
  <DocSecurity>0</DocSecurity>
  <Lines>178</Lines>
  <Paragraphs>50</Paragraphs>
  <ScaleCrop>false</ScaleCrop>
  <Company/>
  <LinksUpToDate>false</LinksUpToDate>
  <CharactersWithSpaces>25257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zini</dc:creator>
  <cp:keywords/>
  <dc:description/>
  <cp:lastModifiedBy>samuel zini</cp:lastModifiedBy>
  <cp:revision>2</cp:revision>
  <dcterms:created xsi:type="dcterms:W3CDTF">2026-09-03T04:36:00Z</dcterms:created>
  <dcterms:modified xsi:type="dcterms:W3CDTF">2026-09-03T04:37:00Z</dcterms:modified>
</cp:coreProperties>
</file>