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E6F90" w14:textId="7779A265" w:rsidR="002A73A4" w:rsidRPr="002272A7" w:rsidRDefault="00392546" w:rsidP="002A73A4">
      <w:pPr>
        <w:spacing w:after="0" w:line="240" w:lineRule="auto"/>
        <w:jc w:val="both"/>
        <w:rPr>
          <w:rFonts w:ascii="Verdana" w:hAnsi="Verdana" w:cs="Tunga"/>
          <w:b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Base</w:t>
      </w:r>
      <w:r w:rsidR="00927AF1">
        <w:rPr>
          <w:rFonts w:ascii="Verdana" w:hAnsi="Verdana" w:cs="Tunga"/>
          <w:sz w:val="18"/>
          <w:szCs w:val="18"/>
          <w:lang w:val="es-ES_tradnl"/>
        </w:rPr>
        <w:t>s de</w:t>
      </w:r>
      <w:r>
        <w:rPr>
          <w:rFonts w:ascii="Verdana" w:hAnsi="Verdana" w:cs="Tunga"/>
          <w:sz w:val="18"/>
          <w:szCs w:val="18"/>
          <w:lang w:val="es-ES_tradnl"/>
        </w:rPr>
        <w:t xml:space="preserve"> Datos II </w:t>
      </w:r>
      <w:r w:rsidR="00626224">
        <w:rPr>
          <w:rFonts w:ascii="Verdana" w:hAnsi="Verdana" w:cs="Tunga"/>
          <w:sz w:val="18"/>
          <w:szCs w:val="18"/>
          <w:lang w:val="es-ES_tradnl"/>
        </w:rPr>
        <w:t xml:space="preserve">    </w:t>
      </w:r>
      <w:r>
        <w:rPr>
          <w:rFonts w:ascii="Verdana" w:hAnsi="Verdana" w:cs="Tunga"/>
          <w:sz w:val="18"/>
          <w:szCs w:val="18"/>
          <w:lang w:val="es-ES_tradnl"/>
        </w:rPr>
        <w:t xml:space="preserve">                    </w:t>
      </w:r>
      <w:r w:rsidR="002A73A4">
        <w:rPr>
          <w:rFonts w:ascii="Verdana" w:hAnsi="Verdana" w:cs="Tunga"/>
          <w:sz w:val="18"/>
          <w:szCs w:val="18"/>
          <w:lang w:val="es-ES_tradnl"/>
        </w:rPr>
        <w:t xml:space="preserve">             </w:t>
      </w:r>
      <w:r w:rsidR="00650938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="001F1AE7" w:rsidRPr="00206361">
        <w:rPr>
          <w:rFonts w:ascii="Verdana" w:hAnsi="Verdana" w:cs="Tunga"/>
          <w:b/>
          <w:bCs/>
          <w:sz w:val="18"/>
          <w:szCs w:val="18"/>
          <w:lang w:val="es-ES_tradnl"/>
        </w:rPr>
        <w:t>Recuperatorio</w:t>
      </w:r>
      <w:r w:rsidR="00650938" w:rsidRPr="00206361">
        <w:rPr>
          <w:rFonts w:ascii="Verdana" w:hAnsi="Verdana" w:cs="Tunga"/>
          <w:b/>
          <w:bCs/>
          <w:sz w:val="18"/>
          <w:szCs w:val="18"/>
          <w:lang w:val="es-ES_tradnl"/>
        </w:rPr>
        <w:t xml:space="preserve"> </w:t>
      </w:r>
      <w:r w:rsidR="00626224" w:rsidRPr="00206361">
        <w:rPr>
          <w:rFonts w:ascii="Verdana" w:hAnsi="Verdana" w:cs="Tunga"/>
          <w:b/>
          <w:bCs/>
          <w:sz w:val="18"/>
          <w:szCs w:val="18"/>
          <w:lang w:val="es-ES_tradnl"/>
        </w:rPr>
        <w:t xml:space="preserve">Primer </w:t>
      </w:r>
      <w:r w:rsidR="002A73A4" w:rsidRPr="00206361">
        <w:rPr>
          <w:rFonts w:ascii="Verdana" w:hAnsi="Verdana" w:cs="Tunga"/>
          <w:b/>
          <w:bCs/>
          <w:sz w:val="18"/>
          <w:szCs w:val="18"/>
          <w:lang w:val="es-ES_tradnl"/>
        </w:rPr>
        <w:t>Parcial</w:t>
      </w:r>
      <w:r w:rsidR="001F1AE7">
        <w:rPr>
          <w:rFonts w:ascii="Verdana" w:hAnsi="Verdana" w:cs="Tunga"/>
          <w:sz w:val="18"/>
          <w:szCs w:val="18"/>
          <w:lang w:val="es-ES_tradnl"/>
        </w:rPr>
        <w:tab/>
      </w:r>
      <w:r w:rsidR="00650938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="001F1AE7">
        <w:rPr>
          <w:rFonts w:ascii="Verdana" w:hAnsi="Verdana" w:cs="Tunga"/>
          <w:sz w:val="18"/>
          <w:szCs w:val="18"/>
          <w:lang w:val="es-ES_tradnl"/>
        </w:rPr>
        <w:tab/>
      </w:r>
      <w:r w:rsidR="002A73A4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="002A73A4" w:rsidRPr="002A73A4">
        <w:rPr>
          <w:rFonts w:ascii="Verdana" w:hAnsi="Verdana" w:cs="Tunga"/>
          <w:sz w:val="18"/>
          <w:szCs w:val="18"/>
          <w:u w:val="single"/>
          <w:lang w:val="es-ES_tradnl"/>
        </w:rPr>
        <w:t>Opción</w:t>
      </w:r>
      <w:r w:rsidR="002A73A4">
        <w:rPr>
          <w:rFonts w:ascii="Verdana" w:hAnsi="Verdana" w:cs="Tunga"/>
          <w:sz w:val="18"/>
          <w:szCs w:val="18"/>
          <w:lang w:val="es-ES_tradnl"/>
        </w:rPr>
        <w:t xml:space="preserve">: </w:t>
      </w:r>
      <w:r w:rsidR="002A73A4" w:rsidRPr="002A73A4">
        <w:rPr>
          <w:rFonts w:ascii="Verdana" w:hAnsi="Verdana" w:cs="Tunga"/>
          <w:b/>
          <w:sz w:val="18"/>
          <w:szCs w:val="18"/>
          <w:lang w:val="es-ES_tradnl"/>
        </w:rPr>
        <w:t>Regularizar</w:t>
      </w:r>
    </w:p>
    <w:p w14:paraId="0C2AD263" w14:textId="01AE7553" w:rsidR="002A73A4" w:rsidRPr="00641C81" w:rsidRDefault="00641C81" w:rsidP="002A73A4">
      <w:pPr>
        <w:spacing w:after="0" w:line="240" w:lineRule="auto"/>
        <w:ind w:left="720"/>
        <w:jc w:val="both"/>
        <w:rPr>
          <w:rFonts w:ascii="Verdana" w:hAnsi="Verdana" w:cs="Tunga"/>
          <w:b/>
          <w:bCs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                                                                 </w:t>
      </w:r>
      <w:r w:rsidRPr="00641C81">
        <w:rPr>
          <w:rFonts w:ascii="Verdana" w:hAnsi="Verdana" w:cs="Tunga"/>
          <w:b/>
          <w:bCs/>
          <w:sz w:val="18"/>
          <w:szCs w:val="18"/>
          <w:lang w:val="es-ES_tradnl"/>
        </w:rPr>
        <w:t>Tema 01</w:t>
      </w:r>
    </w:p>
    <w:p w14:paraId="61D5E918" w14:textId="7D9DED8D" w:rsidR="00C37DBE" w:rsidRDefault="002A73A4" w:rsidP="002A73A4">
      <w:p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Alumno: ……………………………………………………………………………………</w:t>
      </w:r>
      <w:r w:rsidR="00626224">
        <w:rPr>
          <w:rFonts w:ascii="Verdana" w:hAnsi="Verdana" w:cs="Tunga"/>
          <w:sz w:val="18"/>
          <w:szCs w:val="18"/>
          <w:lang w:val="es-ES_tradnl"/>
        </w:rPr>
        <w:t xml:space="preserve">  </w:t>
      </w:r>
      <w:r>
        <w:rPr>
          <w:rFonts w:ascii="Verdana" w:hAnsi="Verdana" w:cs="Tunga"/>
          <w:sz w:val="18"/>
          <w:szCs w:val="18"/>
          <w:lang w:val="es-ES_tradnl"/>
        </w:rPr>
        <w:t xml:space="preserve"> L.U.  …………………                          </w:t>
      </w:r>
      <w:r w:rsidR="001F1AE7">
        <w:rPr>
          <w:rFonts w:ascii="Verdana" w:hAnsi="Verdana" w:cs="Tunga"/>
          <w:sz w:val="18"/>
          <w:szCs w:val="18"/>
          <w:lang w:val="es-ES_tradnl"/>
        </w:rPr>
        <w:t>04</w:t>
      </w:r>
      <w:r>
        <w:rPr>
          <w:rFonts w:ascii="Verdana" w:hAnsi="Verdana" w:cs="Tunga"/>
          <w:sz w:val="18"/>
          <w:szCs w:val="18"/>
          <w:lang w:val="es-ES_tradnl"/>
        </w:rPr>
        <w:t>/</w:t>
      </w:r>
      <w:r w:rsidR="001F1AE7">
        <w:rPr>
          <w:rFonts w:ascii="Verdana" w:hAnsi="Verdana" w:cs="Tunga"/>
          <w:sz w:val="18"/>
          <w:szCs w:val="18"/>
          <w:lang w:val="es-ES_tradnl"/>
        </w:rPr>
        <w:t>1</w:t>
      </w:r>
      <w:r w:rsidR="00C37DBE">
        <w:rPr>
          <w:rFonts w:ascii="Verdana" w:hAnsi="Verdana" w:cs="Tunga"/>
          <w:sz w:val="18"/>
          <w:szCs w:val="18"/>
          <w:lang w:val="es-ES_tradnl"/>
        </w:rPr>
        <w:t>0</w:t>
      </w:r>
      <w:r>
        <w:rPr>
          <w:rFonts w:ascii="Verdana" w:hAnsi="Verdana" w:cs="Tunga"/>
          <w:sz w:val="18"/>
          <w:szCs w:val="18"/>
          <w:lang w:val="es-ES_tradnl"/>
        </w:rPr>
        <w:t>/</w:t>
      </w:r>
      <w:r w:rsidR="00C37DBE">
        <w:rPr>
          <w:rFonts w:ascii="Verdana" w:hAnsi="Verdana" w:cs="Tunga"/>
          <w:sz w:val="18"/>
          <w:szCs w:val="18"/>
          <w:lang w:val="es-ES_tradnl"/>
        </w:rPr>
        <w:t>2</w:t>
      </w:r>
      <w:r w:rsidR="00435D6D">
        <w:rPr>
          <w:rFonts w:ascii="Verdana" w:hAnsi="Verdana" w:cs="Tunga"/>
          <w:sz w:val="18"/>
          <w:szCs w:val="18"/>
          <w:lang w:val="es-ES_tradnl"/>
        </w:rPr>
        <w:t>1</w:t>
      </w:r>
    </w:p>
    <w:p w14:paraId="665C2258" w14:textId="6F529D4C" w:rsidR="00C37DBE" w:rsidRDefault="00C37DBE" w:rsidP="00C37DBE">
      <w:pPr>
        <w:pStyle w:val="Prrafodelista"/>
        <w:spacing w:after="0" w:line="240" w:lineRule="auto"/>
        <w:ind w:left="0"/>
        <w:rPr>
          <w:rFonts w:ascii="Verdana" w:hAnsi="Verdana"/>
          <w:bCs/>
          <w:sz w:val="18"/>
          <w:szCs w:val="18"/>
        </w:rPr>
      </w:pPr>
      <w:r w:rsidRPr="00C37DBE">
        <w:rPr>
          <w:rFonts w:ascii="Verdana" w:hAnsi="Verdana"/>
          <w:bCs/>
          <w:sz w:val="18"/>
          <w:szCs w:val="18"/>
        </w:rPr>
        <w:t>Correo electrónico:</w:t>
      </w:r>
    </w:p>
    <w:p w14:paraId="4F695EE0" w14:textId="77777777" w:rsidR="00AB37F4" w:rsidRPr="00C37DBE" w:rsidRDefault="00AB37F4" w:rsidP="00C37DBE">
      <w:pPr>
        <w:pStyle w:val="Prrafodelista"/>
        <w:spacing w:after="0" w:line="240" w:lineRule="auto"/>
        <w:ind w:left="0"/>
        <w:rPr>
          <w:rFonts w:ascii="Verdana" w:hAnsi="Verdana"/>
          <w:bCs/>
          <w:sz w:val="18"/>
          <w:szCs w:val="18"/>
        </w:rPr>
      </w:pPr>
    </w:p>
    <w:p w14:paraId="4183FD80" w14:textId="77777777" w:rsidR="00B563CC" w:rsidRDefault="00B563CC" w:rsidP="001F1A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Pautas para la evaluación</w:t>
      </w:r>
    </w:p>
    <w:p w14:paraId="7FA0E01A" w14:textId="77777777" w:rsidR="00B563CC" w:rsidRDefault="00B563CC" w:rsidP="00AB37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El examen es individual y según el tema asignado en planilla. </w:t>
      </w:r>
    </w:p>
    <w:p w14:paraId="59C24605" w14:textId="59D0BC74" w:rsidR="00B563CC" w:rsidRDefault="00B563CC" w:rsidP="00AB37F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 examen se desarrolla de 16:00 a 18:</w:t>
      </w:r>
      <w:r>
        <w:rPr>
          <w:rFonts w:ascii="Verdana" w:eastAsia="Verdana" w:hAnsi="Verdana" w:cs="Verdana"/>
          <w:sz w:val="20"/>
          <w:szCs w:val="20"/>
        </w:rPr>
        <w:t>30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horas, con 15 minutos adicionales para preparar el documento final en formato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pdf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y </w:t>
      </w:r>
      <w:r w:rsidR="00440CBA">
        <w:rPr>
          <w:rFonts w:ascii="Verdana" w:eastAsia="Verdana" w:hAnsi="Verdana" w:cs="Verdana"/>
          <w:color w:val="000000"/>
          <w:sz w:val="20"/>
          <w:szCs w:val="20"/>
        </w:rPr>
        <w:t xml:space="preserve">cargarlo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440CBA">
        <w:rPr>
          <w:rFonts w:ascii="Verdana" w:eastAsia="Verdana" w:hAnsi="Verdana" w:cs="Verdana"/>
          <w:color w:val="000000"/>
          <w:sz w:val="20"/>
          <w:szCs w:val="20"/>
        </w:rPr>
        <w:t>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440CBA">
        <w:rPr>
          <w:rFonts w:ascii="Verdana" w:eastAsia="Verdana" w:hAnsi="Verdana" w:cs="Verdana"/>
          <w:color w:val="000000"/>
          <w:sz w:val="20"/>
          <w:szCs w:val="20"/>
        </w:rPr>
        <w:t>V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irtual.  </w:t>
      </w:r>
    </w:p>
    <w:p w14:paraId="0D052255" w14:textId="77777777" w:rsidR="00B563CC" w:rsidRDefault="00B563CC" w:rsidP="00AB37F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Prever:</w:t>
      </w:r>
    </w:p>
    <w:p w14:paraId="1902DBAA" w14:textId="77777777" w:rsidR="00B563CC" w:rsidRDefault="00B563CC" w:rsidP="001F1AE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Cámara del equipo deberá estar encendida si o si todo el tiempo.</w:t>
      </w:r>
    </w:p>
    <w:p w14:paraId="1DB1D8DC" w14:textId="77777777" w:rsidR="00B563CC" w:rsidRDefault="00B563CC" w:rsidP="001F1AE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Tener a mano una identificación para mostrarla a la cámara cuando se le pida.</w:t>
      </w:r>
    </w:p>
    <w:p w14:paraId="4AD92A11" w14:textId="77777777" w:rsidR="00B563CC" w:rsidRDefault="00B563CC" w:rsidP="001F1AE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Colocar su Nombre y Apellido en el ZOOM (no apodos, ni alias).</w:t>
      </w:r>
    </w:p>
    <w:p w14:paraId="082FA638" w14:textId="77777777" w:rsidR="00B563CC" w:rsidRDefault="00B563CC" w:rsidP="001F1AE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Asegurarse en cuanto a la calidad de la/las fotos que envíen para realizar la evaluación (que sea legible).</w:t>
      </w:r>
    </w:p>
    <w:p w14:paraId="2708763B" w14:textId="77777777" w:rsidR="00B563CC" w:rsidRDefault="00B563CC" w:rsidP="00AB37F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Durante todo el tiempo, los alumnos deberán estar conectados a una videoconferencia que se habilitará mediante Zoom (asegurarse de contar con el equipamiento y conexión de internet adecuados).</w:t>
      </w:r>
    </w:p>
    <w:p w14:paraId="0AAC7EA4" w14:textId="77777777" w:rsidR="00B563CC" w:rsidRDefault="00B563CC" w:rsidP="00AB37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Desarrollo completo, agregar copias de planillas electrónicas y fotos al documento que remitan. </w:t>
      </w:r>
    </w:p>
    <w:p w14:paraId="16831ED1" w14:textId="5670B199" w:rsidR="00B563CC" w:rsidRDefault="00B563CC" w:rsidP="00AB37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En el plazo establecido, convertir el archivo a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PDF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renombrarlo con el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BD2.Apellido.</w:t>
      </w:r>
      <w:r w:rsidR="001F1AE7">
        <w:rPr>
          <w:rFonts w:ascii="Verdana" w:eastAsia="Verdana" w:hAnsi="Verdana" w:cs="Verdana"/>
          <w:b/>
          <w:color w:val="000000"/>
          <w:sz w:val="20"/>
          <w:szCs w:val="20"/>
        </w:rPr>
        <w:t>N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ombre</w:t>
      </w:r>
      <w:r w:rsidR="001F1AE7">
        <w:rPr>
          <w:rFonts w:ascii="Verdana" w:eastAsia="Verdana" w:hAnsi="Verdana" w:cs="Verdana"/>
          <w:b/>
          <w:color w:val="000000"/>
          <w:sz w:val="20"/>
          <w:szCs w:val="20"/>
        </w:rPr>
        <w:t>Recuperatorio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PrimerParcial.pdf</w:t>
      </w:r>
    </w:p>
    <w:p w14:paraId="3F41E51C" w14:textId="49E45318" w:rsidR="00B563CC" w:rsidRDefault="00B563CC" w:rsidP="00AB37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Cada alumno, deberá de cargar </w:t>
      </w:r>
      <w:r w:rsidR="001F1AE7"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>
        <w:rPr>
          <w:rFonts w:ascii="Verdana" w:eastAsia="Verdana" w:hAnsi="Verdana" w:cs="Verdana"/>
          <w:color w:val="000000"/>
          <w:sz w:val="20"/>
          <w:szCs w:val="20"/>
        </w:rPr>
        <w:t>Aula Virtual de la cátedra, en el plazo de tiempo establecido el documento final del examen parcial elaborado, quien no cumpla con este paso quedará fuera de la evaluación y deberá de recuperar en la siguiente instancia de ese parcial</w:t>
      </w:r>
      <w:bookmarkStart w:id="0" w:name="_heading=h.gjdgxs" w:colFirst="0" w:colLast="0"/>
      <w:bookmarkEnd w:id="0"/>
      <w:r>
        <w:rPr>
          <w:rFonts w:ascii="Verdana" w:eastAsia="Verdana" w:hAnsi="Verdana" w:cs="Verdana"/>
          <w:color w:val="000000"/>
          <w:sz w:val="20"/>
          <w:szCs w:val="20"/>
        </w:rPr>
        <w:t>.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5754943D" w14:textId="77777777" w:rsidR="00AB37F4" w:rsidRDefault="00AB37F4" w:rsidP="00AB37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sz w:val="20"/>
          <w:szCs w:val="20"/>
        </w:rPr>
      </w:pPr>
    </w:p>
    <w:p w14:paraId="693B28F8" w14:textId="40898AB8" w:rsidR="001F1AE7" w:rsidRDefault="001F1AE7" w:rsidP="001F1A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1F1AE7">
        <w:rPr>
          <w:rFonts w:ascii="Verdana" w:eastAsia="Verdana" w:hAnsi="Verdana" w:cs="Verdana"/>
          <w:b/>
          <w:bCs/>
          <w:sz w:val="20"/>
          <w:szCs w:val="20"/>
          <w:u w:val="single"/>
        </w:rPr>
        <w:t>Ejercicios prácticos</w:t>
      </w:r>
      <w:r>
        <w:rPr>
          <w:rFonts w:ascii="Verdana" w:eastAsia="Verdana" w:hAnsi="Verdana" w:cs="Verdana"/>
          <w:sz w:val="20"/>
          <w:szCs w:val="20"/>
        </w:rPr>
        <w:t>:</w:t>
      </w:r>
    </w:p>
    <w:p w14:paraId="3396AF81" w14:textId="77777777" w:rsidR="001F1AE7" w:rsidRDefault="00DD23A9" w:rsidP="001F1A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37B47">
        <w:rPr>
          <w:rFonts w:ascii="Verdana" w:hAnsi="Verdana"/>
          <w:b/>
          <w:color w:val="000000"/>
          <w:sz w:val="18"/>
          <w:szCs w:val="18"/>
        </w:rPr>
        <w:t>1)</w:t>
      </w:r>
      <w:r w:rsidRPr="00837B47">
        <w:rPr>
          <w:rFonts w:ascii="Verdana" w:hAnsi="Verdana"/>
          <w:color w:val="000000"/>
          <w:sz w:val="18"/>
          <w:szCs w:val="18"/>
        </w:rPr>
        <w:t xml:space="preserve"> </w:t>
      </w:r>
      <w:r w:rsidR="00626224" w:rsidRPr="00253AF2">
        <w:rPr>
          <w:rFonts w:ascii="Verdana" w:hAnsi="Verdana"/>
          <w:lang w:val="es-MX"/>
        </w:rPr>
        <w:t xml:space="preserve">Considerando </w:t>
      </w:r>
      <w:bookmarkStart w:id="1" w:name="OLE_LINK14"/>
      <w:bookmarkStart w:id="2" w:name="OLE_LINK15"/>
      <w:r w:rsidR="001F1AE7">
        <w:rPr>
          <w:rFonts w:ascii="Verdana" w:eastAsia="Verdana" w:hAnsi="Verdana" w:cs="Verdana"/>
          <w:color w:val="000000"/>
          <w:sz w:val="20"/>
          <w:szCs w:val="20"/>
        </w:rPr>
        <w:t>como criterio de optimización a la minimización del transporte de información entre los nodos distribuidos (minimizar el tráfico de red).</w:t>
      </w:r>
    </w:p>
    <w:p w14:paraId="36D7B14B" w14:textId="77777777" w:rsidR="001F1AE7" w:rsidRPr="00A87008" w:rsidRDefault="001F1AE7" w:rsidP="001F1AE7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>Sean las siguientes tablas de bases de datos distribuidas en varios nodos, pertenecientes a los afiliados a una empresa prepaga de salud de alcance nacional:</w:t>
      </w:r>
    </w:p>
    <w:p w14:paraId="0BB96463" w14:textId="77777777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  <w:r w:rsidRPr="00A87008">
        <w:rPr>
          <w:rFonts w:ascii="Verdana" w:eastAsia="Verdana" w:hAnsi="Verdana" w:cs="Verdana"/>
          <w:b/>
          <w:sz w:val="18"/>
          <w:szCs w:val="18"/>
        </w:rPr>
        <w:t>Nodo 1: Afiliados</w:t>
      </w:r>
    </w:p>
    <w:tbl>
      <w:tblPr>
        <w:tblW w:w="8347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4"/>
        <w:gridCol w:w="2373"/>
        <w:gridCol w:w="1211"/>
        <w:gridCol w:w="1843"/>
        <w:gridCol w:w="2126"/>
      </w:tblGrid>
      <w:tr w:rsidR="001F1AE7" w:rsidRPr="00A87008" w14:paraId="66038EE2" w14:textId="77777777" w:rsidTr="00395115">
        <w:trPr>
          <w:trHeight w:val="107"/>
        </w:trPr>
        <w:tc>
          <w:tcPr>
            <w:tcW w:w="794" w:type="dxa"/>
            <w:shd w:val="clear" w:color="auto" w:fill="auto"/>
          </w:tcPr>
          <w:p w14:paraId="624CF125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CUIL</w:t>
            </w:r>
          </w:p>
        </w:tc>
        <w:tc>
          <w:tcPr>
            <w:tcW w:w="2373" w:type="dxa"/>
            <w:shd w:val="clear" w:color="auto" w:fill="auto"/>
          </w:tcPr>
          <w:p w14:paraId="3CCC07B6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Apellido y Nombres</w:t>
            </w:r>
          </w:p>
        </w:tc>
        <w:tc>
          <w:tcPr>
            <w:tcW w:w="1211" w:type="dxa"/>
            <w:shd w:val="clear" w:color="auto" w:fill="auto"/>
          </w:tcPr>
          <w:p w14:paraId="7A50A0D6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 Mail</w:t>
            </w:r>
          </w:p>
        </w:tc>
        <w:tc>
          <w:tcPr>
            <w:tcW w:w="1843" w:type="dxa"/>
            <w:shd w:val="clear" w:color="auto" w:fill="auto"/>
          </w:tcPr>
          <w:p w14:paraId="02373C24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Plan contratado</w:t>
            </w:r>
          </w:p>
        </w:tc>
        <w:tc>
          <w:tcPr>
            <w:tcW w:w="2126" w:type="dxa"/>
            <w:shd w:val="clear" w:color="auto" w:fill="auto"/>
          </w:tcPr>
          <w:p w14:paraId="1C0AD113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Cód. Centro médico</w:t>
            </w:r>
          </w:p>
        </w:tc>
      </w:tr>
    </w:tbl>
    <w:p w14:paraId="318D61CC" w14:textId="7B6CE956" w:rsidR="001F1AE7" w:rsidRPr="00A87008" w:rsidRDefault="001F1AE7" w:rsidP="001F1AE7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            11 bytes       45 bytes                  35 bytes              2</w:t>
      </w:r>
      <w:r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</w:t>
      </w:r>
      <w:r>
        <w:rPr>
          <w:rFonts w:ascii="Verdana" w:eastAsia="Verdana" w:hAnsi="Verdana" w:cs="Verdana"/>
          <w:sz w:val="18"/>
          <w:szCs w:val="18"/>
        </w:rPr>
        <w:t>6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17EDA5F4" w14:textId="5DFA4C91" w:rsidR="001F1AE7" w:rsidRPr="00A87008" w:rsidRDefault="001F1AE7" w:rsidP="001F1AE7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ab/>
        <w:t>Contiene: 6</w:t>
      </w:r>
      <w:r>
        <w:rPr>
          <w:rFonts w:ascii="Verdana" w:eastAsia="Verdana" w:hAnsi="Verdana" w:cs="Verdana"/>
          <w:sz w:val="18"/>
          <w:szCs w:val="18"/>
        </w:rPr>
        <w:t>375</w:t>
      </w:r>
      <w:r w:rsidRPr="00A87008">
        <w:rPr>
          <w:rFonts w:ascii="Verdana" w:eastAsia="Verdana" w:hAnsi="Verdana" w:cs="Verdana"/>
          <w:sz w:val="18"/>
          <w:szCs w:val="18"/>
        </w:rPr>
        <w:t>0 registros         Longitud del registro: 1</w:t>
      </w:r>
      <w:r>
        <w:rPr>
          <w:rFonts w:ascii="Verdana" w:eastAsia="Verdana" w:hAnsi="Verdana" w:cs="Verdana"/>
          <w:sz w:val="18"/>
          <w:szCs w:val="18"/>
        </w:rPr>
        <w:t>22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13044920" w14:textId="77777777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</w:p>
    <w:p w14:paraId="26760F0B" w14:textId="77777777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  <w:r w:rsidRPr="00A87008">
        <w:rPr>
          <w:rFonts w:ascii="Verdana" w:eastAsia="Verdana" w:hAnsi="Verdana" w:cs="Verdana"/>
          <w:b/>
          <w:sz w:val="18"/>
          <w:szCs w:val="18"/>
        </w:rPr>
        <w:t>Nodo 2: Centros Médicos</w:t>
      </w:r>
    </w:p>
    <w:tbl>
      <w:tblPr>
        <w:tblW w:w="763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0"/>
        <w:gridCol w:w="3261"/>
        <w:gridCol w:w="1134"/>
        <w:gridCol w:w="1134"/>
      </w:tblGrid>
      <w:tr w:rsidR="001F1AE7" w:rsidRPr="00A87008" w14:paraId="519F016A" w14:textId="77777777" w:rsidTr="00395115">
        <w:trPr>
          <w:trHeight w:val="245"/>
        </w:trPr>
        <w:tc>
          <w:tcPr>
            <w:tcW w:w="2110" w:type="dxa"/>
            <w:shd w:val="clear" w:color="auto" w:fill="auto"/>
          </w:tcPr>
          <w:p w14:paraId="1A2BD83D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Cód. Centro Médico </w:t>
            </w:r>
          </w:p>
        </w:tc>
        <w:tc>
          <w:tcPr>
            <w:tcW w:w="3261" w:type="dxa"/>
            <w:shd w:val="clear" w:color="auto" w:fill="auto"/>
          </w:tcPr>
          <w:p w14:paraId="1F135B54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Denominación del Centro Médico</w:t>
            </w:r>
          </w:p>
        </w:tc>
        <w:tc>
          <w:tcPr>
            <w:tcW w:w="1134" w:type="dxa"/>
            <w:shd w:val="clear" w:color="auto" w:fill="auto"/>
          </w:tcPr>
          <w:p w14:paraId="44A35DB6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Dirección</w:t>
            </w:r>
          </w:p>
        </w:tc>
        <w:tc>
          <w:tcPr>
            <w:tcW w:w="1134" w:type="dxa"/>
          </w:tcPr>
          <w:p w14:paraId="4A4EF1CC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Sitio web</w:t>
            </w:r>
          </w:p>
        </w:tc>
      </w:tr>
    </w:tbl>
    <w:p w14:paraId="5C062555" w14:textId="3D8076E0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   </w:t>
      </w:r>
      <w:r>
        <w:rPr>
          <w:rFonts w:ascii="Verdana" w:eastAsia="Verdana" w:hAnsi="Verdana" w:cs="Verdana"/>
          <w:sz w:val="18"/>
          <w:szCs w:val="18"/>
        </w:rPr>
        <w:t>6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             </w:t>
      </w:r>
      <w:r>
        <w:rPr>
          <w:rFonts w:ascii="Verdana" w:eastAsia="Verdana" w:hAnsi="Verdana" w:cs="Verdana"/>
          <w:sz w:val="18"/>
          <w:szCs w:val="18"/>
        </w:rPr>
        <w:t>55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         40 bytes       45 bytes</w:t>
      </w:r>
    </w:p>
    <w:p w14:paraId="72D3284F" w14:textId="298FD443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>Contiene: 5</w:t>
      </w:r>
      <w:r>
        <w:rPr>
          <w:rFonts w:ascii="Verdana" w:eastAsia="Verdana" w:hAnsi="Verdana" w:cs="Verdana"/>
          <w:sz w:val="18"/>
          <w:szCs w:val="18"/>
        </w:rPr>
        <w:t>4380</w:t>
      </w:r>
      <w:r w:rsidRPr="00A87008">
        <w:rPr>
          <w:rFonts w:ascii="Verdana" w:eastAsia="Verdana" w:hAnsi="Verdana" w:cs="Verdana"/>
          <w:sz w:val="18"/>
          <w:szCs w:val="18"/>
        </w:rPr>
        <w:t xml:space="preserve"> registros           Longitud del registro: 1</w:t>
      </w:r>
      <w:r>
        <w:rPr>
          <w:rFonts w:ascii="Verdana" w:eastAsia="Verdana" w:hAnsi="Verdana" w:cs="Verdana"/>
          <w:sz w:val="18"/>
          <w:szCs w:val="18"/>
        </w:rPr>
        <w:t>46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29BE5743" w14:textId="77777777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</w:p>
    <w:p w14:paraId="062662DC" w14:textId="77777777" w:rsidR="001F1AE7" w:rsidRPr="00A87008" w:rsidRDefault="001F1AE7" w:rsidP="001F1AE7">
      <w:pPr>
        <w:numPr>
          <w:ilvl w:val="0"/>
          <w:numId w:val="27"/>
        </w:num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>Determinar el tamaño de las relaciones.</w:t>
      </w:r>
    </w:p>
    <w:p w14:paraId="09AB4A46" w14:textId="77777777" w:rsidR="001F1AE7" w:rsidRPr="00A87008" w:rsidRDefault="001F1AE7" w:rsidP="001F1AE7">
      <w:pPr>
        <w:numPr>
          <w:ilvl w:val="0"/>
          <w:numId w:val="27"/>
        </w:num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Se desea obtener la siguiente consulta: </w:t>
      </w:r>
    </w:p>
    <w:p w14:paraId="0B4D0353" w14:textId="76B70063" w:rsidR="001F1AE7" w:rsidRPr="00A87008" w:rsidRDefault="001F1AE7" w:rsidP="001F1AE7">
      <w:pPr>
        <w:spacing w:after="0" w:line="240" w:lineRule="auto"/>
        <w:ind w:left="1764"/>
        <w:jc w:val="both"/>
        <w:rPr>
          <w:rFonts w:ascii="Verdana" w:eastAsia="Verdana" w:hAnsi="Verdana" w:cs="Verdana"/>
          <w:i/>
          <w:sz w:val="18"/>
          <w:szCs w:val="18"/>
        </w:rPr>
      </w:pPr>
      <w:r w:rsidRPr="00A87008">
        <w:rPr>
          <w:rFonts w:ascii="Verdana" w:eastAsia="Verdana" w:hAnsi="Verdana" w:cs="Verdana"/>
          <w:i/>
          <w:sz w:val="18"/>
          <w:szCs w:val="18"/>
        </w:rPr>
        <w:t>Para cada afiliado, obtener el Apellido y Nombres</w:t>
      </w:r>
      <w:r>
        <w:rPr>
          <w:rFonts w:ascii="Verdana" w:eastAsia="Verdana" w:hAnsi="Verdana" w:cs="Verdana"/>
          <w:i/>
          <w:sz w:val="18"/>
          <w:szCs w:val="18"/>
        </w:rPr>
        <w:t>, Mail</w:t>
      </w:r>
      <w:r w:rsidRPr="00A87008">
        <w:rPr>
          <w:rFonts w:ascii="Verdana" w:eastAsia="Verdana" w:hAnsi="Verdana" w:cs="Verdana"/>
          <w:i/>
          <w:sz w:val="18"/>
          <w:szCs w:val="18"/>
        </w:rPr>
        <w:t xml:space="preserve"> y Denominación del Centro Médico en donde se atiende.</w:t>
      </w:r>
    </w:p>
    <w:p w14:paraId="24853ADB" w14:textId="77777777" w:rsidR="001F1AE7" w:rsidRPr="00A87008" w:rsidRDefault="001F1AE7" w:rsidP="001F1AE7">
      <w:pPr>
        <w:spacing w:after="0" w:line="240" w:lineRule="auto"/>
        <w:ind w:left="1764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</w:p>
    <w:p w14:paraId="262FA3C6" w14:textId="77777777" w:rsidR="001F1AE7" w:rsidRPr="00A87008" w:rsidRDefault="001F1AE7" w:rsidP="001F1AE7">
      <w:pPr>
        <w:numPr>
          <w:ilvl w:val="0"/>
          <w:numId w:val="2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Teniendo en cuenta el </w:t>
      </w:r>
      <w:r w:rsidRPr="00A87008">
        <w:rPr>
          <w:rFonts w:ascii="Verdana" w:eastAsia="Verdana" w:hAnsi="Verdana" w:cs="Verdana"/>
          <w:b/>
          <w:sz w:val="18"/>
          <w:szCs w:val="18"/>
        </w:rPr>
        <w:t>Nodo 3</w:t>
      </w:r>
      <w:r w:rsidRPr="00A87008">
        <w:rPr>
          <w:rFonts w:ascii="Verdana" w:eastAsia="Verdana" w:hAnsi="Verdana" w:cs="Verdana"/>
          <w:sz w:val="18"/>
          <w:szCs w:val="18"/>
        </w:rPr>
        <w:t>, como nodo resultado (nodo en el cual hay que entregar el resultado de la consulta), obtener las alternativas de solución a la consulta de tipo reunión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inner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>) y optar por aquella solución que resulte más adecuada de acuerdo al criterio considerado (“</w:t>
      </w:r>
      <w:r w:rsidRPr="00A87008">
        <w:rPr>
          <w:rFonts w:ascii="Verdana" w:eastAsia="Verdana" w:hAnsi="Verdana" w:cs="Verdana"/>
          <w:i/>
          <w:sz w:val="18"/>
          <w:szCs w:val="18"/>
        </w:rPr>
        <w:t>minimizar el transporte de bytes, entre los distintos nodos distribuidos</w:t>
      </w:r>
      <w:r w:rsidRPr="00A87008">
        <w:rPr>
          <w:rFonts w:ascii="Verdana" w:eastAsia="Verdana" w:hAnsi="Verdana" w:cs="Verdana"/>
          <w:sz w:val="18"/>
          <w:szCs w:val="18"/>
        </w:rPr>
        <w:t xml:space="preserve">”). </w:t>
      </w:r>
    </w:p>
    <w:p w14:paraId="0CAAAFF6" w14:textId="77777777" w:rsidR="001F1AE7" w:rsidRPr="00A87008" w:rsidRDefault="001F1AE7" w:rsidP="001F1AE7">
      <w:pPr>
        <w:numPr>
          <w:ilvl w:val="0"/>
          <w:numId w:val="2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Si ahora consideramos al </w:t>
      </w:r>
      <w:r w:rsidRPr="00A87008">
        <w:rPr>
          <w:rFonts w:ascii="Verdana" w:eastAsia="Verdana" w:hAnsi="Verdana" w:cs="Verdana"/>
          <w:b/>
          <w:sz w:val="18"/>
          <w:szCs w:val="18"/>
        </w:rPr>
        <w:t>Nodo 2</w:t>
      </w:r>
      <w:r w:rsidRPr="00A87008">
        <w:rPr>
          <w:rFonts w:ascii="Verdana" w:eastAsia="Verdana" w:hAnsi="Verdana" w:cs="Verdana"/>
          <w:sz w:val="18"/>
          <w:szCs w:val="18"/>
        </w:rPr>
        <w:t>, como nodo resultado, obtener las alternativas de solución a la consulta de tipo reunión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inner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) y optar por aquella que resulte más óptima. </w:t>
      </w:r>
    </w:p>
    <w:p w14:paraId="0B2D195B" w14:textId="3266E84E" w:rsidR="001F1AE7" w:rsidRDefault="001F1AE7" w:rsidP="001F1AE7">
      <w:pPr>
        <w:numPr>
          <w:ilvl w:val="0"/>
          <w:numId w:val="2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Para la consulta planteada, en el punto anterior (Nodo 2 como resultado), procesar la consulta distribuida usando el tipo de </w:t>
      </w:r>
      <w:proofErr w:type="spellStart"/>
      <w:r w:rsidRPr="001F1AE7">
        <w:rPr>
          <w:rFonts w:ascii="Verdana" w:eastAsia="Verdana" w:hAnsi="Verdana" w:cs="Verdana"/>
          <w:b/>
          <w:bCs/>
          <w:sz w:val="18"/>
          <w:szCs w:val="18"/>
        </w:rPr>
        <w:t>semireunión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semijoin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>), obtener las posibles soluciones a la consulta.</w:t>
      </w:r>
    </w:p>
    <w:p w14:paraId="30EAD3AD" w14:textId="77777777" w:rsidR="001F1AE7" w:rsidRPr="00A87008" w:rsidRDefault="001F1AE7" w:rsidP="001F1AE7">
      <w:pPr>
        <w:spacing w:after="0" w:line="240" w:lineRule="auto"/>
        <w:ind w:left="1776"/>
        <w:jc w:val="both"/>
        <w:rPr>
          <w:rFonts w:ascii="Verdana" w:eastAsia="Verdana" w:hAnsi="Verdana" w:cs="Verdana"/>
          <w:sz w:val="18"/>
          <w:szCs w:val="18"/>
        </w:rPr>
      </w:pPr>
    </w:p>
    <w:p w14:paraId="75A45E2D" w14:textId="77777777" w:rsidR="001F1AE7" w:rsidRPr="00E02BAC" w:rsidRDefault="009852D0" w:rsidP="001F1AE7">
      <w:pPr>
        <w:tabs>
          <w:tab w:val="left" w:pos="450"/>
        </w:tabs>
        <w:spacing w:after="0" w:line="240" w:lineRule="auto"/>
        <w:jc w:val="both"/>
        <w:rPr>
          <w:rFonts w:ascii="Verdana" w:hAnsi="Verdana" w:cs="ComicSansMS-Bold"/>
          <w:b/>
          <w:bCs/>
          <w:sz w:val="16"/>
          <w:szCs w:val="16"/>
        </w:rPr>
      </w:pPr>
      <w:r>
        <w:rPr>
          <w:rFonts w:ascii="Verdana" w:hAnsi="Verdana"/>
          <w:b/>
          <w:color w:val="000000"/>
          <w:sz w:val="18"/>
          <w:szCs w:val="18"/>
        </w:rPr>
        <w:t>2</w:t>
      </w:r>
      <w:r w:rsidRPr="00837B47">
        <w:rPr>
          <w:rFonts w:ascii="Verdana" w:hAnsi="Verdana"/>
          <w:b/>
          <w:color w:val="000000"/>
          <w:sz w:val="18"/>
          <w:szCs w:val="18"/>
        </w:rPr>
        <w:t>)</w:t>
      </w:r>
      <w:r w:rsidR="003A7585">
        <w:rPr>
          <w:rFonts w:ascii="Verdana" w:hAnsi="Verdana"/>
          <w:b/>
          <w:color w:val="000000"/>
          <w:sz w:val="18"/>
          <w:szCs w:val="18"/>
        </w:rPr>
        <w:t xml:space="preserve"> </w:t>
      </w:r>
      <w:bookmarkEnd w:id="1"/>
      <w:bookmarkEnd w:id="2"/>
      <w:r w:rsidR="003A7585" w:rsidRPr="00253AF2">
        <w:rPr>
          <w:rFonts w:ascii="Verdana" w:hAnsi="Verdana" w:cs="ComicSansMS-Bold"/>
          <w:bCs/>
          <w:sz w:val="20"/>
          <w:szCs w:val="20"/>
        </w:rPr>
        <w:t xml:space="preserve">Objetos </w:t>
      </w:r>
      <w:r w:rsidR="001F1AE7" w:rsidRPr="00E02BAC">
        <w:rPr>
          <w:rFonts w:ascii="Verdana" w:hAnsi="Verdana"/>
          <w:sz w:val="16"/>
          <w:szCs w:val="16"/>
          <w:lang w:val="es-MX"/>
        </w:rPr>
        <w:t>Objetos</w:t>
      </w:r>
      <w:r w:rsidR="001F1AE7" w:rsidRPr="00E02BAC">
        <w:rPr>
          <w:rFonts w:ascii="Verdana" w:hAnsi="Verdana" w:cs="ComicSansMS-Bold"/>
          <w:bCs/>
          <w:sz w:val="16"/>
          <w:szCs w:val="16"/>
        </w:rPr>
        <w:t xml:space="preserve"> Complejos</w:t>
      </w:r>
    </w:p>
    <w:p w14:paraId="3DBDDC62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Considerar los siguientes datos, para definir los objetos mediante la forma (</w:t>
      </w:r>
      <w:proofErr w:type="spellStart"/>
      <w:proofErr w:type="gramStart"/>
      <w:r w:rsidRPr="001F1AE7">
        <w:rPr>
          <w:rFonts w:ascii="Verdana" w:hAnsi="Verdana" w:cs="ComicSansMS-Bold"/>
          <w:bCs/>
          <w:sz w:val="18"/>
          <w:szCs w:val="18"/>
        </w:rPr>
        <w:t>i,c</w:t>
      </w:r>
      <w:proofErr w:type="gramEnd"/>
      <w:r w:rsidRPr="001F1AE7">
        <w:rPr>
          <w:rFonts w:ascii="Verdana" w:hAnsi="Verdana" w:cs="ComicSansMS-Bold"/>
          <w:bCs/>
          <w:sz w:val="18"/>
          <w:szCs w:val="18"/>
        </w:rPr>
        <w:t>,v</w:t>
      </w:r>
      <w:proofErr w:type="spellEnd"/>
      <w:r w:rsidRPr="001F1AE7">
        <w:rPr>
          <w:rFonts w:ascii="Verdana" w:hAnsi="Verdana" w:cs="ComicSansMS-Bold"/>
          <w:bCs/>
          <w:sz w:val="18"/>
          <w:szCs w:val="18"/>
        </w:rPr>
        <w:t xml:space="preserve">), donde i=identificador del objeto, c=constructor, v=estado o valor actual, contemplando los siguientes constructores: </w:t>
      </w:r>
      <w:proofErr w:type="spellStart"/>
      <w:r w:rsidRPr="001F1AE7">
        <w:rPr>
          <w:rFonts w:ascii="Verdana" w:hAnsi="Verdana" w:cs="ComicSansMS-Bold"/>
          <w:bCs/>
          <w:sz w:val="18"/>
          <w:szCs w:val="18"/>
        </w:rPr>
        <w:t>atom</w:t>
      </w:r>
      <w:proofErr w:type="spellEnd"/>
      <w:r w:rsidRPr="001F1AE7">
        <w:rPr>
          <w:rFonts w:ascii="Verdana" w:hAnsi="Verdana" w:cs="ComicSansMS-Bold"/>
          <w:bCs/>
          <w:sz w:val="18"/>
          <w:szCs w:val="18"/>
        </w:rPr>
        <w:t xml:space="preserve">, set y </w:t>
      </w:r>
      <w:proofErr w:type="spellStart"/>
      <w:r w:rsidRPr="001F1AE7">
        <w:rPr>
          <w:rFonts w:ascii="Verdana" w:hAnsi="Verdana" w:cs="ComicSansMS-Bold"/>
          <w:bCs/>
          <w:sz w:val="18"/>
          <w:szCs w:val="18"/>
        </w:rPr>
        <w:t>tuple</w:t>
      </w:r>
      <w:proofErr w:type="spellEnd"/>
      <w:r w:rsidRPr="001F1AE7">
        <w:rPr>
          <w:rFonts w:ascii="Verdana" w:hAnsi="Verdana" w:cs="ComicSansMS-Bold"/>
          <w:bCs/>
          <w:sz w:val="18"/>
          <w:szCs w:val="18"/>
        </w:rPr>
        <w:t>.   Sean los datos de una librería:</w:t>
      </w:r>
    </w:p>
    <w:p w14:paraId="24FA7C65" w14:textId="77777777" w:rsidR="00AB37F4" w:rsidRDefault="00AB37F4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</w:p>
    <w:p w14:paraId="53E6C23D" w14:textId="1869915E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  <w:r w:rsidRPr="001F1AE7">
        <w:rPr>
          <w:rFonts w:ascii="Verdana" w:hAnsi="Verdana" w:cs="ComicSansMS-Bold"/>
          <w:b/>
          <w:bCs/>
          <w:sz w:val="18"/>
          <w:szCs w:val="18"/>
          <w:u w:val="single"/>
        </w:rPr>
        <w:t>Valores atómicos</w:t>
      </w:r>
    </w:p>
    <w:p w14:paraId="56B68808" w14:textId="40D39BAC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 xml:space="preserve">1) Código Librería: 57   </w:t>
      </w:r>
      <w:r w:rsidRPr="001F1AE7">
        <w:rPr>
          <w:rFonts w:ascii="Verdana" w:hAnsi="Verdana" w:cs="ComicSansMS-Bold"/>
          <w:bCs/>
          <w:sz w:val="18"/>
          <w:szCs w:val="18"/>
        </w:rPr>
        <w:tab/>
        <w:t xml:space="preserve">2) Nombre Librería: La Paz </w:t>
      </w:r>
      <w:r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</w:rPr>
        <w:t xml:space="preserve">3) Sucursal1: </w:t>
      </w:r>
      <w:proofErr w:type="gramStart"/>
      <w:r w:rsidRPr="001F1AE7">
        <w:rPr>
          <w:rFonts w:ascii="Verdana" w:hAnsi="Verdana" w:cs="ComicSansMS-Bold"/>
          <w:bCs/>
          <w:sz w:val="18"/>
          <w:szCs w:val="18"/>
        </w:rPr>
        <w:t>Mercedes  4</w:t>
      </w:r>
      <w:proofErr w:type="gramEnd"/>
      <w:r w:rsidRPr="001F1AE7">
        <w:rPr>
          <w:rFonts w:ascii="Verdana" w:hAnsi="Verdana" w:cs="ComicSansMS-Bold"/>
          <w:bCs/>
          <w:sz w:val="18"/>
          <w:szCs w:val="18"/>
        </w:rPr>
        <w:t>) Sucursal2: Corrientes</w:t>
      </w:r>
    </w:p>
    <w:p w14:paraId="338D8DFF" w14:textId="1107E908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5) Tema1: Salud</w:t>
      </w:r>
      <w:r w:rsidRPr="001F1AE7"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</w:rPr>
        <w:tab/>
        <w:t>6) Tema2: Ficción</w:t>
      </w:r>
      <w:r w:rsidRPr="001F1AE7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</w:rPr>
        <w:t>7) Tema3: Informática   8) Dirección: Mendoza 600</w:t>
      </w:r>
    </w:p>
    <w:p w14:paraId="2DDE206D" w14:textId="77777777" w:rsid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  <w:lang w:val="en-US"/>
        </w:rPr>
      </w:pPr>
      <w:r w:rsidRPr="001F1AE7">
        <w:rPr>
          <w:rFonts w:ascii="Verdana" w:hAnsi="Verdana" w:cs="ComicSansMS-Bold"/>
          <w:bCs/>
          <w:sz w:val="18"/>
          <w:szCs w:val="18"/>
        </w:rPr>
        <w:t xml:space="preserve">9) Legajo: M1378           </w:t>
      </w:r>
      <w:r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</w:rPr>
        <w:t xml:space="preserve">10) Nombre: </w:t>
      </w:r>
      <w:proofErr w:type="gramStart"/>
      <w:r w:rsidRPr="001F1AE7">
        <w:rPr>
          <w:rFonts w:ascii="Verdana" w:hAnsi="Verdana" w:cs="ComicSansMS-Bold"/>
          <w:bCs/>
          <w:sz w:val="18"/>
          <w:szCs w:val="18"/>
        </w:rPr>
        <w:t xml:space="preserve">Sonia  </w:t>
      </w:r>
      <w:r w:rsidRPr="001F1AE7">
        <w:rPr>
          <w:rFonts w:ascii="Verdana" w:hAnsi="Verdana" w:cs="ComicSansMS-Bold"/>
          <w:bCs/>
          <w:sz w:val="18"/>
          <w:szCs w:val="18"/>
        </w:rPr>
        <w:tab/>
      </w:r>
      <w:proofErr w:type="gramEnd"/>
      <w:r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</w:rPr>
        <w:t>11) Apellido: Cabral</w:t>
      </w:r>
      <w:r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  <w:lang w:val="en-US"/>
        </w:rPr>
        <w:t xml:space="preserve">12) CUIL: 27-25519799-3 </w:t>
      </w:r>
    </w:p>
    <w:p w14:paraId="3F489EFE" w14:textId="60BC2B83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  <w:lang w:val="en-US"/>
        </w:rPr>
      </w:pPr>
      <w:r w:rsidRPr="001F1AE7">
        <w:rPr>
          <w:rFonts w:ascii="Verdana" w:hAnsi="Verdana" w:cs="ComicSansMS-Bold"/>
          <w:bCs/>
          <w:sz w:val="18"/>
          <w:szCs w:val="18"/>
          <w:lang w:val="en-US"/>
        </w:rPr>
        <w:t xml:space="preserve">13) Mail: scabral@lapaz.com.ar         </w:t>
      </w:r>
    </w:p>
    <w:p w14:paraId="564D7205" w14:textId="77777777" w:rsid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</w:p>
    <w:p w14:paraId="60084FA9" w14:textId="38ACBFF8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/>
          <w:bCs/>
          <w:sz w:val="18"/>
          <w:szCs w:val="18"/>
          <w:u w:val="single"/>
        </w:rPr>
        <w:t>Conjuntos</w:t>
      </w:r>
    </w:p>
    <w:p w14:paraId="39E4FAFC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14) Sucursales = {Sucursal1, Sucursal2}</w:t>
      </w:r>
    </w:p>
    <w:p w14:paraId="207D614D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 xml:space="preserve">15) </w:t>
      </w:r>
      <w:proofErr w:type="gramStart"/>
      <w:r w:rsidRPr="001F1AE7">
        <w:rPr>
          <w:rFonts w:ascii="Verdana" w:hAnsi="Verdana" w:cs="ComicSansMS-Bold"/>
          <w:bCs/>
          <w:sz w:val="18"/>
          <w:szCs w:val="18"/>
        </w:rPr>
        <w:t>Temas  =</w:t>
      </w:r>
      <w:proofErr w:type="gramEnd"/>
      <w:r w:rsidRPr="001F1AE7">
        <w:rPr>
          <w:rFonts w:ascii="Verdana" w:hAnsi="Verdana" w:cs="ComicSansMS-Bold"/>
          <w:bCs/>
          <w:sz w:val="18"/>
          <w:szCs w:val="18"/>
        </w:rPr>
        <w:t xml:space="preserve"> {Tema1, Tema2, Tema3}</w:t>
      </w:r>
    </w:p>
    <w:p w14:paraId="26CD9A7F" w14:textId="77777777" w:rsid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</w:p>
    <w:p w14:paraId="050A92F4" w14:textId="3D8EB54A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/>
          <w:bCs/>
          <w:sz w:val="18"/>
          <w:szCs w:val="18"/>
          <w:u w:val="single"/>
        </w:rPr>
        <w:t>Tuplas</w:t>
      </w:r>
    </w:p>
    <w:p w14:paraId="01B4552A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16) Librería (objeto complejo)</w:t>
      </w:r>
    </w:p>
    <w:tbl>
      <w:tblPr>
        <w:tblW w:w="930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8"/>
        <w:gridCol w:w="1678"/>
        <w:gridCol w:w="1919"/>
        <w:gridCol w:w="1483"/>
        <w:gridCol w:w="1134"/>
        <w:gridCol w:w="1446"/>
      </w:tblGrid>
      <w:tr w:rsidR="001F1AE7" w:rsidRPr="001F1AE7" w14:paraId="01799CED" w14:textId="77777777" w:rsidTr="00395115">
        <w:trPr>
          <w:trHeight w:val="47"/>
        </w:trPr>
        <w:tc>
          <w:tcPr>
            <w:tcW w:w="1648" w:type="dxa"/>
            <w:shd w:val="clear" w:color="auto" w:fill="auto"/>
          </w:tcPr>
          <w:p w14:paraId="7E33DA69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Código Librería</w:t>
            </w:r>
          </w:p>
        </w:tc>
        <w:tc>
          <w:tcPr>
            <w:tcW w:w="1678" w:type="dxa"/>
            <w:shd w:val="clear" w:color="auto" w:fill="auto"/>
          </w:tcPr>
          <w:p w14:paraId="264EEA28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Nombre Librería</w:t>
            </w:r>
          </w:p>
        </w:tc>
        <w:tc>
          <w:tcPr>
            <w:tcW w:w="1919" w:type="dxa"/>
            <w:shd w:val="clear" w:color="auto" w:fill="auto"/>
          </w:tcPr>
          <w:p w14:paraId="3C79BC40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proofErr w:type="gramStart"/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 xml:space="preserve">Sucursales  </w:t>
            </w:r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(</w:t>
            </w:r>
            <w:proofErr w:type="gramEnd"/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14)</w:t>
            </w:r>
          </w:p>
        </w:tc>
        <w:tc>
          <w:tcPr>
            <w:tcW w:w="1483" w:type="dxa"/>
            <w:shd w:val="clear" w:color="auto" w:fill="auto"/>
          </w:tcPr>
          <w:p w14:paraId="2537B42D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proofErr w:type="gramStart"/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 xml:space="preserve">Temas  </w:t>
            </w:r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(</w:t>
            </w:r>
            <w:proofErr w:type="gramEnd"/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15)</w:t>
            </w:r>
          </w:p>
        </w:tc>
        <w:tc>
          <w:tcPr>
            <w:tcW w:w="1134" w:type="dxa"/>
            <w:shd w:val="clear" w:color="auto" w:fill="auto"/>
          </w:tcPr>
          <w:p w14:paraId="6507DC6A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Dirección</w:t>
            </w:r>
          </w:p>
        </w:tc>
        <w:tc>
          <w:tcPr>
            <w:tcW w:w="1446" w:type="dxa"/>
            <w:shd w:val="clear" w:color="auto" w:fill="auto"/>
          </w:tcPr>
          <w:p w14:paraId="799FC5F1" w14:textId="759F095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proofErr w:type="gramStart"/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Gerente</w:t>
            </w:r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(</w:t>
            </w:r>
            <w:proofErr w:type="gramEnd"/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17)</w:t>
            </w:r>
          </w:p>
        </w:tc>
      </w:tr>
    </w:tbl>
    <w:p w14:paraId="3185D2A4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 xml:space="preserve">                                                                                                     </w:t>
      </w:r>
    </w:p>
    <w:p w14:paraId="75EEAD4D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17) Gerente</w:t>
      </w:r>
    </w:p>
    <w:tbl>
      <w:tblPr>
        <w:tblW w:w="392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7"/>
        <w:gridCol w:w="851"/>
        <w:gridCol w:w="1134"/>
      </w:tblGrid>
      <w:tr w:rsidR="001F1AE7" w:rsidRPr="001F1AE7" w14:paraId="7FBE3D59" w14:textId="77777777" w:rsidTr="001F1AE7">
        <w:trPr>
          <w:trHeight w:val="118"/>
        </w:trPr>
        <w:tc>
          <w:tcPr>
            <w:tcW w:w="1937" w:type="dxa"/>
          </w:tcPr>
          <w:p w14:paraId="607B5280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 xml:space="preserve">Identificador </w:t>
            </w:r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(18)</w:t>
            </w:r>
          </w:p>
        </w:tc>
        <w:tc>
          <w:tcPr>
            <w:tcW w:w="851" w:type="dxa"/>
            <w:shd w:val="clear" w:color="auto" w:fill="auto"/>
          </w:tcPr>
          <w:p w14:paraId="7618F3E7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 xml:space="preserve">Legajo </w:t>
            </w:r>
          </w:p>
        </w:tc>
        <w:tc>
          <w:tcPr>
            <w:tcW w:w="1134" w:type="dxa"/>
            <w:shd w:val="clear" w:color="auto" w:fill="auto"/>
          </w:tcPr>
          <w:p w14:paraId="3651EB57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CUIL</w:t>
            </w:r>
          </w:p>
        </w:tc>
      </w:tr>
    </w:tbl>
    <w:p w14:paraId="404469E1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1B9EC1F8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18) Empleados</w:t>
      </w:r>
    </w:p>
    <w:tbl>
      <w:tblPr>
        <w:tblW w:w="290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112"/>
        <w:gridCol w:w="709"/>
      </w:tblGrid>
      <w:tr w:rsidR="001F1AE7" w:rsidRPr="001F1AE7" w14:paraId="745CC99C" w14:textId="77777777" w:rsidTr="00395115">
        <w:trPr>
          <w:trHeight w:val="57"/>
        </w:trPr>
        <w:tc>
          <w:tcPr>
            <w:tcW w:w="1080" w:type="dxa"/>
            <w:shd w:val="clear" w:color="auto" w:fill="auto"/>
          </w:tcPr>
          <w:p w14:paraId="348409C8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Nombre</w:t>
            </w:r>
          </w:p>
        </w:tc>
        <w:tc>
          <w:tcPr>
            <w:tcW w:w="1112" w:type="dxa"/>
            <w:shd w:val="clear" w:color="auto" w:fill="auto"/>
          </w:tcPr>
          <w:p w14:paraId="48780A75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Apellido</w:t>
            </w:r>
          </w:p>
        </w:tc>
        <w:tc>
          <w:tcPr>
            <w:tcW w:w="709" w:type="dxa"/>
            <w:shd w:val="clear" w:color="auto" w:fill="auto"/>
          </w:tcPr>
          <w:p w14:paraId="40360B50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Mail</w:t>
            </w:r>
          </w:p>
        </w:tc>
      </w:tr>
    </w:tbl>
    <w:p w14:paraId="26AF65CD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31E13454" w14:textId="77777777" w:rsidR="001F1AE7" w:rsidRPr="001F1AE7" w:rsidRDefault="001F1AE7" w:rsidP="001F1AE7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contextualSpacing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Definir los objetos, teniendo en cuenta los valores y tipos dados</w:t>
      </w:r>
    </w:p>
    <w:p w14:paraId="27A13F9A" w14:textId="77777777" w:rsidR="001F1AE7" w:rsidRPr="001F1AE7" w:rsidRDefault="001F1AE7" w:rsidP="001F1AE7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contextualSpacing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Representar gráficamente el objeto complejo Librería</w:t>
      </w:r>
    </w:p>
    <w:p w14:paraId="16E3D4E7" w14:textId="7011BC8D" w:rsidR="00050303" w:rsidRPr="00FE4095" w:rsidRDefault="00050303" w:rsidP="001F1AE7">
      <w:pPr>
        <w:pStyle w:val="Textocomentario"/>
        <w:jc w:val="both"/>
        <w:rPr>
          <w:rFonts w:ascii="Verdana" w:hAnsi="Verdana" w:cs="ComicSansMS-Bold"/>
          <w:b/>
          <w:bCs/>
          <w:sz w:val="18"/>
          <w:szCs w:val="18"/>
        </w:rPr>
      </w:pPr>
    </w:p>
    <w:p w14:paraId="03BF9DB1" w14:textId="77777777" w:rsidR="00032450" w:rsidRDefault="00032450" w:rsidP="00032450">
      <w:pPr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</w:p>
    <w:p w14:paraId="1BDAF762" w14:textId="6B688D97" w:rsidR="00780493" w:rsidRDefault="0014478A" w:rsidP="00780493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hAnsi="Verdana"/>
          <w:b/>
          <w:color w:val="000000"/>
          <w:sz w:val="18"/>
          <w:szCs w:val="18"/>
        </w:rPr>
        <w:lastRenderedPageBreak/>
        <w:t>3</w:t>
      </w:r>
      <w:r w:rsidR="00032450" w:rsidRPr="00837B47">
        <w:rPr>
          <w:rFonts w:ascii="Verdana" w:hAnsi="Verdana"/>
          <w:b/>
          <w:color w:val="000000"/>
          <w:sz w:val="18"/>
          <w:szCs w:val="18"/>
        </w:rPr>
        <w:t>)</w:t>
      </w:r>
      <w:r w:rsidR="00032450">
        <w:rPr>
          <w:rFonts w:ascii="Verdana" w:hAnsi="Verdana"/>
          <w:b/>
          <w:color w:val="000000"/>
          <w:sz w:val="18"/>
          <w:szCs w:val="18"/>
        </w:rPr>
        <w:t xml:space="preserve"> </w:t>
      </w:r>
      <w:r w:rsidR="00780493">
        <w:rPr>
          <w:rFonts w:ascii="Verdana" w:eastAsia="Verdana" w:hAnsi="Verdana" w:cs="Verdana"/>
          <w:sz w:val="20"/>
          <w:szCs w:val="20"/>
        </w:rPr>
        <w:t xml:space="preserve">Determinar las instrucciones SQL necesarias, para la definición de las restricciones de integridad, reglas de negocio y </w:t>
      </w:r>
      <w:proofErr w:type="spellStart"/>
      <w:r w:rsidR="00780493">
        <w:rPr>
          <w:rFonts w:ascii="Verdana" w:eastAsia="Verdana" w:hAnsi="Verdana" w:cs="Verdana"/>
          <w:sz w:val="20"/>
          <w:szCs w:val="20"/>
        </w:rPr>
        <w:t>triggers</w:t>
      </w:r>
      <w:proofErr w:type="spellEnd"/>
      <w:r w:rsidR="00780493">
        <w:rPr>
          <w:rFonts w:ascii="Verdana" w:eastAsia="Verdana" w:hAnsi="Verdana" w:cs="Verdana"/>
          <w:sz w:val="20"/>
          <w:szCs w:val="20"/>
        </w:rPr>
        <w:t xml:space="preserve"> requeridos.</w:t>
      </w:r>
    </w:p>
    <w:p w14:paraId="3A512184" w14:textId="77777777" w:rsidR="00780493" w:rsidRDefault="00780493" w:rsidP="00780493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</w:p>
    <w:p w14:paraId="557F9503" w14:textId="77777777" w:rsidR="00780493" w:rsidRPr="003D747F" w:rsidRDefault="00780493" w:rsidP="00780493">
      <w:pPr>
        <w:pStyle w:val="Prrafodelista"/>
        <w:numPr>
          <w:ilvl w:val="0"/>
          <w:numId w:val="29"/>
        </w:numPr>
        <w:spacing w:after="0" w:line="240" w:lineRule="auto"/>
        <w:contextualSpacing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Crear la tabla </w:t>
      </w:r>
      <w:r w:rsidRPr="003D747F">
        <w:rPr>
          <w:rFonts w:ascii="Verdana" w:hAnsi="Verdana" w:cs="Tahoma"/>
          <w:b/>
          <w:bCs/>
          <w:sz w:val="18"/>
          <w:szCs w:val="18"/>
        </w:rPr>
        <w:t>Clientes</w:t>
      </w:r>
      <w:r w:rsidRPr="003D747F">
        <w:rPr>
          <w:rFonts w:ascii="Verdana" w:hAnsi="Verdana" w:cs="Tahoma"/>
          <w:sz w:val="18"/>
          <w:szCs w:val="18"/>
        </w:rPr>
        <w:t xml:space="preserve"> de un</w:t>
      </w:r>
      <w:r>
        <w:rPr>
          <w:rFonts w:ascii="Verdana" w:hAnsi="Verdana" w:cs="Tahoma"/>
          <w:sz w:val="18"/>
          <w:szCs w:val="18"/>
        </w:rPr>
        <w:t>a entidad</w:t>
      </w:r>
      <w:r w:rsidRPr="003D747F">
        <w:rPr>
          <w:rFonts w:ascii="Verdana" w:hAnsi="Verdana" w:cs="Tahoma"/>
          <w:sz w:val="18"/>
          <w:szCs w:val="18"/>
        </w:rPr>
        <w:t xml:space="preserve"> banc</w:t>
      </w:r>
      <w:r>
        <w:rPr>
          <w:rFonts w:ascii="Verdana" w:hAnsi="Verdana" w:cs="Tahoma"/>
          <w:sz w:val="18"/>
          <w:szCs w:val="18"/>
        </w:rPr>
        <w:t>aria</w:t>
      </w:r>
      <w:r w:rsidRPr="003D747F">
        <w:rPr>
          <w:rFonts w:ascii="Verdana" w:hAnsi="Verdana" w:cs="Tahoma"/>
          <w:sz w:val="18"/>
          <w:szCs w:val="18"/>
        </w:rPr>
        <w:t>, con los siguientes atributos: Nro. Cliente, Apellido y Nombres, Nro. de cuenta, tipo de cuenta, cód. de sucursal y saldo, tener en cuenta lo siguiente:</w:t>
      </w:r>
    </w:p>
    <w:p w14:paraId="1A848456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cliente: Clave primaria</w:t>
      </w:r>
    </w:p>
    <w:p w14:paraId="68D58E76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de cuenta: cumpla con la restricción de unicidad</w:t>
      </w:r>
    </w:p>
    <w:p w14:paraId="63C7400C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Tipo de cuenta: </w:t>
      </w:r>
      <w:r>
        <w:rPr>
          <w:rFonts w:ascii="Verdana" w:hAnsi="Verdana" w:cs="Tahoma"/>
          <w:sz w:val="18"/>
          <w:szCs w:val="18"/>
        </w:rPr>
        <w:t xml:space="preserve">puede contener los valores comprendidos en el rango </w:t>
      </w:r>
      <w:r w:rsidRPr="003D747F">
        <w:rPr>
          <w:rFonts w:ascii="Verdana" w:hAnsi="Verdana" w:cs="Tahoma"/>
          <w:sz w:val="18"/>
          <w:szCs w:val="18"/>
        </w:rPr>
        <w:t>20-29</w:t>
      </w:r>
    </w:p>
    <w:p w14:paraId="6DF0FDE0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Cód. de sucursal: tiene una integridad referencial con la tabla Sucursales(</w:t>
      </w:r>
      <w:proofErr w:type="spellStart"/>
      <w:r>
        <w:rPr>
          <w:rFonts w:ascii="Verdana" w:hAnsi="Verdana" w:cs="Tahoma"/>
          <w:sz w:val="18"/>
          <w:szCs w:val="18"/>
        </w:rPr>
        <w:t>cód</w:t>
      </w:r>
      <w:r w:rsidRPr="003D747F">
        <w:rPr>
          <w:rFonts w:ascii="Verdana" w:hAnsi="Verdana" w:cs="Tahoma"/>
          <w:sz w:val="18"/>
          <w:szCs w:val="18"/>
        </w:rPr>
        <w:t>_sucursal</w:t>
      </w:r>
      <w:proofErr w:type="spellEnd"/>
      <w:r w:rsidRPr="003D747F">
        <w:rPr>
          <w:rFonts w:ascii="Verdana" w:hAnsi="Verdana" w:cs="Tahoma"/>
          <w:sz w:val="18"/>
          <w:szCs w:val="18"/>
        </w:rPr>
        <w:t>)</w:t>
      </w:r>
    </w:p>
    <w:p w14:paraId="51485B55" w14:textId="77777777" w:rsidR="00780493" w:rsidRPr="003D747F" w:rsidRDefault="00780493" w:rsidP="00780493">
      <w:pPr>
        <w:spacing w:after="0" w:line="240" w:lineRule="auto"/>
        <w:ind w:left="1776"/>
        <w:jc w:val="both"/>
        <w:rPr>
          <w:rFonts w:ascii="Verdana" w:hAnsi="Verdana" w:cs="Tahoma"/>
          <w:sz w:val="18"/>
          <w:szCs w:val="18"/>
        </w:rPr>
      </w:pPr>
    </w:p>
    <w:p w14:paraId="5FE4A784" w14:textId="77777777" w:rsidR="00780493" w:rsidRPr="003D747F" w:rsidRDefault="00780493" w:rsidP="00780493">
      <w:pPr>
        <w:pStyle w:val="Prrafodelista"/>
        <w:numPr>
          <w:ilvl w:val="0"/>
          <w:numId w:val="29"/>
        </w:numPr>
        <w:spacing w:after="0" w:line="240" w:lineRule="auto"/>
        <w:contextualSpacing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Crear la tabla </w:t>
      </w:r>
      <w:proofErr w:type="spellStart"/>
      <w:r w:rsidRPr="003D747F">
        <w:rPr>
          <w:rFonts w:ascii="Verdana" w:hAnsi="Verdana" w:cs="Tahoma"/>
          <w:b/>
          <w:bCs/>
          <w:sz w:val="18"/>
          <w:szCs w:val="18"/>
        </w:rPr>
        <w:t>Sin_Fondos</w:t>
      </w:r>
      <w:proofErr w:type="spellEnd"/>
      <w:r w:rsidRPr="003D747F">
        <w:rPr>
          <w:rFonts w:ascii="Verdana" w:hAnsi="Verdana" w:cs="Tahoma"/>
          <w:sz w:val="18"/>
          <w:szCs w:val="18"/>
        </w:rPr>
        <w:t>, con los siguientes atributos: Nro. Cliente, Nro. de cuenta y fecha de alta, tener en cuenta lo siguiente:</w:t>
      </w:r>
    </w:p>
    <w:p w14:paraId="61FB5269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cliente y nro. de cuenta: Clave primaria</w:t>
      </w:r>
    </w:p>
    <w:p w14:paraId="01956FB9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Contemplar una restricción de integridad (</w:t>
      </w:r>
      <w:proofErr w:type="spellStart"/>
      <w:r w:rsidRPr="003D747F">
        <w:rPr>
          <w:rFonts w:ascii="Verdana" w:hAnsi="Verdana" w:cs="Tahoma"/>
          <w:b/>
          <w:sz w:val="18"/>
          <w:szCs w:val="18"/>
        </w:rPr>
        <w:t>Constraint</w:t>
      </w:r>
      <w:proofErr w:type="spellEnd"/>
      <w:r w:rsidRPr="003D747F">
        <w:rPr>
          <w:rFonts w:ascii="Verdana" w:hAnsi="Verdana" w:cs="Tahoma"/>
          <w:sz w:val="18"/>
          <w:szCs w:val="18"/>
        </w:rPr>
        <w:t xml:space="preserve">) de nombre </w:t>
      </w:r>
      <w:r w:rsidRPr="003D747F">
        <w:rPr>
          <w:rFonts w:ascii="Verdana" w:hAnsi="Verdana" w:cs="ComicSansMS-Bold"/>
          <w:bCs/>
          <w:sz w:val="18"/>
          <w:szCs w:val="18"/>
        </w:rPr>
        <w:t>“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Control_Cuenta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” </w:t>
      </w:r>
      <w:r w:rsidRPr="003D747F">
        <w:rPr>
          <w:rFonts w:ascii="Verdana" w:hAnsi="Verdana" w:cs="Tahoma"/>
          <w:sz w:val="18"/>
          <w:szCs w:val="18"/>
        </w:rPr>
        <w:t>de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tal manera que nro. de cliente y nro. de cuenta, </w:t>
      </w:r>
      <w:r w:rsidRPr="003D747F">
        <w:rPr>
          <w:rFonts w:ascii="Verdana" w:hAnsi="Verdana" w:cs="Tahoma"/>
          <w:sz w:val="18"/>
          <w:szCs w:val="18"/>
        </w:rPr>
        <w:t>tenga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una referencia externa a la tabla Clientes(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nro_</w:t>
      </w:r>
      <w:proofErr w:type="gramStart"/>
      <w:r w:rsidRPr="003D747F">
        <w:rPr>
          <w:rFonts w:ascii="Verdana" w:hAnsi="Verdana" w:cs="ComicSansMS-Bold"/>
          <w:bCs/>
          <w:sz w:val="18"/>
          <w:szCs w:val="18"/>
        </w:rPr>
        <w:t>cliente,nro</w:t>
      </w:r>
      <w:proofErr w:type="gramEnd"/>
      <w:r w:rsidRPr="003D747F">
        <w:rPr>
          <w:rFonts w:ascii="Verdana" w:hAnsi="Verdana" w:cs="ComicSansMS-Bold"/>
          <w:bCs/>
          <w:sz w:val="18"/>
          <w:szCs w:val="18"/>
        </w:rPr>
        <w:t>_cuenta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>)</w:t>
      </w:r>
    </w:p>
    <w:p w14:paraId="5CEBBD0F" w14:textId="77777777" w:rsidR="00780493" w:rsidRPr="003D747F" w:rsidRDefault="00780493" w:rsidP="00780493">
      <w:pPr>
        <w:spacing w:after="0" w:line="240" w:lineRule="auto"/>
        <w:ind w:left="1776"/>
        <w:jc w:val="both"/>
        <w:rPr>
          <w:rFonts w:ascii="Verdana" w:hAnsi="Verdana" w:cs="Tahoma"/>
          <w:sz w:val="18"/>
          <w:szCs w:val="18"/>
        </w:rPr>
      </w:pPr>
    </w:p>
    <w:p w14:paraId="5AC0D2C6" w14:textId="77777777" w:rsidR="00780493" w:rsidRPr="003D747F" w:rsidRDefault="00780493" w:rsidP="00780493">
      <w:pPr>
        <w:pStyle w:val="Prrafodelista"/>
        <w:numPr>
          <w:ilvl w:val="0"/>
          <w:numId w:val="29"/>
        </w:numPr>
        <w:spacing w:after="0" w:line="240" w:lineRule="auto"/>
        <w:contextualSpacing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Crear un </w:t>
      </w:r>
      <w:proofErr w:type="spellStart"/>
      <w:r w:rsidRPr="003D747F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 de nombre </w:t>
      </w:r>
      <w:r w:rsidRPr="003D747F">
        <w:rPr>
          <w:rFonts w:ascii="Verdana" w:hAnsi="Verdana" w:cs="ComicSansMS-Bold"/>
          <w:b/>
          <w:sz w:val="18"/>
          <w:szCs w:val="18"/>
        </w:rPr>
        <w:t>Bonificación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que permita adicionar al </w:t>
      </w:r>
      <w:r>
        <w:rPr>
          <w:rFonts w:ascii="Verdana" w:hAnsi="Verdana" w:cs="ComicSansMS-Bold"/>
          <w:bCs/>
          <w:sz w:val="18"/>
          <w:szCs w:val="18"/>
        </w:rPr>
        <w:t xml:space="preserve">atributo </w:t>
      </w:r>
      <w:r w:rsidRPr="003D747F">
        <w:rPr>
          <w:rFonts w:ascii="Verdana" w:hAnsi="Verdana" w:cs="ComicSansMS-Bold"/>
          <w:bCs/>
          <w:sz w:val="18"/>
          <w:szCs w:val="18"/>
        </w:rPr>
        <w:t>saldo</w:t>
      </w:r>
      <w:r>
        <w:rPr>
          <w:rFonts w:ascii="Verdana" w:hAnsi="Verdana" w:cs="ComicSansMS-Bold"/>
          <w:bCs/>
          <w:sz w:val="18"/>
          <w:szCs w:val="18"/>
        </w:rPr>
        <w:t xml:space="preserve"> de la tabla Clientes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un 5% del importe de dicho atributo (saldo), </w:t>
      </w:r>
      <w:r>
        <w:rPr>
          <w:rFonts w:ascii="Verdana" w:hAnsi="Verdana" w:cs="ComicSansMS-Bold"/>
          <w:bCs/>
          <w:sz w:val="18"/>
          <w:szCs w:val="18"/>
        </w:rPr>
        <w:t xml:space="preserve">únicamente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cuanto el tipo de cuenta tome el valor 25. </w:t>
      </w:r>
    </w:p>
    <w:p w14:paraId="3262D191" w14:textId="77777777" w:rsidR="00780493" w:rsidRDefault="00780493" w:rsidP="00780493">
      <w:pPr>
        <w:pStyle w:val="Prrafodelista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</w:p>
    <w:p w14:paraId="140E8723" w14:textId="77777777" w:rsidR="00780493" w:rsidRDefault="00780493" w:rsidP="00780493">
      <w:pPr>
        <w:pStyle w:val="Prrafodelista"/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3D747F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3D747F">
        <w:rPr>
          <w:rFonts w:ascii="Verdana" w:hAnsi="Verdana" w:cs="Arial"/>
          <w:sz w:val="18"/>
          <w:szCs w:val="18"/>
          <w:lang w:eastAsia="es-AR"/>
        </w:rPr>
        <w:t xml:space="preserve"> es </w:t>
      </w:r>
      <w:r>
        <w:rPr>
          <w:rFonts w:ascii="Verdana" w:hAnsi="Verdana" w:cs="Arial"/>
          <w:sz w:val="18"/>
          <w:szCs w:val="18"/>
          <w:lang w:eastAsia="es-AR"/>
        </w:rPr>
        <w:t xml:space="preserve">INSERT de la tabla Clientes o 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UPDATE del atributo tipo de cuenta de la tabla Clientes y su tiempo de acción es BEFORE.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</w:t>
      </w:r>
      <w:r w:rsidRPr="003D747F">
        <w:rPr>
          <w:rFonts w:ascii="Verdana" w:hAnsi="Verdana" w:cs="Tahoma"/>
          <w:sz w:val="18"/>
          <w:szCs w:val="18"/>
        </w:rPr>
        <w:t xml:space="preserve">    </w:t>
      </w:r>
    </w:p>
    <w:p w14:paraId="0C630CEE" w14:textId="77777777" w:rsidR="00780493" w:rsidRDefault="00780493" w:rsidP="00780493">
      <w:pPr>
        <w:pStyle w:val="Prrafodelista"/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p w14:paraId="4EF3B750" w14:textId="77777777" w:rsidR="00780493" w:rsidRPr="00C03298" w:rsidRDefault="00780493" w:rsidP="00780493">
      <w:pPr>
        <w:pStyle w:val="Prrafodelista"/>
        <w:spacing w:after="0" w:line="240" w:lineRule="auto"/>
        <w:ind w:left="720"/>
        <w:jc w:val="both"/>
        <w:rPr>
          <w:rFonts w:ascii="Verdana" w:hAnsi="Verdana" w:cs="Arial"/>
          <w:sz w:val="16"/>
          <w:szCs w:val="16"/>
          <w:lang w:eastAsia="es-AR"/>
        </w:rPr>
      </w:pPr>
      <w:r w:rsidRPr="00C03298">
        <w:rPr>
          <w:rFonts w:ascii="Verdana" w:hAnsi="Verdana" w:cs="Tahoma"/>
          <w:b/>
          <w:bCs/>
          <w:sz w:val="16"/>
          <w:szCs w:val="16"/>
        </w:rPr>
        <w:t>Nota</w:t>
      </w:r>
      <w:r w:rsidRPr="00C03298">
        <w:rPr>
          <w:rFonts w:ascii="Verdana" w:hAnsi="Verdana" w:cs="Tahoma"/>
          <w:sz w:val="16"/>
          <w:szCs w:val="16"/>
        </w:rPr>
        <w:t>: cuando se incorpora un nuevo cliente al banco, se asigna un importe inicial al atributo saldo de la tabla clientes.</w:t>
      </w:r>
    </w:p>
    <w:p w14:paraId="76CC6262" w14:textId="77777777" w:rsidR="00780493" w:rsidRPr="003D747F" w:rsidRDefault="00780493" w:rsidP="00780493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19E74024" w14:textId="77777777" w:rsidR="00780493" w:rsidRPr="00C03298" w:rsidRDefault="00780493" w:rsidP="00780493">
      <w:pPr>
        <w:pStyle w:val="Prrafodelista"/>
        <w:numPr>
          <w:ilvl w:val="0"/>
          <w:numId w:val="29"/>
        </w:numPr>
        <w:spacing w:after="0" w:line="240" w:lineRule="auto"/>
        <w:contextualSpacing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Crear un </w:t>
      </w:r>
      <w:proofErr w:type="spellStart"/>
      <w:r w:rsidRPr="003D747F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 de nombre </w:t>
      </w:r>
      <w:proofErr w:type="spellStart"/>
      <w:r w:rsidRPr="003D747F">
        <w:rPr>
          <w:rFonts w:ascii="Verdana" w:hAnsi="Verdana" w:cs="ComicSansMS-Bold"/>
          <w:b/>
          <w:sz w:val="18"/>
          <w:szCs w:val="18"/>
        </w:rPr>
        <w:t>Cliente</w:t>
      </w:r>
      <w:r>
        <w:rPr>
          <w:rFonts w:ascii="Verdana" w:hAnsi="Verdana" w:cs="ComicSansMS-Bold"/>
          <w:b/>
          <w:sz w:val="18"/>
          <w:szCs w:val="18"/>
        </w:rPr>
        <w:t>s</w:t>
      </w:r>
      <w:r w:rsidRPr="003D747F">
        <w:rPr>
          <w:rFonts w:ascii="Verdana" w:hAnsi="Verdana" w:cs="ComicSansMS-Bold"/>
          <w:b/>
          <w:sz w:val="18"/>
          <w:szCs w:val="18"/>
        </w:rPr>
        <w:t>_sin_Saldo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, </w:t>
      </w:r>
      <w:r>
        <w:rPr>
          <w:rFonts w:ascii="Verdana" w:hAnsi="Verdana" w:cs="ComicSansMS-Bold"/>
          <w:bCs/>
          <w:sz w:val="18"/>
          <w:szCs w:val="18"/>
        </w:rPr>
        <w:t xml:space="preserve">teniendo en cuenta que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cada vez que se modifique el atributo “saldo” de la tabla Clientes y su valor sea = 0 (cero), permita insertar una fila en la tabla 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Sin_Fondos</w:t>
      </w:r>
      <w:proofErr w:type="spellEnd"/>
      <w:r>
        <w:rPr>
          <w:rFonts w:ascii="Verdana" w:hAnsi="Verdana" w:cs="ComicSansMS-Bold"/>
          <w:bCs/>
          <w:sz w:val="18"/>
          <w:szCs w:val="18"/>
        </w:rPr>
        <w:t xml:space="preserve"> para aquellos clientes que han quedado sin saldo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con los siguientes atributos: </w:t>
      </w:r>
    </w:p>
    <w:p w14:paraId="57946657" w14:textId="77777777" w:rsidR="00780493" w:rsidRPr="00C03298" w:rsidRDefault="00780493" w:rsidP="00780493">
      <w:pPr>
        <w:pStyle w:val="Prrafodelista"/>
        <w:numPr>
          <w:ilvl w:val="2"/>
          <w:numId w:val="29"/>
        </w:numPr>
        <w:spacing w:after="0" w:line="240" w:lineRule="auto"/>
        <w:contextualSpacing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Nro. </w:t>
      </w:r>
      <w:r>
        <w:rPr>
          <w:rFonts w:ascii="Verdana" w:hAnsi="Verdana" w:cs="ComicSansMS-Bold"/>
          <w:bCs/>
          <w:sz w:val="18"/>
          <w:szCs w:val="18"/>
        </w:rPr>
        <w:t>c</w:t>
      </w:r>
      <w:r w:rsidRPr="003D747F">
        <w:rPr>
          <w:rFonts w:ascii="Verdana" w:hAnsi="Verdana" w:cs="ComicSansMS-Bold"/>
          <w:bCs/>
          <w:sz w:val="18"/>
          <w:szCs w:val="18"/>
        </w:rPr>
        <w:t>liente</w:t>
      </w:r>
      <w:r>
        <w:rPr>
          <w:rFonts w:ascii="Verdana" w:hAnsi="Verdana" w:cs="ComicSansMS-Bold"/>
          <w:bCs/>
          <w:sz w:val="18"/>
          <w:szCs w:val="18"/>
        </w:rPr>
        <w:t xml:space="preserve"> y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Nro. de cuenta </w:t>
      </w:r>
      <w:r>
        <w:rPr>
          <w:rFonts w:ascii="Verdana" w:hAnsi="Verdana" w:cs="ComicSansMS-Bold"/>
          <w:bCs/>
          <w:sz w:val="18"/>
          <w:szCs w:val="18"/>
        </w:rPr>
        <w:t xml:space="preserve">=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Nro. </w:t>
      </w:r>
      <w:r>
        <w:rPr>
          <w:rFonts w:ascii="Verdana" w:hAnsi="Verdana" w:cs="ComicSansMS-Bold"/>
          <w:bCs/>
          <w:sz w:val="18"/>
          <w:szCs w:val="18"/>
        </w:rPr>
        <w:t>c</w:t>
      </w:r>
      <w:r w:rsidRPr="003D747F">
        <w:rPr>
          <w:rFonts w:ascii="Verdana" w:hAnsi="Verdana" w:cs="ComicSansMS-Bold"/>
          <w:bCs/>
          <w:sz w:val="18"/>
          <w:szCs w:val="18"/>
        </w:rPr>
        <w:t>liente</w:t>
      </w:r>
      <w:r>
        <w:rPr>
          <w:rFonts w:ascii="Verdana" w:hAnsi="Verdana" w:cs="ComicSansMS-Bold"/>
          <w:bCs/>
          <w:sz w:val="18"/>
          <w:szCs w:val="18"/>
        </w:rPr>
        <w:t xml:space="preserve"> y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Nro. 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de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 cuenta </w:t>
      </w:r>
      <w:r>
        <w:rPr>
          <w:rFonts w:ascii="Verdana" w:hAnsi="Verdana" w:cs="ComicSansMS-Bold"/>
          <w:bCs/>
          <w:sz w:val="18"/>
          <w:szCs w:val="18"/>
        </w:rPr>
        <w:t>de la tabla Clientes</w:t>
      </w:r>
    </w:p>
    <w:p w14:paraId="7326F976" w14:textId="77777777" w:rsidR="00780493" w:rsidRPr="003D747F" w:rsidRDefault="00780493" w:rsidP="00780493">
      <w:pPr>
        <w:pStyle w:val="Prrafodelista"/>
        <w:numPr>
          <w:ilvl w:val="2"/>
          <w:numId w:val="29"/>
        </w:numPr>
        <w:spacing w:after="0" w:line="240" w:lineRule="auto"/>
        <w:contextualSpacing/>
        <w:jc w:val="both"/>
        <w:rPr>
          <w:rFonts w:ascii="Verdana" w:hAnsi="Verdana" w:cs="Arial"/>
          <w:sz w:val="18"/>
          <w:szCs w:val="18"/>
          <w:lang w:eastAsia="es-AR"/>
        </w:rPr>
      </w:pPr>
      <w:r>
        <w:rPr>
          <w:rFonts w:ascii="Verdana" w:hAnsi="Verdana" w:cs="ComicSansMS-Bold"/>
          <w:bCs/>
          <w:sz w:val="18"/>
          <w:szCs w:val="18"/>
        </w:rPr>
        <w:t>F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echa de alta </w:t>
      </w:r>
      <w:r>
        <w:rPr>
          <w:rFonts w:ascii="Verdana" w:hAnsi="Verdana" w:cs="ComicSansMS-Bold"/>
          <w:bCs/>
          <w:sz w:val="18"/>
          <w:szCs w:val="18"/>
        </w:rPr>
        <w:t xml:space="preserve">= asignar la fecha del sistema, date o </w:t>
      </w:r>
      <w:proofErr w:type="spellStart"/>
      <w:r>
        <w:rPr>
          <w:rFonts w:ascii="Verdana" w:hAnsi="Verdana" w:cs="ComicSansMS-Bold"/>
          <w:bCs/>
          <w:sz w:val="18"/>
          <w:szCs w:val="18"/>
        </w:rPr>
        <w:t>sysdate</w:t>
      </w:r>
      <w:proofErr w:type="spellEnd"/>
    </w:p>
    <w:p w14:paraId="393D0640" w14:textId="77777777" w:rsidR="00780493" w:rsidRDefault="00780493" w:rsidP="0078049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75258BC1" w14:textId="77777777" w:rsidR="00780493" w:rsidRPr="003D747F" w:rsidRDefault="00780493" w:rsidP="0078049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3D747F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3D747F">
        <w:rPr>
          <w:rFonts w:ascii="Verdana" w:hAnsi="Verdana" w:cs="Arial"/>
          <w:sz w:val="18"/>
          <w:szCs w:val="18"/>
          <w:lang w:eastAsia="es-AR"/>
        </w:rPr>
        <w:t xml:space="preserve"> es UPDATE de</w:t>
      </w:r>
      <w:r>
        <w:rPr>
          <w:rFonts w:ascii="Verdana" w:hAnsi="Verdana" w:cs="Arial"/>
          <w:sz w:val="18"/>
          <w:szCs w:val="18"/>
          <w:lang w:eastAsia="es-AR"/>
        </w:rPr>
        <w:t>l atributo saldo de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 la tabla Clientes, y su tiempo de acción es</w:t>
      </w:r>
      <w:r>
        <w:rPr>
          <w:rFonts w:ascii="Verdana" w:hAnsi="Verdana" w:cs="Arial"/>
          <w:sz w:val="18"/>
          <w:szCs w:val="18"/>
          <w:lang w:eastAsia="es-AR"/>
        </w:rPr>
        <w:t xml:space="preserve"> 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AFTER.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</w:t>
      </w:r>
      <w:r w:rsidRPr="003D747F">
        <w:rPr>
          <w:rFonts w:ascii="Verdana" w:hAnsi="Verdana" w:cs="Tahoma"/>
          <w:sz w:val="18"/>
          <w:szCs w:val="18"/>
        </w:rPr>
        <w:t xml:space="preserve">    </w:t>
      </w:r>
    </w:p>
    <w:p w14:paraId="3C6F6865" w14:textId="250CBFAF" w:rsidR="00780493" w:rsidRDefault="00780493" w:rsidP="00780493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18"/>
          <w:szCs w:val="18"/>
        </w:rPr>
      </w:pPr>
    </w:p>
    <w:p w14:paraId="454B1C02" w14:textId="6C88EB72" w:rsidR="0014478A" w:rsidRPr="00253AF2" w:rsidRDefault="0014478A" w:rsidP="0014478A">
      <w:pPr>
        <w:tabs>
          <w:tab w:val="left" w:pos="450"/>
        </w:tabs>
        <w:spacing w:after="0" w:line="240" w:lineRule="auto"/>
        <w:jc w:val="both"/>
        <w:rPr>
          <w:rFonts w:ascii="Verdana" w:hAnsi="Verdana"/>
          <w:sz w:val="20"/>
          <w:szCs w:val="20"/>
          <w:lang w:val="es-MX"/>
        </w:rPr>
      </w:pPr>
      <w:bookmarkStart w:id="3" w:name="OLE_LINK5"/>
      <w:r>
        <w:rPr>
          <w:rFonts w:ascii="Verdana" w:hAnsi="Verdana"/>
          <w:b/>
          <w:color w:val="000000"/>
          <w:sz w:val="18"/>
          <w:szCs w:val="18"/>
        </w:rPr>
        <w:t>4</w:t>
      </w:r>
      <w:r w:rsidRPr="00837B47">
        <w:rPr>
          <w:rFonts w:ascii="Verdana" w:hAnsi="Verdana"/>
          <w:b/>
          <w:color w:val="000000"/>
          <w:sz w:val="18"/>
          <w:szCs w:val="18"/>
        </w:rPr>
        <w:t>)</w:t>
      </w:r>
      <w:r>
        <w:rPr>
          <w:rFonts w:ascii="Verdana" w:hAnsi="Verdana"/>
          <w:b/>
          <w:color w:val="000000"/>
          <w:sz w:val="18"/>
          <w:szCs w:val="18"/>
        </w:rPr>
        <w:t xml:space="preserve"> </w:t>
      </w:r>
      <w:bookmarkEnd w:id="3"/>
      <w:r w:rsidRPr="00253AF2">
        <w:rPr>
          <w:rFonts w:ascii="Verdana" w:hAnsi="Verdana"/>
          <w:sz w:val="20"/>
          <w:szCs w:val="20"/>
          <w:lang w:val="es-MX"/>
        </w:rPr>
        <w:t xml:space="preserve">Determinar las instrucciones SQL necesarias, para la definición de las restricciones de integridad, reglas de negocio y </w:t>
      </w:r>
      <w:proofErr w:type="spellStart"/>
      <w:r w:rsidRPr="00253AF2">
        <w:rPr>
          <w:rFonts w:ascii="Verdana" w:hAnsi="Verdana"/>
          <w:sz w:val="20"/>
          <w:szCs w:val="20"/>
          <w:lang w:val="es-MX"/>
        </w:rPr>
        <w:t>triggers</w:t>
      </w:r>
      <w:proofErr w:type="spellEnd"/>
      <w:r w:rsidRPr="00253AF2">
        <w:rPr>
          <w:rFonts w:ascii="Verdana" w:hAnsi="Verdana"/>
          <w:sz w:val="20"/>
          <w:szCs w:val="20"/>
          <w:lang w:val="es-MX"/>
        </w:rPr>
        <w:t xml:space="preserve"> requeridos.</w:t>
      </w:r>
    </w:p>
    <w:p w14:paraId="6D7E588F" w14:textId="77777777" w:rsidR="0014478A" w:rsidRPr="00253AF2" w:rsidRDefault="0014478A" w:rsidP="0014478A">
      <w:pPr>
        <w:tabs>
          <w:tab w:val="left" w:pos="450"/>
        </w:tabs>
        <w:spacing w:after="0" w:line="240" w:lineRule="auto"/>
        <w:jc w:val="both"/>
        <w:rPr>
          <w:rFonts w:ascii="Verdana" w:hAnsi="Verdana"/>
          <w:b/>
          <w:sz w:val="20"/>
          <w:szCs w:val="20"/>
          <w:lang w:val="es-MX"/>
        </w:rPr>
      </w:pPr>
    </w:p>
    <w:p w14:paraId="214422F2" w14:textId="59DA8482" w:rsidR="0014478A" w:rsidRPr="004D01EB" w:rsidRDefault="0014478A" w:rsidP="006275A1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FD4025">
        <w:rPr>
          <w:rFonts w:ascii="Verdana" w:hAnsi="Verdana" w:cs="Tahoma"/>
          <w:sz w:val="18"/>
          <w:szCs w:val="18"/>
        </w:rPr>
        <w:t xml:space="preserve">Crear la tabla </w:t>
      </w:r>
      <w:proofErr w:type="spellStart"/>
      <w:r>
        <w:rPr>
          <w:rFonts w:ascii="Verdana" w:hAnsi="Verdana" w:cs="Tahoma"/>
          <w:b/>
          <w:sz w:val="18"/>
          <w:szCs w:val="18"/>
        </w:rPr>
        <w:t>ClasesDcho</w:t>
      </w:r>
      <w:proofErr w:type="spellEnd"/>
      <w:r>
        <w:rPr>
          <w:rFonts w:ascii="Verdana" w:hAnsi="Verdana" w:cs="Tahoma"/>
          <w:b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para contabilizar la participación a las clases obligatorias de los alumnos de la facultad de Derecho de la UNNE</w:t>
      </w:r>
      <w:r w:rsidRPr="00FD4025">
        <w:rPr>
          <w:rFonts w:ascii="Verdana" w:hAnsi="Verdana" w:cs="Tahoma"/>
          <w:sz w:val="18"/>
          <w:szCs w:val="18"/>
        </w:rPr>
        <w:t xml:space="preserve">, con los siguientes atributos: </w:t>
      </w:r>
      <w:r>
        <w:rPr>
          <w:rFonts w:ascii="Verdana" w:hAnsi="Verdana" w:cs="Tahoma"/>
          <w:b/>
          <w:sz w:val="18"/>
          <w:szCs w:val="18"/>
        </w:rPr>
        <w:t>LU</w:t>
      </w:r>
      <w:r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b/>
          <w:sz w:val="18"/>
          <w:szCs w:val="18"/>
        </w:rPr>
        <w:t>Cód. de Materia, asistencia</w:t>
      </w:r>
      <w:r w:rsidR="006275A1">
        <w:rPr>
          <w:rFonts w:ascii="Verdana" w:hAnsi="Verdana" w:cs="Tahoma"/>
          <w:b/>
          <w:sz w:val="18"/>
          <w:szCs w:val="18"/>
        </w:rPr>
        <w:t>s</w:t>
      </w:r>
      <w:r w:rsidR="00E36411">
        <w:rPr>
          <w:rFonts w:ascii="Verdana" w:hAnsi="Verdana" w:cs="Tahoma"/>
          <w:b/>
          <w:sz w:val="18"/>
          <w:szCs w:val="18"/>
        </w:rPr>
        <w:t xml:space="preserve"> e</w:t>
      </w:r>
      <w:r>
        <w:rPr>
          <w:rFonts w:ascii="Verdana" w:hAnsi="Verdana" w:cs="Tahoma"/>
          <w:b/>
          <w:sz w:val="18"/>
          <w:szCs w:val="18"/>
        </w:rPr>
        <w:t xml:space="preserve"> inasistencias</w:t>
      </w:r>
      <w:r w:rsidRPr="00FD4025"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sz w:val="18"/>
          <w:szCs w:val="18"/>
        </w:rPr>
        <w:t xml:space="preserve">y </w:t>
      </w:r>
      <w:r w:rsidRPr="00FD4025">
        <w:rPr>
          <w:rFonts w:ascii="Verdana" w:hAnsi="Verdana" w:cs="Tahoma"/>
          <w:sz w:val="18"/>
          <w:szCs w:val="18"/>
        </w:rPr>
        <w:t>tener en cuenta lo siguiente:</w:t>
      </w:r>
    </w:p>
    <w:p w14:paraId="4DFD7475" w14:textId="59FF24AB" w:rsidR="0014478A" w:rsidRPr="004D01EB" w:rsidRDefault="0014478A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Libreta universitaria</w:t>
      </w:r>
      <w:r w:rsidR="006275A1">
        <w:rPr>
          <w:rFonts w:ascii="Verdana" w:hAnsi="Verdana" w:cs="Tahoma"/>
          <w:sz w:val="18"/>
          <w:szCs w:val="18"/>
        </w:rPr>
        <w:t xml:space="preserve"> (LU), cód. de Materia</w:t>
      </w:r>
      <w:r w:rsidRPr="004D01EB">
        <w:rPr>
          <w:rFonts w:ascii="Verdana" w:hAnsi="Verdana" w:cs="Tahoma"/>
          <w:sz w:val="18"/>
          <w:szCs w:val="18"/>
        </w:rPr>
        <w:t>: Clave primaria</w:t>
      </w:r>
    </w:p>
    <w:p w14:paraId="0F697E7B" w14:textId="4FB18089" w:rsidR="0014478A" w:rsidRPr="004D01EB" w:rsidRDefault="0014478A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4D01EB">
        <w:rPr>
          <w:rFonts w:ascii="Verdana" w:hAnsi="Verdana" w:cs="Tahoma"/>
          <w:sz w:val="18"/>
          <w:szCs w:val="18"/>
        </w:rPr>
        <w:t>Contemplar una restricción de integridad (</w:t>
      </w:r>
      <w:proofErr w:type="spellStart"/>
      <w:r w:rsidRPr="004D01EB">
        <w:rPr>
          <w:rFonts w:ascii="Verdana" w:hAnsi="Verdana" w:cs="Tahoma"/>
          <w:b/>
          <w:sz w:val="18"/>
          <w:szCs w:val="18"/>
        </w:rPr>
        <w:t>Constraint</w:t>
      </w:r>
      <w:proofErr w:type="spellEnd"/>
      <w:r w:rsidRPr="004D01EB">
        <w:rPr>
          <w:rFonts w:ascii="Verdana" w:hAnsi="Verdana" w:cs="Tahoma"/>
          <w:sz w:val="18"/>
          <w:szCs w:val="18"/>
        </w:rPr>
        <w:t xml:space="preserve">) de nombre </w:t>
      </w:r>
      <w:r w:rsidRPr="004D01EB">
        <w:rPr>
          <w:rFonts w:ascii="Verdana" w:hAnsi="Verdana" w:cs="ComicSansMS-Bold"/>
          <w:bCs/>
          <w:sz w:val="18"/>
          <w:szCs w:val="18"/>
        </w:rPr>
        <w:t>“</w:t>
      </w:r>
      <w:proofErr w:type="spellStart"/>
      <w:r w:rsidRPr="004D01EB">
        <w:rPr>
          <w:rFonts w:ascii="Verdana" w:hAnsi="Verdana" w:cs="ComicSansMS-Bold"/>
          <w:bCs/>
          <w:sz w:val="18"/>
          <w:szCs w:val="18"/>
        </w:rPr>
        <w:t>Control_Materia</w:t>
      </w:r>
      <w:proofErr w:type="spellEnd"/>
      <w:r w:rsidRPr="004D01EB">
        <w:rPr>
          <w:rFonts w:ascii="Verdana" w:hAnsi="Verdana" w:cs="ComicSansMS-Bold"/>
          <w:bCs/>
          <w:sz w:val="18"/>
          <w:szCs w:val="18"/>
        </w:rPr>
        <w:t xml:space="preserve">” </w:t>
      </w:r>
      <w:r w:rsidRPr="004D01EB">
        <w:rPr>
          <w:rFonts w:ascii="Verdana" w:hAnsi="Verdana" w:cs="Tahoma"/>
          <w:sz w:val="18"/>
          <w:szCs w:val="18"/>
        </w:rPr>
        <w:t>de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 tal manera que cód. de materia, tenga una referencia externa a la tabla </w:t>
      </w:r>
      <w:proofErr w:type="spellStart"/>
      <w:r w:rsidR="006275A1">
        <w:rPr>
          <w:rFonts w:ascii="Verdana" w:hAnsi="Verdana" w:cs="ComicSansMS-Bold"/>
          <w:bCs/>
          <w:sz w:val="18"/>
          <w:szCs w:val="18"/>
        </w:rPr>
        <w:t>Materias</w:t>
      </w:r>
      <w:r w:rsidRPr="004D01EB">
        <w:rPr>
          <w:rFonts w:ascii="Verdana" w:hAnsi="Verdana" w:cs="ComicSansMS-Bold"/>
          <w:bCs/>
          <w:sz w:val="18"/>
          <w:szCs w:val="18"/>
        </w:rPr>
        <w:t>_Carreras</w:t>
      </w:r>
      <w:proofErr w:type="spellEnd"/>
      <w:r w:rsidRPr="004D01EB">
        <w:rPr>
          <w:rFonts w:ascii="Verdana" w:hAnsi="Verdana" w:cs="ComicSansMS-Bold"/>
          <w:bCs/>
          <w:sz w:val="18"/>
          <w:szCs w:val="18"/>
        </w:rPr>
        <w:t>(</w:t>
      </w:r>
      <w:proofErr w:type="spellStart"/>
      <w:r>
        <w:rPr>
          <w:rFonts w:ascii="Verdana" w:hAnsi="Verdana" w:cs="ComicSansMS-Bold"/>
          <w:bCs/>
          <w:sz w:val="18"/>
          <w:szCs w:val="18"/>
        </w:rPr>
        <w:t>có</w:t>
      </w:r>
      <w:r w:rsidRPr="004D01EB">
        <w:rPr>
          <w:rFonts w:ascii="Verdana" w:hAnsi="Verdana" w:cs="ComicSansMS-Bold"/>
          <w:bCs/>
          <w:sz w:val="18"/>
          <w:szCs w:val="18"/>
        </w:rPr>
        <w:t>d_materia</w:t>
      </w:r>
      <w:proofErr w:type="spellEnd"/>
      <w:r w:rsidRPr="004D01EB">
        <w:rPr>
          <w:rFonts w:ascii="Verdana" w:hAnsi="Verdana" w:cs="ComicSansMS-Bold"/>
          <w:bCs/>
          <w:sz w:val="18"/>
          <w:szCs w:val="18"/>
        </w:rPr>
        <w:t>)</w:t>
      </w:r>
    </w:p>
    <w:p w14:paraId="5D25DD38" w14:textId="1A87B394" w:rsidR="0014478A" w:rsidRPr="00DD7955" w:rsidRDefault="0014478A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Asistencia</w:t>
      </w:r>
      <w:r w:rsidR="003C3A39">
        <w:rPr>
          <w:rFonts w:ascii="Verdana" w:hAnsi="Verdana" w:cs="Tahoma"/>
          <w:sz w:val="18"/>
          <w:szCs w:val="18"/>
        </w:rPr>
        <w:t>s</w:t>
      </w:r>
      <w:r>
        <w:rPr>
          <w:rFonts w:ascii="Verdana" w:hAnsi="Verdana" w:cs="Tahoma"/>
          <w:sz w:val="18"/>
          <w:szCs w:val="18"/>
        </w:rPr>
        <w:t>: valor inicial 0 (cero)</w:t>
      </w:r>
    </w:p>
    <w:p w14:paraId="2C3D30FB" w14:textId="6300FC65" w:rsidR="00E36411" w:rsidRPr="00E36411" w:rsidRDefault="0014478A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bookmarkStart w:id="4" w:name="OLE_LINK6"/>
      <w:bookmarkStart w:id="5" w:name="OLE_LINK7"/>
      <w:r>
        <w:rPr>
          <w:rFonts w:ascii="Verdana" w:hAnsi="Verdana" w:cs="Tahoma"/>
          <w:sz w:val="18"/>
          <w:szCs w:val="18"/>
        </w:rPr>
        <w:t>Inasistencia</w:t>
      </w:r>
      <w:r w:rsidR="003C3A39">
        <w:rPr>
          <w:rFonts w:ascii="Verdana" w:hAnsi="Verdana" w:cs="Tahoma"/>
          <w:sz w:val="18"/>
          <w:szCs w:val="18"/>
        </w:rPr>
        <w:t>s</w:t>
      </w:r>
      <w:r>
        <w:rPr>
          <w:rFonts w:ascii="Verdana" w:hAnsi="Verdana" w:cs="Tahoma"/>
          <w:sz w:val="18"/>
          <w:szCs w:val="18"/>
        </w:rPr>
        <w:t>: valor inicial 0 (cero)</w:t>
      </w:r>
    </w:p>
    <w:p w14:paraId="6138AEFE" w14:textId="77777777" w:rsidR="006275A1" w:rsidRDefault="006275A1" w:rsidP="006275A1">
      <w:pPr>
        <w:pStyle w:val="Prrafodelista"/>
        <w:spacing w:after="0" w:line="240" w:lineRule="auto"/>
        <w:ind w:left="0"/>
        <w:jc w:val="both"/>
        <w:rPr>
          <w:rFonts w:ascii="Verdana" w:hAnsi="Verdana" w:cs="Tahoma"/>
          <w:sz w:val="18"/>
          <w:szCs w:val="18"/>
        </w:rPr>
      </w:pPr>
    </w:p>
    <w:p w14:paraId="28BE8130" w14:textId="6CB94619" w:rsidR="006275A1" w:rsidRPr="004D01EB" w:rsidRDefault="006275A1" w:rsidP="006275A1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FD4025">
        <w:rPr>
          <w:rFonts w:ascii="Verdana" w:hAnsi="Verdana" w:cs="Tahoma"/>
          <w:sz w:val="18"/>
          <w:szCs w:val="18"/>
        </w:rPr>
        <w:t xml:space="preserve">Crear la tabla </w:t>
      </w:r>
      <w:proofErr w:type="spellStart"/>
      <w:r>
        <w:rPr>
          <w:rFonts w:ascii="Verdana" w:hAnsi="Verdana" w:cs="Tahoma"/>
          <w:b/>
          <w:sz w:val="18"/>
          <w:szCs w:val="18"/>
        </w:rPr>
        <w:t>MovimientosDcho</w:t>
      </w:r>
      <w:proofErr w:type="spellEnd"/>
      <w:r>
        <w:rPr>
          <w:rFonts w:ascii="Verdana" w:hAnsi="Verdana" w:cs="Tahoma"/>
          <w:b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donde se registrarán los movimientos diarios de las asistencias e inasistencias a las clases presenciales de la facultad de Derecho, con lo</w:t>
      </w:r>
      <w:r w:rsidRPr="00FD4025">
        <w:rPr>
          <w:rFonts w:ascii="Verdana" w:hAnsi="Verdana" w:cs="Tahoma"/>
          <w:sz w:val="18"/>
          <w:szCs w:val="18"/>
        </w:rPr>
        <w:t xml:space="preserve">s siguientes atributos: </w:t>
      </w:r>
      <w:r>
        <w:rPr>
          <w:rFonts w:ascii="Verdana" w:hAnsi="Verdana" w:cs="Tahoma"/>
          <w:b/>
          <w:sz w:val="18"/>
          <w:szCs w:val="18"/>
        </w:rPr>
        <w:t>LU</w:t>
      </w:r>
      <w:r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b/>
          <w:sz w:val="18"/>
          <w:szCs w:val="18"/>
        </w:rPr>
        <w:t>Cód. de Materia, fecha de la clase y estado clase</w:t>
      </w:r>
      <w:r w:rsidRPr="00FD4025"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sz w:val="18"/>
          <w:szCs w:val="18"/>
        </w:rPr>
        <w:t xml:space="preserve">y </w:t>
      </w:r>
      <w:r w:rsidRPr="00FD4025">
        <w:rPr>
          <w:rFonts w:ascii="Verdana" w:hAnsi="Verdana" w:cs="Tahoma"/>
          <w:sz w:val="18"/>
          <w:szCs w:val="18"/>
        </w:rPr>
        <w:t>tener en cuenta lo siguiente:</w:t>
      </w:r>
    </w:p>
    <w:p w14:paraId="2F6EC92F" w14:textId="24A11A6A" w:rsidR="006275A1" w:rsidRDefault="006275A1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Libreta universitaria (LU), cód. Materia</w:t>
      </w:r>
      <w:r w:rsidRPr="004D01EB">
        <w:rPr>
          <w:rFonts w:ascii="Verdana" w:hAnsi="Verdana" w:cs="Tahoma"/>
          <w:sz w:val="18"/>
          <w:szCs w:val="18"/>
        </w:rPr>
        <w:t>: Clave primaria</w:t>
      </w:r>
    </w:p>
    <w:p w14:paraId="537F0BCE" w14:textId="100C8EBD" w:rsidR="00E36411" w:rsidRPr="00E36411" w:rsidRDefault="00E36411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Estado clase: puede contener los siguientes valores ‘P’, ‘I’</w:t>
      </w:r>
    </w:p>
    <w:p w14:paraId="146CB608" w14:textId="31621121" w:rsidR="0014478A" w:rsidRPr="004D01EB" w:rsidRDefault="0014478A" w:rsidP="006275A1">
      <w:p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bookmarkEnd w:id="4"/>
    <w:bookmarkEnd w:id="5"/>
    <w:p w14:paraId="29900ECC" w14:textId="47B8183E" w:rsidR="0014478A" w:rsidRPr="00E36411" w:rsidRDefault="0014478A" w:rsidP="006275A1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 w:rsidRPr="004D01EB">
        <w:rPr>
          <w:rFonts w:ascii="Verdana" w:hAnsi="Verdana" w:cs="ComicSansMS-Bold"/>
          <w:bCs/>
          <w:sz w:val="18"/>
          <w:szCs w:val="18"/>
        </w:rPr>
        <w:t xml:space="preserve">Crear </w:t>
      </w:r>
      <w:r w:rsidRPr="006275A1">
        <w:rPr>
          <w:rFonts w:ascii="Verdana" w:hAnsi="Verdana" w:cs="Tahoma"/>
          <w:sz w:val="18"/>
          <w:szCs w:val="18"/>
        </w:rPr>
        <w:t>un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 </w:t>
      </w:r>
      <w:proofErr w:type="spellStart"/>
      <w:r w:rsidRPr="004D01EB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4D01EB">
        <w:rPr>
          <w:rFonts w:ascii="Verdana" w:hAnsi="Verdana" w:cs="ComicSansMS-Bold"/>
          <w:bCs/>
          <w:sz w:val="18"/>
          <w:szCs w:val="18"/>
        </w:rPr>
        <w:t xml:space="preserve"> de nombre </w:t>
      </w:r>
      <w:proofErr w:type="spellStart"/>
      <w:r w:rsidR="006275A1">
        <w:rPr>
          <w:rFonts w:ascii="Verdana" w:hAnsi="Verdana" w:cs="ComicSansMS-Bold"/>
          <w:bCs/>
          <w:sz w:val="18"/>
          <w:szCs w:val="18"/>
        </w:rPr>
        <w:t>Asistencia</w:t>
      </w:r>
      <w:r w:rsidRPr="004D01EB">
        <w:rPr>
          <w:rFonts w:ascii="Verdana" w:hAnsi="Verdana" w:cs="ComicSansMS-Bold"/>
          <w:bCs/>
          <w:sz w:val="18"/>
          <w:szCs w:val="18"/>
        </w:rPr>
        <w:t>_alumno</w:t>
      </w:r>
      <w:proofErr w:type="spellEnd"/>
      <w:r w:rsidRPr="004D01EB">
        <w:rPr>
          <w:rFonts w:ascii="Verdana" w:hAnsi="Verdana" w:cs="ComicSansMS-Bold"/>
          <w:bCs/>
          <w:sz w:val="18"/>
          <w:szCs w:val="18"/>
        </w:rPr>
        <w:t xml:space="preserve">, que permita </w:t>
      </w:r>
      <w:r w:rsidR="006275A1">
        <w:rPr>
          <w:rFonts w:ascii="Verdana" w:hAnsi="Verdana" w:cs="ComicSansMS-Bold"/>
          <w:bCs/>
          <w:sz w:val="18"/>
          <w:szCs w:val="18"/>
        </w:rPr>
        <w:t xml:space="preserve">ir incrementando en una unidad, los atributos asistencias o inasistencias de la tabla </w:t>
      </w:r>
      <w:proofErr w:type="spellStart"/>
      <w:r w:rsidR="006275A1">
        <w:rPr>
          <w:rFonts w:ascii="Verdana" w:hAnsi="Verdana" w:cs="ComicSansMS-Bold"/>
          <w:bCs/>
          <w:sz w:val="18"/>
          <w:szCs w:val="18"/>
        </w:rPr>
        <w:t>ClasesDcho</w:t>
      </w:r>
      <w:proofErr w:type="spellEnd"/>
      <w:r w:rsidR="006275A1">
        <w:rPr>
          <w:rFonts w:ascii="Verdana" w:hAnsi="Verdana" w:cs="ComicSansMS-Bold"/>
          <w:bCs/>
          <w:sz w:val="18"/>
          <w:szCs w:val="18"/>
        </w:rPr>
        <w:t xml:space="preserve">, </w:t>
      </w:r>
      <w:r w:rsidR="00E36411">
        <w:rPr>
          <w:rFonts w:ascii="Verdana" w:hAnsi="Verdana" w:cs="ComicSansMS-Bold"/>
          <w:bCs/>
          <w:sz w:val="18"/>
          <w:szCs w:val="18"/>
        </w:rPr>
        <w:t xml:space="preserve">según el </w:t>
      </w:r>
      <w:r w:rsidR="006275A1">
        <w:rPr>
          <w:rFonts w:ascii="Verdana" w:hAnsi="Verdana" w:cs="ComicSansMS-Bold"/>
          <w:bCs/>
          <w:sz w:val="18"/>
          <w:szCs w:val="18"/>
        </w:rPr>
        <w:t xml:space="preserve">valor que </w:t>
      </w:r>
      <w:r w:rsidR="00E36411">
        <w:rPr>
          <w:rFonts w:ascii="Verdana" w:hAnsi="Verdana" w:cs="ComicSansMS-Bold"/>
          <w:bCs/>
          <w:sz w:val="18"/>
          <w:szCs w:val="18"/>
        </w:rPr>
        <w:t xml:space="preserve">contenga </w:t>
      </w:r>
      <w:r w:rsidR="006275A1">
        <w:rPr>
          <w:rFonts w:ascii="Verdana" w:hAnsi="Verdana" w:cs="ComicSansMS-Bold"/>
          <w:bCs/>
          <w:sz w:val="18"/>
          <w:szCs w:val="18"/>
        </w:rPr>
        <w:t xml:space="preserve">el atributo estado clase de la tabla </w:t>
      </w:r>
      <w:proofErr w:type="spellStart"/>
      <w:r w:rsidR="00E36411">
        <w:rPr>
          <w:rFonts w:ascii="Verdana" w:hAnsi="Verdana" w:cs="ComicSansMS-Bold"/>
          <w:bCs/>
          <w:sz w:val="18"/>
          <w:szCs w:val="18"/>
        </w:rPr>
        <w:t>MovimientosDcho</w:t>
      </w:r>
      <w:proofErr w:type="spellEnd"/>
      <w:r>
        <w:rPr>
          <w:rFonts w:ascii="Verdana" w:hAnsi="Verdana" w:cs="ComicSansMS-Bold"/>
          <w:bCs/>
          <w:sz w:val="18"/>
          <w:szCs w:val="18"/>
        </w:rPr>
        <w:t xml:space="preserve">, 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de la siguiente </w:t>
      </w:r>
      <w:r w:rsidR="00E36411">
        <w:rPr>
          <w:rFonts w:ascii="Verdana" w:hAnsi="Verdana" w:cs="ComicSansMS-Bold"/>
          <w:bCs/>
          <w:sz w:val="18"/>
          <w:szCs w:val="18"/>
        </w:rPr>
        <w:t>manera</w:t>
      </w:r>
      <w:r w:rsidRPr="004D01EB">
        <w:rPr>
          <w:rFonts w:ascii="Verdana" w:hAnsi="Verdana" w:cs="ComicSansMS-Bold"/>
          <w:bCs/>
          <w:sz w:val="18"/>
          <w:szCs w:val="18"/>
        </w:rPr>
        <w:t>:</w:t>
      </w:r>
    </w:p>
    <w:p w14:paraId="739CA2C3" w14:textId="77777777" w:rsidR="00E36411" w:rsidRPr="004D01EB" w:rsidRDefault="00E36411" w:rsidP="00E36411">
      <w:pPr>
        <w:pStyle w:val="Prrafodelista"/>
        <w:spacing w:after="0" w:line="240" w:lineRule="auto"/>
        <w:ind w:left="0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1694834D" w14:textId="49883F7A" w:rsidR="0014478A" w:rsidRDefault="0014478A" w:rsidP="0014478A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4D01EB">
        <w:rPr>
          <w:rFonts w:ascii="Verdana" w:hAnsi="Verdana" w:cs="ComicSansMS-Bold"/>
          <w:bCs/>
          <w:sz w:val="18"/>
          <w:szCs w:val="18"/>
        </w:rPr>
        <w:t xml:space="preserve">Si </w:t>
      </w:r>
      <w:r w:rsidR="00E36411">
        <w:rPr>
          <w:rFonts w:ascii="Verdana" w:hAnsi="Verdana" w:cs="ComicSansMS-Bold"/>
          <w:bCs/>
          <w:sz w:val="18"/>
          <w:szCs w:val="18"/>
        </w:rPr>
        <w:t xml:space="preserve">el atributo estado clase contiene el </w:t>
      </w:r>
      <w:r w:rsidR="003C3A39">
        <w:rPr>
          <w:rFonts w:ascii="Verdana" w:hAnsi="Verdana" w:cs="ComicSansMS-Bold"/>
          <w:bCs/>
          <w:sz w:val="18"/>
          <w:szCs w:val="18"/>
        </w:rPr>
        <w:t>carácter</w:t>
      </w:r>
      <w:r w:rsidR="00E36411">
        <w:rPr>
          <w:rFonts w:ascii="Verdana" w:hAnsi="Verdana" w:cs="ComicSansMS-Bold"/>
          <w:bCs/>
          <w:sz w:val="18"/>
          <w:szCs w:val="18"/>
        </w:rPr>
        <w:t xml:space="preserve"> “P”, significa que el alumno asistió a la clase de esa materia, por lo que hay que incrementar en uno (1) el atributo asistencias de la tabla </w:t>
      </w:r>
      <w:proofErr w:type="spellStart"/>
      <w:r w:rsidR="00E36411">
        <w:rPr>
          <w:rFonts w:ascii="Verdana" w:hAnsi="Verdana" w:cs="ComicSansMS-Bold"/>
          <w:bCs/>
          <w:sz w:val="18"/>
          <w:szCs w:val="18"/>
        </w:rPr>
        <w:t>ClasesDcho</w:t>
      </w:r>
      <w:proofErr w:type="spellEnd"/>
      <w:r w:rsidR="00E36411">
        <w:rPr>
          <w:rFonts w:ascii="Verdana" w:hAnsi="Verdana" w:cs="ComicSansMS-Bold"/>
          <w:bCs/>
          <w:sz w:val="18"/>
          <w:szCs w:val="18"/>
        </w:rPr>
        <w:t xml:space="preserve"> para ese alumno y materia. </w:t>
      </w:r>
    </w:p>
    <w:p w14:paraId="0E4D2B71" w14:textId="77777777" w:rsidR="00E36411" w:rsidRPr="004D01EB" w:rsidRDefault="00E36411" w:rsidP="00E36411">
      <w:pPr>
        <w:spacing w:after="0" w:line="240" w:lineRule="auto"/>
        <w:ind w:left="1776"/>
        <w:jc w:val="both"/>
        <w:rPr>
          <w:rFonts w:ascii="Verdana" w:hAnsi="Verdana" w:cs="ComicSansMS-Bold"/>
          <w:bCs/>
          <w:sz w:val="18"/>
          <w:szCs w:val="18"/>
        </w:rPr>
      </w:pPr>
    </w:p>
    <w:p w14:paraId="23D38361" w14:textId="6957D724" w:rsidR="00E36411" w:rsidRDefault="00E36411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Caso contrario, s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i </w:t>
      </w:r>
      <w:r>
        <w:rPr>
          <w:rFonts w:ascii="Verdana" w:hAnsi="Verdana" w:cs="ComicSansMS-Bold"/>
          <w:bCs/>
          <w:sz w:val="18"/>
          <w:szCs w:val="18"/>
        </w:rPr>
        <w:t xml:space="preserve">el atributo estado clase contiene el </w:t>
      </w:r>
      <w:r w:rsidR="003C3A39">
        <w:rPr>
          <w:rFonts w:ascii="Verdana" w:hAnsi="Verdana" w:cs="ComicSansMS-Bold"/>
          <w:bCs/>
          <w:sz w:val="18"/>
          <w:szCs w:val="18"/>
        </w:rPr>
        <w:t>carácter</w:t>
      </w:r>
      <w:r>
        <w:rPr>
          <w:rFonts w:ascii="Verdana" w:hAnsi="Verdana" w:cs="ComicSansMS-Bold"/>
          <w:bCs/>
          <w:sz w:val="18"/>
          <w:szCs w:val="18"/>
        </w:rPr>
        <w:t xml:space="preserve"> “I”, significa que el alumno no asistió a la clase de esa materia, por lo que hay que incrementar en uno (1) el atributo inasistencias de la tabla </w:t>
      </w:r>
      <w:proofErr w:type="spellStart"/>
      <w:r>
        <w:rPr>
          <w:rFonts w:ascii="Verdana" w:hAnsi="Verdana" w:cs="ComicSansMS-Bold"/>
          <w:bCs/>
          <w:sz w:val="18"/>
          <w:szCs w:val="18"/>
        </w:rPr>
        <w:t>ClasesDcho</w:t>
      </w:r>
      <w:proofErr w:type="spellEnd"/>
      <w:r>
        <w:rPr>
          <w:rFonts w:ascii="Verdana" w:hAnsi="Verdana" w:cs="ComicSansMS-Bold"/>
          <w:bCs/>
          <w:sz w:val="18"/>
          <w:szCs w:val="18"/>
        </w:rPr>
        <w:t xml:space="preserve"> para ese alumno y materia. </w:t>
      </w:r>
    </w:p>
    <w:p w14:paraId="07404100" w14:textId="77777777" w:rsidR="0014478A" w:rsidRPr="004D01EB" w:rsidRDefault="0014478A" w:rsidP="0014478A">
      <w:pPr>
        <w:spacing w:after="0" w:line="240" w:lineRule="auto"/>
        <w:ind w:left="709" w:firstLine="707"/>
        <w:jc w:val="both"/>
        <w:rPr>
          <w:rFonts w:ascii="Verdana" w:hAnsi="Verdana" w:cs="ComicSansMS-Bold"/>
          <w:bCs/>
          <w:sz w:val="18"/>
          <w:szCs w:val="18"/>
        </w:rPr>
      </w:pPr>
    </w:p>
    <w:p w14:paraId="470A4FBA" w14:textId="4CB36DCA" w:rsidR="0014478A" w:rsidRPr="004D01EB" w:rsidRDefault="0014478A" w:rsidP="0014478A">
      <w:pPr>
        <w:spacing w:after="0" w:line="240" w:lineRule="auto"/>
        <w:ind w:left="709"/>
        <w:jc w:val="both"/>
        <w:rPr>
          <w:rFonts w:ascii="Verdana" w:hAnsi="Verdana" w:cs="Arial"/>
          <w:sz w:val="18"/>
          <w:szCs w:val="18"/>
          <w:lang w:eastAsia="es-AR"/>
        </w:rPr>
      </w:pPr>
      <w:r w:rsidRPr="004D01EB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4D01EB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4D01EB">
        <w:rPr>
          <w:rFonts w:ascii="Verdana" w:hAnsi="Verdana" w:cs="Arial"/>
          <w:sz w:val="18"/>
          <w:szCs w:val="18"/>
          <w:lang w:eastAsia="es-AR"/>
        </w:rPr>
        <w:t xml:space="preserve"> es INSERT </w:t>
      </w:r>
      <w:r w:rsidR="003C3A39">
        <w:rPr>
          <w:rFonts w:ascii="Verdana" w:hAnsi="Verdana" w:cs="Arial"/>
          <w:sz w:val="18"/>
          <w:szCs w:val="18"/>
          <w:lang w:eastAsia="es-AR"/>
        </w:rPr>
        <w:t xml:space="preserve">en </w:t>
      </w:r>
      <w:r w:rsidRPr="004D01EB">
        <w:rPr>
          <w:rFonts w:ascii="Verdana" w:hAnsi="Verdana" w:cs="Arial"/>
          <w:sz w:val="18"/>
          <w:szCs w:val="18"/>
          <w:lang w:eastAsia="es-AR"/>
        </w:rPr>
        <w:t xml:space="preserve">la tabla </w:t>
      </w:r>
      <w:proofErr w:type="spellStart"/>
      <w:r w:rsidR="003C3A39">
        <w:rPr>
          <w:rFonts w:ascii="Verdana" w:hAnsi="Verdana" w:cs="Arial"/>
          <w:sz w:val="18"/>
          <w:szCs w:val="18"/>
          <w:lang w:eastAsia="es-AR"/>
        </w:rPr>
        <w:t>MovimientosDcho</w:t>
      </w:r>
      <w:proofErr w:type="spellEnd"/>
      <w:r w:rsidR="003C3A39">
        <w:rPr>
          <w:rFonts w:ascii="Verdana" w:hAnsi="Verdana" w:cs="Arial"/>
          <w:sz w:val="18"/>
          <w:szCs w:val="18"/>
          <w:lang w:eastAsia="es-AR"/>
        </w:rPr>
        <w:t xml:space="preserve"> </w:t>
      </w:r>
      <w:r w:rsidRPr="004D01EB">
        <w:rPr>
          <w:rFonts w:ascii="Verdana" w:hAnsi="Verdana" w:cs="Arial"/>
          <w:sz w:val="18"/>
          <w:szCs w:val="18"/>
          <w:lang w:eastAsia="es-AR"/>
        </w:rPr>
        <w:t xml:space="preserve">y su tiempo de acción es AFTER. 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 </w:t>
      </w:r>
      <w:r w:rsidRPr="004D01EB">
        <w:rPr>
          <w:rFonts w:ascii="Verdana" w:hAnsi="Verdana" w:cs="Tahoma"/>
          <w:sz w:val="18"/>
          <w:szCs w:val="18"/>
        </w:rPr>
        <w:t xml:space="preserve">    </w:t>
      </w:r>
    </w:p>
    <w:p w14:paraId="752270B7" w14:textId="69E5672D" w:rsidR="0014478A" w:rsidRDefault="0014478A" w:rsidP="00E36411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</w:rPr>
      </w:pPr>
    </w:p>
    <w:p w14:paraId="20B42728" w14:textId="77777777" w:rsidR="003C3A39" w:rsidRDefault="003C3A39" w:rsidP="00E36411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</w:rPr>
      </w:pPr>
    </w:p>
    <w:p w14:paraId="2D38EBDE" w14:textId="1904B925" w:rsidR="00CD2B46" w:rsidRDefault="003114E1" w:rsidP="00780493">
      <w:pPr>
        <w:tabs>
          <w:tab w:val="left" w:pos="450"/>
        </w:tabs>
        <w:spacing w:after="0" w:line="240" w:lineRule="auto"/>
        <w:jc w:val="both"/>
        <w:rPr>
          <w:rFonts w:ascii="Verdana" w:hAnsi="Verdana"/>
          <w:b/>
          <w:sz w:val="18"/>
          <w:szCs w:val="18"/>
        </w:rPr>
      </w:pPr>
      <w:r w:rsidRPr="004D01EB">
        <w:rPr>
          <w:rFonts w:ascii="Verdana" w:hAnsi="Verdana"/>
          <w:b/>
          <w:sz w:val="18"/>
          <w:szCs w:val="18"/>
          <w:u w:val="single"/>
        </w:rPr>
        <w:t>Puntajes</w:t>
      </w:r>
      <w:r w:rsidRPr="004D01EB">
        <w:rPr>
          <w:rFonts w:ascii="Verdana" w:hAnsi="Verdana"/>
          <w:sz w:val="18"/>
          <w:szCs w:val="18"/>
        </w:rPr>
        <w:t>:</w:t>
      </w:r>
      <w:r w:rsidR="007341A7">
        <w:rPr>
          <w:rFonts w:ascii="Verdana" w:hAnsi="Verdana"/>
          <w:sz w:val="18"/>
          <w:szCs w:val="18"/>
        </w:rPr>
        <w:tab/>
      </w:r>
      <w:r w:rsidR="00CD2B46" w:rsidRPr="004D01EB">
        <w:rPr>
          <w:rFonts w:ascii="Verdana" w:hAnsi="Verdana"/>
          <w:sz w:val="18"/>
          <w:szCs w:val="18"/>
        </w:rPr>
        <w:t xml:space="preserve">Ejercicios </w:t>
      </w:r>
      <w:r w:rsidR="00CD2B46">
        <w:rPr>
          <w:rFonts w:ascii="Verdana" w:hAnsi="Verdana"/>
          <w:sz w:val="18"/>
          <w:szCs w:val="18"/>
        </w:rPr>
        <w:t>1,3</w:t>
      </w:r>
      <w:r w:rsidR="00CD2B46" w:rsidRPr="004D01EB">
        <w:rPr>
          <w:rFonts w:ascii="Verdana" w:hAnsi="Verdana"/>
          <w:sz w:val="18"/>
          <w:szCs w:val="18"/>
        </w:rPr>
        <w:tab/>
        <w:t xml:space="preserve"> - </w:t>
      </w:r>
      <w:r w:rsidR="00CD2B46" w:rsidRPr="00CD2B46">
        <w:rPr>
          <w:rFonts w:ascii="Verdana" w:hAnsi="Verdana"/>
          <w:b/>
          <w:bCs/>
          <w:sz w:val="18"/>
          <w:szCs w:val="18"/>
        </w:rPr>
        <w:t>3</w:t>
      </w:r>
      <w:r w:rsidR="00CD2B46" w:rsidRPr="00B53854">
        <w:rPr>
          <w:rFonts w:ascii="Verdana" w:hAnsi="Verdana"/>
          <w:b/>
          <w:bCs/>
          <w:sz w:val="18"/>
          <w:szCs w:val="18"/>
        </w:rPr>
        <w:t xml:space="preserve"> Puntos </w:t>
      </w:r>
      <w:r w:rsidR="00CD2B46">
        <w:rPr>
          <w:rFonts w:ascii="Verdana" w:hAnsi="Verdana"/>
          <w:b/>
          <w:bCs/>
          <w:sz w:val="18"/>
          <w:szCs w:val="18"/>
        </w:rPr>
        <w:tab/>
      </w:r>
      <w:r w:rsidR="00CD2B46">
        <w:rPr>
          <w:rFonts w:ascii="Verdana" w:hAnsi="Verdana"/>
          <w:b/>
          <w:bCs/>
          <w:sz w:val="18"/>
          <w:szCs w:val="18"/>
        </w:rPr>
        <w:tab/>
      </w:r>
      <w:r w:rsidR="00CD2B46" w:rsidRPr="004D01EB">
        <w:rPr>
          <w:rFonts w:ascii="Verdana" w:hAnsi="Verdana"/>
          <w:sz w:val="18"/>
          <w:szCs w:val="18"/>
        </w:rPr>
        <w:t xml:space="preserve">Se puede resolver a </w:t>
      </w:r>
      <w:r w:rsidR="00CD2B46" w:rsidRPr="004D01EB">
        <w:rPr>
          <w:rFonts w:ascii="Verdana" w:hAnsi="Verdana"/>
          <w:b/>
          <w:sz w:val="18"/>
          <w:szCs w:val="18"/>
        </w:rPr>
        <w:t>lápiz</w:t>
      </w:r>
    </w:p>
    <w:p w14:paraId="4E1308F8" w14:textId="6A22FE27" w:rsidR="00DD23A9" w:rsidRPr="004D01EB" w:rsidRDefault="00837B47" w:rsidP="00440CBA">
      <w:pPr>
        <w:spacing w:after="0" w:line="240" w:lineRule="auto"/>
        <w:ind w:left="708" w:firstLine="708"/>
        <w:rPr>
          <w:sz w:val="18"/>
          <w:szCs w:val="18"/>
        </w:rPr>
      </w:pPr>
      <w:r w:rsidRPr="004D01EB">
        <w:rPr>
          <w:rFonts w:ascii="Verdana" w:hAnsi="Verdana"/>
          <w:sz w:val="18"/>
          <w:szCs w:val="18"/>
        </w:rPr>
        <w:t>E</w:t>
      </w:r>
      <w:r w:rsidR="001239EB" w:rsidRPr="004D01EB">
        <w:rPr>
          <w:rFonts w:ascii="Verdana" w:hAnsi="Verdana"/>
          <w:sz w:val="18"/>
          <w:szCs w:val="18"/>
        </w:rPr>
        <w:t xml:space="preserve">jercicios </w:t>
      </w:r>
      <w:r w:rsidR="00CD2B46">
        <w:rPr>
          <w:rFonts w:ascii="Verdana" w:hAnsi="Verdana"/>
          <w:sz w:val="18"/>
          <w:szCs w:val="18"/>
        </w:rPr>
        <w:t>2</w:t>
      </w:r>
      <w:r w:rsidR="001239EB" w:rsidRPr="004D01EB">
        <w:rPr>
          <w:rFonts w:ascii="Verdana" w:hAnsi="Verdana"/>
          <w:sz w:val="18"/>
          <w:szCs w:val="18"/>
        </w:rPr>
        <w:t>,</w:t>
      </w:r>
      <w:r w:rsidR="00CD2B46">
        <w:rPr>
          <w:rFonts w:ascii="Verdana" w:hAnsi="Verdana"/>
          <w:sz w:val="18"/>
          <w:szCs w:val="18"/>
        </w:rPr>
        <w:t>4</w:t>
      </w:r>
      <w:r w:rsidR="009852D0" w:rsidRPr="004D01EB">
        <w:rPr>
          <w:rFonts w:ascii="Verdana" w:hAnsi="Verdana"/>
          <w:sz w:val="18"/>
          <w:szCs w:val="18"/>
        </w:rPr>
        <w:tab/>
      </w:r>
      <w:r w:rsidR="001239EB" w:rsidRPr="004D01EB">
        <w:rPr>
          <w:rFonts w:ascii="Verdana" w:hAnsi="Verdana"/>
          <w:sz w:val="18"/>
          <w:szCs w:val="18"/>
        </w:rPr>
        <w:t xml:space="preserve"> - </w:t>
      </w:r>
      <w:r w:rsidR="007341A7">
        <w:rPr>
          <w:rFonts w:ascii="Verdana" w:hAnsi="Verdana"/>
          <w:b/>
          <w:bCs/>
          <w:sz w:val="18"/>
          <w:szCs w:val="18"/>
        </w:rPr>
        <w:t>2</w:t>
      </w:r>
      <w:r w:rsidR="009852D0" w:rsidRPr="00B53854">
        <w:rPr>
          <w:rFonts w:ascii="Verdana" w:hAnsi="Verdana"/>
          <w:b/>
          <w:bCs/>
          <w:sz w:val="18"/>
          <w:szCs w:val="18"/>
        </w:rPr>
        <w:t xml:space="preserve"> Punto</w:t>
      </w:r>
      <w:r w:rsidR="00FD4025" w:rsidRPr="00B53854">
        <w:rPr>
          <w:rFonts w:ascii="Verdana" w:hAnsi="Verdana"/>
          <w:b/>
          <w:bCs/>
          <w:sz w:val="18"/>
          <w:szCs w:val="18"/>
        </w:rPr>
        <w:t>s c/u</w:t>
      </w:r>
      <w:r w:rsidRPr="004D01EB">
        <w:rPr>
          <w:rFonts w:ascii="Verdana" w:hAnsi="Verdana"/>
          <w:sz w:val="18"/>
          <w:szCs w:val="18"/>
        </w:rPr>
        <w:t xml:space="preserve"> </w:t>
      </w:r>
      <w:r w:rsidR="00326D23" w:rsidRPr="004D01EB">
        <w:rPr>
          <w:rFonts w:ascii="Verdana" w:hAnsi="Verdana"/>
          <w:sz w:val="18"/>
          <w:szCs w:val="18"/>
        </w:rPr>
        <w:t xml:space="preserve">  </w:t>
      </w:r>
      <w:r w:rsidR="001239EB" w:rsidRPr="004D01EB">
        <w:rPr>
          <w:rFonts w:ascii="Verdana" w:hAnsi="Verdana"/>
          <w:sz w:val="18"/>
          <w:szCs w:val="18"/>
        </w:rPr>
        <w:t xml:space="preserve">   </w:t>
      </w:r>
      <w:r w:rsidR="00326D23" w:rsidRPr="004D01EB">
        <w:rPr>
          <w:rFonts w:ascii="Verdana" w:hAnsi="Verdana"/>
          <w:sz w:val="18"/>
          <w:szCs w:val="18"/>
        </w:rPr>
        <w:t xml:space="preserve"> </w:t>
      </w:r>
      <w:r w:rsidR="007341A7">
        <w:rPr>
          <w:rFonts w:ascii="Verdana" w:hAnsi="Verdana"/>
          <w:sz w:val="18"/>
          <w:szCs w:val="18"/>
        </w:rPr>
        <w:tab/>
      </w:r>
      <w:r w:rsidR="00326D23" w:rsidRPr="004D01EB">
        <w:rPr>
          <w:rFonts w:ascii="Verdana" w:hAnsi="Verdana"/>
          <w:sz w:val="18"/>
          <w:szCs w:val="18"/>
        </w:rPr>
        <w:t xml:space="preserve">Se puede resolver a </w:t>
      </w:r>
      <w:r w:rsidR="00326D23" w:rsidRPr="004D01EB">
        <w:rPr>
          <w:rFonts w:ascii="Verdana" w:hAnsi="Verdana"/>
          <w:b/>
          <w:sz w:val="18"/>
          <w:szCs w:val="18"/>
        </w:rPr>
        <w:t>lápiz</w:t>
      </w:r>
    </w:p>
    <w:sectPr w:rsidR="00DD23A9" w:rsidRPr="004D01EB" w:rsidSect="00253AF2">
      <w:pgSz w:w="12240" w:h="20160" w:code="5"/>
      <w:pgMar w:top="567" w:right="567" w:bottom="39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micSansM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720F"/>
    <w:multiLevelType w:val="hybridMultilevel"/>
    <w:tmpl w:val="C3F87890"/>
    <w:lvl w:ilvl="0" w:tplc="556C9A38">
      <w:start w:val="1"/>
      <w:numFmt w:val="lowerLetter"/>
      <w:lvlText w:val="%1)"/>
      <w:lvlJc w:val="left"/>
      <w:pPr>
        <w:tabs>
          <w:tab w:val="num" w:pos="1083"/>
        </w:tabs>
        <w:ind w:left="1083" w:hanging="37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55F4B29"/>
    <w:multiLevelType w:val="hybridMultilevel"/>
    <w:tmpl w:val="D902A732"/>
    <w:lvl w:ilvl="0" w:tplc="A300E62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5C244D32">
      <w:start w:val="1"/>
      <w:numFmt w:val="bullet"/>
      <w:lvlText w:val="-"/>
      <w:lvlJc w:val="left"/>
      <w:pPr>
        <w:ind w:left="2160" w:hanging="180"/>
      </w:pPr>
      <w:rPr>
        <w:rFonts w:ascii="Verdana" w:eastAsia="Times New Roman" w:hAnsi="Verdana" w:cs="Tahoma" w:hint="default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140C6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3" w15:restartNumberingAfterBreak="0">
    <w:nsid w:val="070F0C73"/>
    <w:multiLevelType w:val="hybridMultilevel"/>
    <w:tmpl w:val="B6021FDE"/>
    <w:lvl w:ilvl="0" w:tplc="72606AD4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</w:lvl>
  </w:abstractNum>
  <w:abstractNum w:abstractNumId="4" w15:restartNumberingAfterBreak="0">
    <w:nsid w:val="09786A97"/>
    <w:multiLevelType w:val="hybridMultilevel"/>
    <w:tmpl w:val="F3BC055A"/>
    <w:lvl w:ilvl="0" w:tplc="79CC1FBC">
      <w:start w:val="19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8217AF"/>
    <w:multiLevelType w:val="hybridMultilevel"/>
    <w:tmpl w:val="1F1A74A4"/>
    <w:lvl w:ilvl="0" w:tplc="040A0017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6" w15:restartNumberingAfterBreak="0">
    <w:nsid w:val="128416BD"/>
    <w:multiLevelType w:val="hybridMultilevel"/>
    <w:tmpl w:val="FB9E5F66"/>
    <w:lvl w:ilvl="0" w:tplc="DE7E3928">
      <w:start w:val="19"/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6F60F23"/>
    <w:multiLevelType w:val="hybridMultilevel"/>
    <w:tmpl w:val="DA70AC8C"/>
    <w:lvl w:ilvl="0" w:tplc="2A80F6F0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4B2DAA"/>
    <w:multiLevelType w:val="hybridMultilevel"/>
    <w:tmpl w:val="2B10535E"/>
    <w:lvl w:ilvl="0" w:tplc="B530991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3D19C5"/>
    <w:multiLevelType w:val="multilevel"/>
    <w:tmpl w:val="A3CE81EE"/>
    <w:lvl w:ilvl="0">
      <w:start w:val="1"/>
      <w:numFmt w:val="lowerLetter"/>
      <w:lvlText w:val="%1)"/>
      <w:lvlJc w:val="left"/>
      <w:pPr>
        <w:ind w:left="1068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CDB2385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1" w15:restartNumberingAfterBreak="0">
    <w:nsid w:val="1D207AD0"/>
    <w:multiLevelType w:val="hybridMultilevel"/>
    <w:tmpl w:val="B56C8C16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2944F9E"/>
    <w:multiLevelType w:val="hybridMultilevel"/>
    <w:tmpl w:val="E16C9DAC"/>
    <w:lvl w:ilvl="0" w:tplc="3628F7A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5C244D32">
      <w:start w:val="1"/>
      <w:numFmt w:val="bullet"/>
      <w:lvlText w:val="-"/>
      <w:lvlJc w:val="left"/>
      <w:pPr>
        <w:ind w:left="2160" w:hanging="180"/>
      </w:pPr>
      <w:rPr>
        <w:rFonts w:ascii="Verdana" w:eastAsia="Times New Roman" w:hAnsi="Verdana" w:cs="Tahoma" w:hint="default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543D5"/>
    <w:multiLevelType w:val="hybridMultilevel"/>
    <w:tmpl w:val="6F7C50A0"/>
    <w:lvl w:ilvl="0" w:tplc="8082887A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060084"/>
    <w:multiLevelType w:val="hybridMultilevel"/>
    <w:tmpl w:val="01BCDFCE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9956E9"/>
    <w:multiLevelType w:val="hybridMultilevel"/>
    <w:tmpl w:val="08529CD2"/>
    <w:lvl w:ilvl="0" w:tplc="2C0A0013">
      <w:start w:val="1"/>
      <w:numFmt w:val="upperRoman"/>
      <w:lvlText w:val="%1."/>
      <w:lvlJc w:val="right"/>
      <w:pPr>
        <w:ind w:left="1776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8572211"/>
    <w:multiLevelType w:val="hybridMultilevel"/>
    <w:tmpl w:val="01D45FE2"/>
    <w:lvl w:ilvl="0" w:tplc="8F5E823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6F1942"/>
    <w:multiLevelType w:val="hybridMultilevel"/>
    <w:tmpl w:val="77902D92"/>
    <w:lvl w:ilvl="0" w:tplc="EA4C0E14">
      <w:start w:val="1"/>
      <w:numFmt w:val="upp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9F23E7C"/>
    <w:multiLevelType w:val="multilevel"/>
    <w:tmpl w:val="BCDCDB06"/>
    <w:lvl w:ilvl="0">
      <w:start w:val="1"/>
      <w:numFmt w:val="upperRoman"/>
      <w:lvlText w:val="%1."/>
      <w:lvlJc w:val="right"/>
      <w:pPr>
        <w:ind w:left="1776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AA75173"/>
    <w:multiLevelType w:val="hybridMultilevel"/>
    <w:tmpl w:val="FBA0B1F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5E7CEF"/>
    <w:multiLevelType w:val="hybridMultilevel"/>
    <w:tmpl w:val="B24C94FE"/>
    <w:lvl w:ilvl="0" w:tplc="5C244D32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4FCB737C"/>
    <w:multiLevelType w:val="hybridMultilevel"/>
    <w:tmpl w:val="0882E5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2498A"/>
    <w:multiLevelType w:val="hybridMultilevel"/>
    <w:tmpl w:val="7FD8203C"/>
    <w:lvl w:ilvl="0" w:tplc="72606AD4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  <w:b w:val="0"/>
        <w:i w:val="0"/>
      </w:rPr>
    </w:lvl>
    <w:lvl w:ilvl="1" w:tplc="1CDA4208">
      <w:start w:val="13"/>
      <w:numFmt w:val="decimal"/>
      <w:lvlText w:val="%2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B7F5F3D"/>
    <w:multiLevelType w:val="hybridMultilevel"/>
    <w:tmpl w:val="DF542F9E"/>
    <w:lvl w:ilvl="0" w:tplc="E8DCD99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1AF4A53"/>
    <w:multiLevelType w:val="hybridMultilevel"/>
    <w:tmpl w:val="2B301F5E"/>
    <w:lvl w:ilvl="0" w:tplc="D8525D08">
      <w:start w:val="1"/>
      <w:numFmt w:val="lowerLetter"/>
      <w:lvlText w:val="%1)"/>
      <w:lvlJc w:val="left"/>
      <w:pPr>
        <w:ind w:left="2124" w:hanging="360"/>
      </w:pPr>
      <w:rPr>
        <w:rFonts w:ascii="Verdana" w:eastAsia="Calibri" w:hAnsi="Verdana" w:cs="Times New Roman"/>
      </w:rPr>
    </w:lvl>
    <w:lvl w:ilvl="1" w:tplc="2C0A0019">
      <w:start w:val="1"/>
      <w:numFmt w:val="lowerLetter"/>
      <w:lvlText w:val="%2."/>
      <w:lvlJc w:val="left"/>
      <w:pPr>
        <w:ind w:left="2844" w:hanging="360"/>
      </w:pPr>
    </w:lvl>
    <w:lvl w:ilvl="2" w:tplc="2C0A001B" w:tentative="1">
      <w:start w:val="1"/>
      <w:numFmt w:val="lowerRoman"/>
      <w:lvlText w:val="%3."/>
      <w:lvlJc w:val="right"/>
      <w:pPr>
        <w:ind w:left="3564" w:hanging="180"/>
      </w:pPr>
    </w:lvl>
    <w:lvl w:ilvl="3" w:tplc="2C0A000F" w:tentative="1">
      <w:start w:val="1"/>
      <w:numFmt w:val="decimal"/>
      <w:lvlText w:val="%4."/>
      <w:lvlJc w:val="left"/>
      <w:pPr>
        <w:ind w:left="4284" w:hanging="360"/>
      </w:pPr>
    </w:lvl>
    <w:lvl w:ilvl="4" w:tplc="2C0A0019" w:tentative="1">
      <w:start w:val="1"/>
      <w:numFmt w:val="lowerLetter"/>
      <w:lvlText w:val="%5."/>
      <w:lvlJc w:val="left"/>
      <w:pPr>
        <w:ind w:left="5004" w:hanging="360"/>
      </w:pPr>
    </w:lvl>
    <w:lvl w:ilvl="5" w:tplc="2C0A001B" w:tentative="1">
      <w:start w:val="1"/>
      <w:numFmt w:val="lowerRoman"/>
      <w:lvlText w:val="%6."/>
      <w:lvlJc w:val="right"/>
      <w:pPr>
        <w:ind w:left="5724" w:hanging="180"/>
      </w:pPr>
    </w:lvl>
    <w:lvl w:ilvl="6" w:tplc="2C0A000F" w:tentative="1">
      <w:start w:val="1"/>
      <w:numFmt w:val="decimal"/>
      <w:lvlText w:val="%7."/>
      <w:lvlJc w:val="left"/>
      <w:pPr>
        <w:ind w:left="6444" w:hanging="360"/>
      </w:pPr>
    </w:lvl>
    <w:lvl w:ilvl="7" w:tplc="2C0A0019" w:tentative="1">
      <w:start w:val="1"/>
      <w:numFmt w:val="lowerLetter"/>
      <w:lvlText w:val="%8."/>
      <w:lvlJc w:val="left"/>
      <w:pPr>
        <w:ind w:left="7164" w:hanging="360"/>
      </w:pPr>
    </w:lvl>
    <w:lvl w:ilvl="8" w:tplc="2C0A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5" w15:restartNumberingAfterBreak="0">
    <w:nsid w:val="61E672EC"/>
    <w:multiLevelType w:val="hybridMultilevel"/>
    <w:tmpl w:val="1A06C6FE"/>
    <w:lvl w:ilvl="0" w:tplc="EA4C0E14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6" w15:restartNumberingAfterBreak="0">
    <w:nsid w:val="721017D9"/>
    <w:multiLevelType w:val="multilevel"/>
    <w:tmpl w:val="2394260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9F03D4A"/>
    <w:multiLevelType w:val="hybridMultilevel"/>
    <w:tmpl w:val="22289EA4"/>
    <w:lvl w:ilvl="0" w:tplc="45BEE62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477C7D"/>
    <w:multiLevelType w:val="hybridMultilevel"/>
    <w:tmpl w:val="32A67A62"/>
    <w:lvl w:ilvl="0" w:tplc="660C30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4"/>
  </w:num>
  <w:num w:numId="3">
    <w:abstractNumId w:val="17"/>
  </w:num>
  <w:num w:numId="4">
    <w:abstractNumId w:val="25"/>
  </w:num>
  <w:num w:numId="5">
    <w:abstractNumId w:val="23"/>
  </w:num>
  <w:num w:numId="6">
    <w:abstractNumId w:val="3"/>
  </w:num>
  <w:num w:numId="7">
    <w:abstractNumId w:val="8"/>
  </w:num>
  <w:num w:numId="8">
    <w:abstractNumId w:val="0"/>
  </w:num>
  <w:num w:numId="9">
    <w:abstractNumId w:val="16"/>
  </w:num>
  <w:num w:numId="10">
    <w:abstractNumId w:val="13"/>
  </w:num>
  <w:num w:numId="11">
    <w:abstractNumId w:val="24"/>
  </w:num>
  <w:num w:numId="12">
    <w:abstractNumId w:val="5"/>
  </w:num>
  <w:num w:numId="13">
    <w:abstractNumId w:val="21"/>
  </w:num>
  <w:num w:numId="14">
    <w:abstractNumId w:val="19"/>
  </w:num>
  <w:num w:numId="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11"/>
  </w:num>
  <w:num w:numId="18">
    <w:abstractNumId w:val="10"/>
  </w:num>
  <w:num w:numId="19">
    <w:abstractNumId w:val="28"/>
  </w:num>
  <w:num w:numId="20">
    <w:abstractNumId w:val="20"/>
  </w:num>
  <w:num w:numId="21">
    <w:abstractNumId w:val="2"/>
  </w:num>
  <w:num w:numId="22">
    <w:abstractNumId w:val="4"/>
  </w:num>
  <w:num w:numId="23">
    <w:abstractNumId w:val="6"/>
  </w:num>
  <w:num w:numId="24">
    <w:abstractNumId w:val="27"/>
  </w:num>
  <w:num w:numId="25">
    <w:abstractNumId w:val="26"/>
  </w:num>
  <w:num w:numId="26">
    <w:abstractNumId w:val="18"/>
  </w:num>
  <w:num w:numId="27">
    <w:abstractNumId w:val="9"/>
  </w:num>
  <w:num w:numId="28">
    <w:abstractNumId w:val="7"/>
  </w:num>
  <w:num w:numId="29">
    <w:abstractNumId w:val="12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A9"/>
    <w:rsid w:val="00032450"/>
    <w:rsid w:val="00036E86"/>
    <w:rsid w:val="00050303"/>
    <w:rsid w:val="00063337"/>
    <w:rsid w:val="0009176A"/>
    <w:rsid w:val="000A41E2"/>
    <w:rsid w:val="000C2AC1"/>
    <w:rsid w:val="000D770A"/>
    <w:rsid w:val="000D7B97"/>
    <w:rsid w:val="000F29CC"/>
    <w:rsid w:val="000F4CB5"/>
    <w:rsid w:val="00107056"/>
    <w:rsid w:val="00115C10"/>
    <w:rsid w:val="001239EB"/>
    <w:rsid w:val="0014478A"/>
    <w:rsid w:val="00152C97"/>
    <w:rsid w:val="00171C17"/>
    <w:rsid w:val="001C2084"/>
    <w:rsid w:val="001C35C5"/>
    <w:rsid w:val="001D78A3"/>
    <w:rsid w:val="001F1AE7"/>
    <w:rsid w:val="001F5F94"/>
    <w:rsid w:val="00206361"/>
    <w:rsid w:val="00227EC5"/>
    <w:rsid w:val="0024258E"/>
    <w:rsid w:val="00247977"/>
    <w:rsid w:val="00253AF2"/>
    <w:rsid w:val="00276E5B"/>
    <w:rsid w:val="002A2E80"/>
    <w:rsid w:val="002A73A4"/>
    <w:rsid w:val="002D57DF"/>
    <w:rsid w:val="003037FF"/>
    <w:rsid w:val="003114E1"/>
    <w:rsid w:val="00326D23"/>
    <w:rsid w:val="00385EFE"/>
    <w:rsid w:val="00387FE2"/>
    <w:rsid w:val="00392546"/>
    <w:rsid w:val="003A7585"/>
    <w:rsid w:val="003C3A39"/>
    <w:rsid w:val="0041130F"/>
    <w:rsid w:val="00435D6D"/>
    <w:rsid w:val="00440CBA"/>
    <w:rsid w:val="00443F0F"/>
    <w:rsid w:val="00451E17"/>
    <w:rsid w:val="00475394"/>
    <w:rsid w:val="00482784"/>
    <w:rsid w:val="004844BB"/>
    <w:rsid w:val="004C4BF2"/>
    <w:rsid w:val="004D01EB"/>
    <w:rsid w:val="004D3B49"/>
    <w:rsid w:val="004D4186"/>
    <w:rsid w:val="004E30D3"/>
    <w:rsid w:val="004E5242"/>
    <w:rsid w:val="00551526"/>
    <w:rsid w:val="0055171A"/>
    <w:rsid w:val="005527C8"/>
    <w:rsid w:val="00561691"/>
    <w:rsid w:val="00572C02"/>
    <w:rsid w:val="005A6100"/>
    <w:rsid w:val="005F6C43"/>
    <w:rsid w:val="00603A59"/>
    <w:rsid w:val="00626224"/>
    <w:rsid w:val="0062676B"/>
    <w:rsid w:val="006275A1"/>
    <w:rsid w:val="00641C81"/>
    <w:rsid w:val="00650938"/>
    <w:rsid w:val="006640D2"/>
    <w:rsid w:val="006665E8"/>
    <w:rsid w:val="006A7ECF"/>
    <w:rsid w:val="006B35B1"/>
    <w:rsid w:val="006C19EF"/>
    <w:rsid w:val="006D5FB5"/>
    <w:rsid w:val="007341A7"/>
    <w:rsid w:val="00761A1F"/>
    <w:rsid w:val="007672CE"/>
    <w:rsid w:val="00780493"/>
    <w:rsid w:val="00837B47"/>
    <w:rsid w:val="008601D0"/>
    <w:rsid w:val="00872F39"/>
    <w:rsid w:val="00884897"/>
    <w:rsid w:val="008B13E3"/>
    <w:rsid w:val="00903124"/>
    <w:rsid w:val="00921CAB"/>
    <w:rsid w:val="00927AF1"/>
    <w:rsid w:val="009852D0"/>
    <w:rsid w:val="009A02F1"/>
    <w:rsid w:val="009A7D8D"/>
    <w:rsid w:val="009E0B67"/>
    <w:rsid w:val="009E3F29"/>
    <w:rsid w:val="00AA5A48"/>
    <w:rsid w:val="00AA5F4C"/>
    <w:rsid w:val="00AB37F4"/>
    <w:rsid w:val="00AE1D5D"/>
    <w:rsid w:val="00AE24E7"/>
    <w:rsid w:val="00AF2387"/>
    <w:rsid w:val="00B031D1"/>
    <w:rsid w:val="00B32E85"/>
    <w:rsid w:val="00B53854"/>
    <w:rsid w:val="00B563CC"/>
    <w:rsid w:val="00BB0095"/>
    <w:rsid w:val="00BC4146"/>
    <w:rsid w:val="00C018AB"/>
    <w:rsid w:val="00C02DFE"/>
    <w:rsid w:val="00C37DBE"/>
    <w:rsid w:val="00C83C95"/>
    <w:rsid w:val="00CB5A12"/>
    <w:rsid w:val="00CD2B46"/>
    <w:rsid w:val="00CF136C"/>
    <w:rsid w:val="00CF5A7D"/>
    <w:rsid w:val="00CF7D89"/>
    <w:rsid w:val="00D01EAF"/>
    <w:rsid w:val="00D336A5"/>
    <w:rsid w:val="00DA157D"/>
    <w:rsid w:val="00DD23A9"/>
    <w:rsid w:val="00DD7955"/>
    <w:rsid w:val="00E15334"/>
    <w:rsid w:val="00E36411"/>
    <w:rsid w:val="00E40FD2"/>
    <w:rsid w:val="00E51868"/>
    <w:rsid w:val="00E874EF"/>
    <w:rsid w:val="00E94BA9"/>
    <w:rsid w:val="00ED0389"/>
    <w:rsid w:val="00EE79A8"/>
    <w:rsid w:val="00F439B2"/>
    <w:rsid w:val="00F814BB"/>
    <w:rsid w:val="00F86C0C"/>
    <w:rsid w:val="00F939DB"/>
    <w:rsid w:val="00FA468D"/>
    <w:rsid w:val="00FA7E3F"/>
    <w:rsid w:val="00FC32C8"/>
    <w:rsid w:val="00FC7FDB"/>
    <w:rsid w:val="00F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4777B9"/>
  <w15:chartTrackingRefBased/>
  <w15:docId w15:val="{2498F4A8-5A78-439C-B572-D443866B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1C17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3">
    <w:name w:val="heading 3"/>
    <w:basedOn w:val="Normal"/>
    <w:next w:val="Normal"/>
    <w:qFormat/>
    <w:rsid w:val="00DD23A9"/>
    <w:pPr>
      <w:keepNext/>
      <w:spacing w:after="0" w:line="240" w:lineRule="auto"/>
      <w:ind w:left="360"/>
      <w:outlineLvl w:val="2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DD23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rsid w:val="00DD23A9"/>
    <w:pPr>
      <w:spacing w:after="0" w:line="240" w:lineRule="auto"/>
      <w:jc w:val="both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rsid w:val="00FC7FDB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TextodegloboCar">
    <w:name w:val="Texto de globo Car"/>
    <w:link w:val="Textodeglobo"/>
    <w:rsid w:val="00FC7FDB"/>
    <w:rPr>
      <w:rFonts w:ascii="Segoe UI" w:eastAsia="Calibri" w:hAnsi="Segoe UI" w:cs="Segoe UI"/>
      <w:sz w:val="18"/>
      <w:szCs w:val="18"/>
      <w:lang w:eastAsia="en-US"/>
    </w:rPr>
  </w:style>
  <w:style w:type="paragraph" w:styleId="Textocomentario">
    <w:name w:val="annotation text"/>
    <w:basedOn w:val="Normal"/>
    <w:link w:val="TextocomentarioCar"/>
    <w:rsid w:val="00626224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link w:val="Textocomentario"/>
    <w:rsid w:val="00626224"/>
    <w:rPr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4E30D3"/>
    <w:pPr>
      <w:ind w:left="708"/>
    </w:pPr>
  </w:style>
  <w:style w:type="character" w:styleId="Hipervnculo">
    <w:name w:val="Hyperlink"/>
    <w:uiPriority w:val="99"/>
    <w:unhideWhenUsed/>
    <w:rsid w:val="00C37DBE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C37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6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1329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y Administración de Datos              Primer Parcial</vt:lpstr>
    </vt:vector>
  </TitlesOfParts>
  <Company>ST</Company>
  <LinksUpToDate>false</LinksUpToDate>
  <CharactersWithSpaces>8622</CharactersWithSpaces>
  <SharedDoc>false</SharedDoc>
  <HLinks>
    <vt:vector size="18" baseType="variant">
      <vt:variant>
        <vt:i4>8061016</vt:i4>
      </vt:variant>
      <vt:variant>
        <vt:i4>6</vt:i4>
      </vt:variant>
      <vt:variant>
        <vt:i4>0</vt:i4>
      </vt:variant>
      <vt:variant>
        <vt:i4>5</vt:i4>
      </vt:variant>
      <vt:variant>
        <vt:lpwstr>mailto:david.lared.martinez@comunidad.unne.edu.ar</vt:lpwstr>
      </vt:variant>
      <vt:variant>
        <vt:lpwstr/>
      </vt:variant>
      <vt:variant>
        <vt:i4>6553687</vt:i4>
      </vt:variant>
      <vt:variant>
        <vt:i4>3</vt:i4>
      </vt:variant>
      <vt:variant>
        <vt:i4>0</vt:i4>
      </vt:variant>
      <vt:variant>
        <vt:i4>5</vt:i4>
      </vt:variant>
      <vt:variant>
        <vt:lpwstr>mailto:jose_a_carballo@hotmail.com</vt:lpwstr>
      </vt:variant>
      <vt:variant>
        <vt:lpwstr/>
      </vt:variant>
      <vt:variant>
        <vt:i4>6029420</vt:i4>
      </vt:variant>
      <vt:variant>
        <vt:i4>0</vt:i4>
      </vt:variant>
      <vt:variant>
        <vt:i4>0</vt:i4>
      </vt:variant>
      <vt:variant>
        <vt:i4>5</vt:i4>
      </vt:variant>
      <vt:variant>
        <vt:lpwstr>mailto:bd2.facena@gmail.com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Administración de Datos              Primer Parcial</dc:title>
  <dc:subject/>
  <dc:creator>Gabriel</dc:creator>
  <cp:keywords/>
  <cp:lastModifiedBy>Gabriel</cp:lastModifiedBy>
  <cp:revision>19</cp:revision>
  <cp:lastPrinted>2019-10-02T22:44:00Z</cp:lastPrinted>
  <dcterms:created xsi:type="dcterms:W3CDTF">2020-09-16T20:31:00Z</dcterms:created>
  <dcterms:modified xsi:type="dcterms:W3CDTF">2021-10-01T22:59:00Z</dcterms:modified>
</cp:coreProperties>
</file>