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3995" w14:textId="605AEBF5" w:rsidR="00B64D06" w:rsidRDefault="00B64D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W22D4</w:t>
      </w:r>
    </w:p>
    <w:p w14:paraId="6C06CD69" w14:textId="28176A92" w:rsidR="00B64D06" w:rsidRDefault="00B64D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OTTIMIZZAZIONE STRATEGIA PER EMAIL MARKETING CON 3 SEGMENTI DI AUDIENCE:</w:t>
      </w:r>
    </w:p>
    <w:p w14:paraId="691C2D04" w14:textId="77777777" w:rsidR="00B64D06" w:rsidRDefault="00B64D06">
      <w:pPr>
        <w:rPr>
          <w:b/>
          <w:bCs/>
          <w:sz w:val="28"/>
          <w:szCs w:val="28"/>
        </w:rPr>
      </w:pPr>
    </w:p>
    <w:p w14:paraId="3C768E3A" w14:textId="77777777" w:rsidR="00B64D06" w:rsidRDefault="00B64D06">
      <w:pPr>
        <w:rPr>
          <w:sz w:val="28"/>
          <w:szCs w:val="28"/>
        </w:rPr>
      </w:pPr>
      <w:r w:rsidRPr="00B64D06">
        <w:rPr>
          <w:sz w:val="28"/>
          <w:szCs w:val="28"/>
        </w:rPr>
        <w:t>Totale Mail inviate: 200</w:t>
      </w:r>
    </w:p>
    <w:p w14:paraId="09A4C686" w14:textId="77777777" w:rsidR="00B64D06" w:rsidRPr="00B64D06" w:rsidRDefault="00B64D06">
      <w:pPr>
        <w:rPr>
          <w:sz w:val="28"/>
          <w:szCs w:val="28"/>
        </w:rPr>
      </w:pPr>
    </w:p>
    <w:p w14:paraId="3F8B5B22" w14:textId="77777777" w:rsidR="00B64D06" w:rsidRDefault="00B64D06">
      <w:r w:rsidRPr="00B64D06">
        <w:rPr>
          <w:highlight w:val="yellow"/>
        </w:rPr>
        <w:t>Segmento 18-24 anni:</w:t>
      </w:r>
      <w:r>
        <w:t xml:space="preserve"> </w:t>
      </w:r>
    </w:p>
    <w:p w14:paraId="76CB7C78" w14:textId="65D8856A" w:rsidR="00B64D06" w:rsidRDefault="00B64D06">
      <w:r>
        <w:t>Tasso di apertura: 60% (120 aperture mail)</w:t>
      </w:r>
    </w:p>
    <w:p w14:paraId="11A83BA0" w14:textId="5C120708" w:rsidR="00B64D06" w:rsidRDefault="00B64D06">
      <w:r>
        <w:t>Tasso di click sul pulsante: 15% (30 click)</w:t>
      </w:r>
    </w:p>
    <w:p w14:paraId="6D533591" w14:textId="7FCE3FF8" w:rsidR="00B64D06" w:rsidRDefault="00B64D06">
      <w:r>
        <w:t>Tasso di conversione: 20% (6 conversioni)</w:t>
      </w:r>
    </w:p>
    <w:p w14:paraId="72DF3107" w14:textId="77777777" w:rsidR="00B64D06" w:rsidRDefault="00B64D06"/>
    <w:p w14:paraId="53959D5B" w14:textId="25601A57" w:rsidR="00B64D06" w:rsidRDefault="00B64D06">
      <w:r w:rsidRPr="00B64D06">
        <w:rPr>
          <w:highlight w:val="yellow"/>
        </w:rPr>
        <w:t>Segmento 25-34 anni:</w:t>
      </w:r>
    </w:p>
    <w:p w14:paraId="011D67B9" w14:textId="521F9DBB" w:rsidR="00B64D06" w:rsidRDefault="00B64D06" w:rsidP="00B64D06">
      <w:r>
        <w:t xml:space="preserve">Tasso di apertura: </w:t>
      </w:r>
      <w:r>
        <w:t>7</w:t>
      </w:r>
      <w:r>
        <w:t>0%</w:t>
      </w:r>
      <w:r>
        <w:t xml:space="preserve"> </w:t>
      </w:r>
      <w:r>
        <w:t>(1</w:t>
      </w:r>
      <w:r>
        <w:t>4</w:t>
      </w:r>
      <w:r>
        <w:t>0 aperture mail)</w:t>
      </w:r>
    </w:p>
    <w:p w14:paraId="6020D3EF" w14:textId="715B9FCD" w:rsidR="00B64D06" w:rsidRDefault="00B64D06" w:rsidP="00B64D06">
      <w:r>
        <w:t>Tasso di click sul pulsante: 1</w:t>
      </w:r>
      <w:r>
        <w:t>7,5</w:t>
      </w:r>
      <w:r>
        <w:t>%</w:t>
      </w:r>
      <w:r>
        <w:t xml:space="preserve"> (35 click)</w:t>
      </w:r>
    </w:p>
    <w:p w14:paraId="666F6CB6" w14:textId="294A4A35" w:rsidR="00B64D06" w:rsidRDefault="00B64D06" w:rsidP="00B64D06">
      <w:r>
        <w:t>Tasso di conversione: 20%</w:t>
      </w:r>
      <w:r>
        <w:t xml:space="preserve"> </w:t>
      </w:r>
      <w:r>
        <w:t>(</w:t>
      </w:r>
      <w:r>
        <w:t>7</w:t>
      </w:r>
      <w:r>
        <w:t xml:space="preserve"> conversioni)</w:t>
      </w:r>
    </w:p>
    <w:p w14:paraId="38BE8C69" w14:textId="77777777" w:rsidR="00B64D06" w:rsidRDefault="00B64D06"/>
    <w:p w14:paraId="6295F4D4" w14:textId="07D86DC8" w:rsidR="00B64D06" w:rsidRPr="00B64D06" w:rsidRDefault="00B64D06">
      <w:r w:rsidRPr="00B64D06">
        <w:rPr>
          <w:highlight w:val="yellow"/>
        </w:rPr>
        <w:t>Segmento 35-50 anni:</w:t>
      </w:r>
    </w:p>
    <w:p w14:paraId="2C447812" w14:textId="70FB4417" w:rsidR="00B64D06" w:rsidRDefault="00B64D06" w:rsidP="00B64D06">
      <w:r>
        <w:t xml:space="preserve">Tasso di apertura: </w:t>
      </w:r>
      <w:r>
        <w:t>55</w:t>
      </w:r>
      <w:r>
        <w:t>%</w:t>
      </w:r>
      <w:r>
        <w:t xml:space="preserve"> </w:t>
      </w:r>
      <w:r>
        <w:t>(1</w:t>
      </w:r>
      <w:r>
        <w:t>1</w:t>
      </w:r>
      <w:r>
        <w:t>0 aperture mail)</w:t>
      </w:r>
    </w:p>
    <w:p w14:paraId="59BF164A" w14:textId="05992C30" w:rsidR="00B64D06" w:rsidRDefault="00B64D06" w:rsidP="00B64D06">
      <w:r>
        <w:t>Tasso di click sul pulsante: 1</w:t>
      </w:r>
      <w:r>
        <w:t>6,5</w:t>
      </w:r>
      <w:r>
        <w:t>%</w:t>
      </w:r>
      <w:r>
        <w:t xml:space="preserve"> (33 click)</w:t>
      </w:r>
    </w:p>
    <w:p w14:paraId="12C7073A" w14:textId="0717CD4F" w:rsidR="00B64D06" w:rsidRDefault="00B64D06" w:rsidP="00B64D06">
      <w:r>
        <w:t>Tasso di conversione: 2</w:t>
      </w:r>
      <w:r>
        <w:t>4</w:t>
      </w:r>
      <w:r>
        <w:t>%</w:t>
      </w:r>
      <w:r>
        <w:t xml:space="preserve"> </w:t>
      </w:r>
      <w:r>
        <w:t>(</w:t>
      </w:r>
      <w:r>
        <w:t xml:space="preserve">8 </w:t>
      </w:r>
      <w:r>
        <w:t>conversioni)</w:t>
      </w:r>
    </w:p>
    <w:p w14:paraId="7FE3AA6B" w14:textId="77777777" w:rsidR="007E2743" w:rsidRDefault="007E2743" w:rsidP="00B64D06"/>
    <w:p w14:paraId="24402E13" w14:textId="625917F1" w:rsidR="007E2743" w:rsidRPr="007E2743" w:rsidRDefault="007E2743" w:rsidP="007E2743">
      <w:pPr>
        <w:rPr>
          <w:b/>
          <w:bCs/>
        </w:rPr>
      </w:pPr>
      <w:r>
        <w:rPr>
          <w:b/>
          <w:bCs/>
        </w:rPr>
        <w:t>CONSIDERAZIONI:</w:t>
      </w:r>
    </w:p>
    <w:p w14:paraId="4D3447C6" w14:textId="165FBB24" w:rsidR="007E2743" w:rsidRPr="007E2743" w:rsidRDefault="007E2743" w:rsidP="007E2743">
      <w:pPr>
        <w:numPr>
          <w:ilvl w:val="0"/>
          <w:numId w:val="1"/>
        </w:numPr>
      </w:pPr>
      <w:r w:rsidRPr="007E2743">
        <w:rPr>
          <w:b/>
          <w:bCs/>
        </w:rPr>
        <w:t xml:space="preserve">Engagement </w:t>
      </w:r>
      <w:r>
        <w:rPr>
          <w:b/>
          <w:bCs/>
        </w:rPr>
        <w:t>e conversioni</w:t>
      </w:r>
      <w:r w:rsidRPr="007E2743">
        <w:rPr>
          <w:b/>
          <w:bCs/>
        </w:rPr>
        <w:t>:</w:t>
      </w:r>
    </w:p>
    <w:p w14:paraId="69B24B99" w14:textId="77777777" w:rsidR="007E2743" w:rsidRPr="007E2743" w:rsidRDefault="007E2743" w:rsidP="007E2743">
      <w:pPr>
        <w:numPr>
          <w:ilvl w:val="1"/>
          <w:numId w:val="1"/>
        </w:numPr>
      </w:pPr>
      <w:r w:rsidRPr="007E2743">
        <w:t>I giovani (18-24) mostrano una buona apertura ma necessitano di ulteriori stimoli per tradurre l’interesse in azione.</w:t>
      </w:r>
    </w:p>
    <w:p w14:paraId="780B1029" w14:textId="77777777" w:rsidR="007E2743" w:rsidRPr="007E2743" w:rsidRDefault="007E2743" w:rsidP="007E2743">
      <w:pPr>
        <w:numPr>
          <w:ilvl w:val="1"/>
          <w:numId w:val="1"/>
        </w:numPr>
      </w:pPr>
      <w:r w:rsidRPr="007E2743">
        <w:t>La fascia 25-34, probabilmente in una fase della vita in cui la ricerca di informazioni e opportunità è elevata, risponde bene sia in apertura che in click, traducendosi in conversioni accettabili.</w:t>
      </w:r>
    </w:p>
    <w:p w14:paraId="1A3F921D" w14:textId="45E2E500" w:rsidR="007E2743" w:rsidRDefault="007E2743" w:rsidP="00B64D06">
      <w:pPr>
        <w:numPr>
          <w:ilvl w:val="1"/>
          <w:numId w:val="1"/>
        </w:numPr>
      </w:pPr>
      <w:r w:rsidRPr="007E2743">
        <w:lastRenderedPageBreak/>
        <w:t xml:space="preserve">Gli utenti 35-50, pur aprendo meno </w:t>
      </w:r>
      <w:proofErr w:type="gramStart"/>
      <w:r w:rsidRPr="007E2743">
        <w:t>email</w:t>
      </w:r>
      <w:proofErr w:type="gramEnd"/>
      <w:r w:rsidRPr="007E2743">
        <w:t>, sono molto selettivi: una volta attratti dal messaggio, interagiscono con maggiore frequenza, con un tasso di conversione che evidenzia un’azione più decisa.</w:t>
      </w:r>
    </w:p>
    <w:p w14:paraId="56BD03B7" w14:textId="77777777" w:rsidR="00B64D06" w:rsidRPr="00B64D06" w:rsidRDefault="00B64D06"/>
    <w:p w14:paraId="1DFB30C4" w14:textId="4F3F98E2" w:rsidR="007E2743" w:rsidRPr="007E2743" w:rsidRDefault="007E2743" w:rsidP="007E2743">
      <w:p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Strategia per il Segmento 18-24</w:t>
      </w:r>
    </w:p>
    <w:p w14:paraId="488A8FDE" w14:textId="77777777" w:rsidR="007E2743" w:rsidRPr="007E2743" w:rsidRDefault="007E2743" w:rsidP="007E2743">
      <w:pPr>
        <w:rPr>
          <w:sz w:val="26"/>
          <w:szCs w:val="26"/>
        </w:rPr>
      </w:pPr>
      <w:r w:rsidRPr="007E2743">
        <w:rPr>
          <w:b/>
          <w:bCs/>
          <w:sz w:val="26"/>
          <w:szCs w:val="26"/>
        </w:rPr>
        <w:t xml:space="preserve">Obiettivo: </w:t>
      </w:r>
      <w:r w:rsidRPr="007E2743">
        <w:rPr>
          <w:sz w:val="26"/>
          <w:szCs w:val="26"/>
        </w:rPr>
        <w:t>Incrementare il tasso di click e, conseguentemente, le conversioni.</w:t>
      </w:r>
    </w:p>
    <w:p w14:paraId="06BE0820" w14:textId="77777777" w:rsidR="007E2743" w:rsidRPr="007E2743" w:rsidRDefault="007E2743" w:rsidP="007E2743">
      <w:pPr>
        <w:rPr>
          <w:b/>
          <w:bCs/>
          <w:sz w:val="26"/>
          <w:szCs w:val="26"/>
        </w:rPr>
      </w:pPr>
      <w:r w:rsidRPr="007E2743">
        <w:rPr>
          <w:b/>
          <w:bCs/>
          <w:sz w:val="26"/>
          <w:szCs w:val="26"/>
        </w:rPr>
        <w:t>Raccomandazioni:</w:t>
      </w:r>
    </w:p>
    <w:p w14:paraId="434A6A3F" w14:textId="77777777" w:rsidR="007E2743" w:rsidRPr="007E2743" w:rsidRDefault="007E2743" w:rsidP="007E2743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7E2743">
        <w:rPr>
          <w:b/>
          <w:bCs/>
          <w:sz w:val="26"/>
          <w:szCs w:val="26"/>
        </w:rPr>
        <w:t>A/B Testing di Oggetti e CTA:</w:t>
      </w:r>
    </w:p>
    <w:p w14:paraId="18DADCB0" w14:textId="77777777" w:rsidR="007E2743" w:rsidRPr="007E2743" w:rsidRDefault="007E2743" w:rsidP="007E2743">
      <w:pPr>
        <w:numPr>
          <w:ilvl w:val="1"/>
          <w:numId w:val="2"/>
        </w:numPr>
        <w:rPr>
          <w:sz w:val="26"/>
          <w:szCs w:val="26"/>
        </w:rPr>
      </w:pPr>
      <w:r w:rsidRPr="007E2743">
        <w:rPr>
          <w:sz w:val="26"/>
          <w:szCs w:val="26"/>
        </w:rPr>
        <w:t xml:space="preserve">Testare oggetti di </w:t>
      </w:r>
      <w:proofErr w:type="gramStart"/>
      <w:r w:rsidRPr="007E2743">
        <w:rPr>
          <w:sz w:val="26"/>
          <w:szCs w:val="26"/>
        </w:rPr>
        <w:t>email</w:t>
      </w:r>
      <w:proofErr w:type="gramEnd"/>
      <w:r w:rsidRPr="007E2743">
        <w:rPr>
          <w:sz w:val="26"/>
          <w:szCs w:val="26"/>
        </w:rPr>
        <w:t xml:space="preserve"> più accattivanti e call-to-action interattive.</w:t>
      </w:r>
    </w:p>
    <w:p w14:paraId="1F5111B3" w14:textId="77777777" w:rsidR="007E2743" w:rsidRPr="007E2743" w:rsidRDefault="007E2743" w:rsidP="007E2743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7E2743">
        <w:rPr>
          <w:b/>
          <w:bCs/>
          <w:sz w:val="26"/>
          <w:szCs w:val="26"/>
        </w:rPr>
        <w:t>Contenuti Interattivi e Visivi:</w:t>
      </w:r>
    </w:p>
    <w:p w14:paraId="0420B7A1" w14:textId="77777777" w:rsidR="007E2743" w:rsidRPr="007E2743" w:rsidRDefault="007E2743" w:rsidP="007E2743">
      <w:pPr>
        <w:numPr>
          <w:ilvl w:val="1"/>
          <w:numId w:val="2"/>
        </w:numPr>
        <w:rPr>
          <w:sz w:val="26"/>
          <w:szCs w:val="26"/>
        </w:rPr>
      </w:pPr>
      <w:r w:rsidRPr="007E2743">
        <w:rPr>
          <w:sz w:val="26"/>
          <w:szCs w:val="26"/>
        </w:rPr>
        <w:t>Utilizzo di grafiche dinamiche, GIF e video brevi per catturare l’attenzione.</w:t>
      </w:r>
    </w:p>
    <w:p w14:paraId="7631466B" w14:textId="77777777" w:rsidR="007E2743" w:rsidRPr="007E2743" w:rsidRDefault="007E2743" w:rsidP="007E2743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7E2743">
        <w:rPr>
          <w:b/>
          <w:bCs/>
          <w:sz w:val="26"/>
          <w:szCs w:val="26"/>
        </w:rPr>
        <w:t>Ottimizzazione Mobile:</w:t>
      </w:r>
    </w:p>
    <w:p w14:paraId="5B677A25" w14:textId="77777777" w:rsidR="007E2743" w:rsidRPr="007E2743" w:rsidRDefault="007E2743" w:rsidP="007E2743">
      <w:pPr>
        <w:numPr>
          <w:ilvl w:val="1"/>
          <w:numId w:val="2"/>
        </w:numPr>
        <w:rPr>
          <w:b/>
          <w:bCs/>
          <w:sz w:val="26"/>
          <w:szCs w:val="26"/>
        </w:rPr>
      </w:pPr>
      <w:r w:rsidRPr="007E2743">
        <w:rPr>
          <w:sz w:val="26"/>
          <w:szCs w:val="26"/>
        </w:rPr>
        <w:t>Assicurarsi che il design sia completamente responsive, considerando l’uso predominante del mobile</w:t>
      </w:r>
      <w:r w:rsidRPr="007E2743">
        <w:rPr>
          <w:b/>
          <w:bCs/>
          <w:sz w:val="26"/>
          <w:szCs w:val="26"/>
        </w:rPr>
        <w:t>.</w:t>
      </w:r>
    </w:p>
    <w:p w14:paraId="2BC5C046" w14:textId="77777777" w:rsidR="007E2743" w:rsidRPr="007E2743" w:rsidRDefault="007E2743" w:rsidP="007E2743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7E2743">
        <w:rPr>
          <w:b/>
          <w:bCs/>
          <w:sz w:val="26"/>
          <w:szCs w:val="26"/>
        </w:rPr>
        <w:t>Timing dell'Invio:</w:t>
      </w:r>
    </w:p>
    <w:p w14:paraId="5C6E074F" w14:textId="77777777" w:rsidR="007E2743" w:rsidRPr="007E2743" w:rsidRDefault="007E2743" w:rsidP="007E2743">
      <w:pPr>
        <w:numPr>
          <w:ilvl w:val="1"/>
          <w:numId w:val="2"/>
        </w:numPr>
        <w:rPr>
          <w:sz w:val="26"/>
          <w:szCs w:val="26"/>
        </w:rPr>
      </w:pPr>
      <w:r w:rsidRPr="007E2743">
        <w:rPr>
          <w:sz w:val="26"/>
          <w:szCs w:val="26"/>
        </w:rPr>
        <w:t>Sfruttare orari di maggiore attività (es. pomeriggio o sera) in base alle abitudini digitali di questo segmento.</w:t>
      </w:r>
    </w:p>
    <w:p w14:paraId="041B3F4A" w14:textId="77777777" w:rsidR="007E2743" w:rsidRPr="007E2743" w:rsidRDefault="007E2743" w:rsidP="007E2743">
      <w:p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Risultati attesi:</w:t>
      </w:r>
    </w:p>
    <w:p w14:paraId="2457A857" w14:textId="77777777" w:rsidR="007E2743" w:rsidRPr="007E2743" w:rsidRDefault="007E2743" w:rsidP="007E2743">
      <w:pPr>
        <w:numPr>
          <w:ilvl w:val="0"/>
          <w:numId w:val="3"/>
        </w:numPr>
      </w:pPr>
      <w:r w:rsidRPr="007E2743">
        <w:t>Incremento del click rate fino al 20% (da 30 a circa 40 click).</w:t>
      </w:r>
    </w:p>
    <w:p w14:paraId="51E1DCC2" w14:textId="77777777" w:rsidR="007E2743" w:rsidRPr="007E2743" w:rsidRDefault="007E2743" w:rsidP="007E2743">
      <w:pPr>
        <w:numPr>
          <w:ilvl w:val="0"/>
          <w:numId w:val="3"/>
        </w:numPr>
      </w:pPr>
      <w:r w:rsidRPr="007E2743">
        <w:t>Possibile aumento delle conversioni, raggiungendo un tasso di conversione totale superiore al 3%.</w:t>
      </w:r>
    </w:p>
    <w:p w14:paraId="60DEDF6F" w14:textId="07BEC0CB" w:rsidR="007E2743" w:rsidRPr="007E2743" w:rsidRDefault="007E2743" w:rsidP="007E2743">
      <w:pPr>
        <w:rPr>
          <w:b/>
          <w:bCs/>
          <w:sz w:val="28"/>
          <w:szCs w:val="28"/>
        </w:rPr>
      </w:pPr>
    </w:p>
    <w:p w14:paraId="612E80CF" w14:textId="20EBDE25" w:rsidR="007E2743" w:rsidRPr="007E2743" w:rsidRDefault="007E2743" w:rsidP="007E2743">
      <w:p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Strategia per il Segmento 25-34</w:t>
      </w:r>
    </w:p>
    <w:p w14:paraId="50107D15" w14:textId="77777777" w:rsidR="007E2743" w:rsidRPr="007E2743" w:rsidRDefault="007E2743" w:rsidP="007E2743">
      <w:pPr>
        <w:rPr>
          <w:sz w:val="26"/>
          <w:szCs w:val="26"/>
        </w:rPr>
      </w:pPr>
      <w:r w:rsidRPr="007E2743">
        <w:rPr>
          <w:b/>
          <w:bCs/>
          <w:sz w:val="28"/>
          <w:szCs w:val="28"/>
        </w:rPr>
        <w:t xml:space="preserve">Obiettivo: </w:t>
      </w:r>
      <w:r w:rsidRPr="007E2743">
        <w:rPr>
          <w:sz w:val="26"/>
          <w:szCs w:val="26"/>
        </w:rPr>
        <w:t>Consolidare la risposta positiva e aumentare ulteriormente le conversioni.</w:t>
      </w:r>
    </w:p>
    <w:p w14:paraId="239B8072" w14:textId="77777777" w:rsidR="007E2743" w:rsidRPr="007E2743" w:rsidRDefault="007E2743" w:rsidP="007E2743">
      <w:p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Raccomandazioni:</w:t>
      </w:r>
    </w:p>
    <w:p w14:paraId="1F9B6BE2" w14:textId="77777777" w:rsidR="007E2743" w:rsidRPr="007E2743" w:rsidRDefault="007E2743" w:rsidP="007E2743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7E2743">
        <w:rPr>
          <w:b/>
          <w:bCs/>
          <w:sz w:val="26"/>
          <w:szCs w:val="26"/>
        </w:rPr>
        <w:t>Personalizzazione del Contenuto:</w:t>
      </w:r>
    </w:p>
    <w:p w14:paraId="2886881B" w14:textId="77777777" w:rsidR="007E2743" w:rsidRPr="007E2743" w:rsidRDefault="007E2743" w:rsidP="007E2743">
      <w:pPr>
        <w:numPr>
          <w:ilvl w:val="1"/>
          <w:numId w:val="4"/>
        </w:numPr>
        <w:rPr>
          <w:sz w:val="26"/>
          <w:szCs w:val="26"/>
        </w:rPr>
      </w:pPr>
      <w:r w:rsidRPr="007E2743">
        <w:rPr>
          <w:sz w:val="26"/>
          <w:szCs w:val="26"/>
        </w:rPr>
        <w:t>Segmentare ulteriormente in base a interessi specifici e comportamenti d’acquisto.</w:t>
      </w:r>
    </w:p>
    <w:p w14:paraId="4C2046D4" w14:textId="77777777" w:rsidR="007E2743" w:rsidRPr="007E2743" w:rsidRDefault="007E2743" w:rsidP="007E2743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7E2743">
        <w:rPr>
          <w:b/>
          <w:bCs/>
          <w:sz w:val="26"/>
          <w:szCs w:val="26"/>
        </w:rPr>
        <w:t>Contenuti Educativi e di Valore:</w:t>
      </w:r>
    </w:p>
    <w:p w14:paraId="0D4A16C0" w14:textId="77777777" w:rsidR="007E2743" w:rsidRPr="007E2743" w:rsidRDefault="007E2743" w:rsidP="007E2743">
      <w:pPr>
        <w:numPr>
          <w:ilvl w:val="1"/>
          <w:numId w:val="4"/>
        </w:numPr>
        <w:rPr>
          <w:sz w:val="26"/>
          <w:szCs w:val="26"/>
        </w:rPr>
      </w:pPr>
      <w:r w:rsidRPr="007E2743">
        <w:rPr>
          <w:sz w:val="26"/>
          <w:szCs w:val="26"/>
        </w:rPr>
        <w:lastRenderedPageBreak/>
        <w:t>Offrire approfondimenti, guide o case study che evidenziano i benefici del prodotto/servizio.</w:t>
      </w:r>
    </w:p>
    <w:p w14:paraId="6E576E28" w14:textId="77777777" w:rsidR="007E2743" w:rsidRPr="007E2743" w:rsidRDefault="007E2743" w:rsidP="007E2743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7E2743">
        <w:rPr>
          <w:b/>
          <w:bCs/>
          <w:sz w:val="26"/>
          <w:szCs w:val="26"/>
        </w:rPr>
        <w:t>Test A/B su Offerte e Promozioni:</w:t>
      </w:r>
    </w:p>
    <w:p w14:paraId="2B29ED64" w14:textId="77777777" w:rsidR="007E2743" w:rsidRPr="007E2743" w:rsidRDefault="007E2743" w:rsidP="007E2743">
      <w:pPr>
        <w:numPr>
          <w:ilvl w:val="1"/>
          <w:numId w:val="4"/>
        </w:numPr>
        <w:rPr>
          <w:sz w:val="26"/>
          <w:szCs w:val="26"/>
        </w:rPr>
      </w:pPr>
      <w:r w:rsidRPr="007E2743">
        <w:rPr>
          <w:sz w:val="26"/>
          <w:szCs w:val="26"/>
        </w:rPr>
        <w:t>Valutare diverse offerte per capire quale risuona maggiormente con questo pubblico.</w:t>
      </w:r>
    </w:p>
    <w:p w14:paraId="0284EEB9" w14:textId="77777777" w:rsidR="007E2743" w:rsidRPr="007E2743" w:rsidRDefault="007E2743" w:rsidP="007E2743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7E2743">
        <w:rPr>
          <w:b/>
          <w:bCs/>
          <w:sz w:val="26"/>
          <w:szCs w:val="26"/>
        </w:rPr>
        <w:t>Follow-Up Automatizzati:</w:t>
      </w:r>
    </w:p>
    <w:p w14:paraId="40C6D712" w14:textId="77777777" w:rsidR="007E2743" w:rsidRPr="007E2743" w:rsidRDefault="007E2743" w:rsidP="007E2743">
      <w:pPr>
        <w:numPr>
          <w:ilvl w:val="1"/>
          <w:numId w:val="4"/>
        </w:numPr>
        <w:rPr>
          <w:sz w:val="26"/>
          <w:szCs w:val="26"/>
        </w:rPr>
      </w:pPr>
      <w:r w:rsidRPr="007E2743">
        <w:rPr>
          <w:sz w:val="26"/>
          <w:szCs w:val="26"/>
        </w:rPr>
        <w:t xml:space="preserve">Implementare sequenze di </w:t>
      </w:r>
      <w:proofErr w:type="gramStart"/>
      <w:r w:rsidRPr="007E2743">
        <w:rPr>
          <w:sz w:val="26"/>
          <w:szCs w:val="26"/>
        </w:rPr>
        <w:t>email</w:t>
      </w:r>
      <w:proofErr w:type="gramEnd"/>
      <w:r w:rsidRPr="007E2743">
        <w:rPr>
          <w:sz w:val="26"/>
          <w:szCs w:val="26"/>
        </w:rPr>
        <w:t xml:space="preserve"> di follow-up per chi non ha interagito alla prima </w:t>
      </w:r>
      <w:proofErr w:type="gramStart"/>
      <w:r w:rsidRPr="007E2743">
        <w:rPr>
          <w:sz w:val="26"/>
          <w:szCs w:val="26"/>
        </w:rPr>
        <w:t>email</w:t>
      </w:r>
      <w:proofErr w:type="gramEnd"/>
      <w:r w:rsidRPr="007E2743">
        <w:rPr>
          <w:sz w:val="26"/>
          <w:szCs w:val="26"/>
        </w:rPr>
        <w:t>, incentivando ulteriormente l’azione.</w:t>
      </w:r>
    </w:p>
    <w:p w14:paraId="2735994C" w14:textId="77777777" w:rsidR="007E2743" w:rsidRPr="007E2743" w:rsidRDefault="007E2743" w:rsidP="007E2743">
      <w:p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Risultati attesi:</w:t>
      </w:r>
    </w:p>
    <w:p w14:paraId="4E46B53A" w14:textId="77777777" w:rsidR="007E2743" w:rsidRPr="007E2743" w:rsidRDefault="007E2743" w:rsidP="007E2743">
      <w:pPr>
        <w:numPr>
          <w:ilvl w:val="0"/>
          <w:numId w:val="5"/>
        </w:numPr>
        <w:rPr>
          <w:sz w:val="26"/>
          <w:szCs w:val="26"/>
        </w:rPr>
      </w:pPr>
      <w:r w:rsidRPr="007E2743">
        <w:rPr>
          <w:sz w:val="26"/>
          <w:szCs w:val="26"/>
        </w:rPr>
        <w:t>Mantenimento o lieve incremento del tasso di apertura (oltre il 70%).</w:t>
      </w:r>
    </w:p>
    <w:p w14:paraId="09A349E4" w14:textId="77777777" w:rsidR="007E2743" w:rsidRPr="007E2743" w:rsidRDefault="007E2743" w:rsidP="007E2743">
      <w:pPr>
        <w:numPr>
          <w:ilvl w:val="0"/>
          <w:numId w:val="5"/>
        </w:numPr>
        <w:rPr>
          <w:sz w:val="26"/>
          <w:szCs w:val="26"/>
        </w:rPr>
      </w:pPr>
      <w:r w:rsidRPr="007E2743">
        <w:rPr>
          <w:sz w:val="26"/>
          <w:szCs w:val="26"/>
        </w:rPr>
        <w:t>Aumento delle conversioni del 10-15% rispetto al benchmark attuale.</w:t>
      </w:r>
    </w:p>
    <w:p w14:paraId="58565ECF" w14:textId="796265F5" w:rsidR="007E2743" w:rsidRPr="007E2743" w:rsidRDefault="007E2743" w:rsidP="007E2743">
      <w:pPr>
        <w:rPr>
          <w:b/>
          <w:bCs/>
          <w:sz w:val="28"/>
          <w:szCs w:val="28"/>
        </w:rPr>
      </w:pPr>
    </w:p>
    <w:p w14:paraId="048000C5" w14:textId="051A3274" w:rsidR="007E2743" w:rsidRPr="007E2743" w:rsidRDefault="007E2743" w:rsidP="007E2743">
      <w:p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Strategia per il Segmento 35-50</w:t>
      </w:r>
    </w:p>
    <w:p w14:paraId="3DAA49AD" w14:textId="77777777" w:rsidR="007E2743" w:rsidRPr="007E2743" w:rsidRDefault="007E2743" w:rsidP="007E2743">
      <w:pPr>
        <w:rPr>
          <w:sz w:val="26"/>
          <w:szCs w:val="26"/>
        </w:rPr>
      </w:pPr>
      <w:r w:rsidRPr="007E2743">
        <w:rPr>
          <w:b/>
          <w:bCs/>
          <w:sz w:val="28"/>
          <w:szCs w:val="28"/>
        </w:rPr>
        <w:t xml:space="preserve">Obiettivo: </w:t>
      </w:r>
      <w:r w:rsidRPr="007E2743">
        <w:rPr>
          <w:sz w:val="26"/>
          <w:szCs w:val="26"/>
        </w:rPr>
        <w:t>Incrementare il tasso di apertura per sfruttare ulteriormente l’elevata propensione all’azione.</w:t>
      </w:r>
    </w:p>
    <w:p w14:paraId="48D94FF5" w14:textId="77777777" w:rsidR="007E2743" w:rsidRPr="007E2743" w:rsidRDefault="007E2743" w:rsidP="007E2743">
      <w:p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Raccomandazioni:</w:t>
      </w:r>
    </w:p>
    <w:p w14:paraId="53DD493D" w14:textId="77777777" w:rsidR="007E2743" w:rsidRPr="007E2743" w:rsidRDefault="007E2743" w:rsidP="007E2743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 xml:space="preserve">Miglioramento degli Oggetti </w:t>
      </w:r>
      <w:proofErr w:type="gramStart"/>
      <w:r w:rsidRPr="007E2743">
        <w:rPr>
          <w:b/>
          <w:bCs/>
          <w:sz w:val="28"/>
          <w:szCs w:val="28"/>
        </w:rPr>
        <w:t>Email</w:t>
      </w:r>
      <w:proofErr w:type="gramEnd"/>
      <w:r w:rsidRPr="007E2743">
        <w:rPr>
          <w:b/>
          <w:bCs/>
          <w:sz w:val="28"/>
          <w:szCs w:val="28"/>
        </w:rPr>
        <w:t>:</w:t>
      </w:r>
    </w:p>
    <w:p w14:paraId="6B4F7DD4" w14:textId="77777777" w:rsidR="007E2743" w:rsidRPr="007E2743" w:rsidRDefault="007E2743" w:rsidP="007E2743">
      <w:pPr>
        <w:numPr>
          <w:ilvl w:val="1"/>
          <w:numId w:val="6"/>
        </w:numPr>
        <w:rPr>
          <w:sz w:val="26"/>
          <w:szCs w:val="26"/>
        </w:rPr>
      </w:pPr>
      <w:r w:rsidRPr="007E2743">
        <w:rPr>
          <w:sz w:val="26"/>
          <w:szCs w:val="26"/>
        </w:rPr>
        <w:t xml:space="preserve">Utilizzare </w:t>
      </w:r>
      <w:proofErr w:type="spellStart"/>
      <w:r w:rsidRPr="007E2743">
        <w:rPr>
          <w:sz w:val="26"/>
          <w:szCs w:val="26"/>
        </w:rPr>
        <w:t>subject</w:t>
      </w:r>
      <w:proofErr w:type="spellEnd"/>
      <w:r w:rsidRPr="007E2743">
        <w:rPr>
          <w:sz w:val="26"/>
          <w:szCs w:val="26"/>
        </w:rPr>
        <w:t xml:space="preserve"> line più personalizzate e incentrate sui benefici, evidenziando urgenza o esclusività.</w:t>
      </w:r>
    </w:p>
    <w:p w14:paraId="639B1198" w14:textId="77777777" w:rsidR="007E2743" w:rsidRPr="007E2743" w:rsidRDefault="007E2743" w:rsidP="007E2743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Segmentazione e Targeting:</w:t>
      </w:r>
    </w:p>
    <w:p w14:paraId="4EFEDD7E" w14:textId="77777777" w:rsidR="007E2743" w:rsidRPr="007E2743" w:rsidRDefault="007E2743" w:rsidP="007E2743">
      <w:pPr>
        <w:numPr>
          <w:ilvl w:val="1"/>
          <w:numId w:val="6"/>
        </w:numPr>
        <w:rPr>
          <w:sz w:val="26"/>
          <w:szCs w:val="26"/>
        </w:rPr>
      </w:pPr>
      <w:r w:rsidRPr="007E2743">
        <w:rPr>
          <w:sz w:val="26"/>
          <w:szCs w:val="26"/>
        </w:rPr>
        <w:t>Raffinare il targeting basandosi su dati comportamentali e preferenze specifiche.</w:t>
      </w:r>
    </w:p>
    <w:p w14:paraId="22840C7B" w14:textId="77777777" w:rsidR="007E2743" w:rsidRPr="007E2743" w:rsidRDefault="007E2743" w:rsidP="007E2743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Test dei Tempi di Invio:</w:t>
      </w:r>
    </w:p>
    <w:p w14:paraId="3EDF9F21" w14:textId="77777777" w:rsidR="007E2743" w:rsidRPr="007E2743" w:rsidRDefault="007E2743" w:rsidP="007E2743">
      <w:pPr>
        <w:numPr>
          <w:ilvl w:val="1"/>
          <w:numId w:val="6"/>
        </w:numPr>
        <w:rPr>
          <w:sz w:val="26"/>
          <w:szCs w:val="26"/>
        </w:rPr>
      </w:pPr>
      <w:r w:rsidRPr="007E2743">
        <w:rPr>
          <w:sz w:val="26"/>
          <w:szCs w:val="26"/>
        </w:rPr>
        <w:t>Sperimentare con invii in momenti della giornata in cui questo segmento è più ricettivo (es. mattina presto o fine giornata lavorativa).</w:t>
      </w:r>
    </w:p>
    <w:p w14:paraId="23E883AA" w14:textId="77777777" w:rsidR="007E2743" w:rsidRPr="007E2743" w:rsidRDefault="007E2743" w:rsidP="007E2743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t>Elementi di Prova Sociale e Garanzie:</w:t>
      </w:r>
    </w:p>
    <w:p w14:paraId="2A0FDFF5" w14:textId="77777777" w:rsidR="007E2743" w:rsidRPr="007E2743" w:rsidRDefault="007E2743" w:rsidP="007E2743">
      <w:pPr>
        <w:numPr>
          <w:ilvl w:val="1"/>
          <w:numId w:val="6"/>
        </w:numPr>
        <w:rPr>
          <w:sz w:val="26"/>
          <w:szCs w:val="26"/>
        </w:rPr>
      </w:pPr>
      <w:r w:rsidRPr="007E2743">
        <w:rPr>
          <w:sz w:val="26"/>
          <w:szCs w:val="26"/>
        </w:rPr>
        <w:t>Includere testimonianze, recensioni e garanzie per rafforzare la fiducia e spingere alla conversione.</w:t>
      </w:r>
    </w:p>
    <w:p w14:paraId="016F5801" w14:textId="77777777" w:rsidR="007E2743" w:rsidRDefault="007E2743" w:rsidP="007E2743">
      <w:pPr>
        <w:rPr>
          <w:b/>
          <w:bCs/>
          <w:sz w:val="28"/>
          <w:szCs w:val="28"/>
        </w:rPr>
      </w:pPr>
    </w:p>
    <w:p w14:paraId="3E0F939E" w14:textId="1104D516" w:rsidR="007E2743" w:rsidRPr="007E2743" w:rsidRDefault="007E2743" w:rsidP="007E2743">
      <w:pPr>
        <w:rPr>
          <w:b/>
          <w:bCs/>
          <w:sz w:val="28"/>
          <w:szCs w:val="28"/>
        </w:rPr>
      </w:pPr>
      <w:r w:rsidRPr="007E2743">
        <w:rPr>
          <w:b/>
          <w:bCs/>
          <w:sz w:val="28"/>
          <w:szCs w:val="28"/>
        </w:rPr>
        <w:lastRenderedPageBreak/>
        <w:t>Risultati attesi:</w:t>
      </w:r>
    </w:p>
    <w:p w14:paraId="769EF787" w14:textId="77777777" w:rsidR="007E2743" w:rsidRPr="007E2743" w:rsidRDefault="007E2743" w:rsidP="007E2743">
      <w:pPr>
        <w:numPr>
          <w:ilvl w:val="0"/>
          <w:numId w:val="7"/>
        </w:numPr>
        <w:rPr>
          <w:sz w:val="26"/>
          <w:szCs w:val="26"/>
        </w:rPr>
      </w:pPr>
      <w:r w:rsidRPr="007E2743">
        <w:rPr>
          <w:sz w:val="26"/>
          <w:szCs w:val="26"/>
        </w:rPr>
        <w:t>Incremento del tasso di apertura dal 55% a circa 65%.</w:t>
      </w:r>
    </w:p>
    <w:p w14:paraId="4B8ADBCC" w14:textId="77777777" w:rsidR="007E2743" w:rsidRPr="007E2743" w:rsidRDefault="007E2743" w:rsidP="007E2743">
      <w:pPr>
        <w:numPr>
          <w:ilvl w:val="0"/>
          <w:numId w:val="7"/>
        </w:numPr>
        <w:rPr>
          <w:sz w:val="26"/>
          <w:szCs w:val="26"/>
        </w:rPr>
      </w:pPr>
      <w:r w:rsidRPr="007E2743">
        <w:rPr>
          <w:sz w:val="26"/>
          <w:szCs w:val="26"/>
        </w:rPr>
        <w:t>Maggior coinvolgimento e aumento delle conversioni (potenzialmente passando da 8 a 10+ conversioni).</w:t>
      </w:r>
    </w:p>
    <w:p w14:paraId="06A68A34" w14:textId="77777777" w:rsidR="00B64D06" w:rsidRDefault="00B64D06">
      <w:pPr>
        <w:rPr>
          <w:b/>
          <w:bCs/>
          <w:sz w:val="28"/>
          <w:szCs w:val="28"/>
        </w:rPr>
      </w:pPr>
    </w:p>
    <w:p w14:paraId="588B9AA4" w14:textId="77777777" w:rsidR="00B64D06" w:rsidRPr="00B64D06" w:rsidRDefault="00B64D06">
      <w:pPr>
        <w:rPr>
          <w:b/>
          <w:bCs/>
          <w:sz w:val="28"/>
          <w:szCs w:val="28"/>
        </w:rPr>
      </w:pPr>
    </w:p>
    <w:sectPr w:rsidR="00B64D06" w:rsidRPr="00B64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93183"/>
    <w:multiLevelType w:val="multilevel"/>
    <w:tmpl w:val="6B0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11A29"/>
    <w:multiLevelType w:val="multilevel"/>
    <w:tmpl w:val="9CAE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32D12"/>
    <w:multiLevelType w:val="multilevel"/>
    <w:tmpl w:val="AC3E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51909"/>
    <w:multiLevelType w:val="multilevel"/>
    <w:tmpl w:val="32F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B2993"/>
    <w:multiLevelType w:val="multilevel"/>
    <w:tmpl w:val="46A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05016"/>
    <w:multiLevelType w:val="multilevel"/>
    <w:tmpl w:val="59B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10275"/>
    <w:multiLevelType w:val="multilevel"/>
    <w:tmpl w:val="057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D3CDF"/>
    <w:multiLevelType w:val="multilevel"/>
    <w:tmpl w:val="CD02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352899">
    <w:abstractNumId w:val="7"/>
  </w:num>
  <w:num w:numId="2" w16cid:durableId="40441822">
    <w:abstractNumId w:val="1"/>
  </w:num>
  <w:num w:numId="3" w16cid:durableId="2121489574">
    <w:abstractNumId w:val="5"/>
  </w:num>
  <w:num w:numId="4" w16cid:durableId="7609013">
    <w:abstractNumId w:val="0"/>
  </w:num>
  <w:num w:numId="5" w16cid:durableId="152529955">
    <w:abstractNumId w:val="4"/>
  </w:num>
  <w:num w:numId="6" w16cid:durableId="300699344">
    <w:abstractNumId w:val="2"/>
  </w:num>
  <w:num w:numId="7" w16cid:durableId="494876648">
    <w:abstractNumId w:val="3"/>
  </w:num>
  <w:num w:numId="8" w16cid:durableId="1652441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06"/>
    <w:rsid w:val="00097822"/>
    <w:rsid w:val="007E2743"/>
    <w:rsid w:val="00B64D06"/>
    <w:rsid w:val="00D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5AC5"/>
  <w15:chartTrackingRefBased/>
  <w15:docId w15:val="{B1B59186-5FBA-4F7D-8E48-88DD5E8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4D06"/>
  </w:style>
  <w:style w:type="paragraph" w:styleId="Titolo1">
    <w:name w:val="heading 1"/>
    <w:basedOn w:val="Normale"/>
    <w:next w:val="Normale"/>
    <w:link w:val="Titolo1Carattere"/>
    <w:uiPriority w:val="9"/>
    <w:qFormat/>
    <w:rsid w:val="00B6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4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4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4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4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4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4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4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4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4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4D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4D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4D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4D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4D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4D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4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4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4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4D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4D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4D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4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4D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4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rondini</dc:creator>
  <cp:keywords/>
  <dc:description/>
  <cp:lastModifiedBy>tobia rondini</cp:lastModifiedBy>
  <cp:revision>1</cp:revision>
  <dcterms:created xsi:type="dcterms:W3CDTF">2025-04-07T17:14:00Z</dcterms:created>
  <dcterms:modified xsi:type="dcterms:W3CDTF">2025-04-07T17:35:00Z</dcterms:modified>
</cp:coreProperties>
</file>