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You have time for one of them.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One hour before this house wakes up.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2026-09-15T17:18:55.985Z</dcterms:created>
  <dcterms:modified xsi:type="dcterms:W3CDTF">2026-09-15T17:18:55.985Z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