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hour until sunrise</w:t>
      </w:r>
      <w:r>
        <w:rPr>
          <w:rFonts w:ascii="Georgia" w:cs="Georgia" w:eastAsia="Georgia" w:hAnsi="Georgia"/>
          <w:sz w:val="19"/>
          <w:szCs w:val="19"/>
        </w:rPr>
        <w:t xml:space="preserve">. Everybody: what do we do,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2026-09-15T17:18:03.405Z</dcterms:created>
  <dcterms:modified xsi:type="dcterms:W3CDTF">2026-09-15T17:18:03.405Z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