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CD07C" w14:textId="77777777" w:rsidR="00650672" w:rsidRDefault="00650672" w:rsidP="00FB2A2E">
      <w:pPr>
        <w:pStyle w:val="Header1woTOC"/>
      </w:pPr>
      <w:bookmarkStart w:id="0" w:name="_Toc427272953"/>
    </w:p>
    <w:p w14:paraId="6BFEE2A9" w14:textId="338E3086" w:rsidR="00746B8B" w:rsidRPr="00FB2A2E" w:rsidRDefault="00115A33" w:rsidP="00650672">
      <w:pPr>
        <w:pStyle w:val="Header1woTOC"/>
        <w:spacing w:after="0"/>
      </w:pPr>
      <w:r>
        <w:t xml:space="preserve">Short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</w:t>
      </w:r>
      <w:r w:rsidR="00746B8B" w:rsidRPr="00FB2A2E">
        <w:t>ystem</w:t>
      </w:r>
      <w:proofErr w:type="spellEnd"/>
      <w:r w:rsidR="00746B8B" w:rsidRPr="00FB2A2E">
        <w:t xml:space="preserve"> </w:t>
      </w:r>
      <w:proofErr w:type="spellStart"/>
      <w:r w:rsidR="00746B8B" w:rsidRPr="00FB2A2E">
        <w:t>specification</w:t>
      </w:r>
      <w:bookmarkEnd w:id="0"/>
      <w:proofErr w:type="spellEnd"/>
      <w:r w:rsidR="00746B8B" w:rsidRPr="00FB2A2E">
        <w:t xml:space="preserve"> </w:t>
      </w:r>
    </w:p>
    <w:p w14:paraId="2C4A5BC4" w14:textId="77777777" w:rsidR="00746B8B" w:rsidRDefault="00746B8B" w:rsidP="000A4831">
      <w:pPr>
        <w:pStyle w:val="Titel"/>
        <w:spacing w:after="840"/>
      </w:pPr>
      <w:r>
        <w:t xml:space="preserve">&lt;title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here</w:t>
      </w:r>
      <w:proofErr w:type="spellEnd"/>
      <w:r>
        <w:t>…&gt;</w:t>
      </w:r>
    </w:p>
    <w:p w14:paraId="05034440" w14:textId="77777777" w:rsidR="00C65A93" w:rsidRDefault="00FB2A2E">
      <w:pPr>
        <w:pStyle w:val="Verzeichnis1"/>
        <w:rPr>
          <w:rFonts w:eastAsiaTheme="minorEastAsia"/>
          <w:b w:val="0"/>
          <w:sz w:val="24"/>
          <w:szCs w:val="24"/>
          <w:lang w:val="de-DE" w:eastAsia="de-DE"/>
        </w:rPr>
      </w:pPr>
      <w:r>
        <w:fldChar w:fldCharType="begin"/>
      </w:r>
      <w:r>
        <w:instrText xml:space="preserve"> TOC \o "2-3" \t "Überschrift 1,1" </w:instrText>
      </w:r>
      <w:r>
        <w:fldChar w:fldCharType="separate"/>
      </w:r>
      <w:r w:rsidR="00C65A93">
        <w:t>1</w:t>
      </w:r>
      <w:r w:rsidR="00C65A93">
        <w:rPr>
          <w:rFonts w:eastAsiaTheme="minorEastAsia"/>
          <w:b w:val="0"/>
          <w:sz w:val="24"/>
          <w:szCs w:val="24"/>
          <w:lang w:val="de-DE" w:eastAsia="de-DE"/>
        </w:rPr>
        <w:tab/>
      </w:r>
      <w:r w:rsidR="00C65A93">
        <w:t>Introduction</w:t>
      </w:r>
      <w:r w:rsidR="00C65A93">
        <w:tab/>
      </w:r>
      <w:r w:rsidR="00C65A93">
        <w:fldChar w:fldCharType="begin"/>
      </w:r>
      <w:r w:rsidR="00C65A93">
        <w:instrText xml:space="preserve"> PAGEREF _Toc427274410 \h </w:instrText>
      </w:r>
      <w:r w:rsidR="00C65A93">
        <w:fldChar w:fldCharType="separate"/>
      </w:r>
      <w:r w:rsidR="00C65A93">
        <w:t>2</w:t>
      </w:r>
      <w:r w:rsidR="00C65A93">
        <w:fldChar w:fldCharType="end"/>
      </w:r>
    </w:p>
    <w:p w14:paraId="695E119B" w14:textId="77777777" w:rsidR="00C65A93" w:rsidRDefault="00C65A93">
      <w:pPr>
        <w:pStyle w:val="Verzeichnis2"/>
        <w:rPr>
          <w:rFonts w:asciiTheme="minorHAnsi" w:eastAsiaTheme="minorEastAsia" w:hAnsiTheme="minorHAnsi"/>
          <w:sz w:val="24"/>
          <w:szCs w:val="24"/>
          <w:lang w:val="de-DE" w:eastAsia="de-DE"/>
        </w:rPr>
      </w:pPr>
      <w:r>
        <w:t>1.1</w:t>
      </w:r>
      <w:r>
        <w:rPr>
          <w:rFonts w:asciiTheme="minorHAnsi" w:eastAsiaTheme="minorEastAsia" w:hAnsiTheme="minorHAnsi"/>
          <w:sz w:val="24"/>
          <w:szCs w:val="24"/>
          <w:lang w:val="de-DE" w:eastAsia="de-DE"/>
        </w:rPr>
        <w:tab/>
      </w:r>
      <w:r>
        <w:t>Assignment</w:t>
      </w:r>
      <w:r>
        <w:tab/>
      </w:r>
      <w:r>
        <w:fldChar w:fldCharType="begin"/>
      </w:r>
      <w:r>
        <w:instrText xml:space="preserve"> PAGEREF _Toc427274411 \h </w:instrText>
      </w:r>
      <w:r>
        <w:fldChar w:fldCharType="separate"/>
      </w:r>
      <w:r>
        <w:t>2</w:t>
      </w:r>
      <w:r>
        <w:fldChar w:fldCharType="end"/>
      </w:r>
    </w:p>
    <w:p w14:paraId="58D656A7" w14:textId="77777777" w:rsidR="00C65A93" w:rsidRDefault="00C65A93">
      <w:pPr>
        <w:pStyle w:val="Verzeichnis2"/>
        <w:rPr>
          <w:rFonts w:asciiTheme="minorHAnsi" w:eastAsiaTheme="minorEastAsia" w:hAnsiTheme="minorHAnsi"/>
          <w:sz w:val="24"/>
          <w:szCs w:val="24"/>
          <w:lang w:val="de-DE" w:eastAsia="de-DE"/>
        </w:rPr>
      </w:pPr>
      <w:r>
        <w:t>1.2</w:t>
      </w:r>
      <w:r>
        <w:rPr>
          <w:rFonts w:asciiTheme="minorHAnsi" w:eastAsiaTheme="minorEastAsia" w:hAnsiTheme="minorHAnsi"/>
          <w:sz w:val="24"/>
          <w:szCs w:val="24"/>
          <w:lang w:val="de-DE" w:eastAsia="de-DE"/>
        </w:rPr>
        <w:tab/>
      </w:r>
      <w:r>
        <w:t>Vision</w:t>
      </w:r>
      <w:r>
        <w:tab/>
      </w:r>
      <w:r>
        <w:fldChar w:fldCharType="begin"/>
      </w:r>
      <w:r>
        <w:instrText xml:space="preserve"> PAGEREF _Toc427274412 \h </w:instrText>
      </w:r>
      <w:r>
        <w:fldChar w:fldCharType="separate"/>
      </w:r>
      <w:r>
        <w:t>2</w:t>
      </w:r>
      <w:r>
        <w:fldChar w:fldCharType="end"/>
      </w:r>
    </w:p>
    <w:p w14:paraId="31C71B5C" w14:textId="77777777" w:rsidR="00C65A93" w:rsidRDefault="00C65A93">
      <w:pPr>
        <w:pStyle w:val="Verzeichnis1"/>
        <w:rPr>
          <w:rFonts w:eastAsiaTheme="minorEastAsia"/>
          <w:b w:val="0"/>
          <w:sz w:val="24"/>
          <w:szCs w:val="24"/>
          <w:lang w:val="de-DE" w:eastAsia="de-DE"/>
        </w:rPr>
      </w:pPr>
      <w:r>
        <w:t>2</w:t>
      </w:r>
      <w:r>
        <w:rPr>
          <w:rFonts w:eastAsiaTheme="minorEastAsia"/>
          <w:b w:val="0"/>
          <w:sz w:val="24"/>
          <w:szCs w:val="24"/>
          <w:lang w:val="de-DE" w:eastAsia="de-DE"/>
        </w:rPr>
        <w:tab/>
      </w:r>
      <w:r>
        <w:t>Requirements</w:t>
      </w:r>
      <w:r>
        <w:tab/>
      </w:r>
      <w:r>
        <w:fldChar w:fldCharType="begin"/>
      </w:r>
      <w:r>
        <w:instrText xml:space="preserve"> PAGEREF _Toc427274413 \h </w:instrText>
      </w:r>
      <w:r>
        <w:fldChar w:fldCharType="separate"/>
      </w:r>
      <w:r>
        <w:t>3</w:t>
      </w:r>
      <w:r>
        <w:fldChar w:fldCharType="end"/>
      </w:r>
    </w:p>
    <w:p w14:paraId="3E717855" w14:textId="77777777" w:rsidR="00C65A93" w:rsidRDefault="00C65A93">
      <w:pPr>
        <w:pStyle w:val="Verzeichnis1"/>
        <w:rPr>
          <w:rFonts w:eastAsiaTheme="minorEastAsia"/>
          <w:b w:val="0"/>
          <w:sz w:val="24"/>
          <w:szCs w:val="24"/>
          <w:lang w:val="de-DE" w:eastAsia="de-DE"/>
        </w:rPr>
      </w:pPr>
      <w:r>
        <w:t>3</w:t>
      </w:r>
      <w:r>
        <w:rPr>
          <w:rFonts w:eastAsiaTheme="minorEastAsia"/>
          <w:b w:val="0"/>
          <w:sz w:val="24"/>
          <w:szCs w:val="24"/>
          <w:lang w:val="de-DE" w:eastAsia="de-DE"/>
        </w:rPr>
        <w:tab/>
      </w:r>
      <w:r>
        <w:t>System overview</w:t>
      </w:r>
      <w:r>
        <w:tab/>
      </w:r>
      <w:r>
        <w:fldChar w:fldCharType="begin"/>
      </w:r>
      <w:r>
        <w:instrText xml:space="preserve"> PAGEREF _Toc427274414 \h </w:instrText>
      </w:r>
      <w:r>
        <w:fldChar w:fldCharType="separate"/>
      </w:r>
      <w:r>
        <w:t>4</w:t>
      </w:r>
      <w:r>
        <w:fldChar w:fldCharType="end"/>
      </w:r>
    </w:p>
    <w:p w14:paraId="22221B8A" w14:textId="77777777" w:rsidR="00C65A93" w:rsidRDefault="00C65A93">
      <w:pPr>
        <w:pStyle w:val="Verzeichnis2"/>
        <w:rPr>
          <w:rFonts w:asciiTheme="minorHAnsi" w:eastAsiaTheme="minorEastAsia" w:hAnsiTheme="minorHAnsi"/>
          <w:sz w:val="24"/>
          <w:szCs w:val="24"/>
          <w:lang w:val="de-DE" w:eastAsia="de-DE"/>
        </w:rPr>
      </w:pPr>
      <w:r>
        <w:t>3.1</w:t>
      </w:r>
      <w:r>
        <w:rPr>
          <w:rFonts w:asciiTheme="minorHAnsi" w:eastAsiaTheme="minorEastAsia" w:hAnsiTheme="minorHAnsi"/>
          <w:sz w:val="24"/>
          <w:szCs w:val="24"/>
          <w:lang w:val="de-DE" w:eastAsia="de-DE"/>
        </w:rPr>
        <w:tab/>
      </w:r>
      <w:r>
        <w:t>System idea</w:t>
      </w:r>
      <w:r>
        <w:tab/>
      </w:r>
      <w:r>
        <w:fldChar w:fldCharType="begin"/>
      </w:r>
      <w:r>
        <w:instrText xml:space="preserve"> PAGEREF _Toc427274415 \h </w:instrText>
      </w:r>
      <w:r>
        <w:fldChar w:fldCharType="separate"/>
      </w:r>
      <w:r>
        <w:t>4</w:t>
      </w:r>
      <w:r>
        <w:fldChar w:fldCharType="end"/>
      </w:r>
    </w:p>
    <w:p w14:paraId="11873BA0" w14:textId="77777777" w:rsidR="00C65A93" w:rsidRDefault="00C65A93">
      <w:pPr>
        <w:pStyle w:val="Verzeichnis2"/>
        <w:rPr>
          <w:rFonts w:asciiTheme="minorHAnsi" w:eastAsiaTheme="minorEastAsia" w:hAnsiTheme="minorHAnsi"/>
          <w:sz w:val="24"/>
          <w:szCs w:val="24"/>
          <w:lang w:val="de-DE" w:eastAsia="de-DE"/>
        </w:rPr>
      </w:pPr>
      <w:r>
        <w:t>3.2</w:t>
      </w:r>
      <w:r>
        <w:rPr>
          <w:rFonts w:asciiTheme="minorHAnsi" w:eastAsiaTheme="minorEastAsia" w:hAnsiTheme="minorHAnsi"/>
          <w:sz w:val="24"/>
          <w:szCs w:val="24"/>
          <w:lang w:val="de-DE" w:eastAsia="de-DE"/>
        </w:rPr>
        <w:tab/>
      </w:r>
      <w:r>
        <w:t>Actors and systems</w:t>
      </w:r>
      <w:r>
        <w:tab/>
      </w:r>
      <w:r>
        <w:fldChar w:fldCharType="begin"/>
      </w:r>
      <w:r>
        <w:instrText xml:space="preserve"> PAGEREF _Toc427274416 \h </w:instrText>
      </w:r>
      <w:r>
        <w:fldChar w:fldCharType="separate"/>
      </w:r>
      <w:r>
        <w:t>4</w:t>
      </w:r>
      <w:r>
        <w:fldChar w:fldCharType="end"/>
      </w:r>
    </w:p>
    <w:p w14:paraId="0C072F56" w14:textId="77777777" w:rsidR="00C65A93" w:rsidRDefault="00C65A93">
      <w:pPr>
        <w:pStyle w:val="Verzeichnis2"/>
        <w:rPr>
          <w:rFonts w:asciiTheme="minorHAnsi" w:eastAsiaTheme="minorEastAsia" w:hAnsiTheme="minorHAnsi"/>
          <w:sz w:val="24"/>
          <w:szCs w:val="24"/>
          <w:lang w:val="de-DE" w:eastAsia="de-DE"/>
        </w:rPr>
      </w:pPr>
      <w:r w:rsidRPr="001C34AA">
        <w:rPr>
          <w:lang w:val="de-DE"/>
        </w:rPr>
        <w:t>3.3</w:t>
      </w:r>
      <w:r>
        <w:rPr>
          <w:rFonts w:asciiTheme="minorHAnsi" w:eastAsiaTheme="minorEastAsia" w:hAnsiTheme="minorHAnsi"/>
          <w:sz w:val="24"/>
          <w:szCs w:val="24"/>
          <w:lang w:val="de-DE" w:eastAsia="de-DE"/>
        </w:rPr>
        <w:tab/>
      </w:r>
      <w:r w:rsidRPr="001C34AA">
        <w:rPr>
          <w:lang w:val="de-DE"/>
        </w:rPr>
        <w:t>Use cases</w:t>
      </w:r>
      <w:r>
        <w:tab/>
      </w:r>
      <w:r>
        <w:fldChar w:fldCharType="begin"/>
      </w:r>
      <w:r>
        <w:instrText xml:space="preserve"> PAGEREF _Toc427274417 \h </w:instrText>
      </w:r>
      <w:r>
        <w:fldChar w:fldCharType="separate"/>
      </w:r>
      <w:r>
        <w:t>4</w:t>
      </w:r>
      <w:r>
        <w:fldChar w:fldCharType="end"/>
      </w:r>
    </w:p>
    <w:p w14:paraId="0AAFB14A" w14:textId="77777777" w:rsidR="00C65A93" w:rsidRDefault="00C65A93">
      <w:pPr>
        <w:pStyle w:val="Verzeichnis1"/>
        <w:rPr>
          <w:rFonts w:eastAsiaTheme="minorEastAsia"/>
          <w:b w:val="0"/>
          <w:sz w:val="24"/>
          <w:szCs w:val="24"/>
          <w:lang w:val="de-DE" w:eastAsia="de-DE"/>
        </w:rPr>
      </w:pPr>
      <w:r>
        <w:t>4</w:t>
      </w:r>
      <w:r>
        <w:rPr>
          <w:rFonts w:eastAsiaTheme="minorEastAsia"/>
          <w:b w:val="0"/>
          <w:sz w:val="24"/>
          <w:szCs w:val="24"/>
          <w:lang w:val="de-DE" w:eastAsia="de-DE"/>
        </w:rPr>
        <w:tab/>
      </w:r>
      <w:r>
        <w:t>Architectural and design decisions</w:t>
      </w:r>
      <w:r>
        <w:tab/>
      </w:r>
      <w:r>
        <w:fldChar w:fldCharType="begin"/>
      </w:r>
      <w:r>
        <w:instrText xml:space="preserve"> PAGEREF _Toc427274418 \h </w:instrText>
      </w:r>
      <w:r>
        <w:fldChar w:fldCharType="separate"/>
      </w:r>
      <w:r>
        <w:t>5</w:t>
      </w:r>
      <w:r>
        <w:fldChar w:fldCharType="end"/>
      </w:r>
    </w:p>
    <w:p w14:paraId="11311C75" w14:textId="77777777" w:rsidR="00C65A93" w:rsidRDefault="00C65A93">
      <w:pPr>
        <w:pStyle w:val="Verzeichnis2"/>
        <w:rPr>
          <w:rFonts w:asciiTheme="minorHAnsi" w:eastAsiaTheme="minorEastAsia" w:hAnsiTheme="minorHAnsi"/>
          <w:sz w:val="24"/>
          <w:szCs w:val="24"/>
          <w:lang w:val="de-DE" w:eastAsia="de-DE"/>
        </w:rPr>
      </w:pPr>
      <w:r>
        <w:t>4.1</w:t>
      </w:r>
      <w:r>
        <w:rPr>
          <w:rFonts w:asciiTheme="minorHAnsi" w:eastAsiaTheme="minorEastAsia" w:hAnsiTheme="minorHAnsi"/>
          <w:sz w:val="24"/>
          <w:szCs w:val="24"/>
          <w:lang w:val="de-DE" w:eastAsia="de-DE"/>
        </w:rPr>
        <w:tab/>
      </w:r>
      <w:r>
        <w:t>Models and views</w:t>
      </w:r>
      <w:r>
        <w:tab/>
      </w:r>
      <w:r>
        <w:fldChar w:fldCharType="begin"/>
      </w:r>
      <w:r>
        <w:instrText xml:space="preserve"> PAGEREF _Toc427274419 \h </w:instrText>
      </w:r>
      <w:r>
        <w:fldChar w:fldCharType="separate"/>
      </w:r>
      <w:r>
        <w:t>5</w:t>
      </w:r>
      <w:r>
        <w:fldChar w:fldCharType="end"/>
      </w:r>
    </w:p>
    <w:p w14:paraId="241D6D4D" w14:textId="77777777" w:rsidR="00C65A93" w:rsidRPr="00E41AA6" w:rsidRDefault="00C65A93" w:rsidP="00E41AA6">
      <w:pPr>
        <w:pStyle w:val="Verzeichnis3"/>
      </w:pPr>
      <w:r w:rsidRPr="00E41AA6">
        <w:t>4.1.1</w:t>
      </w:r>
      <w:r w:rsidRPr="00E41AA6">
        <w:tab/>
        <w:t>Deployment diagram</w:t>
      </w:r>
      <w:r w:rsidRPr="00E41AA6">
        <w:tab/>
      </w:r>
      <w:r w:rsidRPr="00E41AA6">
        <w:fldChar w:fldCharType="begin"/>
      </w:r>
      <w:r w:rsidRPr="00E41AA6">
        <w:instrText xml:space="preserve"> PAGEREF _Toc427274420 \h </w:instrText>
      </w:r>
      <w:r w:rsidRPr="00E41AA6">
        <w:fldChar w:fldCharType="separate"/>
      </w:r>
      <w:r w:rsidRPr="00E41AA6">
        <w:t>5</w:t>
      </w:r>
      <w:r w:rsidRPr="00E41AA6">
        <w:fldChar w:fldCharType="end"/>
      </w:r>
    </w:p>
    <w:p w14:paraId="17F6F0AD" w14:textId="77777777" w:rsidR="00C65A93" w:rsidRDefault="00C65A93">
      <w:pPr>
        <w:pStyle w:val="Verzeichnis2"/>
        <w:rPr>
          <w:rFonts w:asciiTheme="minorHAnsi" w:eastAsiaTheme="minorEastAsia" w:hAnsiTheme="minorHAnsi"/>
          <w:sz w:val="24"/>
          <w:szCs w:val="24"/>
          <w:lang w:val="de-DE" w:eastAsia="de-DE"/>
        </w:rPr>
      </w:pPr>
      <w:r>
        <w:t>4.2</w:t>
      </w:r>
      <w:r>
        <w:rPr>
          <w:rFonts w:asciiTheme="minorHAnsi" w:eastAsiaTheme="minorEastAsia" w:hAnsiTheme="minorHAnsi"/>
          <w:sz w:val="24"/>
          <w:szCs w:val="24"/>
          <w:lang w:val="de-DE" w:eastAsia="de-DE"/>
        </w:rPr>
        <w:tab/>
      </w:r>
      <w:r>
        <w:t>Data and data structures</w:t>
      </w:r>
      <w:r>
        <w:tab/>
      </w:r>
      <w:r>
        <w:fldChar w:fldCharType="begin"/>
      </w:r>
      <w:r>
        <w:instrText xml:space="preserve"> PAGEREF _Toc427274421 \h </w:instrText>
      </w:r>
      <w:r>
        <w:fldChar w:fldCharType="separate"/>
      </w:r>
      <w:r>
        <w:t>5</w:t>
      </w:r>
      <w:r>
        <w:fldChar w:fldCharType="end"/>
      </w:r>
    </w:p>
    <w:p w14:paraId="777BDE2F" w14:textId="77777777" w:rsidR="00C65A93" w:rsidRDefault="00C65A93">
      <w:pPr>
        <w:pStyle w:val="Verzeichnis2"/>
        <w:rPr>
          <w:rFonts w:asciiTheme="minorHAnsi" w:eastAsiaTheme="minorEastAsia" w:hAnsiTheme="minorHAnsi"/>
          <w:sz w:val="24"/>
          <w:szCs w:val="24"/>
          <w:lang w:val="de-DE" w:eastAsia="de-DE"/>
        </w:rPr>
      </w:pPr>
      <w:r>
        <w:t>4.3</w:t>
      </w:r>
      <w:r>
        <w:rPr>
          <w:rFonts w:asciiTheme="minorHAnsi" w:eastAsiaTheme="minorEastAsia" w:hAnsiTheme="minorHAnsi"/>
          <w:sz w:val="24"/>
          <w:szCs w:val="24"/>
          <w:lang w:val="de-DE" w:eastAsia="de-DE"/>
        </w:rPr>
        <w:tab/>
      </w:r>
      <w:r>
        <w:t>Design patterns</w:t>
      </w:r>
      <w:r>
        <w:tab/>
      </w:r>
      <w:r>
        <w:fldChar w:fldCharType="begin"/>
      </w:r>
      <w:r>
        <w:instrText xml:space="preserve"> PAGEREF _Toc427274422 \h </w:instrText>
      </w:r>
      <w:r>
        <w:fldChar w:fldCharType="separate"/>
      </w:r>
      <w:r>
        <w:t>5</w:t>
      </w:r>
      <w:r>
        <w:fldChar w:fldCharType="end"/>
      </w:r>
    </w:p>
    <w:p w14:paraId="660799E6" w14:textId="77777777" w:rsidR="00C65A93" w:rsidRDefault="00C65A93">
      <w:pPr>
        <w:pStyle w:val="Verzeichnis1"/>
        <w:rPr>
          <w:rFonts w:eastAsiaTheme="minorEastAsia"/>
          <w:b w:val="0"/>
          <w:sz w:val="24"/>
          <w:szCs w:val="24"/>
          <w:lang w:val="de-DE" w:eastAsia="de-DE"/>
        </w:rPr>
      </w:pPr>
      <w:r>
        <w:t>5</w:t>
      </w:r>
      <w:r>
        <w:rPr>
          <w:rFonts w:eastAsiaTheme="minorEastAsia"/>
          <w:b w:val="0"/>
          <w:sz w:val="24"/>
          <w:szCs w:val="24"/>
          <w:lang w:val="de-DE" w:eastAsia="de-DE"/>
        </w:rPr>
        <w:tab/>
      </w:r>
      <w:r>
        <w:t>Interfaces</w:t>
      </w:r>
      <w:r>
        <w:tab/>
      </w:r>
      <w:r>
        <w:fldChar w:fldCharType="begin"/>
      </w:r>
      <w:r>
        <w:instrText xml:space="preserve"> PAGEREF _Toc427274423 \h </w:instrText>
      </w:r>
      <w:r>
        <w:fldChar w:fldCharType="separate"/>
      </w:r>
      <w:r>
        <w:t>6</w:t>
      </w:r>
      <w:r>
        <w:fldChar w:fldCharType="end"/>
      </w:r>
    </w:p>
    <w:p w14:paraId="4CA7EAE4" w14:textId="77777777" w:rsidR="00C65A93" w:rsidRDefault="00C65A93">
      <w:pPr>
        <w:pStyle w:val="Verzeichnis2"/>
        <w:rPr>
          <w:rFonts w:asciiTheme="minorHAnsi" w:eastAsiaTheme="minorEastAsia" w:hAnsiTheme="minorHAnsi"/>
          <w:sz w:val="24"/>
          <w:szCs w:val="24"/>
          <w:lang w:val="de-DE" w:eastAsia="de-DE"/>
        </w:rPr>
      </w:pPr>
      <w:r>
        <w:t>5.1</w:t>
      </w:r>
      <w:r>
        <w:rPr>
          <w:rFonts w:asciiTheme="minorHAnsi" w:eastAsiaTheme="minorEastAsia" w:hAnsiTheme="minorHAnsi"/>
          <w:sz w:val="24"/>
          <w:szCs w:val="24"/>
          <w:lang w:val="de-DE" w:eastAsia="de-DE"/>
        </w:rPr>
        <w:tab/>
      </w:r>
      <w:r>
        <w:t>External interfaces</w:t>
      </w:r>
      <w:r>
        <w:tab/>
      </w:r>
      <w:r>
        <w:fldChar w:fldCharType="begin"/>
      </w:r>
      <w:r>
        <w:instrText xml:space="preserve"> PAGEREF _Toc427274424 \h </w:instrText>
      </w:r>
      <w:r>
        <w:fldChar w:fldCharType="separate"/>
      </w:r>
      <w:r>
        <w:t>6</w:t>
      </w:r>
      <w:r>
        <w:fldChar w:fldCharType="end"/>
      </w:r>
    </w:p>
    <w:p w14:paraId="60EAFA9A" w14:textId="77777777" w:rsidR="00C65A93" w:rsidRDefault="00C65A93">
      <w:pPr>
        <w:pStyle w:val="Verzeichnis2"/>
        <w:rPr>
          <w:rFonts w:asciiTheme="minorHAnsi" w:eastAsiaTheme="minorEastAsia" w:hAnsiTheme="minorHAnsi"/>
          <w:sz w:val="24"/>
          <w:szCs w:val="24"/>
          <w:lang w:val="de-DE" w:eastAsia="de-DE"/>
        </w:rPr>
      </w:pPr>
      <w:r>
        <w:t>5.2</w:t>
      </w:r>
      <w:r>
        <w:rPr>
          <w:rFonts w:asciiTheme="minorHAnsi" w:eastAsiaTheme="minorEastAsia" w:hAnsiTheme="minorHAnsi"/>
          <w:sz w:val="24"/>
          <w:szCs w:val="24"/>
          <w:lang w:val="de-DE" w:eastAsia="de-DE"/>
        </w:rPr>
        <w:tab/>
      </w:r>
      <w:r>
        <w:t>Internal interfaces</w:t>
      </w:r>
      <w:r>
        <w:tab/>
      </w:r>
      <w:r>
        <w:fldChar w:fldCharType="begin"/>
      </w:r>
      <w:r>
        <w:instrText xml:space="preserve"> PAGEREF _Toc427274425 \h </w:instrText>
      </w:r>
      <w:r>
        <w:fldChar w:fldCharType="separate"/>
      </w:r>
      <w:r>
        <w:t>6</w:t>
      </w:r>
      <w:r>
        <w:fldChar w:fldCharType="end"/>
      </w:r>
    </w:p>
    <w:p w14:paraId="319CD49E" w14:textId="77777777" w:rsidR="00C65A93" w:rsidRDefault="00C65A93">
      <w:pPr>
        <w:pStyle w:val="Verzeichnis2"/>
        <w:rPr>
          <w:rFonts w:asciiTheme="minorHAnsi" w:eastAsiaTheme="minorEastAsia" w:hAnsiTheme="minorHAnsi"/>
          <w:sz w:val="24"/>
          <w:szCs w:val="24"/>
          <w:lang w:val="de-DE" w:eastAsia="de-DE"/>
        </w:rPr>
      </w:pPr>
      <w:r>
        <w:t>5.3</w:t>
      </w:r>
      <w:r>
        <w:rPr>
          <w:rFonts w:asciiTheme="minorHAnsi" w:eastAsiaTheme="minorEastAsia" w:hAnsiTheme="minorHAnsi"/>
          <w:sz w:val="24"/>
          <w:szCs w:val="24"/>
          <w:lang w:val="de-DE" w:eastAsia="de-DE"/>
        </w:rPr>
        <w:tab/>
      </w:r>
      <w:r>
        <w:t>User interfaces</w:t>
      </w:r>
      <w:r>
        <w:tab/>
      </w:r>
      <w:r>
        <w:fldChar w:fldCharType="begin"/>
      </w:r>
      <w:r>
        <w:instrText xml:space="preserve"> PAGEREF _Toc427274426 \h </w:instrText>
      </w:r>
      <w:r>
        <w:fldChar w:fldCharType="separate"/>
      </w:r>
      <w:r>
        <w:t>6</w:t>
      </w:r>
      <w:r>
        <w:fldChar w:fldCharType="end"/>
      </w:r>
    </w:p>
    <w:p w14:paraId="68956FBD" w14:textId="77777777" w:rsidR="00C65A93" w:rsidRDefault="00C65A93">
      <w:pPr>
        <w:pStyle w:val="Verzeichnis1"/>
        <w:rPr>
          <w:rFonts w:eastAsiaTheme="minorEastAsia"/>
          <w:b w:val="0"/>
          <w:sz w:val="24"/>
          <w:szCs w:val="24"/>
          <w:lang w:val="de-DE" w:eastAsia="de-DE"/>
        </w:rPr>
      </w:pPr>
      <w:r>
        <w:t>6</w:t>
      </w:r>
      <w:r>
        <w:rPr>
          <w:rFonts w:eastAsiaTheme="minorEastAsia"/>
          <w:b w:val="0"/>
          <w:sz w:val="24"/>
          <w:szCs w:val="24"/>
          <w:lang w:val="de-DE" w:eastAsia="de-DE"/>
        </w:rPr>
        <w:tab/>
      </w:r>
      <w:r>
        <w:t>Environment requirements</w:t>
      </w:r>
      <w:r>
        <w:tab/>
      </w:r>
      <w:r>
        <w:fldChar w:fldCharType="begin"/>
      </w:r>
      <w:r>
        <w:instrText xml:space="preserve"> PAGEREF _Toc427274427 \h </w:instrText>
      </w:r>
      <w:r>
        <w:fldChar w:fldCharType="separate"/>
      </w:r>
      <w:r>
        <w:t>7</w:t>
      </w:r>
      <w:r>
        <w:fldChar w:fldCharType="end"/>
      </w:r>
    </w:p>
    <w:p w14:paraId="47EC844B" w14:textId="77777777" w:rsidR="00C65A93" w:rsidRDefault="00C65A93">
      <w:pPr>
        <w:pStyle w:val="Verzeichnis1"/>
        <w:rPr>
          <w:rFonts w:eastAsiaTheme="minorEastAsia"/>
          <w:b w:val="0"/>
          <w:sz w:val="24"/>
          <w:szCs w:val="24"/>
          <w:lang w:val="de-DE" w:eastAsia="de-DE"/>
        </w:rPr>
      </w:pPr>
      <w:r>
        <w:t>7</w:t>
      </w:r>
      <w:r>
        <w:rPr>
          <w:rFonts w:eastAsiaTheme="minorEastAsia"/>
          <w:b w:val="0"/>
          <w:sz w:val="24"/>
          <w:szCs w:val="24"/>
          <w:lang w:val="de-DE" w:eastAsia="de-DE"/>
        </w:rPr>
        <w:tab/>
      </w:r>
      <w:r>
        <w:t>Installation and setup</w:t>
      </w:r>
      <w:r>
        <w:tab/>
      </w:r>
      <w:r>
        <w:fldChar w:fldCharType="begin"/>
      </w:r>
      <w:r>
        <w:instrText xml:space="preserve"> PAGEREF _Toc427274428 \h </w:instrText>
      </w:r>
      <w:r>
        <w:fldChar w:fldCharType="separate"/>
      </w:r>
      <w:r>
        <w:t>8</w:t>
      </w:r>
      <w:r>
        <w:fldChar w:fldCharType="end"/>
      </w:r>
    </w:p>
    <w:p w14:paraId="579C1AE5" w14:textId="77777777" w:rsidR="00C65A93" w:rsidRDefault="00C65A93">
      <w:pPr>
        <w:pStyle w:val="Verzeichnis2"/>
        <w:rPr>
          <w:rFonts w:asciiTheme="minorHAnsi" w:eastAsiaTheme="minorEastAsia" w:hAnsiTheme="minorHAnsi"/>
          <w:sz w:val="24"/>
          <w:szCs w:val="24"/>
          <w:lang w:val="de-DE" w:eastAsia="de-DE"/>
        </w:rPr>
      </w:pPr>
      <w:r>
        <w:t>7.1</w:t>
      </w:r>
      <w:r>
        <w:rPr>
          <w:rFonts w:asciiTheme="minorHAnsi" w:eastAsiaTheme="minorEastAsia" w:hAnsiTheme="minorHAnsi"/>
          <w:sz w:val="24"/>
          <w:szCs w:val="24"/>
          <w:lang w:val="de-DE" w:eastAsia="de-DE"/>
        </w:rPr>
        <w:tab/>
      </w:r>
      <w:r>
        <w:t>Preconditions</w:t>
      </w:r>
      <w:r>
        <w:tab/>
      </w:r>
      <w:r>
        <w:fldChar w:fldCharType="begin"/>
      </w:r>
      <w:r>
        <w:instrText xml:space="preserve"> PAGEREF _Toc427274429 \h </w:instrText>
      </w:r>
      <w:r>
        <w:fldChar w:fldCharType="separate"/>
      </w:r>
      <w:r>
        <w:t>8</w:t>
      </w:r>
      <w:r>
        <w:fldChar w:fldCharType="end"/>
      </w:r>
    </w:p>
    <w:p w14:paraId="154C6B4A" w14:textId="5655B10A" w:rsidR="00746B8B" w:rsidRDefault="00FB2A2E" w:rsidP="007157CC">
      <w:pPr>
        <w:pStyle w:val="berschrift2"/>
        <w:numPr>
          <w:ilvl w:val="0"/>
          <w:numId w:val="0"/>
        </w:numPr>
      </w:pPr>
      <w:r>
        <w:fldChar w:fldCharType="end"/>
      </w:r>
      <w:bookmarkStart w:id="1" w:name="_GoBack"/>
      <w:bookmarkEnd w:id="1"/>
    </w:p>
    <w:p w14:paraId="6A2601A6" w14:textId="77777777" w:rsidR="00FB2A2E" w:rsidRDefault="00FB2A2E" w:rsidP="00FB2A2E"/>
    <w:p w14:paraId="1C55A326" w14:textId="77777777" w:rsidR="00FB2A2E" w:rsidRDefault="00FB2A2E" w:rsidP="00FB2A2E">
      <w:pPr>
        <w:sectPr w:rsidR="00FB2A2E" w:rsidSect="00830EC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5D59E010" w14:textId="77777777" w:rsidR="00632ED6" w:rsidRDefault="00632ED6" w:rsidP="00E611A6">
      <w:pPr>
        <w:pStyle w:val="berschrift1"/>
      </w:pPr>
      <w:bookmarkStart w:id="2" w:name="_Toc427274410"/>
      <w:proofErr w:type="spellStart"/>
      <w:r>
        <w:lastRenderedPageBreak/>
        <w:t>Introduction</w:t>
      </w:r>
      <w:bookmarkEnd w:id="2"/>
      <w:proofErr w:type="spellEnd"/>
      <w:r>
        <w:t xml:space="preserve"> </w:t>
      </w:r>
    </w:p>
    <w:p w14:paraId="23F1ABA7" w14:textId="4E71C34C" w:rsidR="00632ED6" w:rsidRDefault="00632ED6" w:rsidP="00632ED6">
      <w:pPr>
        <w:pStyle w:val="berschrift2"/>
      </w:pPr>
      <w:bookmarkStart w:id="3" w:name="_Toc427274411"/>
      <w:proofErr w:type="spellStart"/>
      <w:r>
        <w:t>Assignment</w:t>
      </w:r>
      <w:bookmarkEnd w:id="3"/>
      <w:proofErr w:type="spellEnd"/>
    </w:p>
    <w:p w14:paraId="6D038325" w14:textId="3ACB2425" w:rsidR="006304CA" w:rsidRPr="006304CA" w:rsidRDefault="006304CA" w:rsidP="006304CA">
      <w:r>
        <w:t>…</w:t>
      </w:r>
    </w:p>
    <w:p w14:paraId="20E604A2" w14:textId="7A94B966" w:rsidR="00632ED6" w:rsidRDefault="00632ED6" w:rsidP="006304CA">
      <w:pPr>
        <w:pStyle w:val="berschrift2"/>
      </w:pPr>
      <w:bookmarkStart w:id="4" w:name="_Toc427274412"/>
      <w:r>
        <w:t>Vision</w:t>
      </w:r>
      <w:bookmarkEnd w:id="4"/>
    </w:p>
    <w:p w14:paraId="18A04542" w14:textId="11769A5D" w:rsidR="006304CA" w:rsidRPr="006304CA" w:rsidRDefault="00DE38BD" w:rsidP="006304CA">
      <w:pPr>
        <w:sectPr w:rsidR="006304CA" w:rsidRPr="006304CA" w:rsidSect="00650672">
          <w:footerReference w:type="default" r:id="rId14"/>
          <w:pgSz w:w="11900" w:h="16840"/>
          <w:pgMar w:top="1881" w:right="1417" w:bottom="1134" w:left="1417" w:header="708" w:footer="708" w:gutter="0"/>
          <w:cols w:space="708"/>
          <w:docGrid w:linePitch="360"/>
        </w:sectPr>
      </w:pPr>
      <w:r>
        <w:t>…</w:t>
      </w:r>
    </w:p>
    <w:p w14:paraId="5F8CC813" w14:textId="74907921" w:rsidR="00DE38BD" w:rsidRDefault="00DE38BD" w:rsidP="00632ED6">
      <w:pPr>
        <w:pStyle w:val="berschrift1"/>
      </w:pPr>
      <w:bookmarkStart w:id="5" w:name="_Toc427274413"/>
      <w:proofErr w:type="spellStart"/>
      <w:r>
        <w:t>Requirements</w:t>
      </w:r>
      <w:bookmarkEnd w:id="5"/>
      <w:proofErr w:type="spellEnd"/>
    </w:p>
    <w:p w14:paraId="55DAAF5A" w14:textId="4185E2B7" w:rsidR="00DE38BD" w:rsidRPr="00DE38BD" w:rsidRDefault="00DE38BD" w:rsidP="00DE38BD">
      <w:pPr>
        <w:sectPr w:rsidR="00DE38BD" w:rsidRPr="00DE38BD" w:rsidSect="00283339">
          <w:pgSz w:w="11900" w:h="16840"/>
          <w:pgMar w:top="1417" w:right="1417" w:bottom="1134" w:left="1417" w:header="708" w:footer="708" w:gutter="0"/>
          <w:cols w:space="708"/>
          <w:titlePg/>
          <w:docGrid w:linePitch="360"/>
        </w:sectPr>
      </w:pPr>
      <w:r>
        <w:t>…</w:t>
      </w:r>
    </w:p>
    <w:p w14:paraId="4F1A3A36" w14:textId="14BE31E5" w:rsidR="00FB2A2E" w:rsidRPr="00FB2A2E" w:rsidRDefault="00FB2A2E" w:rsidP="00DE38BD">
      <w:pPr>
        <w:pStyle w:val="berschrift1"/>
      </w:pPr>
      <w:bookmarkStart w:id="6" w:name="_Toc427274414"/>
      <w:r w:rsidRPr="00FB2A2E">
        <w:t xml:space="preserve">System </w:t>
      </w:r>
      <w:proofErr w:type="spellStart"/>
      <w:r w:rsidRPr="00FB2A2E">
        <w:t>overview</w:t>
      </w:r>
      <w:bookmarkEnd w:id="6"/>
      <w:proofErr w:type="spellEnd"/>
    </w:p>
    <w:p w14:paraId="09A85B5F" w14:textId="1AC5FE04" w:rsidR="00286605" w:rsidRDefault="00286605" w:rsidP="007157CC">
      <w:pPr>
        <w:pStyle w:val="berschrift2"/>
      </w:pPr>
      <w:bookmarkStart w:id="7" w:name="_Toc427274415"/>
      <w:r>
        <w:t xml:space="preserve">System </w:t>
      </w:r>
      <w:proofErr w:type="spellStart"/>
      <w:r>
        <w:t>idea</w:t>
      </w:r>
      <w:bookmarkEnd w:id="7"/>
      <w:proofErr w:type="spellEnd"/>
    </w:p>
    <w:p w14:paraId="1C609E75" w14:textId="70C2683B" w:rsidR="00FB2A2E" w:rsidRDefault="00FB2A2E" w:rsidP="007157CC">
      <w:pPr>
        <w:pStyle w:val="berschrift2"/>
      </w:pPr>
      <w:bookmarkStart w:id="8" w:name="_Toc427274416"/>
      <w:proofErr w:type="spellStart"/>
      <w:r>
        <w:t>Actors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systems</w:t>
      </w:r>
      <w:bookmarkEnd w:id="8"/>
      <w:proofErr w:type="spellEnd"/>
    </w:p>
    <w:p w14:paraId="02A28020" w14:textId="52B7AFC8" w:rsidR="00FB2A2E" w:rsidRDefault="00433A27" w:rsidP="00FB2A2E">
      <w:r>
        <w:t>&lt;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&gt;</w:t>
      </w:r>
    </w:p>
    <w:p w14:paraId="6BDF7CDF" w14:textId="7FB9D485" w:rsidR="00433A27" w:rsidRDefault="00433A27" w:rsidP="007157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sz w:val="24"/>
          <w:szCs w:val="24"/>
          <w:lang w:val="de-DE"/>
        </w:rPr>
      </w:pPr>
      <w:r>
        <w:rPr>
          <w:rFonts w:ascii="Times" w:hAnsi="Times" w:cs="Times"/>
          <w:noProof/>
          <w:sz w:val="24"/>
          <w:szCs w:val="24"/>
          <w:lang w:val="de-DE" w:eastAsia="de-DE"/>
        </w:rPr>
        <w:drawing>
          <wp:inline distT="0" distB="0" distL="0" distR="0" wp14:anchorId="1989EE2A" wp14:editId="5D1B956F">
            <wp:extent cx="4007485" cy="2877820"/>
            <wp:effectExtent l="0" t="0" r="571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FF69" w14:textId="00962D5E" w:rsidR="007157CC" w:rsidRDefault="007157CC" w:rsidP="007157CC">
      <w:pPr>
        <w:pStyle w:val="berschrift2"/>
        <w:rPr>
          <w:lang w:val="de-DE"/>
        </w:rPr>
      </w:pPr>
      <w:bookmarkStart w:id="9" w:name="_Toc427274417"/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cases</w:t>
      </w:r>
      <w:bookmarkEnd w:id="9"/>
      <w:proofErr w:type="spellEnd"/>
    </w:p>
    <w:p w14:paraId="01C513D3" w14:textId="5764EAF2" w:rsidR="007157CC" w:rsidRDefault="007157CC" w:rsidP="007157CC">
      <w:r>
        <w:t>…</w:t>
      </w:r>
    </w:p>
    <w:p w14:paraId="7DC3F46F" w14:textId="77777777" w:rsidR="007157CC" w:rsidRDefault="007157CC" w:rsidP="007157CC">
      <w:pPr>
        <w:sectPr w:rsidR="007157CC" w:rsidSect="00830ECE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1C572CF8" w14:textId="4E0F9BE6" w:rsidR="007157CC" w:rsidRDefault="007157CC" w:rsidP="007157CC">
      <w:pPr>
        <w:pStyle w:val="berschrift1"/>
      </w:pPr>
      <w:bookmarkStart w:id="10" w:name="_Toc427274418"/>
      <w:proofErr w:type="spellStart"/>
      <w:r>
        <w:t>Architectural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design </w:t>
      </w:r>
      <w:proofErr w:type="spellStart"/>
      <w:r>
        <w:t>decisions</w:t>
      </w:r>
      <w:bookmarkEnd w:id="10"/>
      <w:proofErr w:type="spellEnd"/>
    </w:p>
    <w:p w14:paraId="61853358" w14:textId="47DC93BB" w:rsidR="007157CC" w:rsidRDefault="007157CC" w:rsidP="007157CC">
      <w:pPr>
        <w:pStyle w:val="berschrift2"/>
      </w:pPr>
      <w:bookmarkStart w:id="11" w:name="_Toc427274419"/>
      <w:r w:rsidRPr="007157CC">
        <w:t>Models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views</w:t>
      </w:r>
      <w:bookmarkEnd w:id="11"/>
      <w:proofErr w:type="spellEnd"/>
    </w:p>
    <w:p w14:paraId="5CA9534E" w14:textId="488D5331" w:rsidR="007157CC" w:rsidRDefault="007157CC" w:rsidP="007157CC">
      <w:r>
        <w:t>…</w:t>
      </w:r>
    </w:p>
    <w:p w14:paraId="66EDB6DE" w14:textId="70BD51E5" w:rsidR="007157CC" w:rsidRDefault="007157CC" w:rsidP="007157CC">
      <w:pPr>
        <w:pStyle w:val="berschrift3"/>
      </w:pPr>
      <w:bookmarkStart w:id="12" w:name="_Toc427274420"/>
      <w:proofErr w:type="spellStart"/>
      <w:r>
        <w:t>Deployment</w:t>
      </w:r>
      <w:proofErr w:type="spellEnd"/>
      <w:r>
        <w:t xml:space="preserve"> </w:t>
      </w:r>
      <w:proofErr w:type="spellStart"/>
      <w:r w:rsidRPr="007157CC">
        <w:t>diagram</w:t>
      </w:r>
      <w:bookmarkEnd w:id="12"/>
      <w:proofErr w:type="spellEnd"/>
    </w:p>
    <w:p w14:paraId="0D77E48F" w14:textId="5D9E18E7" w:rsidR="007157CC" w:rsidRDefault="007157CC" w:rsidP="007157CC">
      <w:r>
        <w:t>…</w:t>
      </w:r>
    </w:p>
    <w:p w14:paraId="474FDB55" w14:textId="3A6A2586" w:rsidR="007157CC" w:rsidRDefault="007157CC" w:rsidP="007157CC">
      <w:pPr>
        <w:pStyle w:val="berschrift2"/>
      </w:pPr>
      <w:bookmarkStart w:id="13" w:name="_Toc427274421"/>
      <w:r>
        <w:t xml:space="preserve">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structures</w:t>
      </w:r>
      <w:bookmarkEnd w:id="13"/>
      <w:proofErr w:type="spellEnd"/>
    </w:p>
    <w:p w14:paraId="2C18470A" w14:textId="2B394F59" w:rsidR="007157CC" w:rsidRDefault="007157CC" w:rsidP="007157CC">
      <w:r>
        <w:t>…</w:t>
      </w:r>
    </w:p>
    <w:p w14:paraId="152E45D2" w14:textId="50A5DCCD" w:rsidR="007157CC" w:rsidRDefault="007157CC" w:rsidP="007157CC">
      <w:pPr>
        <w:pStyle w:val="berschrift2"/>
      </w:pPr>
      <w:bookmarkStart w:id="14" w:name="_Toc427274422"/>
      <w:r>
        <w:t xml:space="preserve">Design </w:t>
      </w:r>
      <w:proofErr w:type="spellStart"/>
      <w:r>
        <w:t>patterns</w:t>
      </w:r>
      <w:bookmarkEnd w:id="14"/>
      <w:proofErr w:type="spellEnd"/>
    </w:p>
    <w:p w14:paraId="06148BA7" w14:textId="5D3E3DB6" w:rsidR="007157CC" w:rsidRDefault="007157CC" w:rsidP="007157CC">
      <w:r>
        <w:t>…</w:t>
      </w:r>
    </w:p>
    <w:p w14:paraId="63B75DB1" w14:textId="77777777" w:rsidR="007157CC" w:rsidRDefault="007157CC" w:rsidP="007157CC">
      <w:pPr>
        <w:sectPr w:rsidR="007157CC" w:rsidSect="00830ECE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37D26A3A" w14:textId="5E71F98D" w:rsidR="007157CC" w:rsidRDefault="007157CC" w:rsidP="007157CC">
      <w:pPr>
        <w:pStyle w:val="berschrift1"/>
      </w:pPr>
      <w:bookmarkStart w:id="15" w:name="_Toc427274423"/>
      <w:r>
        <w:t>Interfaces</w:t>
      </w:r>
      <w:bookmarkEnd w:id="15"/>
    </w:p>
    <w:p w14:paraId="0C922A6B" w14:textId="557F7648" w:rsidR="007157CC" w:rsidRDefault="007157CC" w:rsidP="007157CC">
      <w:pPr>
        <w:pStyle w:val="berschrift2"/>
      </w:pPr>
      <w:bookmarkStart w:id="16" w:name="_Toc427274424"/>
      <w:proofErr w:type="spellStart"/>
      <w:r>
        <w:t>External</w:t>
      </w:r>
      <w:proofErr w:type="spellEnd"/>
      <w:r>
        <w:t xml:space="preserve"> </w:t>
      </w:r>
      <w:proofErr w:type="spellStart"/>
      <w:r>
        <w:t>interfaces</w:t>
      </w:r>
      <w:bookmarkEnd w:id="16"/>
      <w:proofErr w:type="spellEnd"/>
    </w:p>
    <w:p w14:paraId="02B3B6CE" w14:textId="4378A333" w:rsidR="007157CC" w:rsidRPr="007157CC" w:rsidRDefault="007157CC" w:rsidP="007157CC">
      <w:r>
        <w:t>…</w:t>
      </w:r>
    </w:p>
    <w:p w14:paraId="15E97CC1" w14:textId="3963AE5D" w:rsidR="007157CC" w:rsidRDefault="007157CC" w:rsidP="007157CC">
      <w:pPr>
        <w:pStyle w:val="berschrift2"/>
      </w:pPr>
      <w:bookmarkStart w:id="17" w:name="_Toc427274425"/>
      <w:r>
        <w:t xml:space="preserve">Internal </w:t>
      </w:r>
      <w:proofErr w:type="spellStart"/>
      <w:r>
        <w:t>interfaces</w:t>
      </w:r>
      <w:bookmarkEnd w:id="17"/>
      <w:proofErr w:type="spellEnd"/>
    </w:p>
    <w:p w14:paraId="056C3FC9" w14:textId="24D7B7D2" w:rsidR="007157CC" w:rsidRPr="007157CC" w:rsidRDefault="007157CC" w:rsidP="007157CC">
      <w:r>
        <w:t>…</w:t>
      </w:r>
    </w:p>
    <w:p w14:paraId="4024ECBE" w14:textId="639B0F63" w:rsidR="007157CC" w:rsidRDefault="007157CC" w:rsidP="007157CC">
      <w:pPr>
        <w:pStyle w:val="berschrift2"/>
      </w:pPr>
      <w:bookmarkStart w:id="18" w:name="_Toc427274426"/>
      <w:r>
        <w:t xml:space="preserve">User </w:t>
      </w:r>
      <w:proofErr w:type="spellStart"/>
      <w:r>
        <w:t>interfaces</w:t>
      </w:r>
      <w:bookmarkEnd w:id="18"/>
      <w:proofErr w:type="spellEnd"/>
    </w:p>
    <w:p w14:paraId="4EAA250D" w14:textId="1F0E5F57" w:rsidR="007157CC" w:rsidRDefault="007157CC" w:rsidP="007157CC">
      <w:r>
        <w:t>…</w:t>
      </w:r>
    </w:p>
    <w:p w14:paraId="234FBFD3" w14:textId="77777777" w:rsidR="007157CC" w:rsidRDefault="007157CC" w:rsidP="007157CC">
      <w:pPr>
        <w:sectPr w:rsidR="007157CC" w:rsidSect="00830ECE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705C46A0" w14:textId="457ED1FA" w:rsidR="007157CC" w:rsidRDefault="007157CC" w:rsidP="007157CC">
      <w:pPr>
        <w:pStyle w:val="berschrift1"/>
      </w:pPr>
      <w:bookmarkStart w:id="19" w:name="_Toc427274427"/>
      <w:r>
        <w:t xml:space="preserve">Environment </w:t>
      </w:r>
      <w:proofErr w:type="spellStart"/>
      <w:r>
        <w:t>requirements</w:t>
      </w:r>
      <w:bookmarkEnd w:id="19"/>
      <w:proofErr w:type="spellEnd"/>
    </w:p>
    <w:p w14:paraId="2D4A32DF" w14:textId="7B202B4E" w:rsidR="007157CC" w:rsidRDefault="007157CC" w:rsidP="007157CC">
      <w:r>
        <w:t>…</w:t>
      </w:r>
    </w:p>
    <w:p w14:paraId="1FE67F8A" w14:textId="77777777" w:rsidR="007157CC" w:rsidRDefault="007157CC" w:rsidP="007157CC">
      <w:pPr>
        <w:sectPr w:rsidR="007157CC" w:rsidSect="00830ECE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128E60B1" w14:textId="68B783EF" w:rsidR="007157CC" w:rsidRDefault="007157CC" w:rsidP="007157CC">
      <w:pPr>
        <w:pStyle w:val="berschrift1"/>
      </w:pPr>
      <w:bookmarkStart w:id="20" w:name="_Toc427274428"/>
      <w:r>
        <w:t xml:space="preserve">Installation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setup</w:t>
      </w:r>
      <w:bookmarkEnd w:id="20"/>
      <w:proofErr w:type="spellEnd"/>
    </w:p>
    <w:p w14:paraId="634D4781" w14:textId="4041E0D3" w:rsidR="007157CC" w:rsidRDefault="007157CC" w:rsidP="007157CC">
      <w:pPr>
        <w:pStyle w:val="berschrift2"/>
      </w:pPr>
      <w:bookmarkStart w:id="21" w:name="_Toc427274429"/>
      <w:proofErr w:type="spellStart"/>
      <w:r>
        <w:t>Preconditions</w:t>
      </w:r>
      <w:bookmarkEnd w:id="21"/>
      <w:proofErr w:type="spellEnd"/>
    </w:p>
    <w:p w14:paraId="3A5AC3BD" w14:textId="4713EF45" w:rsidR="007157CC" w:rsidRPr="007157CC" w:rsidRDefault="007157CC" w:rsidP="007157CC">
      <w:r>
        <w:t>…</w:t>
      </w:r>
    </w:p>
    <w:p w14:paraId="26BD1E58" w14:textId="77777777" w:rsidR="007157CC" w:rsidRPr="007157CC" w:rsidRDefault="007157CC" w:rsidP="007157CC"/>
    <w:sectPr w:rsidR="007157CC" w:rsidRPr="007157CC" w:rsidSect="00830EC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E635B" w14:textId="77777777" w:rsidR="0091663D" w:rsidRDefault="0091663D" w:rsidP="00FB2A2E">
      <w:pPr>
        <w:spacing w:after="0" w:line="240" w:lineRule="auto"/>
      </w:pPr>
      <w:r>
        <w:separator/>
      </w:r>
    </w:p>
  </w:endnote>
  <w:endnote w:type="continuationSeparator" w:id="0">
    <w:p w14:paraId="23983CD4" w14:textId="77777777" w:rsidR="0091663D" w:rsidRDefault="0091663D" w:rsidP="00FB2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112E3" w14:textId="77777777" w:rsidR="00283339" w:rsidRDefault="00283339" w:rsidP="00854016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8DF076D" w14:textId="77777777" w:rsidR="00283339" w:rsidRDefault="00283339" w:rsidP="00283339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09727" w14:textId="77777777" w:rsidR="00283339" w:rsidRDefault="00283339" w:rsidP="00283339">
    <w:pPr>
      <w:pStyle w:val="Fuzeile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CB91A" w14:textId="77777777" w:rsidR="00283339" w:rsidRDefault="00283339" w:rsidP="0028333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E41AA6">
      <w:rPr>
        <w:rStyle w:val="Seitenzahl"/>
        <w:noProof/>
      </w:rPr>
      <w:t>3</w:t>
    </w:r>
    <w:r>
      <w:rPr>
        <w:rStyle w:val="Seitenzahl"/>
      </w:rPr>
      <w:fldChar w:fldCharType="end"/>
    </w:r>
  </w:p>
  <w:p w14:paraId="1A59722E" w14:textId="77777777" w:rsidR="00283339" w:rsidRDefault="00283339">
    <w:pPr>
      <w:pStyle w:val="Fuzeile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5BBE6" w14:textId="77777777" w:rsidR="00C93D32" w:rsidRDefault="00C93D32" w:rsidP="00854016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E41AA6">
      <w:rPr>
        <w:rStyle w:val="Seitenzahl"/>
        <w:noProof/>
      </w:rPr>
      <w:t>2</w:t>
    </w:r>
    <w:r>
      <w:rPr>
        <w:rStyle w:val="Seitenzahl"/>
      </w:rPr>
      <w:fldChar w:fldCharType="end"/>
    </w:r>
  </w:p>
  <w:p w14:paraId="69D64EB4" w14:textId="77777777" w:rsidR="00C93D32" w:rsidRDefault="00C93D32" w:rsidP="00283339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8461E" w14:textId="77777777" w:rsidR="0091663D" w:rsidRDefault="0091663D" w:rsidP="00FB2A2E">
      <w:pPr>
        <w:spacing w:after="0" w:line="240" w:lineRule="auto"/>
      </w:pPr>
      <w:r>
        <w:separator/>
      </w:r>
    </w:p>
  </w:footnote>
  <w:footnote w:type="continuationSeparator" w:id="0">
    <w:p w14:paraId="3A15C08B" w14:textId="77777777" w:rsidR="0091663D" w:rsidRDefault="0091663D" w:rsidP="00FB2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C190D" w14:textId="77777777" w:rsidR="00C93D32" w:rsidRDefault="00C93D32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4BFA6" w14:textId="49435125" w:rsidR="00650672" w:rsidRDefault="00650672" w:rsidP="00650672">
    <w:pPr>
      <w:spacing w:after="360"/>
    </w:pPr>
    <w:r w:rsidRPr="00650672">
      <w:rPr>
        <w:noProof/>
        <w:lang w:val="de-DE" w:eastAsia="de-DE"/>
      </w:rPr>
      <w:drawing>
        <wp:anchor distT="0" distB="0" distL="114300" distR="114300" simplePos="0" relativeHeight="251658240" behindDoc="0" locked="0" layoutInCell="1" allowOverlap="1" wp14:anchorId="79EB0022" wp14:editId="773B1491">
          <wp:simplePos x="0" y="0"/>
          <wp:positionH relativeFrom="column">
            <wp:posOffset>4529455</wp:posOffset>
          </wp:positionH>
          <wp:positionV relativeFrom="paragraph">
            <wp:posOffset>-69124</wp:posOffset>
          </wp:positionV>
          <wp:extent cx="1320165" cy="629285"/>
          <wp:effectExtent l="0" t="0" r="635" b="5715"/>
          <wp:wrapSquare wrapText="bothSides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0165" cy="629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br/>
      <w:t>Summer School 2015</w:t>
    </w:r>
    <w:r>
      <w:br/>
      <w:t xml:space="preserve">Team «Internet </w:t>
    </w:r>
    <w:proofErr w:type="spellStart"/>
    <w:r>
      <w:t>of</w:t>
    </w:r>
    <w:proofErr w:type="spellEnd"/>
    <w:r>
      <w:t xml:space="preserve"> Things»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1B970" w14:textId="77777777" w:rsidR="00C93D32" w:rsidRDefault="00C93D32" w:rsidP="00C93D32">
    <w:pPr>
      <w:spacing w:after="360"/>
    </w:pPr>
    <w:r w:rsidRPr="00650672"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 wp14:anchorId="6543A0AD" wp14:editId="6E780661">
          <wp:simplePos x="0" y="0"/>
          <wp:positionH relativeFrom="column">
            <wp:posOffset>4529455</wp:posOffset>
          </wp:positionH>
          <wp:positionV relativeFrom="paragraph">
            <wp:posOffset>-69124</wp:posOffset>
          </wp:positionV>
          <wp:extent cx="1320165" cy="629285"/>
          <wp:effectExtent l="0" t="0" r="635" b="5715"/>
          <wp:wrapSquare wrapText="bothSides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0165" cy="629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br/>
      <w:t>Summer School 2015</w:t>
    </w:r>
    <w:r>
      <w:br/>
      <w:t xml:space="preserve">Team «Internet </w:t>
    </w:r>
    <w:proofErr w:type="spellStart"/>
    <w:r>
      <w:t>of</w:t>
    </w:r>
    <w:proofErr w:type="spellEnd"/>
    <w:r>
      <w:t xml:space="preserve"> Things»</w:t>
    </w:r>
  </w:p>
  <w:p w14:paraId="1B3F4E7F" w14:textId="77777777" w:rsidR="00C93D32" w:rsidRDefault="00C93D32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A0F7A"/>
    <w:multiLevelType w:val="multilevel"/>
    <w:tmpl w:val="6888B3F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592C28C9"/>
    <w:multiLevelType w:val="hybridMultilevel"/>
    <w:tmpl w:val="D07CC396"/>
    <w:lvl w:ilvl="0" w:tplc="E92AAFDA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activeWritingStyle w:appName="MSWord" w:lang="de-CH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B"/>
    <w:rsid w:val="000A4831"/>
    <w:rsid w:val="00115A33"/>
    <w:rsid w:val="00125D80"/>
    <w:rsid w:val="00283339"/>
    <w:rsid w:val="00286605"/>
    <w:rsid w:val="002F61AC"/>
    <w:rsid w:val="00336BD1"/>
    <w:rsid w:val="00433A27"/>
    <w:rsid w:val="005836DC"/>
    <w:rsid w:val="006304CA"/>
    <w:rsid w:val="00632ED6"/>
    <w:rsid w:val="00650672"/>
    <w:rsid w:val="007157CC"/>
    <w:rsid w:val="00746B8B"/>
    <w:rsid w:val="00830ECE"/>
    <w:rsid w:val="0091663D"/>
    <w:rsid w:val="009422ED"/>
    <w:rsid w:val="00C65A93"/>
    <w:rsid w:val="00C93D32"/>
    <w:rsid w:val="00DE38BD"/>
    <w:rsid w:val="00E41AA6"/>
    <w:rsid w:val="00EF0116"/>
    <w:rsid w:val="00F14AFF"/>
    <w:rsid w:val="00F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92F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46B8B"/>
    <w:pPr>
      <w:spacing w:after="120" w:line="264" w:lineRule="auto"/>
    </w:pPr>
    <w:rPr>
      <w:rFonts w:asciiTheme="majorHAnsi" w:hAnsiTheme="majorHAnsi"/>
      <w:sz w:val="20"/>
      <w:szCs w:val="20"/>
    </w:rPr>
  </w:style>
  <w:style w:type="paragraph" w:styleId="berschrift1">
    <w:name w:val="heading 1"/>
    <w:aliases w:val="Header 1"/>
    <w:basedOn w:val="Standard"/>
    <w:next w:val="Standard"/>
    <w:link w:val="berschrift1Zchn"/>
    <w:uiPriority w:val="9"/>
    <w:qFormat/>
    <w:rsid w:val="00FB2A2E"/>
    <w:pPr>
      <w:numPr>
        <w:numId w:val="2"/>
      </w:numPr>
      <w:spacing w:after="240"/>
      <w:ind w:left="431" w:hanging="431"/>
      <w:outlineLvl w:val="0"/>
    </w:pPr>
    <w:rPr>
      <w:rFonts w:asciiTheme="minorHAnsi" w:hAnsiTheme="minorHAnsi"/>
      <w:sz w:val="36"/>
      <w:szCs w:val="36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57CC"/>
    <w:pPr>
      <w:keepNext/>
      <w:keepLines/>
      <w:numPr>
        <w:ilvl w:val="1"/>
        <w:numId w:val="2"/>
      </w:numPr>
      <w:tabs>
        <w:tab w:val="left" w:pos="2908"/>
      </w:tabs>
      <w:spacing w:before="40" w:after="240"/>
      <w:ind w:left="426" w:hanging="437"/>
      <w:outlineLvl w:val="1"/>
    </w:pPr>
    <w:rPr>
      <w:rFonts w:asciiTheme="minorHAnsi" w:eastAsiaTheme="majorEastAsia" w:hAnsiTheme="minorHAnsi" w:cstheme="majorBidi"/>
      <w:b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57CC"/>
    <w:pPr>
      <w:keepNext/>
      <w:keepLines/>
      <w:numPr>
        <w:ilvl w:val="2"/>
        <w:numId w:val="2"/>
      </w:numPr>
      <w:spacing w:before="40"/>
      <w:ind w:left="567" w:hanging="578"/>
      <w:outlineLvl w:val="2"/>
    </w:pPr>
    <w:rPr>
      <w:rFonts w:asciiTheme="minorHAnsi" w:eastAsiaTheme="majorEastAsia" w:hAnsiTheme="minorHAnsi" w:cstheme="majorBidi"/>
      <w:b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FB2A2E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2A2E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2A2E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2A2E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2A2E"/>
    <w:pPr>
      <w:keepNext/>
      <w:keepLines/>
      <w:numPr>
        <w:ilvl w:val="7"/>
        <w:numId w:val="2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2A2E"/>
    <w:pPr>
      <w:keepNext/>
      <w:keepLines/>
      <w:numPr>
        <w:ilvl w:val="8"/>
        <w:numId w:val="2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46B8B"/>
    <w:rPr>
      <w:b/>
      <w:color w:val="FF0000"/>
      <w:sz w:val="72"/>
      <w:szCs w:val="72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746B8B"/>
    <w:rPr>
      <w:rFonts w:asciiTheme="majorHAnsi" w:hAnsiTheme="majorHAnsi"/>
      <w:b/>
      <w:color w:val="FF0000"/>
      <w:sz w:val="72"/>
      <w:szCs w:val="72"/>
      <w:lang w:val="de-DE"/>
    </w:rPr>
  </w:style>
  <w:style w:type="character" w:customStyle="1" w:styleId="berschrift1Zchn">
    <w:name w:val="Überschrift 1 Zchn"/>
    <w:aliases w:val="Header 1 Zchn"/>
    <w:basedOn w:val="Absatz-Standardschriftart"/>
    <w:link w:val="berschrift1"/>
    <w:uiPriority w:val="9"/>
    <w:rsid w:val="00FB2A2E"/>
    <w:rPr>
      <w:sz w:val="36"/>
      <w:szCs w:val="36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46B8B"/>
    <w:pPr>
      <w:keepNext/>
      <w:keepLines/>
      <w:spacing w:before="480" w:after="0" w:line="276" w:lineRule="auto"/>
      <w:outlineLvl w:val="9"/>
    </w:pPr>
    <w:rPr>
      <w:rFonts w:eastAsiaTheme="majorEastAsia" w:cstheme="majorBidi"/>
      <w:bCs/>
      <w:color w:val="2E74B5" w:themeColor="accent1" w:themeShade="BF"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33A27"/>
    <w:pPr>
      <w:tabs>
        <w:tab w:val="left" w:pos="400"/>
        <w:tab w:val="right" w:leader="dot" w:pos="9066"/>
      </w:tabs>
      <w:spacing w:before="120" w:after="0"/>
    </w:pPr>
    <w:rPr>
      <w:rFonts w:asciiTheme="minorHAnsi" w:hAnsiTheme="minorHAnsi"/>
      <w:b/>
      <w:noProof/>
    </w:rPr>
  </w:style>
  <w:style w:type="character" w:styleId="Link">
    <w:name w:val="Hyperlink"/>
    <w:basedOn w:val="Absatz-Standardschriftart"/>
    <w:uiPriority w:val="99"/>
    <w:unhideWhenUsed/>
    <w:rsid w:val="00746B8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33A27"/>
    <w:pPr>
      <w:tabs>
        <w:tab w:val="left" w:pos="851"/>
        <w:tab w:val="right" w:leader="dot" w:pos="9056"/>
      </w:tabs>
      <w:spacing w:after="0"/>
      <w:ind w:left="426"/>
    </w:pPr>
    <w:rPr>
      <w:noProof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E41AA6"/>
    <w:pPr>
      <w:tabs>
        <w:tab w:val="left" w:pos="1418"/>
        <w:tab w:val="right" w:leader="dot" w:pos="9056"/>
      </w:tabs>
      <w:spacing w:after="0"/>
      <w:ind w:left="851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746B8B"/>
    <w:pPr>
      <w:spacing w:after="0"/>
      <w:ind w:left="60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746B8B"/>
    <w:pPr>
      <w:spacing w:after="0"/>
      <w:ind w:left="80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746B8B"/>
    <w:pPr>
      <w:spacing w:after="0"/>
      <w:ind w:left="100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746B8B"/>
    <w:pPr>
      <w:spacing w:after="0"/>
      <w:ind w:left="120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746B8B"/>
    <w:pPr>
      <w:spacing w:after="0"/>
      <w:ind w:left="140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746B8B"/>
    <w:pPr>
      <w:spacing w:after="0"/>
      <w:ind w:left="1600"/>
    </w:pPr>
    <w:rPr>
      <w:rFonts w:asciiTheme="minorHAnsi" w:hAnsiTheme="minorHAnsi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57CC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57CC"/>
    <w:rPr>
      <w:rFonts w:eastAsiaTheme="majorEastAsia" w:cstheme="majorBidi"/>
      <w:b/>
      <w:color w:val="000000" w:themeColor="text1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B2A2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Header1woTOC">
    <w:name w:val="Header 1 w/o TOC"/>
    <w:basedOn w:val="berschrift1"/>
    <w:link w:val="Header1woTOCZchn"/>
    <w:qFormat/>
    <w:rsid w:val="00FB2A2E"/>
    <w:pPr>
      <w:numPr>
        <w:numId w:val="0"/>
      </w:numPr>
    </w:pPr>
  </w:style>
  <w:style w:type="character" w:customStyle="1" w:styleId="Header1woTOCZchn">
    <w:name w:val="Header 1 w/o TOC Zchn"/>
    <w:basedOn w:val="berschrift1Zchn"/>
    <w:link w:val="Header1woTOC"/>
    <w:rsid w:val="00FB2A2E"/>
    <w:rPr>
      <w:sz w:val="36"/>
      <w:szCs w:val="3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FB2A2E"/>
    <w:rPr>
      <w:rFonts w:asciiTheme="majorHAnsi" w:hAnsiTheme="majorHAnsi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FB2A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2A2E"/>
    <w:rPr>
      <w:rFonts w:asciiTheme="majorHAnsi" w:hAnsiTheme="majorHAnsi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2A2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2A2E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2A2E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2A2E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2A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2A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eitenzahl">
    <w:name w:val="page number"/>
    <w:basedOn w:val="Absatz-Standardschriftart"/>
    <w:uiPriority w:val="99"/>
    <w:semiHidden/>
    <w:unhideWhenUsed/>
    <w:rsid w:val="00283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9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image" Target="media/image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BFC0BD-3479-0547-95DF-43A076EE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213</Words>
  <Characters>1346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Short documentation and system specification </vt:lpstr>
      <vt:lpstr>    </vt:lpstr>
      <vt:lpstr>ddad</vt:lpstr>
      <vt:lpstr>System overview</vt:lpstr>
      <vt:lpstr>    Actors and systems</vt:lpstr>
      <vt:lpstr>    Use cases</vt:lpstr>
      <vt:lpstr>Architectural and design decisions</vt:lpstr>
      <vt:lpstr>    Models and views</vt:lpstr>
      <vt:lpstr>        Deployment diagram</vt:lpstr>
      <vt:lpstr>    Data and data structures</vt:lpstr>
      <vt:lpstr>    Design patterns</vt:lpstr>
      <vt:lpstr>Interfaces</vt:lpstr>
      <vt:lpstr>    External interfaces</vt:lpstr>
      <vt:lpstr>    Internal interfaces</vt:lpstr>
      <vt:lpstr>    User interfaces</vt:lpstr>
      <vt:lpstr>Environment requirements</vt:lpstr>
      <vt:lpstr>Installation and setup</vt:lpstr>
      <vt:lpstr>    Preconditions</vt:lpstr>
    </vt:vector>
  </TitlesOfParts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Maestrini Tobias TA.I.1101</dc:creator>
  <cp:keywords/>
  <dc:description/>
  <cp:lastModifiedBy>Maestrini Tobias TA.I.1101</cp:lastModifiedBy>
  <cp:revision>16</cp:revision>
  <dcterms:created xsi:type="dcterms:W3CDTF">2015-08-13T21:36:00Z</dcterms:created>
  <dcterms:modified xsi:type="dcterms:W3CDTF">2015-08-14T06:56:00Z</dcterms:modified>
</cp:coreProperties>
</file>