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D7CAB" w14:textId="77777777" w:rsidR="000E51B8" w:rsidRPr="008B3BD0" w:rsidRDefault="000E51B8" w:rsidP="000E51B8">
      <w:pPr>
        <w:jc w:val="center"/>
        <w:rPr>
          <w:rFonts w:ascii="Calibri" w:eastAsia="Calibri" w:hAnsi="Calibri" w:cs="Calibri"/>
          <w:b/>
          <w:bCs/>
          <w:sz w:val="28"/>
          <w:szCs w:val="28"/>
          <w:lang w:val="en-GB"/>
        </w:rPr>
      </w:pPr>
      <w:r w:rsidRPr="008B3BD0">
        <w:rPr>
          <w:noProof/>
          <w:color w:val="2B579A"/>
          <w:sz w:val="28"/>
          <w:szCs w:val="28"/>
          <w:shd w:val="clear" w:color="auto" w:fill="E6E6E6"/>
          <w:lang w:val="en-GB"/>
        </w:rPr>
        <w:drawing>
          <wp:anchor distT="0" distB="0" distL="0" distR="0" simplePos="0" relativeHeight="251659264" behindDoc="0" locked="0" layoutInCell="1" allowOverlap="1" wp14:anchorId="034F72B4" wp14:editId="19F01AC4">
            <wp:simplePos x="0" y="0"/>
            <wp:positionH relativeFrom="column">
              <wp:posOffset>4700905</wp:posOffset>
            </wp:positionH>
            <wp:positionV relativeFrom="line">
              <wp:posOffset>-237490</wp:posOffset>
            </wp:positionV>
            <wp:extent cx="1333500" cy="939800"/>
            <wp:effectExtent l="0" t="0" r="0" b="0"/>
            <wp:wrapNone/>
            <wp:docPr id="1073741825" name="officeArt object" descr="bangor logo dec 09"/>
            <wp:cNvGraphicFramePr/>
            <a:graphic xmlns:a="http://schemas.openxmlformats.org/drawingml/2006/main">
              <a:graphicData uri="http://schemas.openxmlformats.org/drawingml/2006/picture">
                <pic:pic xmlns:pic="http://schemas.openxmlformats.org/drawingml/2006/picture">
                  <pic:nvPicPr>
                    <pic:cNvPr id="1073741825" name="bangor logo dec 09" descr="bangor logo dec 09"/>
                    <pic:cNvPicPr>
                      <a:picLocks noChangeAspect="1"/>
                    </pic:cNvPicPr>
                  </pic:nvPicPr>
                  <pic:blipFill>
                    <a:blip r:embed="rId10"/>
                    <a:stretch>
                      <a:fillRect/>
                    </a:stretch>
                  </pic:blipFill>
                  <pic:spPr>
                    <a:xfrm>
                      <a:off x="0" y="0"/>
                      <a:ext cx="1333500" cy="939800"/>
                    </a:xfrm>
                    <a:prstGeom prst="rect">
                      <a:avLst/>
                    </a:prstGeom>
                    <a:ln w="12700" cap="flat">
                      <a:noFill/>
                      <a:miter lim="400000"/>
                    </a:ln>
                    <a:effectLst/>
                  </pic:spPr>
                </pic:pic>
              </a:graphicData>
            </a:graphic>
          </wp:anchor>
        </w:drawing>
      </w:r>
      <w:r w:rsidRPr="008B3BD0">
        <w:rPr>
          <w:rFonts w:ascii="Calibri" w:hAnsi="Calibri"/>
          <w:b/>
          <w:bCs/>
          <w:sz w:val="28"/>
          <w:szCs w:val="28"/>
          <w:lang w:val="en-GB"/>
        </w:rPr>
        <w:t>College of Science and Engineering</w:t>
      </w:r>
    </w:p>
    <w:p w14:paraId="26F48390" w14:textId="77777777" w:rsidR="000E51B8" w:rsidRPr="008B3BD0" w:rsidRDefault="000E51B8" w:rsidP="000E51B8">
      <w:pPr>
        <w:jc w:val="center"/>
        <w:rPr>
          <w:rFonts w:ascii="Calibri" w:eastAsia="Calibri" w:hAnsi="Calibri" w:cs="Calibri"/>
          <w:b/>
          <w:bCs/>
          <w:sz w:val="28"/>
          <w:szCs w:val="28"/>
          <w:lang w:val="en-GB"/>
        </w:rPr>
      </w:pPr>
    </w:p>
    <w:p w14:paraId="0D68042E" w14:textId="77777777" w:rsidR="000E51B8" w:rsidRPr="008B3BD0" w:rsidRDefault="000E51B8" w:rsidP="000E51B8">
      <w:pPr>
        <w:jc w:val="center"/>
        <w:rPr>
          <w:rFonts w:ascii="Calibri" w:eastAsia="Calibri" w:hAnsi="Calibri" w:cs="Calibri"/>
          <w:b/>
          <w:bCs/>
          <w:sz w:val="28"/>
          <w:szCs w:val="28"/>
          <w:lang w:val="en-GB"/>
        </w:rPr>
      </w:pPr>
    </w:p>
    <w:p w14:paraId="6A751C85" w14:textId="77777777" w:rsidR="000E51B8" w:rsidRPr="008B3BD0" w:rsidRDefault="000E51B8" w:rsidP="000E51B8">
      <w:pPr>
        <w:jc w:val="center"/>
        <w:rPr>
          <w:rFonts w:ascii="Calibri" w:eastAsia="Calibri" w:hAnsi="Calibri" w:cs="Calibri"/>
          <w:b/>
          <w:bCs/>
          <w:sz w:val="28"/>
          <w:szCs w:val="28"/>
          <w:lang w:val="en-GB"/>
        </w:rPr>
      </w:pPr>
    </w:p>
    <w:p w14:paraId="29D402EB" w14:textId="037B9858" w:rsidR="000E51B8" w:rsidRPr="008B3BD0" w:rsidRDefault="000E51B8" w:rsidP="000E51B8">
      <w:pPr>
        <w:jc w:val="center"/>
        <w:rPr>
          <w:rFonts w:ascii="Calibri" w:eastAsia="Calibri" w:hAnsi="Calibri" w:cs="Calibri"/>
          <w:b/>
          <w:bCs/>
          <w:sz w:val="28"/>
          <w:szCs w:val="28"/>
          <w:lang w:val="en-GB"/>
        </w:rPr>
      </w:pPr>
      <w:r w:rsidRPr="008B3BD0">
        <w:rPr>
          <w:rFonts w:ascii="Calibri" w:hAnsi="Calibri"/>
          <w:b/>
          <w:bCs/>
          <w:sz w:val="28"/>
          <w:szCs w:val="28"/>
          <w:lang w:val="en-GB"/>
        </w:rPr>
        <w:t xml:space="preserve">RESEARCH PROJECT ETHICAL ISSUES CHECKLIST </w:t>
      </w:r>
      <w:r w:rsidR="001C2214">
        <w:rPr>
          <w:rFonts w:ascii="Calibri" w:hAnsi="Calibri"/>
          <w:b/>
          <w:bCs/>
          <w:sz w:val="28"/>
          <w:szCs w:val="28"/>
          <w:lang w:val="en-GB"/>
        </w:rPr>
        <w:t xml:space="preserve">FOR </w:t>
      </w:r>
      <w:r w:rsidRPr="008B3BD0">
        <w:rPr>
          <w:rFonts w:ascii="Calibri" w:hAnsi="Calibri"/>
          <w:b/>
          <w:bCs/>
          <w:sz w:val="28"/>
          <w:szCs w:val="28"/>
          <w:lang w:val="en-GB"/>
        </w:rPr>
        <w:t>STAFF AND STUDENTS</w:t>
      </w:r>
    </w:p>
    <w:p w14:paraId="4580BABA" w14:textId="77777777" w:rsidR="000E51B8" w:rsidRPr="008B3BD0" w:rsidRDefault="000E51B8" w:rsidP="000E51B8">
      <w:pPr>
        <w:jc w:val="both"/>
        <w:rPr>
          <w:rFonts w:ascii="Calibri" w:hAnsi="Calibri"/>
          <w:sz w:val="24"/>
          <w:szCs w:val="24"/>
          <w:lang w:val="en-GB"/>
        </w:rPr>
      </w:pPr>
    </w:p>
    <w:p w14:paraId="768844BD" w14:textId="77777777" w:rsidR="000E51B8" w:rsidRPr="008B3BD0" w:rsidRDefault="000E51B8" w:rsidP="000E51B8">
      <w:pPr>
        <w:jc w:val="both"/>
        <w:rPr>
          <w:rFonts w:ascii="Calibri" w:eastAsia="Calibri" w:hAnsi="Calibri" w:cs="Calibri"/>
        </w:rPr>
      </w:pPr>
      <w:r w:rsidRPr="695FF5B6">
        <w:rPr>
          <w:rFonts w:ascii="Calibri" w:hAnsi="Calibri"/>
        </w:rPr>
        <w:t>To assist with record keeping, please name your checklist files according to the following format: “</w:t>
      </w:r>
      <w:r w:rsidRPr="695FF5B6">
        <w:rPr>
          <w:rFonts w:ascii="Calibri" w:hAnsi="Calibri"/>
          <w:b/>
        </w:rPr>
        <w:t>Ethics_[surname]_[year]”.</w:t>
      </w:r>
      <w:r w:rsidRPr="695FF5B6">
        <w:rPr>
          <w:rFonts w:ascii="Calibri" w:hAnsi="Calibri"/>
        </w:rPr>
        <w:t xml:space="preserve"> </w:t>
      </w:r>
    </w:p>
    <w:p w14:paraId="64C1F853" w14:textId="77777777" w:rsidR="000E51B8" w:rsidRPr="008B3BD0" w:rsidRDefault="000E51B8" w:rsidP="000E51B8">
      <w:pPr>
        <w:jc w:val="both"/>
        <w:rPr>
          <w:rFonts w:ascii="Calibri" w:eastAsia="Calibri" w:hAnsi="Calibri" w:cs="Calibri"/>
          <w:lang w:val="en-GB"/>
        </w:rPr>
      </w:pPr>
    </w:p>
    <w:p w14:paraId="00607720" w14:textId="77777777" w:rsidR="000E51B8" w:rsidRDefault="000E51B8" w:rsidP="000E51B8">
      <w:pPr>
        <w:jc w:val="both"/>
        <w:rPr>
          <w:rFonts w:ascii="Calibri" w:hAnsi="Calibri"/>
          <w:color w:val="231F20"/>
          <w:lang w:val="en-GB"/>
        </w:rPr>
      </w:pPr>
      <w:r w:rsidRPr="008B3BD0">
        <w:rPr>
          <w:rFonts w:ascii="Calibri" w:hAnsi="Calibri"/>
          <w:color w:val="231F20"/>
          <w:lang w:val="en-GB"/>
        </w:rPr>
        <w:t>It is your responsibility to follow the University’s Research Ethics Policy, the General Data Protection Regulation, and any relevant academic or professional guidelines in the conduct of your study</w:t>
      </w:r>
      <w:r w:rsidRPr="008B3BD0">
        <w:rPr>
          <w:rStyle w:val="FootnoteReference"/>
          <w:rFonts w:ascii="Calibri" w:hAnsi="Calibri"/>
          <w:color w:val="231F20"/>
          <w:lang w:val="en-GB"/>
        </w:rPr>
        <w:footnoteReference w:id="1"/>
      </w:r>
      <w:r w:rsidRPr="008B3BD0">
        <w:rPr>
          <w:rFonts w:ascii="Calibri" w:hAnsi="Calibri"/>
          <w:color w:val="231F20"/>
          <w:lang w:val="en-GB"/>
        </w:rPr>
        <w:t xml:space="preserve">. It is also your responsibility to ensure that you have all necessary permits to conduct your research. </w:t>
      </w:r>
    </w:p>
    <w:p w14:paraId="6A7CE2B4" w14:textId="77777777" w:rsidR="00BF5A44" w:rsidRPr="008B3BD0" w:rsidRDefault="00BF5A44" w:rsidP="000E51B8">
      <w:pPr>
        <w:jc w:val="both"/>
        <w:rPr>
          <w:rFonts w:ascii="Calibri" w:hAnsi="Calibri"/>
          <w:color w:val="231F20"/>
          <w:u w:val="single" w:color="231F20"/>
          <w:lang w:val="en-GB"/>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7580"/>
        <w:gridCol w:w="688"/>
        <w:gridCol w:w="792"/>
      </w:tblGrid>
      <w:tr w:rsidR="000E51B8" w14:paraId="1485EE58" w14:textId="77777777" w:rsidTr="35CCB86A">
        <w:trPr>
          <w:trHeight w:val="285"/>
        </w:trPr>
        <w:tc>
          <w:tcPr>
            <w:tcW w:w="7580" w:type="dxa"/>
            <w:tcBorders>
              <w:top w:val="single" w:sz="8" w:space="0" w:color="000000" w:themeColor="text1"/>
              <w:left w:val="single" w:sz="8" w:space="0" w:color="000000" w:themeColor="text1"/>
              <w:bottom w:val="single" w:sz="8" w:space="0" w:color="000000" w:themeColor="text1"/>
              <w:right w:val="single" w:sz="8" w:space="0" w:color="auto"/>
            </w:tcBorders>
            <w:shd w:val="clear" w:color="auto" w:fill="2E74B5" w:themeFill="accent5" w:themeFillShade="BF"/>
            <w:vAlign w:val="center"/>
          </w:tcPr>
          <w:p w14:paraId="0FC6BA7B" w14:textId="77777777" w:rsidR="000E51B8" w:rsidRDefault="000E51B8" w:rsidP="005B390B">
            <w:r w:rsidRPr="3AE178F1">
              <w:rPr>
                <w:rFonts w:ascii="Calibri" w:eastAsia="Calibri" w:hAnsi="Calibri" w:cs="Calibri"/>
                <w:b/>
                <w:bCs/>
                <w:color w:val="FFFFFF" w:themeColor="background1"/>
                <w:sz w:val="24"/>
                <w:szCs w:val="24"/>
              </w:rPr>
              <w:t xml:space="preserve">A. Research involving people or biological samples from people </w:t>
            </w:r>
            <w:r w:rsidRPr="3AE178F1">
              <w:rPr>
                <w:rFonts w:ascii="Calibri" w:eastAsia="Calibri" w:hAnsi="Calibri" w:cs="Calibri"/>
                <w:color w:val="FFFFFF" w:themeColor="background1"/>
                <w:sz w:val="24"/>
                <w:szCs w:val="24"/>
              </w:rPr>
              <w:t xml:space="preserve"> </w:t>
            </w:r>
          </w:p>
        </w:tc>
        <w:tc>
          <w:tcPr>
            <w:tcW w:w="688" w:type="dxa"/>
            <w:tcBorders>
              <w:top w:val="single" w:sz="8" w:space="0" w:color="auto"/>
              <w:left w:val="single" w:sz="8" w:space="0" w:color="auto"/>
              <w:bottom w:val="single" w:sz="8" w:space="0" w:color="auto"/>
              <w:right w:val="single" w:sz="8" w:space="0" w:color="auto"/>
            </w:tcBorders>
            <w:shd w:val="clear" w:color="auto" w:fill="2E74B5" w:themeFill="accent5" w:themeFillShade="BF"/>
            <w:vAlign w:val="center"/>
          </w:tcPr>
          <w:p w14:paraId="55ECA879" w14:textId="58AC268B" w:rsidR="000E51B8" w:rsidRDefault="000E51B8" w:rsidP="35CCB86A">
            <w:pPr>
              <w:jc w:val="center"/>
              <w:rPr>
                <w:rFonts w:ascii="Calibri" w:eastAsia="Calibri" w:hAnsi="Calibri" w:cs="Calibri"/>
                <w:b/>
                <w:bCs/>
                <w:color w:val="FFFFFF" w:themeColor="background1"/>
                <w:sz w:val="24"/>
                <w:szCs w:val="24"/>
              </w:rPr>
            </w:pPr>
            <w:r w:rsidRPr="35CCB86A">
              <w:rPr>
                <w:rFonts w:ascii="Calibri" w:eastAsia="Calibri" w:hAnsi="Calibri" w:cs="Calibri"/>
                <w:b/>
                <w:bCs/>
                <w:color w:val="FFFFFF" w:themeColor="background1"/>
                <w:sz w:val="24"/>
                <w:szCs w:val="24"/>
              </w:rPr>
              <w:t>YES</w:t>
            </w:r>
            <w:r w:rsidRPr="35CCB86A">
              <w:rPr>
                <w:rFonts w:ascii="Calibri" w:eastAsia="Calibri" w:hAnsi="Calibri" w:cs="Calibri"/>
                <w:color w:val="FFFFFF" w:themeColor="background1"/>
                <w:sz w:val="24"/>
                <w:szCs w:val="24"/>
              </w:rPr>
              <w:t xml:space="preserve"> </w:t>
            </w:r>
          </w:p>
        </w:tc>
        <w:tc>
          <w:tcPr>
            <w:tcW w:w="792" w:type="dxa"/>
            <w:tcBorders>
              <w:top w:val="single" w:sz="8" w:space="0" w:color="auto"/>
              <w:left w:val="single" w:sz="8" w:space="0" w:color="auto"/>
              <w:bottom w:val="single" w:sz="8" w:space="0" w:color="auto"/>
              <w:right w:val="single" w:sz="8" w:space="0" w:color="auto"/>
            </w:tcBorders>
            <w:shd w:val="clear" w:color="auto" w:fill="2E74B5" w:themeFill="accent5" w:themeFillShade="BF"/>
            <w:vAlign w:val="center"/>
          </w:tcPr>
          <w:p w14:paraId="7307FD1B" w14:textId="77777777" w:rsidR="000E51B8" w:rsidRDefault="000E51B8" w:rsidP="005B390B">
            <w:pPr>
              <w:jc w:val="center"/>
            </w:pPr>
            <w:r w:rsidRPr="3AE178F1">
              <w:rPr>
                <w:rFonts w:ascii="Calibri" w:eastAsia="Calibri" w:hAnsi="Calibri" w:cs="Calibri"/>
                <w:b/>
                <w:bCs/>
                <w:color w:val="FFFFFF" w:themeColor="background1"/>
                <w:sz w:val="24"/>
                <w:szCs w:val="24"/>
              </w:rPr>
              <w:t>NO</w:t>
            </w:r>
            <w:r w:rsidRPr="3AE178F1">
              <w:rPr>
                <w:rFonts w:ascii="Calibri" w:eastAsia="Calibri" w:hAnsi="Calibri" w:cs="Calibri"/>
                <w:color w:val="FFFFFF" w:themeColor="background1"/>
                <w:sz w:val="24"/>
                <w:szCs w:val="24"/>
              </w:rPr>
              <w:t xml:space="preserve"> </w:t>
            </w:r>
          </w:p>
        </w:tc>
      </w:tr>
      <w:tr w:rsidR="000E51B8" w14:paraId="7FB7BE02" w14:textId="77777777" w:rsidTr="35CCB86A">
        <w:trPr>
          <w:trHeight w:val="570"/>
        </w:trPr>
        <w:tc>
          <w:tcPr>
            <w:tcW w:w="7580" w:type="dxa"/>
            <w:tcBorders>
              <w:top w:val="single" w:sz="8" w:space="0" w:color="000000" w:themeColor="text1"/>
              <w:left w:val="single" w:sz="8" w:space="0" w:color="000000" w:themeColor="text1"/>
              <w:bottom w:val="single" w:sz="8" w:space="0" w:color="000000" w:themeColor="text1"/>
              <w:right w:val="single" w:sz="8" w:space="0" w:color="auto"/>
            </w:tcBorders>
            <w:shd w:val="clear" w:color="auto" w:fill="auto"/>
            <w:vAlign w:val="center"/>
          </w:tcPr>
          <w:p w14:paraId="7115716B" w14:textId="77777777" w:rsidR="000E51B8" w:rsidRDefault="000E51B8" w:rsidP="005B390B">
            <w:r w:rsidRPr="3AE178F1">
              <w:rPr>
                <w:rFonts w:ascii="Calibri" w:eastAsia="Calibri" w:hAnsi="Calibri" w:cs="Calibri"/>
                <w:color w:val="000000" w:themeColor="text1"/>
              </w:rPr>
              <w:t xml:space="preserve">Does the proposed research involve human participants, human biological samples, personal data or records accessed by interviews, lab experiments, interventions, surveys, observation or taken from social media </w:t>
            </w:r>
            <w:proofErr w:type="spellStart"/>
            <w:r w:rsidRPr="3AE178F1">
              <w:rPr>
                <w:rFonts w:ascii="Calibri" w:eastAsia="Calibri" w:hAnsi="Calibri" w:cs="Calibri"/>
                <w:color w:val="000000" w:themeColor="text1"/>
              </w:rPr>
              <w:t>etc</w:t>
            </w:r>
            <w:proofErr w:type="spellEnd"/>
            <w:r w:rsidRPr="3AE178F1">
              <w:rPr>
                <w:rFonts w:ascii="Calibri" w:eastAsia="Calibri" w:hAnsi="Calibri" w:cs="Calibri"/>
                <w:i/>
                <w:iCs/>
                <w:color w:val="000000" w:themeColor="text1"/>
              </w:rPr>
              <w:t xml:space="preserve">? </w:t>
            </w:r>
            <w:r w:rsidRPr="3AE178F1">
              <w:rPr>
                <w:rFonts w:ascii="Calibri" w:eastAsia="Calibri" w:hAnsi="Calibri" w:cs="Calibri"/>
                <w:color w:val="000000" w:themeColor="text1"/>
              </w:rPr>
              <w:t xml:space="preserve"> </w:t>
            </w:r>
          </w:p>
          <w:p w14:paraId="5EAD12B3" w14:textId="77777777" w:rsidR="000E51B8" w:rsidRDefault="000E51B8" w:rsidP="005B390B">
            <w:r w:rsidRPr="3AE178F1">
              <w:rPr>
                <w:rFonts w:ascii="Calibri" w:eastAsia="Calibri" w:hAnsi="Calibri" w:cs="Calibri"/>
                <w:color w:val="000000" w:themeColor="text1"/>
              </w:rPr>
              <w:t xml:space="preserve"> </w:t>
            </w:r>
          </w:p>
          <w:p w14:paraId="493B5CB5" w14:textId="77777777" w:rsidR="000E51B8" w:rsidRDefault="000E51B8" w:rsidP="005B390B">
            <w:pPr>
              <w:rPr>
                <w:rFonts w:ascii="Calibri" w:eastAsia="Calibri" w:hAnsi="Calibri" w:cs="Calibri"/>
                <w:i/>
                <w:iCs/>
                <w:color w:val="000000" w:themeColor="text1"/>
                <w:sz w:val="24"/>
                <w:szCs w:val="24"/>
              </w:rPr>
            </w:pPr>
            <w:r w:rsidRPr="3AE178F1">
              <w:rPr>
                <w:rFonts w:ascii="Calibri" w:eastAsia="Calibri" w:hAnsi="Calibri" w:cs="Calibri"/>
                <w:i/>
                <w:iCs/>
                <w:color w:val="000000" w:themeColor="text1"/>
              </w:rPr>
              <w:t>This includes any form of social research (interviews, questionnaires, observations, data dredging from social media etc</w:t>
            </w:r>
            <w:r w:rsidRPr="3AE178F1">
              <w:rPr>
                <w:rFonts w:ascii="Calibri" w:eastAsia="Calibri" w:hAnsi="Calibri" w:cs="Calibri"/>
                <w:i/>
                <w:iCs/>
                <w:color w:val="000000" w:themeColor="text1"/>
                <w:sz w:val="24"/>
                <w:szCs w:val="24"/>
              </w:rPr>
              <w:t>.)</w:t>
            </w:r>
          </w:p>
          <w:p w14:paraId="30B34E8C" w14:textId="16ABB86D" w:rsidR="000E51B8" w:rsidRDefault="000E51B8" w:rsidP="005B390B">
            <w:r w:rsidRPr="3AE178F1">
              <w:rPr>
                <w:rFonts w:eastAsia="Times New Roman" w:cs="Times New Roman"/>
                <w:color w:val="000000" w:themeColor="text1"/>
              </w:rPr>
              <w:t xml:space="preserve">  </w:t>
            </w:r>
            <w:r>
              <w:br/>
            </w:r>
            <w:r w:rsidRPr="3AE178F1">
              <w:rPr>
                <w:rFonts w:eastAsia="Times New Roman" w:cs="Times New Roman"/>
                <w:color w:val="000000" w:themeColor="text1"/>
              </w:rPr>
              <w:t xml:space="preserve"> </w:t>
            </w:r>
            <w:r w:rsidRPr="3AE178F1">
              <w:rPr>
                <w:rFonts w:ascii="Calibri" w:eastAsia="Calibri" w:hAnsi="Calibri" w:cs="Calibri"/>
                <w:i/>
                <w:iCs/>
                <w:color w:val="000000" w:themeColor="text1"/>
              </w:rPr>
              <w:t xml:space="preserve">If yes, consult the Ethics </w:t>
            </w:r>
            <w:r>
              <w:rPr>
                <w:rFonts w:ascii="Calibri" w:eastAsia="Calibri" w:hAnsi="Calibri" w:cs="Calibri"/>
                <w:i/>
                <w:iCs/>
                <w:color w:val="000000" w:themeColor="text1"/>
              </w:rPr>
              <w:t xml:space="preserve">Rep </w:t>
            </w:r>
            <w:r w:rsidRPr="3AE178F1">
              <w:rPr>
                <w:rFonts w:ascii="Calibri" w:eastAsia="Calibri" w:hAnsi="Calibri" w:cs="Calibri"/>
                <w:i/>
                <w:iCs/>
                <w:color w:val="000000" w:themeColor="text1"/>
              </w:rPr>
              <w:t xml:space="preserve">in your school or the CoSE Ethics </w:t>
            </w:r>
            <w:r>
              <w:rPr>
                <w:rFonts w:ascii="Calibri" w:eastAsia="Calibri" w:hAnsi="Calibri" w:cs="Calibri"/>
                <w:i/>
                <w:iCs/>
                <w:color w:val="000000" w:themeColor="text1"/>
              </w:rPr>
              <w:t>Chair</w:t>
            </w:r>
            <w:r w:rsidRPr="3AE178F1">
              <w:rPr>
                <w:rFonts w:ascii="Calibri" w:eastAsia="Calibri" w:hAnsi="Calibri" w:cs="Calibri"/>
                <w:i/>
                <w:iCs/>
                <w:color w:val="000000" w:themeColor="text1"/>
              </w:rPr>
              <w:t xml:space="preserve"> to see if your research is covered by a Grouped Activity before proceeding.</w:t>
            </w:r>
            <w:r w:rsidRPr="3AE178F1">
              <w:rPr>
                <w:rFonts w:ascii="Calibri" w:eastAsia="Calibri" w:hAnsi="Calibri" w:cs="Calibri"/>
                <w:color w:val="000000" w:themeColor="text1"/>
              </w:rPr>
              <w:t xml:space="preserve"> </w:t>
            </w:r>
          </w:p>
        </w:tc>
        <w:tc>
          <w:tcPr>
            <w:tcW w:w="688" w:type="dxa"/>
            <w:tcBorders>
              <w:top w:val="single" w:sz="8" w:space="0" w:color="auto"/>
              <w:left w:val="single" w:sz="8" w:space="0" w:color="auto"/>
              <w:bottom w:val="single" w:sz="8" w:space="0" w:color="auto"/>
              <w:right w:val="single" w:sz="8" w:space="0" w:color="auto"/>
            </w:tcBorders>
            <w:shd w:val="clear" w:color="auto" w:fill="auto"/>
            <w:vAlign w:val="center"/>
          </w:tcPr>
          <w:p w14:paraId="69D90B73" w14:textId="77777777" w:rsidR="000E51B8" w:rsidRDefault="000E51B8" w:rsidP="005B390B"/>
        </w:tc>
        <w:tc>
          <w:tcPr>
            <w:tcW w:w="792" w:type="dxa"/>
            <w:tcBorders>
              <w:top w:val="single" w:sz="8" w:space="0" w:color="auto"/>
              <w:left w:val="single" w:sz="8" w:space="0" w:color="auto"/>
              <w:bottom w:val="single" w:sz="8" w:space="0" w:color="auto"/>
              <w:right w:val="single" w:sz="8" w:space="0" w:color="auto"/>
            </w:tcBorders>
            <w:shd w:val="clear" w:color="auto" w:fill="auto"/>
            <w:vAlign w:val="center"/>
          </w:tcPr>
          <w:p w14:paraId="46993CA1" w14:textId="4736EB2E" w:rsidR="000E51B8" w:rsidRDefault="000E51B8" w:rsidP="005B390B">
            <w:r w:rsidRPr="3AE178F1">
              <w:rPr>
                <w:rFonts w:eastAsia="Times New Roman" w:cs="Times New Roman"/>
                <w:color w:val="000000" w:themeColor="text1"/>
              </w:rPr>
              <w:t xml:space="preserve"> </w:t>
            </w:r>
            <w:r w:rsidR="006D487B">
              <w:rPr>
                <w:rFonts w:eastAsia="Times New Roman" w:cs="Times New Roman"/>
                <w:color w:val="000000" w:themeColor="text1"/>
              </w:rPr>
              <w:t>No</w:t>
            </w:r>
          </w:p>
        </w:tc>
      </w:tr>
      <w:tr w:rsidR="000E51B8" w14:paraId="39320D35" w14:textId="77777777" w:rsidTr="35CCB86A">
        <w:trPr>
          <w:trHeight w:val="300"/>
        </w:trPr>
        <w:tc>
          <w:tcPr>
            <w:tcW w:w="7580" w:type="dxa"/>
            <w:tcBorders>
              <w:top w:val="single" w:sz="8" w:space="0" w:color="000000" w:themeColor="text1"/>
              <w:left w:val="single" w:sz="8" w:space="0" w:color="000000" w:themeColor="text1"/>
              <w:bottom w:val="single" w:sz="8" w:space="0" w:color="000000" w:themeColor="text1"/>
              <w:right w:val="single" w:sz="8" w:space="0" w:color="auto"/>
            </w:tcBorders>
            <w:shd w:val="clear" w:color="auto" w:fill="BF8F00" w:themeFill="accent4" w:themeFillShade="BF"/>
            <w:vAlign w:val="center"/>
          </w:tcPr>
          <w:p w14:paraId="4701448B" w14:textId="77777777" w:rsidR="000E51B8" w:rsidRDefault="000E51B8" w:rsidP="005B390B">
            <w:r w:rsidRPr="3AE178F1">
              <w:rPr>
                <w:rFonts w:ascii="Calibri" w:eastAsia="Calibri" w:hAnsi="Calibri" w:cs="Calibri"/>
                <w:b/>
                <w:bCs/>
                <w:color w:val="FFFFFF" w:themeColor="background1"/>
                <w:sz w:val="24"/>
                <w:szCs w:val="24"/>
              </w:rPr>
              <w:t>B. Research on animals / imported plants</w:t>
            </w:r>
            <w:r w:rsidRPr="3AE178F1">
              <w:rPr>
                <w:rFonts w:ascii="Calibri" w:eastAsia="Calibri" w:hAnsi="Calibri" w:cs="Calibri"/>
                <w:color w:val="FFFFFF" w:themeColor="background1"/>
                <w:sz w:val="24"/>
                <w:szCs w:val="24"/>
              </w:rPr>
              <w:t xml:space="preserve"> </w:t>
            </w:r>
          </w:p>
        </w:tc>
        <w:tc>
          <w:tcPr>
            <w:tcW w:w="688" w:type="dxa"/>
            <w:tcBorders>
              <w:top w:val="single" w:sz="8" w:space="0" w:color="auto"/>
              <w:left w:val="single" w:sz="8" w:space="0" w:color="auto"/>
              <w:bottom w:val="single" w:sz="8" w:space="0" w:color="auto"/>
              <w:right w:val="single" w:sz="8" w:space="0" w:color="auto"/>
            </w:tcBorders>
            <w:shd w:val="clear" w:color="auto" w:fill="BF8F00" w:themeFill="accent4" w:themeFillShade="BF"/>
            <w:vAlign w:val="center"/>
          </w:tcPr>
          <w:p w14:paraId="16AF5F0B" w14:textId="47EA4E18" w:rsidR="000E51B8" w:rsidRDefault="000E51B8" w:rsidP="35CCB86A">
            <w:pPr>
              <w:jc w:val="center"/>
              <w:rPr>
                <w:rFonts w:ascii="Calibri" w:eastAsia="Calibri" w:hAnsi="Calibri" w:cs="Calibri"/>
                <w:b/>
                <w:bCs/>
                <w:color w:val="FFFFFF" w:themeColor="background1"/>
                <w:sz w:val="24"/>
                <w:szCs w:val="24"/>
              </w:rPr>
            </w:pPr>
            <w:r w:rsidRPr="35CCB86A">
              <w:rPr>
                <w:rFonts w:ascii="Calibri" w:eastAsia="Calibri" w:hAnsi="Calibri" w:cs="Calibri"/>
                <w:b/>
                <w:bCs/>
                <w:color w:val="FFFFFF" w:themeColor="background1"/>
                <w:sz w:val="24"/>
                <w:szCs w:val="24"/>
              </w:rPr>
              <w:t>YES</w:t>
            </w:r>
            <w:r w:rsidRPr="35CCB86A">
              <w:rPr>
                <w:rFonts w:ascii="Calibri" w:eastAsia="Calibri" w:hAnsi="Calibri" w:cs="Calibri"/>
                <w:color w:val="FFFFFF" w:themeColor="background1"/>
                <w:sz w:val="24"/>
                <w:szCs w:val="24"/>
              </w:rPr>
              <w:t xml:space="preserve"> </w:t>
            </w:r>
          </w:p>
        </w:tc>
        <w:tc>
          <w:tcPr>
            <w:tcW w:w="792" w:type="dxa"/>
            <w:tcBorders>
              <w:top w:val="single" w:sz="8" w:space="0" w:color="auto"/>
              <w:left w:val="single" w:sz="8" w:space="0" w:color="auto"/>
              <w:bottom w:val="single" w:sz="8" w:space="0" w:color="auto"/>
              <w:right w:val="single" w:sz="8" w:space="0" w:color="auto"/>
            </w:tcBorders>
            <w:shd w:val="clear" w:color="auto" w:fill="BF8F00" w:themeFill="accent4" w:themeFillShade="BF"/>
            <w:vAlign w:val="center"/>
          </w:tcPr>
          <w:p w14:paraId="60DDD49A" w14:textId="77777777" w:rsidR="000E51B8" w:rsidRDefault="000E51B8" w:rsidP="005B390B">
            <w:pPr>
              <w:jc w:val="center"/>
            </w:pPr>
            <w:r w:rsidRPr="3AE178F1">
              <w:rPr>
                <w:rFonts w:ascii="Calibri" w:eastAsia="Calibri" w:hAnsi="Calibri" w:cs="Calibri"/>
                <w:b/>
                <w:bCs/>
                <w:color w:val="FFFFFF" w:themeColor="background1"/>
                <w:sz w:val="24"/>
                <w:szCs w:val="24"/>
              </w:rPr>
              <w:t>NO</w:t>
            </w:r>
            <w:r w:rsidRPr="3AE178F1">
              <w:rPr>
                <w:rFonts w:ascii="Calibri" w:eastAsia="Calibri" w:hAnsi="Calibri" w:cs="Calibri"/>
                <w:color w:val="FFFFFF" w:themeColor="background1"/>
                <w:sz w:val="24"/>
                <w:szCs w:val="24"/>
              </w:rPr>
              <w:t xml:space="preserve"> </w:t>
            </w:r>
          </w:p>
        </w:tc>
      </w:tr>
      <w:tr w:rsidR="000E51B8" w14:paraId="59F67BD9" w14:textId="77777777" w:rsidTr="35CCB86A">
        <w:trPr>
          <w:trHeight w:val="390"/>
        </w:trPr>
        <w:tc>
          <w:tcPr>
            <w:tcW w:w="7580" w:type="dxa"/>
            <w:tcBorders>
              <w:top w:val="single" w:sz="8" w:space="0" w:color="000000" w:themeColor="text1"/>
              <w:left w:val="single" w:sz="8" w:space="0" w:color="000000" w:themeColor="text1"/>
              <w:bottom w:val="single" w:sz="8" w:space="0" w:color="000000" w:themeColor="text1"/>
              <w:right w:val="single" w:sz="8" w:space="0" w:color="auto"/>
            </w:tcBorders>
            <w:shd w:val="clear" w:color="auto" w:fill="auto"/>
            <w:vAlign w:val="center"/>
          </w:tcPr>
          <w:p w14:paraId="50318E5C" w14:textId="77777777" w:rsidR="000E51B8" w:rsidRDefault="000E51B8" w:rsidP="005B390B">
            <w:pPr>
              <w:pStyle w:val="ListParagraph"/>
              <w:numPr>
                <w:ilvl w:val="0"/>
                <w:numId w:val="3"/>
              </w:numPr>
              <w:ind w:left="1080"/>
              <w:rPr>
                <w:rFonts w:ascii="Calibri" w:eastAsia="Calibri" w:hAnsi="Calibri" w:cs="Calibri"/>
                <w:color w:val="000000" w:themeColor="text1"/>
              </w:rPr>
            </w:pPr>
            <w:r w:rsidRPr="3AE178F1">
              <w:rPr>
                <w:rFonts w:ascii="Calibri" w:eastAsia="Calibri" w:hAnsi="Calibri" w:cs="Calibri"/>
                <w:color w:val="000000" w:themeColor="text1"/>
              </w:rPr>
              <w:t xml:space="preserve">Does the proposed research involve live vertebrates or cephalopods?  </w:t>
            </w:r>
          </w:p>
        </w:tc>
        <w:tc>
          <w:tcPr>
            <w:tcW w:w="688" w:type="dxa"/>
            <w:tcBorders>
              <w:top w:val="single" w:sz="8" w:space="0" w:color="auto"/>
              <w:left w:val="single" w:sz="8" w:space="0" w:color="auto"/>
              <w:bottom w:val="nil"/>
              <w:right w:val="single" w:sz="8" w:space="0" w:color="auto"/>
            </w:tcBorders>
            <w:shd w:val="clear" w:color="auto" w:fill="auto"/>
            <w:vAlign w:val="center"/>
          </w:tcPr>
          <w:p w14:paraId="182F2CAD" w14:textId="77777777" w:rsidR="000E51B8" w:rsidRDefault="000E51B8" w:rsidP="005B390B">
            <w:r w:rsidRPr="3AE178F1">
              <w:rPr>
                <w:rFonts w:eastAsia="Times New Roman" w:cs="Times New Roman"/>
                <w:color w:val="000000" w:themeColor="text1"/>
              </w:rPr>
              <w:t xml:space="preserve"> </w:t>
            </w:r>
          </w:p>
        </w:tc>
        <w:tc>
          <w:tcPr>
            <w:tcW w:w="792" w:type="dxa"/>
            <w:tcBorders>
              <w:top w:val="single" w:sz="8" w:space="0" w:color="auto"/>
              <w:left w:val="single" w:sz="8" w:space="0" w:color="auto"/>
              <w:bottom w:val="nil"/>
              <w:right w:val="single" w:sz="8" w:space="0" w:color="auto"/>
            </w:tcBorders>
            <w:shd w:val="clear" w:color="auto" w:fill="auto"/>
            <w:vAlign w:val="center"/>
          </w:tcPr>
          <w:p w14:paraId="64D1A6BD" w14:textId="2A367ADD" w:rsidR="000E51B8" w:rsidRDefault="000E51B8" w:rsidP="005B390B">
            <w:r w:rsidRPr="3AE178F1">
              <w:rPr>
                <w:rFonts w:eastAsia="Times New Roman" w:cs="Times New Roman"/>
                <w:color w:val="000000" w:themeColor="text1"/>
              </w:rPr>
              <w:t xml:space="preserve"> </w:t>
            </w:r>
            <w:r w:rsidR="006D487B">
              <w:rPr>
                <w:rFonts w:eastAsia="Times New Roman" w:cs="Times New Roman"/>
                <w:color w:val="000000" w:themeColor="text1"/>
              </w:rPr>
              <w:t>No</w:t>
            </w:r>
          </w:p>
        </w:tc>
      </w:tr>
      <w:tr w:rsidR="000E51B8" w14:paraId="4526F5D7" w14:textId="77777777" w:rsidTr="35CCB86A">
        <w:trPr>
          <w:trHeight w:val="390"/>
        </w:trPr>
        <w:tc>
          <w:tcPr>
            <w:tcW w:w="7580" w:type="dxa"/>
            <w:tcBorders>
              <w:top w:val="single" w:sz="8" w:space="0" w:color="000000" w:themeColor="text1"/>
              <w:left w:val="single" w:sz="8" w:space="0" w:color="000000" w:themeColor="text1"/>
              <w:bottom w:val="single" w:sz="8" w:space="0" w:color="000000" w:themeColor="text1"/>
              <w:right w:val="single" w:sz="8" w:space="0" w:color="auto"/>
            </w:tcBorders>
            <w:shd w:val="clear" w:color="auto" w:fill="auto"/>
            <w:vAlign w:val="center"/>
          </w:tcPr>
          <w:p w14:paraId="5FFA0FD8" w14:textId="77777777" w:rsidR="000E51B8" w:rsidRDefault="000E51B8" w:rsidP="005B390B">
            <w:pPr>
              <w:pStyle w:val="ListParagraph"/>
              <w:numPr>
                <w:ilvl w:val="0"/>
                <w:numId w:val="2"/>
              </w:numPr>
              <w:ind w:left="1080"/>
              <w:rPr>
                <w:rFonts w:ascii="Calibri" w:eastAsia="Calibri" w:hAnsi="Calibri" w:cs="Calibri"/>
                <w:color w:val="000000" w:themeColor="text1"/>
              </w:rPr>
            </w:pPr>
            <w:r w:rsidRPr="3AE178F1">
              <w:rPr>
                <w:rFonts w:ascii="Calibri" w:eastAsia="Calibri" w:hAnsi="Calibri" w:cs="Calibri"/>
                <w:color w:val="000000" w:themeColor="text1"/>
              </w:rPr>
              <w:t xml:space="preserve">Does the proposed research involve live invertebrates other than cephalopods? </w:t>
            </w:r>
          </w:p>
        </w:tc>
        <w:tc>
          <w:tcPr>
            <w:tcW w:w="688" w:type="dxa"/>
            <w:tcBorders>
              <w:top w:val="single" w:sz="8" w:space="0" w:color="auto"/>
              <w:left w:val="single" w:sz="8" w:space="0" w:color="auto"/>
              <w:bottom w:val="nil"/>
              <w:right w:val="single" w:sz="8" w:space="0" w:color="auto"/>
            </w:tcBorders>
            <w:shd w:val="clear" w:color="auto" w:fill="auto"/>
            <w:vAlign w:val="center"/>
          </w:tcPr>
          <w:p w14:paraId="173EAD69" w14:textId="77777777" w:rsidR="000E51B8" w:rsidRDefault="000E51B8" w:rsidP="005B390B">
            <w:r w:rsidRPr="3AE178F1">
              <w:rPr>
                <w:rFonts w:eastAsia="Times New Roman" w:cs="Times New Roman"/>
                <w:color w:val="000000" w:themeColor="text1"/>
              </w:rPr>
              <w:t xml:space="preserve"> </w:t>
            </w:r>
          </w:p>
        </w:tc>
        <w:tc>
          <w:tcPr>
            <w:tcW w:w="792" w:type="dxa"/>
            <w:tcBorders>
              <w:top w:val="single" w:sz="8" w:space="0" w:color="auto"/>
              <w:left w:val="single" w:sz="8" w:space="0" w:color="auto"/>
              <w:bottom w:val="nil"/>
              <w:right w:val="single" w:sz="8" w:space="0" w:color="auto"/>
            </w:tcBorders>
            <w:shd w:val="clear" w:color="auto" w:fill="auto"/>
            <w:vAlign w:val="center"/>
          </w:tcPr>
          <w:p w14:paraId="5A8F43C0" w14:textId="2B6A78FA" w:rsidR="000E51B8" w:rsidRDefault="000E51B8" w:rsidP="005B390B">
            <w:r w:rsidRPr="3AE178F1">
              <w:rPr>
                <w:rFonts w:eastAsia="Times New Roman" w:cs="Times New Roman"/>
                <w:color w:val="000000" w:themeColor="text1"/>
              </w:rPr>
              <w:t xml:space="preserve"> </w:t>
            </w:r>
            <w:r w:rsidR="006D487B">
              <w:rPr>
                <w:rFonts w:eastAsia="Times New Roman" w:cs="Times New Roman"/>
                <w:color w:val="000000" w:themeColor="text1"/>
              </w:rPr>
              <w:t>No</w:t>
            </w:r>
          </w:p>
        </w:tc>
      </w:tr>
      <w:tr w:rsidR="000E51B8" w14:paraId="46720E47" w14:textId="77777777" w:rsidTr="35CCB86A">
        <w:trPr>
          <w:trHeight w:val="390"/>
        </w:trPr>
        <w:tc>
          <w:tcPr>
            <w:tcW w:w="7580" w:type="dxa"/>
            <w:tcBorders>
              <w:top w:val="single" w:sz="8" w:space="0" w:color="000000" w:themeColor="text1"/>
              <w:left w:val="single" w:sz="8" w:space="0" w:color="000000" w:themeColor="text1"/>
              <w:bottom w:val="single" w:sz="8" w:space="0" w:color="auto"/>
              <w:right w:val="single" w:sz="8" w:space="0" w:color="auto"/>
            </w:tcBorders>
            <w:shd w:val="clear" w:color="auto" w:fill="auto"/>
            <w:vAlign w:val="center"/>
          </w:tcPr>
          <w:p w14:paraId="02B211D3" w14:textId="77777777" w:rsidR="000E51B8" w:rsidRDefault="000E51B8" w:rsidP="005B390B">
            <w:pPr>
              <w:pStyle w:val="ListParagraph"/>
              <w:numPr>
                <w:ilvl w:val="0"/>
                <w:numId w:val="1"/>
              </w:numPr>
              <w:ind w:left="1080"/>
              <w:rPr>
                <w:rFonts w:ascii="Calibri" w:eastAsia="Calibri" w:hAnsi="Calibri" w:cs="Calibri"/>
                <w:color w:val="000000" w:themeColor="text1"/>
              </w:rPr>
            </w:pPr>
            <w:r w:rsidRPr="3AE178F1">
              <w:rPr>
                <w:rFonts w:ascii="Calibri" w:eastAsia="Calibri" w:hAnsi="Calibri" w:cs="Calibri"/>
                <w:color w:val="000000" w:themeColor="text1"/>
              </w:rPr>
              <w:t xml:space="preserve">Does the proposed research involve the import of material (plants, animal, soil or sediments) from outside the UK? </w:t>
            </w:r>
          </w:p>
        </w:tc>
        <w:tc>
          <w:tcPr>
            <w:tcW w:w="688" w:type="dxa"/>
            <w:tcBorders>
              <w:top w:val="single" w:sz="8" w:space="0" w:color="auto"/>
              <w:left w:val="single" w:sz="8" w:space="0" w:color="auto"/>
              <w:bottom w:val="single" w:sz="8" w:space="0" w:color="auto"/>
              <w:right w:val="single" w:sz="8" w:space="0" w:color="auto"/>
            </w:tcBorders>
            <w:shd w:val="clear" w:color="auto" w:fill="auto"/>
            <w:vAlign w:val="center"/>
          </w:tcPr>
          <w:p w14:paraId="04628188" w14:textId="77777777" w:rsidR="000E51B8" w:rsidRDefault="000E51B8" w:rsidP="005B390B">
            <w:r w:rsidRPr="3AE178F1">
              <w:rPr>
                <w:rFonts w:eastAsia="Times New Roman" w:cs="Times New Roman"/>
                <w:color w:val="000000" w:themeColor="text1"/>
              </w:rPr>
              <w:t xml:space="preserve"> </w:t>
            </w:r>
          </w:p>
        </w:tc>
        <w:tc>
          <w:tcPr>
            <w:tcW w:w="792" w:type="dxa"/>
            <w:tcBorders>
              <w:top w:val="single" w:sz="8" w:space="0" w:color="auto"/>
              <w:left w:val="single" w:sz="8" w:space="0" w:color="auto"/>
              <w:bottom w:val="single" w:sz="8" w:space="0" w:color="auto"/>
              <w:right w:val="single" w:sz="8" w:space="0" w:color="auto"/>
            </w:tcBorders>
            <w:shd w:val="clear" w:color="auto" w:fill="auto"/>
            <w:vAlign w:val="center"/>
          </w:tcPr>
          <w:p w14:paraId="520FE286" w14:textId="2CE7F3CB" w:rsidR="000E51B8" w:rsidRDefault="000E51B8" w:rsidP="005B390B">
            <w:r w:rsidRPr="3AE178F1">
              <w:rPr>
                <w:rFonts w:eastAsia="Times New Roman" w:cs="Times New Roman"/>
                <w:color w:val="000000" w:themeColor="text1"/>
              </w:rPr>
              <w:t xml:space="preserve"> </w:t>
            </w:r>
            <w:r w:rsidR="006D487B">
              <w:rPr>
                <w:rFonts w:eastAsia="Times New Roman" w:cs="Times New Roman"/>
                <w:color w:val="000000" w:themeColor="text1"/>
              </w:rPr>
              <w:t>No</w:t>
            </w:r>
          </w:p>
        </w:tc>
      </w:tr>
    </w:tbl>
    <w:p w14:paraId="209AA205" w14:textId="77777777" w:rsidR="000E51B8" w:rsidRPr="008B3BD0" w:rsidRDefault="000E51B8" w:rsidP="000E51B8">
      <w:pPr>
        <w:spacing w:after="160" w:line="257" w:lineRule="auto"/>
      </w:pPr>
      <w:r w:rsidRPr="3AE178F1">
        <w:rPr>
          <w:rFonts w:ascii="Calibri" w:eastAsia="Calibri" w:hAnsi="Calibri" w:cs="Calibri"/>
          <w:lang w:val="en-GB"/>
        </w:rPr>
        <w:t xml:space="preserve"> </w:t>
      </w:r>
    </w:p>
    <w:p w14:paraId="674666B1" w14:textId="77777777" w:rsidR="000E51B8" w:rsidRPr="008B3BD0" w:rsidRDefault="000E51B8" w:rsidP="000E51B8">
      <w:pPr>
        <w:spacing w:after="160" w:line="257" w:lineRule="auto"/>
        <w:rPr>
          <w:rFonts w:ascii="Calibri" w:eastAsia="Calibri" w:hAnsi="Calibri" w:cs="Calibri"/>
          <w:lang w:val="en-GB"/>
        </w:rPr>
      </w:pPr>
      <w:r>
        <w:rPr>
          <w:rFonts w:ascii="Calibri" w:eastAsia="Calibri" w:hAnsi="Calibri" w:cs="Calibri"/>
          <w:lang w:val="en-GB"/>
        </w:rPr>
        <w:t>Checklist continues on next page…</w:t>
      </w:r>
    </w:p>
    <w:p w14:paraId="12DE7C14" w14:textId="77777777" w:rsidR="000E51B8" w:rsidRPr="008B3BD0" w:rsidRDefault="000E51B8" w:rsidP="000E51B8">
      <w:pPr>
        <w:rPr>
          <w:lang w:val="en-GB"/>
        </w:rPr>
      </w:pPr>
    </w:p>
    <w:p w14:paraId="7C4AD4B1" w14:textId="77777777" w:rsidR="000E51B8" w:rsidRPr="008B3BD0" w:rsidRDefault="000E51B8" w:rsidP="000E51B8">
      <w:pPr>
        <w:rPr>
          <w:lang w:val="en-GB"/>
        </w:rPr>
      </w:pPr>
      <w:r w:rsidRPr="008B3BD0">
        <w:rPr>
          <w:lang w:val="en-GB"/>
        </w:rPr>
        <w:br w:type="page"/>
      </w:r>
    </w:p>
    <w:p w14:paraId="5DCE8ACD" w14:textId="77777777" w:rsidR="000E51B8" w:rsidRPr="008B3BD0" w:rsidRDefault="000E51B8" w:rsidP="000E51B8">
      <w:pPr>
        <w:rPr>
          <w:lang w:val="en-GB"/>
        </w:rPr>
      </w:pPr>
    </w:p>
    <w:tbl>
      <w:tblPr>
        <w:tblW w:w="9101"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CED7E7"/>
        <w:tblLayout w:type="fixed"/>
        <w:tblLook w:val="04A0" w:firstRow="1" w:lastRow="0" w:firstColumn="1" w:lastColumn="0" w:noHBand="0" w:noVBand="1"/>
      </w:tblPr>
      <w:tblGrid>
        <w:gridCol w:w="7609"/>
        <w:gridCol w:w="695"/>
        <w:gridCol w:w="797"/>
      </w:tblGrid>
      <w:tr w:rsidR="000E51B8" w:rsidRPr="008B3BD0" w14:paraId="7030CD6C" w14:textId="77777777" w:rsidTr="005B390B">
        <w:trPr>
          <w:trHeight w:val="397"/>
          <w:jc w:val="center"/>
        </w:trPr>
        <w:tc>
          <w:tcPr>
            <w:tcW w:w="7609" w:type="dxa"/>
            <w:tcBorders>
              <w:top w:val="single" w:sz="4" w:space="0" w:color="000000" w:themeColor="text1"/>
              <w:left w:val="single" w:sz="4" w:space="0" w:color="000000" w:themeColor="text1"/>
              <w:bottom w:val="single" w:sz="4" w:space="0" w:color="auto"/>
              <w:right w:val="single" w:sz="4" w:space="0" w:color="auto"/>
            </w:tcBorders>
            <w:shd w:val="clear" w:color="auto" w:fill="7B7B7B" w:themeFill="accent3" w:themeFillShade="BF"/>
            <w:tcMar>
              <w:top w:w="80" w:type="dxa"/>
              <w:left w:w="80" w:type="dxa"/>
              <w:bottom w:w="80" w:type="dxa"/>
              <w:right w:w="80" w:type="dxa"/>
            </w:tcMar>
            <w:vAlign w:val="center"/>
          </w:tcPr>
          <w:p w14:paraId="57AFC817" w14:textId="77777777" w:rsidR="000E51B8" w:rsidRPr="008B3BD0" w:rsidRDefault="000E51B8" w:rsidP="005B390B">
            <w:pPr>
              <w:rPr>
                <w:rFonts w:ascii="Calibri" w:eastAsia="Calibri" w:hAnsi="Calibri" w:cs="Calibri"/>
                <w:color w:val="FFFFFF" w:themeColor="background1"/>
                <w:lang w:val="en-GB"/>
              </w:rPr>
            </w:pPr>
            <w:r w:rsidRPr="3AE178F1">
              <w:rPr>
                <w:rFonts w:ascii="Calibri" w:eastAsia="Calibri" w:hAnsi="Calibri" w:cs="Calibri"/>
                <w:color w:val="FFFFFF" w:themeColor="background1"/>
                <w:lang w:val="en-GB"/>
              </w:rPr>
              <w:t>C. Research using data or materials freely available in the public domain (e.g. newspaper and media reports, social media posts, published records from administrative sources)</w:t>
            </w:r>
          </w:p>
          <w:p w14:paraId="0D9C1099" w14:textId="77777777" w:rsidR="000E51B8" w:rsidRPr="008B3BD0" w:rsidRDefault="000E51B8" w:rsidP="005B390B">
            <w:pPr>
              <w:rPr>
                <w:rFonts w:ascii="Calibri" w:eastAsia="Calibri" w:hAnsi="Calibri" w:cs="Calibri"/>
                <w:lang w:val="en-GB"/>
              </w:rPr>
            </w:pPr>
          </w:p>
        </w:tc>
        <w:tc>
          <w:tcPr>
            <w:tcW w:w="695" w:type="dxa"/>
            <w:tcBorders>
              <w:top w:val="single" w:sz="4" w:space="0" w:color="auto"/>
              <w:left w:val="single" w:sz="4" w:space="0" w:color="auto"/>
              <w:bottom w:val="single" w:sz="4" w:space="0" w:color="auto"/>
              <w:right w:val="single" w:sz="4" w:space="0" w:color="auto"/>
            </w:tcBorders>
            <w:shd w:val="clear" w:color="auto" w:fill="7B7B7B" w:themeFill="accent3" w:themeFillShade="BF"/>
            <w:tcMar>
              <w:top w:w="80" w:type="dxa"/>
              <w:left w:w="80" w:type="dxa"/>
              <w:bottom w:w="80" w:type="dxa"/>
              <w:right w:w="80" w:type="dxa"/>
            </w:tcMar>
            <w:vAlign w:val="center"/>
          </w:tcPr>
          <w:p w14:paraId="373562D2" w14:textId="77777777" w:rsidR="000E51B8" w:rsidRPr="008B3BD0" w:rsidRDefault="000E51B8" w:rsidP="005B390B">
            <w:pPr>
              <w:rPr>
                <w:rFonts w:ascii="Calibri" w:eastAsia="Calibri" w:hAnsi="Calibri" w:cs="Calibri"/>
                <w:b/>
                <w:bCs/>
                <w:color w:val="FFFFFF" w:themeColor="background1"/>
                <w:lang w:val="en-GB"/>
              </w:rPr>
            </w:pPr>
            <w:r w:rsidRPr="008B3BD0">
              <w:rPr>
                <w:rFonts w:ascii="Calibri" w:eastAsia="Calibri" w:hAnsi="Calibri" w:cs="Calibri"/>
                <w:b/>
                <w:bCs/>
                <w:color w:val="FFFFFF" w:themeColor="background1"/>
                <w:lang w:val="en-GB"/>
              </w:rPr>
              <w:t>YES</w:t>
            </w:r>
          </w:p>
        </w:tc>
        <w:tc>
          <w:tcPr>
            <w:tcW w:w="797" w:type="dxa"/>
            <w:tcBorders>
              <w:top w:val="single" w:sz="4" w:space="0" w:color="auto"/>
              <w:left w:val="single" w:sz="4" w:space="0" w:color="auto"/>
              <w:bottom w:val="single" w:sz="4" w:space="0" w:color="auto"/>
              <w:right w:val="single" w:sz="4" w:space="0" w:color="auto"/>
            </w:tcBorders>
            <w:shd w:val="clear" w:color="auto" w:fill="7B7B7B" w:themeFill="accent3" w:themeFillShade="BF"/>
            <w:tcMar>
              <w:top w:w="80" w:type="dxa"/>
              <w:left w:w="80" w:type="dxa"/>
              <w:bottom w:w="80" w:type="dxa"/>
              <w:right w:w="80" w:type="dxa"/>
            </w:tcMar>
            <w:vAlign w:val="center"/>
          </w:tcPr>
          <w:p w14:paraId="161CF6B2" w14:textId="77777777" w:rsidR="000E51B8" w:rsidRPr="008B3BD0" w:rsidRDefault="000E51B8" w:rsidP="005B390B">
            <w:pPr>
              <w:rPr>
                <w:rFonts w:ascii="Calibri" w:eastAsia="Calibri" w:hAnsi="Calibri" w:cs="Calibri"/>
                <w:b/>
                <w:bCs/>
                <w:color w:val="FFFFFF" w:themeColor="background1"/>
                <w:lang w:val="en-GB"/>
              </w:rPr>
            </w:pPr>
            <w:r w:rsidRPr="008B3BD0">
              <w:rPr>
                <w:rFonts w:ascii="Calibri" w:eastAsia="Calibri" w:hAnsi="Calibri" w:cs="Calibri"/>
                <w:b/>
                <w:bCs/>
                <w:color w:val="FFFFFF" w:themeColor="background1"/>
                <w:lang w:val="en-GB"/>
              </w:rPr>
              <w:t>NO</w:t>
            </w:r>
          </w:p>
        </w:tc>
      </w:tr>
      <w:tr w:rsidR="000E51B8" w:rsidRPr="008B3BD0" w14:paraId="2FD87925" w14:textId="77777777" w:rsidTr="005B390B">
        <w:trPr>
          <w:trHeight w:val="397"/>
          <w:jc w:val="center"/>
        </w:trPr>
        <w:tc>
          <w:tcPr>
            <w:tcW w:w="7609" w:type="dxa"/>
            <w:tcBorders>
              <w:top w:val="single" w:sz="4" w:space="0" w:color="000000" w:themeColor="text1"/>
              <w:left w:val="single" w:sz="4" w:space="0" w:color="000000" w:themeColor="text1"/>
              <w:bottom w:val="single" w:sz="4" w:space="0" w:color="auto"/>
              <w:right w:val="single" w:sz="4" w:space="0" w:color="auto"/>
            </w:tcBorders>
            <w:tcMar>
              <w:top w:w="80" w:type="dxa"/>
              <w:left w:w="80" w:type="dxa"/>
              <w:bottom w:w="80" w:type="dxa"/>
              <w:right w:w="80" w:type="dxa"/>
            </w:tcMar>
            <w:vAlign w:val="center"/>
          </w:tcPr>
          <w:p w14:paraId="1B45A25F" w14:textId="77777777" w:rsidR="000E51B8" w:rsidRPr="008B3BD0" w:rsidRDefault="000E51B8" w:rsidP="000E51B8">
            <w:pPr>
              <w:pStyle w:val="ListParagraph"/>
              <w:numPr>
                <w:ilvl w:val="0"/>
                <w:numId w:val="4"/>
              </w:numPr>
              <w:rPr>
                <w:lang w:val="en-GB"/>
              </w:rPr>
            </w:pPr>
            <w:r w:rsidRPr="008B3BD0">
              <w:rPr>
                <w:rFonts w:ascii="Calibri" w:hAnsi="Calibri"/>
                <w:lang w:val="en-GB"/>
              </w:rPr>
              <w:t>Are the materials covered by a clearly defined license or copyright exemption?</w:t>
            </w:r>
            <w:r>
              <w:rPr>
                <w:rFonts w:ascii="Calibri" w:hAnsi="Calibri"/>
                <w:lang w:val="en-GB"/>
              </w:rPr>
              <w:br/>
            </w:r>
            <w:r w:rsidRPr="008B3BD0">
              <w:rPr>
                <w:rFonts w:ascii="Calibri" w:hAnsi="Calibri"/>
                <w:lang w:val="en-GB"/>
              </w:rPr>
              <w:br/>
              <w:t xml:space="preserve">If in doubt, please consult the Ethics </w:t>
            </w:r>
            <w:r>
              <w:rPr>
                <w:rFonts w:ascii="Calibri" w:hAnsi="Calibri"/>
                <w:lang w:val="en-GB"/>
              </w:rPr>
              <w:t>C</w:t>
            </w:r>
            <w:r w:rsidRPr="008B3BD0">
              <w:rPr>
                <w:rFonts w:ascii="Calibri" w:hAnsi="Calibri"/>
                <w:lang w:val="en-GB"/>
              </w:rPr>
              <w:t>o-</w:t>
            </w:r>
            <w:r>
              <w:rPr>
                <w:rFonts w:ascii="Calibri" w:hAnsi="Calibri"/>
                <w:lang w:val="en-GB"/>
              </w:rPr>
              <w:t>C</w:t>
            </w:r>
            <w:r w:rsidRPr="008B3BD0">
              <w:rPr>
                <w:rFonts w:ascii="Calibri" w:hAnsi="Calibri"/>
                <w:lang w:val="en-GB"/>
              </w:rPr>
              <w:t xml:space="preserve">hair within your school or the CoSE Ethics </w:t>
            </w:r>
            <w:r>
              <w:rPr>
                <w:rFonts w:ascii="Calibri" w:hAnsi="Calibri"/>
                <w:lang w:val="en-GB"/>
              </w:rPr>
              <w:t>Chair</w:t>
            </w:r>
            <w:r w:rsidRPr="008B3BD0">
              <w:rPr>
                <w:rFonts w:ascii="Calibri" w:hAnsi="Calibri"/>
                <w:lang w:val="en-GB"/>
              </w:rPr>
              <w:t>.</w:t>
            </w:r>
          </w:p>
        </w:tc>
        <w:tc>
          <w:tcPr>
            <w:tcW w:w="695"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14:paraId="5972CCFC" w14:textId="3E391FDE" w:rsidR="000E51B8" w:rsidRPr="00AF15FD" w:rsidRDefault="00AF15FD" w:rsidP="005B390B">
            <w:pPr>
              <w:rPr>
                <w:rFonts w:ascii="Calibri" w:eastAsia="Calibri" w:hAnsi="Calibri" w:cs="Calibri"/>
                <w:b/>
                <w:bCs/>
                <w:color w:val="auto"/>
                <w:lang w:val="en-GB"/>
              </w:rPr>
            </w:pPr>
            <w:r w:rsidRPr="00AF15FD">
              <w:rPr>
                <w:rFonts w:ascii="Calibri" w:eastAsia="Calibri" w:hAnsi="Calibri" w:cs="Calibri"/>
                <w:b/>
                <w:bCs/>
                <w:color w:val="auto"/>
                <w:lang w:val="en-GB"/>
              </w:rPr>
              <w:t>YES</w:t>
            </w:r>
          </w:p>
        </w:tc>
        <w:tc>
          <w:tcPr>
            <w:tcW w:w="79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80" w:type="dxa"/>
              <w:left w:w="80" w:type="dxa"/>
              <w:bottom w:w="80" w:type="dxa"/>
              <w:right w:w="80" w:type="dxa"/>
            </w:tcMar>
            <w:vAlign w:val="center"/>
          </w:tcPr>
          <w:p w14:paraId="242EBB69" w14:textId="77777777" w:rsidR="000E51B8" w:rsidRPr="008B3BD0" w:rsidRDefault="000E51B8" w:rsidP="005B390B">
            <w:pPr>
              <w:rPr>
                <w:rFonts w:ascii="Calibri" w:eastAsia="Calibri" w:hAnsi="Calibri" w:cs="Calibri"/>
                <w:b/>
                <w:bCs/>
                <w:color w:val="FFFFFF" w:themeColor="background1"/>
                <w:lang w:val="en-GB"/>
              </w:rPr>
            </w:pPr>
          </w:p>
        </w:tc>
      </w:tr>
      <w:tr w:rsidR="000E51B8" w:rsidRPr="008B3BD0" w14:paraId="73D55821" w14:textId="77777777" w:rsidTr="005B390B">
        <w:trPr>
          <w:trHeight w:val="397"/>
          <w:jc w:val="center"/>
        </w:trPr>
        <w:tc>
          <w:tcPr>
            <w:tcW w:w="7609" w:type="dxa"/>
            <w:tcBorders>
              <w:top w:val="single" w:sz="4" w:space="0" w:color="000000" w:themeColor="text1"/>
              <w:left w:val="single" w:sz="4" w:space="0" w:color="000000" w:themeColor="text1"/>
              <w:bottom w:val="single" w:sz="4" w:space="0" w:color="auto"/>
              <w:right w:val="single" w:sz="4" w:space="0" w:color="auto"/>
            </w:tcBorders>
            <w:tcMar>
              <w:top w:w="80" w:type="dxa"/>
              <w:left w:w="80" w:type="dxa"/>
              <w:bottom w:w="80" w:type="dxa"/>
              <w:right w:w="80" w:type="dxa"/>
            </w:tcMar>
            <w:vAlign w:val="center"/>
          </w:tcPr>
          <w:p w14:paraId="1EAC5DA8" w14:textId="77777777" w:rsidR="000E51B8" w:rsidRPr="008B3BD0" w:rsidRDefault="000E51B8" w:rsidP="000E51B8">
            <w:pPr>
              <w:pStyle w:val="ListParagraph"/>
              <w:numPr>
                <w:ilvl w:val="0"/>
                <w:numId w:val="4"/>
              </w:numPr>
              <w:rPr>
                <w:rFonts w:ascii="Calibri" w:hAnsi="Calibri"/>
                <w:lang w:val="en-GB"/>
              </w:rPr>
            </w:pPr>
            <w:r w:rsidRPr="008B3BD0">
              <w:rPr>
                <w:rFonts w:ascii="Calibri" w:hAnsi="Calibri"/>
                <w:lang w:val="en-GB"/>
              </w:rPr>
              <w:t xml:space="preserve">Does the proposed research </w:t>
            </w:r>
            <w:r>
              <w:rPr>
                <w:rFonts w:ascii="Calibri" w:hAnsi="Calibri"/>
                <w:lang w:val="en-GB"/>
              </w:rPr>
              <w:t xml:space="preserve">using the freely available data </w:t>
            </w:r>
            <w:r w:rsidRPr="008B3BD0">
              <w:rPr>
                <w:rFonts w:ascii="Calibri" w:hAnsi="Calibri"/>
                <w:lang w:val="en-GB"/>
              </w:rPr>
              <w:t>involve sensitive topics</w:t>
            </w:r>
            <w:r>
              <w:rPr>
                <w:rFonts w:ascii="Calibri" w:hAnsi="Calibri"/>
                <w:lang w:val="en-GB"/>
              </w:rPr>
              <w:t xml:space="preserve"> </w:t>
            </w:r>
            <w:r w:rsidRPr="008B3BD0">
              <w:rPr>
                <w:rFonts w:ascii="Calibri" w:hAnsi="Calibri"/>
                <w:lang w:val="en-GB"/>
              </w:rPr>
              <w:t>such as protected personal characteristics (age, disability, gender reassignment, pregnancy and maternity, race, religion or belief, sex and sexual orientation), evidence of immoral, illegal or unethical behaviour, or investigating closed social groups (such as clubs, cliques, gangs, etc.)</w:t>
            </w:r>
            <w:r>
              <w:rPr>
                <w:rFonts w:ascii="Calibri" w:hAnsi="Calibri"/>
                <w:lang w:val="en-GB"/>
              </w:rPr>
              <w:t>?</w:t>
            </w:r>
          </w:p>
        </w:tc>
        <w:tc>
          <w:tcPr>
            <w:tcW w:w="695"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80" w:type="dxa"/>
              <w:left w:w="80" w:type="dxa"/>
              <w:bottom w:w="80" w:type="dxa"/>
              <w:right w:w="80" w:type="dxa"/>
            </w:tcMar>
            <w:vAlign w:val="center"/>
          </w:tcPr>
          <w:p w14:paraId="5591A802" w14:textId="77777777" w:rsidR="000E51B8" w:rsidRPr="008B3BD0" w:rsidRDefault="000E51B8" w:rsidP="005B390B">
            <w:pPr>
              <w:rPr>
                <w:rFonts w:ascii="Calibri" w:eastAsia="Calibri" w:hAnsi="Calibri" w:cs="Calibri"/>
                <w:b/>
                <w:bCs/>
                <w:color w:val="FFFFFF" w:themeColor="background1"/>
                <w:lang w:val="en-GB"/>
              </w:rPr>
            </w:pPr>
          </w:p>
        </w:tc>
        <w:tc>
          <w:tcPr>
            <w:tcW w:w="797"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14:paraId="4FE7347C" w14:textId="312B845C" w:rsidR="000E51B8" w:rsidRPr="008B3BD0" w:rsidRDefault="006D487B" w:rsidP="005B390B">
            <w:pPr>
              <w:rPr>
                <w:rFonts w:ascii="Calibri" w:eastAsia="Calibri" w:hAnsi="Calibri" w:cs="Calibri"/>
                <w:b/>
                <w:bCs/>
                <w:color w:val="FFFFFF" w:themeColor="background1"/>
                <w:lang w:val="en-GB"/>
              </w:rPr>
            </w:pPr>
            <w:r w:rsidRPr="006D487B">
              <w:rPr>
                <w:rFonts w:ascii="Calibri" w:eastAsia="Calibri" w:hAnsi="Calibri" w:cs="Calibri"/>
                <w:b/>
                <w:bCs/>
                <w:color w:val="auto"/>
                <w:lang w:val="en-GB"/>
              </w:rPr>
              <w:t>No</w:t>
            </w:r>
          </w:p>
        </w:tc>
      </w:tr>
      <w:tr w:rsidR="000E51B8" w:rsidRPr="008B3BD0" w14:paraId="6BB132D9" w14:textId="77777777" w:rsidTr="005B390B">
        <w:trPr>
          <w:trHeight w:val="397"/>
          <w:jc w:val="center"/>
        </w:trPr>
        <w:tc>
          <w:tcPr>
            <w:tcW w:w="7609" w:type="dxa"/>
            <w:tcBorders>
              <w:top w:val="single" w:sz="4" w:space="0" w:color="000000" w:themeColor="text1"/>
              <w:left w:val="single" w:sz="4" w:space="0" w:color="000000" w:themeColor="text1"/>
              <w:bottom w:val="single" w:sz="4" w:space="0" w:color="auto"/>
              <w:right w:val="single" w:sz="4" w:space="0" w:color="auto"/>
            </w:tcBorders>
            <w:tcMar>
              <w:top w:w="80" w:type="dxa"/>
              <w:left w:w="80" w:type="dxa"/>
              <w:bottom w:w="80" w:type="dxa"/>
              <w:right w:w="80" w:type="dxa"/>
            </w:tcMar>
            <w:vAlign w:val="center"/>
          </w:tcPr>
          <w:p w14:paraId="5AA2D715" w14:textId="77777777" w:rsidR="000E51B8" w:rsidRPr="008B3BD0" w:rsidRDefault="000E51B8" w:rsidP="000E51B8">
            <w:pPr>
              <w:pStyle w:val="ListParagraph"/>
              <w:numPr>
                <w:ilvl w:val="0"/>
                <w:numId w:val="4"/>
              </w:numPr>
              <w:rPr>
                <w:rFonts w:ascii="Calibri" w:hAnsi="Calibri"/>
                <w:lang w:val="en-GB"/>
              </w:rPr>
            </w:pPr>
            <w:r w:rsidRPr="1493837C">
              <w:rPr>
                <w:rFonts w:ascii="Calibri" w:hAnsi="Calibri"/>
                <w:lang w:val="en-GB"/>
              </w:rPr>
              <w:t>Will the proposed research using the freely available data create a derivative work (as defined by the Copyright, Designs and Patents Act 1988 amended)?</w:t>
            </w:r>
            <w:r>
              <w:br/>
            </w:r>
            <w:r w:rsidRPr="1493837C">
              <w:rPr>
                <w:rFonts w:ascii="Calibri" w:hAnsi="Calibri"/>
                <w:lang w:val="en-GB"/>
              </w:rPr>
              <w:t xml:space="preserve"> </w:t>
            </w:r>
            <w:r>
              <w:br/>
            </w:r>
            <w:r w:rsidRPr="1493837C">
              <w:rPr>
                <w:rFonts w:ascii="Calibri" w:hAnsi="Calibri"/>
                <w:lang w:val="en-GB"/>
              </w:rPr>
              <w:t>A derivative work usually involves transforming the original data in some way. Simple observation (counting, reading, summarising) does not constitute a derivative work.  Models trained on the data will usually create a derivative work.</w:t>
            </w:r>
          </w:p>
        </w:tc>
        <w:tc>
          <w:tcPr>
            <w:tcW w:w="695"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80" w:type="dxa"/>
              <w:left w:w="80" w:type="dxa"/>
              <w:bottom w:w="80" w:type="dxa"/>
              <w:right w:w="80" w:type="dxa"/>
            </w:tcMar>
            <w:vAlign w:val="center"/>
          </w:tcPr>
          <w:p w14:paraId="34222C74" w14:textId="77777777" w:rsidR="000E51B8" w:rsidRPr="008B3BD0" w:rsidRDefault="000E51B8" w:rsidP="005B390B">
            <w:pPr>
              <w:rPr>
                <w:rFonts w:ascii="Calibri" w:eastAsia="Calibri" w:hAnsi="Calibri" w:cs="Calibri"/>
                <w:b/>
                <w:bCs/>
                <w:color w:val="FFFFFF" w:themeColor="background1"/>
                <w:lang w:val="en-GB"/>
              </w:rPr>
            </w:pPr>
          </w:p>
        </w:tc>
        <w:tc>
          <w:tcPr>
            <w:tcW w:w="797"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14:paraId="1E10203B" w14:textId="3BF65532" w:rsidR="000E51B8" w:rsidRPr="008B3BD0" w:rsidRDefault="006D487B" w:rsidP="005B390B">
            <w:pPr>
              <w:rPr>
                <w:rFonts w:ascii="Calibri" w:eastAsia="Calibri" w:hAnsi="Calibri" w:cs="Calibri"/>
                <w:b/>
                <w:bCs/>
                <w:color w:val="FFFFFF" w:themeColor="background1"/>
                <w:lang w:val="en-GB"/>
              </w:rPr>
            </w:pPr>
            <w:r w:rsidRPr="006D487B">
              <w:rPr>
                <w:rFonts w:ascii="Calibri" w:eastAsia="Calibri" w:hAnsi="Calibri" w:cs="Calibri"/>
                <w:b/>
                <w:bCs/>
                <w:color w:val="auto"/>
                <w:lang w:val="en-GB"/>
              </w:rPr>
              <w:t>No</w:t>
            </w:r>
          </w:p>
        </w:tc>
      </w:tr>
    </w:tbl>
    <w:tbl>
      <w:tblPr>
        <w:tblpPr w:leftFromText="180" w:rightFromText="180" w:vertAnchor="text" w:horzAnchor="margin" w:tblpY="107"/>
        <w:tblW w:w="910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975"/>
        <w:gridCol w:w="709"/>
        <w:gridCol w:w="708"/>
        <w:gridCol w:w="709"/>
      </w:tblGrid>
      <w:tr w:rsidR="000E51B8" w:rsidRPr="008B3BD0" w14:paraId="79997ECB" w14:textId="77777777" w:rsidTr="005B390B">
        <w:trPr>
          <w:trHeight w:val="290"/>
        </w:trPr>
        <w:tc>
          <w:tcPr>
            <w:tcW w:w="6975"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vAlign w:val="center"/>
          </w:tcPr>
          <w:p w14:paraId="07F8B09D" w14:textId="77777777" w:rsidR="000E51B8" w:rsidRPr="008B3BD0" w:rsidRDefault="000E51B8" w:rsidP="005B390B">
            <w:pPr>
              <w:rPr>
                <w:lang w:val="en-GB"/>
              </w:rPr>
            </w:pPr>
            <w:r w:rsidRPr="008B3BD0">
              <w:rPr>
                <w:rFonts w:ascii="Calibri" w:hAnsi="Calibri"/>
                <w:b/>
                <w:bCs/>
                <w:color w:val="FFFFFF"/>
                <w:sz w:val="24"/>
                <w:szCs w:val="24"/>
                <w:u w:color="FFFFFF"/>
                <w:shd w:val="clear" w:color="auto" w:fill="000000"/>
                <w:lang w:val="en-GB"/>
              </w:rPr>
              <w:t xml:space="preserve">Permission to conduct your research </w:t>
            </w: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vAlign w:val="center"/>
          </w:tcPr>
          <w:p w14:paraId="6A9C1B39" w14:textId="77777777" w:rsidR="000E51B8" w:rsidRPr="008B3BD0" w:rsidRDefault="000E51B8" w:rsidP="005B390B">
            <w:pPr>
              <w:jc w:val="center"/>
              <w:rPr>
                <w:lang w:val="en-GB"/>
              </w:rPr>
            </w:pPr>
            <w:r w:rsidRPr="008B3BD0">
              <w:rPr>
                <w:rFonts w:ascii="Calibri" w:hAnsi="Calibri"/>
                <w:b/>
                <w:bCs/>
                <w:color w:val="FFFFFF"/>
                <w:sz w:val="24"/>
                <w:szCs w:val="24"/>
                <w:u w:color="FFFFFF"/>
                <w:shd w:val="clear" w:color="auto" w:fill="000000"/>
                <w:lang w:val="en-GB"/>
              </w:rPr>
              <w:t>YES</w:t>
            </w:r>
          </w:p>
        </w:tc>
        <w:tc>
          <w:tcPr>
            <w:tcW w:w="708"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vAlign w:val="center"/>
          </w:tcPr>
          <w:p w14:paraId="01CD4FA6" w14:textId="77777777" w:rsidR="000E51B8" w:rsidRPr="008B3BD0" w:rsidRDefault="000E51B8" w:rsidP="005B390B">
            <w:pPr>
              <w:jc w:val="center"/>
              <w:rPr>
                <w:lang w:val="en-GB"/>
              </w:rPr>
            </w:pPr>
            <w:r w:rsidRPr="008B3BD0">
              <w:rPr>
                <w:rFonts w:ascii="Calibri" w:hAnsi="Calibri"/>
                <w:b/>
                <w:bCs/>
                <w:color w:val="FFFFFF"/>
                <w:sz w:val="24"/>
                <w:szCs w:val="24"/>
                <w:u w:color="FFFFFF"/>
                <w:shd w:val="clear" w:color="auto" w:fill="000000"/>
                <w:lang w:val="en-GB"/>
              </w:rPr>
              <w:t>NO</w:t>
            </w:r>
          </w:p>
        </w:tc>
        <w:tc>
          <w:tcPr>
            <w:tcW w:w="70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000000" w:themeFill="text1"/>
          </w:tcPr>
          <w:p w14:paraId="3C754309" w14:textId="77777777" w:rsidR="000E51B8" w:rsidRPr="008B3BD0" w:rsidRDefault="000E51B8" w:rsidP="005B390B">
            <w:pPr>
              <w:jc w:val="center"/>
              <w:rPr>
                <w:rFonts w:ascii="Calibri" w:hAnsi="Calibri"/>
                <w:b/>
                <w:bCs/>
                <w:color w:val="FFFFFF"/>
                <w:sz w:val="24"/>
                <w:szCs w:val="24"/>
                <w:u w:color="FFFFFF"/>
                <w:shd w:val="clear" w:color="auto" w:fill="000000"/>
                <w:lang w:val="en-GB"/>
              </w:rPr>
            </w:pPr>
            <w:r w:rsidRPr="008B3BD0">
              <w:rPr>
                <w:rFonts w:ascii="Calibri" w:hAnsi="Calibri"/>
                <w:b/>
                <w:bCs/>
                <w:color w:val="FFFFFF"/>
                <w:sz w:val="24"/>
                <w:szCs w:val="24"/>
                <w:u w:color="FFFFFF"/>
                <w:shd w:val="clear" w:color="auto" w:fill="000000"/>
                <w:lang w:val="en-GB"/>
              </w:rPr>
              <w:t>N/A</w:t>
            </w:r>
          </w:p>
        </w:tc>
      </w:tr>
      <w:tr w:rsidR="000E51B8" w:rsidRPr="008B3BD0" w14:paraId="721ED0BD" w14:textId="77777777" w:rsidTr="005B390B">
        <w:trPr>
          <w:trHeight w:val="850"/>
        </w:trPr>
        <w:tc>
          <w:tcPr>
            <w:tcW w:w="6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10A23061" w14:textId="77777777" w:rsidR="000E51B8" w:rsidRPr="008B3BD0" w:rsidRDefault="000E51B8" w:rsidP="005B390B">
            <w:pPr>
              <w:rPr>
                <w:lang w:val="en-GB"/>
              </w:rPr>
            </w:pPr>
            <w:r w:rsidRPr="008B3BD0">
              <w:rPr>
                <w:rFonts w:ascii="Calibri" w:hAnsi="Calibri" w:cs="Arial"/>
                <w:lang w:val="en-GB"/>
              </w:rPr>
              <w:t>Please confirm you have all required permission to conduct your research (including permission from land owners to access land). Please note it is your responsibility to ensure all permits and permission is obtained.</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3926ABD1" w14:textId="77777777" w:rsidR="000E51B8" w:rsidRPr="008B3BD0" w:rsidRDefault="000E51B8" w:rsidP="005B390B">
            <w:pPr>
              <w:rPr>
                <w:lang w:val="en-GB"/>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1B9A3BB5" w14:textId="77777777" w:rsidR="000E51B8" w:rsidRPr="008B3BD0" w:rsidRDefault="000E51B8" w:rsidP="005B390B">
            <w:pPr>
              <w:rPr>
                <w:lang w:val="en-GB"/>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F14CE0" w14:textId="5E4D1E50" w:rsidR="000E51B8" w:rsidRPr="008B3BD0" w:rsidRDefault="00AF15FD" w:rsidP="005B390B">
            <w:pPr>
              <w:rPr>
                <w:lang w:val="en-GB"/>
              </w:rPr>
            </w:pPr>
            <w:r>
              <w:rPr>
                <w:lang w:val="en-GB"/>
              </w:rPr>
              <w:t>N/A</w:t>
            </w:r>
          </w:p>
        </w:tc>
      </w:tr>
    </w:tbl>
    <w:p w14:paraId="233AD8AD" w14:textId="77777777" w:rsidR="000E51B8" w:rsidRDefault="000E51B8" w:rsidP="000E51B8">
      <w:pPr>
        <w:jc w:val="both"/>
        <w:rPr>
          <w:rFonts w:ascii="Calibri" w:hAnsi="Calibri"/>
          <w:lang w:val="en-GB"/>
        </w:rPr>
      </w:pPr>
    </w:p>
    <w:p w14:paraId="23971B9F" w14:textId="77777777" w:rsidR="000E51B8" w:rsidRDefault="000E51B8" w:rsidP="000E51B8">
      <w:pPr>
        <w:ind w:left="720"/>
        <w:jc w:val="both"/>
        <w:rPr>
          <w:rFonts w:ascii="Calibri" w:hAnsi="Calibri"/>
          <w:lang w:val="en-GB"/>
        </w:rPr>
      </w:pPr>
    </w:p>
    <w:p w14:paraId="770B7421" w14:textId="5411F984" w:rsidR="000E51B8" w:rsidRDefault="000E51B8" w:rsidP="000E51B8">
      <w:pPr>
        <w:jc w:val="both"/>
        <w:rPr>
          <w:rFonts w:ascii="Calibri" w:hAnsi="Calibri"/>
          <w:b/>
          <w:bCs/>
          <w:sz w:val="24"/>
          <w:szCs w:val="24"/>
          <w:lang w:val="en-GB"/>
        </w:rPr>
      </w:pPr>
      <w:r w:rsidRPr="00380A5E">
        <w:rPr>
          <w:rFonts w:ascii="Calibri" w:hAnsi="Calibri"/>
          <w:b/>
          <w:bCs/>
          <w:sz w:val="24"/>
          <w:szCs w:val="24"/>
          <w:lang w:val="en-GB"/>
        </w:rPr>
        <w:t xml:space="preserve">If Sections A or B apply to your research: </w:t>
      </w:r>
    </w:p>
    <w:p w14:paraId="0D73203C" w14:textId="77777777" w:rsidR="000E51B8" w:rsidRPr="00380A5E" w:rsidRDefault="000E51B8" w:rsidP="000E51B8">
      <w:pPr>
        <w:jc w:val="both"/>
        <w:rPr>
          <w:rFonts w:ascii="Calibri" w:hAnsi="Calibri"/>
          <w:b/>
          <w:bCs/>
          <w:sz w:val="24"/>
          <w:szCs w:val="24"/>
          <w:lang w:val="en-GB"/>
        </w:rPr>
      </w:pPr>
    </w:p>
    <w:p w14:paraId="14A85639" w14:textId="77777777" w:rsidR="000E51B8" w:rsidRPr="00013A75" w:rsidRDefault="000E51B8" w:rsidP="000E51B8">
      <w:pPr>
        <w:ind w:left="720"/>
        <w:jc w:val="both"/>
        <w:rPr>
          <w:rFonts w:ascii="Calibri" w:hAnsi="Calibri"/>
          <w:lang w:val="en-GB"/>
        </w:rPr>
      </w:pPr>
      <w:r w:rsidRPr="008B3BD0">
        <w:rPr>
          <w:rFonts w:ascii="Calibri" w:hAnsi="Calibri"/>
          <w:lang w:val="en-GB"/>
        </w:rPr>
        <w:t xml:space="preserve">If you answered </w:t>
      </w:r>
      <w:r w:rsidRPr="00AE191F">
        <w:rPr>
          <w:rFonts w:ascii="Calibri" w:hAnsi="Calibri"/>
          <w:b/>
          <w:bCs/>
          <w:lang w:val="en-GB"/>
        </w:rPr>
        <w:t xml:space="preserve">‘NO’ in ALL of sections A </w:t>
      </w:r>
      <w:r>
        <w:rPr>
          <w:rFonts w:ascii="Calibri" w:hAnsi="Calibri"/>
          <w:b/>
          <w:bCs/>
          <w:lang w:val="en-GB"/>
        </w:rPr>
        <w:t>AND</w:t>
      </w:r>
      <w:r w:rsidRPr="00AE191F">
        <w:rPr>
          <w:rFonts w:ascii="Calibri" w:hAnsi="Calibri"/>
          <w:b/>
          <w:bCs/>
          <w:lang w:val="en-GB"/>
        </w:rPr>
        <w:t xml:space="preserve"> B</w:t>
      </w:r>
      <w:r w:rsidRPr="008B3BD0">
        <w:rPr>
          <w:rFonts w:ascii="Calibri" w:hAnsi="Calibri"/>
          <w:lang w:val="en-GB"/>
        </w:rPr>
        <w:t>, please keep this form on file as it may need to be referred to when you submit your thesis or results for publication.</w:t>
      </w:r>
      <w:r>
        <w:rPr>
          <w:rFonts w:ascii="Calibri" w:hAnsi="Calibri"/>
          <w:lang w:val="en-GB"/>
        </w:rPr>
        <w:t xml:space="preserve"> </w:t>
      </w:r>
      <w:r w:rsidRPr="00013A75">
        <w:rPr>
          <w:rFonts w:ascii="Calibri" w:hAnsi="Calibri"/>
          <w:lang w:val="en-GB"/>
        </w:rPr>
        <w:t>You</w:t>
      </w:r>
      <w:r w:rsidRPr="00380A5E">
        <w:rPr>
          <w:rFonts w:ascii="Calibri" w:hAnsi="Calibri"/>
          <w:b/>
          <w:bCs/>
          <w:lang w:val="en-GB"/>
        </w:rPr>
        <w:t xml:space="preserve"> do not </w:t>
      </w:r>
      <w:r w:rsidRPr="00013A75">
        <w:rPr>
          <w:rFonts w:ascii="Calibri" w:hAnsi="Calibri"/>
          <w:lang w:val="en-GB"/>
        </w:rPr>
        <w:t>need to submit an application through the online Research Ethics Application System.</w:t>
      </w:r>
    </w:p>
    <w:p w14:paraId="19007392" w14:textId="77777777" w:rsidR="000E51B8" w:rsidRDefault="000E51B8" w:rsidP="000E51B8">
      <w:pPr>
        <w:ind w:left="720"/>
        <w:jc w:val="both"/>
        <w:rPr>
          <w:rFonts w:ascii="Calibri" w:hAnsi="Calibri"/>
          <w:lang w:val="en-GB"/>
        </w:rPr>
      </w:pPr>
    </w:p>
    <w:p w14:paraId="415E579E" w14:textId="1BFD9B30" w:rsidR="000E51B8" w:rsidRPr="00380A5E" w:rsidRDefault="000E51B8" w:rsidP="00013A75">
      <w:pPr>
        <w:ind w:left="720"/>
        <w:jc w:val="both"/>
        <w:rPr>
          <w:rFonts w:ascii="Calibri" w:hAnsi="Calibri"/>
          <w:b/>
          <w:bCs/>
          <w:lang w:val="en-GB"/>
        </w:rPr>
      </w:pPr>
      <w:r w:rsidRPr="001735B8">
        <w:rPr>
          <w:rFonts w:ascii="Calibri" w:hAnsi="Calibri"/>
          <w:lang w:val="en-GB"/>
        </w:rPr>
        <w:t>If you answer</w:t>
      </w:r>
      <w:r w:rsidRPr="008B3BD0">
        <w:rPr>
          <w:rFonts w:ascii="Calibri" w:hAnsi="Calibri"/>
          <w:b/>
          <w:bCs/>
          <w:lang w:val="en-GB"/>
        </w:rPr>
        <w:t xml:space="preserve"> ‘YES’ in </w:t>
      </w:r>
      <w:r>
        <w:rPr>
          <w:rFonts w:ascii="Calibri" w:hAnsi="Calibri"/>
          <w:b/>
          <w:bCs/>
          <w:lang w:val="en-GB"/>
        </w:rPr>
        <w:t xml:space="preserve">any of </w:t>
      </w:r>
      <w:r w:rsidRPr="008B3BD0">
        <w:rPr>
          <w:rFonts w:ascii="Calibri" w:hAnsi="Calibri"/>
          <w:b/>
          <w:bCs/>
          <w:lang w:val="en-GB"/>
        </w:rPr>
        <w:t>section</w:t>
      </w:r>
      <w:r>
        <w:rPr>
          <w:rFonts w:ascii="Calibri" w:hAnsi="Calibri"/>
          <w:b/>
          <w:bCs/>
          <w:lang w:val="en-GB"/>
        </w:rPr>
        <w:t>s</w:t>
      </w:r>
      <w:r w:rsidRPr="008B3BD0">
        <w:rPr>
          <w:rFonts w:ascii="Calibri" w:hAnsi="Calibri"/>
          <w:b/>
          <w:bCs/>
          <w:lang w:val="en-GB"/>
        </w:rPr>
        <w:t xml:space="preserve"> A </w:t>
      </w:r>
      <w:r w:rsidRPr="008B3BD0">
        <w:rPr>
          <w:rFonts w:ascii="Calibri" w:hAnsi="Calibri"/>
          <w:b/>
          <w:bCs/>
          <w:u w:val="single"/>
          <w:lang w:val="en-GB"/>
        </w:rPr>
        <w:t>OR</w:t>
      </w:r>
      <w:r w:rsidRPr="008B3BD0">
        <w:rPr>
          <w:rFonts w:ascii="Calibri" w:hAnsi="Calibri"/>
          <w:b/>
          <w:bCs/>
          <w:lang w:val="en-GB"/>
        </w:rPr>
        <w:t xml:space="preserve"> B</w:t>
      </w:r>
      <w:r w:rsidRPr="0021104E">
        <w:rPr>
          <w:rFonts w:ascii="Calibri" w:hAnsi="Calibri"/>
          <w:b/>
          <w:bCs/>
          <w:lang w:val="en-GB"/>
        </w:rPr>
        <w:t>,</w:t>
      </w:r>
      <w:r w:rsidRPr="008B3BD0">
        <w:rPr>
          <w:rFonts w:ascii="Calibri" w:hAnsi="Calibri"/>
          <w:lang w:val="en-GB"/>
        </w:rPr>
        <w:t xml:space="preserve"> </w:t>
      </w:r>
      <w:r w:rsidR="008F2218">
        <w:rPr>
          <w:rFonts w:ascii="Calibri" w:hAnsi="Calibri"/>
          <w:lang w:val="en-GB"/>
        </w:rPr>
        <w:t>y</w:t>
      </w:r>
      <w:r w:rsidR="00520324" w:rsidRPr="00013A75">
        <w:rPr>
          <w:rFonts w:ascii="Calibri" w:hAnsi="Calibri"/>
          <w:lang w:val="en-GB"/>
        </w:rPr>
        <w:t>ou</w:t>
      </w:r>
      <w:r w:rsidR="00520324" w:rsidRPr="00380A5E">
        <w:rPr>
          <w:rFonts w:ascii="Calibri" w:hAnsi="Calibri"/>
          <w:b/>
          <w:bCs/>
          <w:lang w:val="en-GB"/>
        </w:rPr>
        <w:t xml:space="preserve"> do </w:t>
      </w:r>
      <w:r w:rsidR="00520324" w:rsidRPr="00013A75">
        <w:rPr>
          <w:rFonts w:ascii="Calibri" w:hAnsi="Calibri"/>
          <w:lang w:val="en-GB"/>
        </w:rPr>
        <w:t>need to submit an application through the online Research Ethics Application System.</w:t>
      </w:r>
      <w:r w:rsidRPr="00380A5E">
        <w:rPr>
          <w:rFonts w:ascii="Calibri" w:hAnsi="Calibri"/>
          <w:b/>
          <w:bCs/>
          <w:lang w:val="en-GB"/>
        </w:rPr>
        <w:t xml:space="preserve"> </w:t>
      </w:r>
      <w:r w:rsidR="008F2218">
        <w:rPr>
          <w:rFonts w:ascii="Calibri" w:hAnsi="Calibri"/>
          <w:b/>
          <w:bCs/>
          <w:lang w:val="en-GB"/>
        </w:rPr>
        <w:t xml:space="preserve">First, </w:t>
      </w:r>
      <w:r w:rsidR="008F2218" w:rsidRPr="008F2218">
        <w:rPr>
          <w:rFonts w:ascii="Calibri" w:hAnsi="Calibri"/>
          <w:lang w:val="en-GB"/>
        </w:rPr>
        <w:t>d</w:t>
      </w:r>
      <w:r w:rsidR="00BF5A44" w:rsidRPr="008B3BD0">
        <w:rPr>
          <w:rFonts w:ascii="Calibri" w:hAnsi="Calibri"/>
          <w:lang w:val="en-GB"/>
        </w:rPr>
        <w:t xml:space="preserve">raft your </w:t>
      </w:r>
      <w:r w:rsidR="00BF5A44">
        <w:rPr>
          <w:rFonts w:ascii="Calibri" w:hAnsi="Calibri"/>
          <w:lang w:val="en-GB"/>
        </w:rPr>
        <w:t xml:space="preserve">ethics </w:t>
      </w:r>
      <w:r w:rsidR="00BF5A44" w:rsidRPr="008B3BD0">
        <w:rPr>
          <w:rFonts w:ascii="Calibri" w:hAnsi="Calibri"/>
          <w:lang w:val="en-GB"/>
        </w:rPr>
        <w:t xml:space="preserve">application using the </w:t>
      </w:r>
      <w:r w:rsidR="00BF5A44" w:rsidRPr="008F2218">
        <w:rPr>
          <w:rFonts w:ascii="Calibri" w:hAnsi="Calibri"/>
          <w:lang w:val="en-GB"/>
        </w:rPr>
        <w:t>offline template</w:t>
      </w:r>
      <w:r w:rsidRPr="008F2218">
        <w:rPr>
          <w:rFonts w:ascii="Calibri" w:hAnsi="Calibri"/>
          <w:lang w:val="en-GB"/>
        </w:rPr>
        <w:t>.</w:t>
      </w:r>
      <w:r w:rsidRPr="00380A5E">
        <w:rPr>
          <w:rFonts w:ascii="Calibri" w:hAnsi="Calibri"/>
          <w:b/>
          <w:bCs/>
          <w:lang w:val="en-GB"/>
        </w:rPr>
        <w:t xml:space="preserve"> </w:t>
      </w:r>
    </w:p>
    <w:p w14:paraId="47A95933" w14:textId="77777777" w:rsidR="000E51B8" w:rsidRDefault="000E51B8" w:rsidP="000E51B8">
      <w:pPr>
        <w:ind w:left="720"/>
        <w:jc w:val="both"/>
        <w:rPr>
          <w:rFonts w:ascii="Calibri" w:hAnsi="Calibri"/>
          <w:lang w:val="en-GB"/>
        </w:rPr>
      </w:pPr>
    </w:p>
    <w:p w14:paraId="46CFDAA2" w14:textId="77777777" w:rsidR="000E51B8" w:rsidRDefault="000E51B8" w:rsidP="000E51B8">
      <w:pPr>
        <w:jc w:val="both"/>
        <w:rPr>
          <w:rFonts w:ascii="Calibri" w:hAnsi="Calibri"/>
          <w:b/>
          <w:bCs/>
          <w:sz w:val="24"/>
          <w:szCs w:val="24"/>
          <w:lang w:val="en-GB"/>
        </w:rPr>
      </w:pPr>
      <w:r w:rsidRPr="00380A5E">
        <w:rPr>
          <w:rFonts w:ascii="Calibri" w:hAnsi="Calibri"/>
          <w:b/>
          <w:bCs/>
          <w:sz w:val="24"/>
          <w:szCs w:val="24"/>
          <w:lang w:val="en-GB"/>
        </w:rPr>
        <w:t>If Section C applies to your research:</w:t>
      </w:r>
    </w:p>
    <w:p w14:paraId="2F036247" w14:textId="77777777" w:rsidR="000E51B8" w:rsidRPr="00380A5E" w:rsidRDefault="000E51B8" w:rsidP="000E51B8">
      <w:pPr>
        <w:jc w:val="both"/>
        <w:rPr>
          <w:rFonts w:ascii="Calibri" w:hAnsi="Calibri"/>
          <w:b/>
          <w:bCs/>
          <w:sz w:val="24"/>
          <w:szCs w:val="24"/>
          <w:lang w:val="en-GB"/>
        </w:rPr>
      </w:pPr>
    </w:p>
    <w:p w14:paraId="2FDE0713" w14:textId="46615931" w:rsidR="000E51B8" w:rsidRDefault="000E51B8" w:rsidP="000E51B8">
      <w:pPr>
        <w:ind w:left="720"/>
        <w:jc w:val="both"/>
        <w:rPr>
          <w:rFonts w:ascii="Calibri" w:hAnsi="Calibri"/>
          <w:lang w:val="en-GB"/>
        </w:rPr>
      </w:pPr>
      <w:r>
        <w:rPr>
          <w:rFonts w:ascii="Calibri" w:hAnsi="Calibri"/>
          <w:lang w:val="en-GB"/>
        </w:rPr>
        <w:t xml:space="preserve">If you select any of the red shaded boxes, please contact the </w:t>
      </w:r>
      <w:r w:rsidRPr="000E51B8">
        <w:rPr>
          <w:rFonts w:ascii="Calibri" w:eastAsia="Calibri" w:hAnsi="Calibri" w:cs="Calibri"/>
          <w:color w:val="000000" w:themeColor="text1"/>
        </w:rPr>
        <w:t xml:space="preserve">Ethics Rep in your school or the CoSE Ethics </w:t>
      </w:r>
      <w:r>
        <w:rPr>
          <w:rFonts w:ascii="Calibri" w:eastAsia="Calibri" w:hAnsi="Calibri" w:cs="Calibri"/>
          <w:color w:val="000000" w:themeColor="text1"/>
        </w:rPr>
        <w:t>Chair</w:t>
      </w:r>
      <w:r>
        <w:rPr>
          <w:rFonts w:ascii="Calibri" w:hAnsi="Calibri"/>
          <w:lang w:val="en-GB"/>
        </w:rPr>
        <w:t>. You will need the following:</w:t>
      </w:r>
    </w:p>
    <w:p w14:paraId="73C2301A" w14:textId="77777777" w:rsidR="000E51B8" w:rsidRDefault="000E51B8" w:rsidP="000E51B8">
      <w:pPr>
        <w:pStyle w:val="ListParagraph"/>
        <w:numPr>
          <w:ilvl w:val="0"/>
          <w:numId w:val="5"/>
        </w:numPr>
        <w:jc w:val="both"/>
        <w:rPr>
          <w:rFonts w:ascii="Calibri" w:hAnsi="Calibri"/>
          <w:lang w:val="en-GB"/>
        </w:rPr>
      </w:pPr>
      <w:r>
        <w:rPr>
          <w:rFonts w:ascii="Calibri" w:hAnsi="Calibri"/>
          <w:lang w:val="en-GB"/>
        </w:rPr>
        <w:t>A link to the materials/data you propose to use.</w:t>
      </w:r>
    </w:p>
    <w:p w14:paraId="7BBC4B3B" w14:textId="77777777" w:rsidR="000E51B8" w:rsidRDefault="000E51B8" w:rsidP="000E51B8">
      <w:pPr>
        <w:pStyle w:val="ListParagraph"/>
        <w:numPr>
          <w:ilvl w:val="0"/>
          <w:numId w:val="5"/>
        </w:numPr>
        <w:jc w:val="both"/>
        <w:rPr>
          <w:rFonts w:ascii="Calibri" w:hAnsi="Calibri"/>
          <w:lang w:val="en-GB"/>
        </w:rPr>
      </w:pPr>
      <w:r>
        <w:rPr>
          <w:rFonts w:ascii="Calibri" w:hAnsi="Calibri"/>
          <w:lang w:val="en-GB"/>
        </w:rPr>
        <w:t>A description of how the materials/data will be used.</w:t>
      </w:r>
    </w:p>
    <w:p w14:paraId="4C8DDB7B" w14:textId="2F796254" w:rsidR="00D27D01" w:rsidRDefault="000E51B8" w:rsidP="000E51B8">
      <w:pPr>
        <w:ind w:left="720"/>
        <w:jc w:val="both"/>
      </w:pPr>
      <w:r>
        <w:rPr>
          <w:rFonts w:ascii="Calibri" w:hAnsi="Calibri"/>
          <w:lang w:val="en-GB"/>
        </w:rPr>
        <w:t>You will then be advised on whether a Research Ethics Application will be required.</w:t>
      </w:r>
    </w:p>
    <w:sectPr w:rsidR="00D27D0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8F36F" w14:textId="77777777" w:rsidR="00550F1F" w:rsidRDefault="00550F1F" w:rsidP="000E51B8">
      <w:r>
        <w:separator/>
      </w:r>
    </w:p>
  </w:endnote>
  <w:endnote w:type="continuationSeparator" w:id="0">
    <w:p w14:paraId="0EE6CC73" w14:textId="77777777" w:rsidR="00550F1F" w:rsidRDefault="00550F1F" w:rsidP="000E5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2D793" w14:textId="271F94F9" w:rsidR="000233B8" w:rsidRPr="004A42FB" w:rsidRDefault="004A42FB">
    <w:pPr>
      <w:pStyle w:val="Footer"/>
      <w:rPr>
        <w:rFonts w:asciiTheme="minorHAnsi" w:hAnsiTheme="minorHAnsi" w:cstheme="minorHAnsi"/>
        <w:sz w:val="20"/>
        <w:szCs w:val="20"/>
      </w:rPr>
    </w:pPr>
    <w:r w:rsidRPr="004A42FB">
      <w:rPr>
        <w:rFonts w:asciiTheme="minorHAnsi" w:hAnsiTheme="minorHAnsi" w:cstheme="minorHAnsi"/>
        <w:sz w:val="20"/>
        <w:szCs w:val="20"/>
      </w:rPr>
      <w:t>Version date: 04 Oct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76206" w14:textId="77777777" w:rsidR="00550F1F" w:rsidRDefault="00550F1F" w:rsidP="000E51B8">
      <w:r>
        <w:separator/>
      </w:r>
    </w:p>
  </w:footnote>
  <w:footnote w:type="continuationSeparator" w:id="0">
    <w:p w14:paraId="4F5C7958" w14:textId="77777777" w:rsidR="00550F1F" w:rsidRDefault="00550F1F" w:rsidP="000E51B8">
      <w:r>
        <w:continuationSeparator/>
      </w:r>
    </w:p>
  </w:footnote>
  <w:footnote w:id="1">
    <w:p w14:paraId="5CE98671" w14:textId="77777777" w:rsidR="000E51B8" w:rsidRPr="006F6BFE" w:rsidRDefault="000E51B8" w:rsidP="000E51B8">
      <w:pPr>
        <w:pStyle w:val="FootnoteText"/>
        <w:rPr>
          <w:lang w:val="en-GB"/>
        </w:rPr>
      </w:pPr>
      <w:r>
        <w:rPr>
          <w:rStyle w:val="FootnoteReference"/>
        </w:rPr>
        <w:footnoteRef/>
      </w:r>
      <w:r>
        <w:t xml:space="preserve"> </w:t>
      </w:r>
      <w:r w:rsidRPr="008220AD">
        <w:rPr>
          <w:rFonts w:ascii="Calibri" w:hAnsi="Calibri" w:cs="Calibri"/>
          <w:i/>
          <w:iCs/>
          <w:lang w:val="en-GB"/>
        </w:rPr>
        <w:t>For more, and the latest information, please check the Research Ethics page on the College of Sciences &amp; Engineering (CoSE) Health and Safety Services website.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FA67D"/>
    <w:multiLevelType w:val="hybridMultilevel"/>
    <w:tmpl w:val="846E0904"/>
    <w:lvl w:ilvl="0" w:tplc="35D81B2C">
      <w:start w:val="3"/>
      <w:numFmt w:val="decimal"/>
      <w:lvlText w:val="%1."/>
      <w:lvlJc w:val="left"/>
      <w:pPr>
        <w:ind w:left="720" w:hanging="360"/>
      </w:pPr>
    </w:lvl>
    <w:lvl w:ilvl="1" w:tplc="D33EAE0C">
      <w:start w:val="1"/>
      <w:numFmt w:val="lowerLetter"/>
      <w:lvlText w:val="%2."/>
      <w:lvlJc w:val="left"/>
      <w:pPr>
        <w:ind w:left="1440" w:hanging="360"/>
      </w:pPr>
    </w:lvl>
    <w:lvl w:ilvl="2" w:tplc="7AC66590">
      <w:start w:val="1"/>
      <w:numFmt w:val="lowerRoman"/>
      <w:lvlText w:val="%3."/>
      <w:lvlJc w:val="right"/>
      <w:pPr>
        <w:ind w:left="2160" w:hanging="180"/>
      </w:pPr>
    </w:lvl>
    <w:lvl w:ilvl="3" w:tplc="BE90205A">
      <w:start w:val="1"/>
      <w:numFmt w:val="decimal"/>
      <w:lvlText w:val="%4."/>
      <w:lvlJc w:val="left"/>
      <w:pPr>
        <w:ind w:left="2880" w:hanging="360"/>
      </w:pPr>
    </w:lvl>
    <w:lvl w:ilvl="4" w:tplc="66BA85E4">
      <w:start w:val="1"/>
      <w:numFmt w:val="lowerLetter"/>
      <w:lvlText w:val="%5."/>
      <w:lvlJc w:val="left"/>
      <w:pPr>
        <w:ind w:left="3600" w:hanging="360"/>
      </w:pPr>
    </w:lvl>
    <w:lvl w:ilvl="5" w:tplc="2618EC54">
      <w:start w:val="1"/>
      <w:numFmt w:val="lowerRoman"/>
      <w:lvlText w:val="%6."/>
      <w:lvlJc w:val="right"/>
      <w:pPr>
        <w:ind w:left="4320" w:hanging="180"/>
      </w:pPr>
    </w:lvl>
    <w:lvl w:ilvl="6" w:tplc="18724A52">
      <w:start w:val="1"/>
      <w:numFmt w:val="decimal"/>
      <w:lvlText w:val="%7."/>
      <w:lvlJc w:val="left"/>
      <w:pPr>
        <w:ind w:left="5040" w:hanging="360"/>
      </w:pPr>
    </w:lvl>
    <w:lvl w:ilvl="7" w:tplc="B41C448A">
      <w:start w:val="1"/>
      <w:numFmt w:val="lowerLetter"/>
      <w:lvlText w:val="%8."/>
      <w:lvlJc w:val="left"/>
      <w:pPr>
        <w:ind w:left="5760" w:hanging="360"/>
      </w:pPr>
    </w:lvl>
    <w:lvl w:ilvl="8" w:tplc="CAAE3208">
      <w:start w:val="1"/>
      <w:numFmt w:val="lowerRoman"/>
      <w:lvlText w:val="%9."/>
      <w:lvlJc w:val="right"/>
      <w:pPr>
        <w:ind w:left="6480" w:hanging="180"/>
      </w:pPr>
    </w:lvl>
  </w:abstractNum>
  <w:abstractNum w:abstractNumId="1" w15:restartNumberingAfterBreak="0">
    <w:nsid w:val="18D54477"/>
    <w:multiLevelType w:val="hybridMultilevel"/>
    <w:tmpl w:val="1A326EC8"/>
    <w:lvl w:ilvl="0" w:tplc="8B06F17C">
      <w:start w:val="2"/>
      <w:numFmt w:val="decimal"/>
      <w:lvlText w:val="%1."/>
      <w:lvlJc w:val="left"/>
      <w:pPr>
        <w:ind w:left="720" w:hanging="360"/>
      </w:pPr>
    </w:lvl>
    <w:lvl w:ilvl="1" w:tplc="CCBE4674">
      <w:start w:val="1"/>
      <w:numFmt w:val="lowerLetter"/>
      <w:lvlText w:val="%2."/>
      <w:lvlJc w:val="left"/>
      <w:pPr>
        <w:ind w:left="1440" w:hanging="360"/>
      </w:pPr>
    </w:lvl>
    <w:lvl w:ilvl="2" w:tplc="4FD865E0">
      <w:start w:val="1"/>
      <w:numFmt w:val="lowerRoman"/>
      <w:lvlText w:val="%3."/>
      <w:lvlJc w:val="right"/>
      <w:pPr>
        <w:ind w:left="2160" w:hanging="180"/>
      </w:pPr>
    </w:lvl>
    <w:lvl w:ilvl="3" w:tplc="C1AC92D2">
      <w:start w:val="1"/>
      <w:numFmt w:val="decimal"/>
      <w:lvlText w:val="%4."/>
      <w:lvlJc w:val="left"/>
      <w:pPr>
        <w:ind w:left="2880" w:hanging="360"/>
      </w:pPr>
    </w:lvl>
    <w:lvl w:ilvl="4" w:tplc="249845C0">
      <w:start w:val="1"/>
      <w:numFmt w:val="lowerLetter"/>
      <w:lvlText w:val="%5."/>
      <w:lvlJc w:val="left"/>
      <w:pPr>
        <w:ind w:left="3600" w:hanging="360"/>
      </w:pPr>
    </w:lvl>
    <w:lvl w:ilvl="5" w:tplc="34FE6826">
      <w:start w:val="1"/>
      <w:numFmt w:val="lowerRoman"/>
      <w:lvlText w:val="%6."/>
      <w:lvlJc w:val="right"/>
      <w:pPr>
        <w:ind w:left="4320" w:hanging="180"/>
      </w:pPr>
    </w:lvl>
    <w:lvl w:ilvl="6" w:tplc="F792497C">
      <w:start w:val="1"/>
      <w:numFmt w:val="decimal"/>
      <w:lvlText w:val="%7."/>
      <w:lvlJc w:val="left"/>
      <w:pPr>
        <w:ind w:left="5040" w:hanging="360"/>
      </w:pPr>
    </w:lvl>
    <w:lvl w:ilvl="7" w:tplc="9CB68EBC">
      <w:start w:val="1"/>
      <w:numFmt w:val="lowerLetter"/>
      <w:lvlText w:val="%8."/>
      <w:lvlJc w:val="left"/>
      <w:pPr>
        <w:ind w:left="5760" w:hanging="360"/>
      </w:pPr>
    </w:lvl>
    <w:lvl w:ilvl="8" w:tplc="35F8CEA0">
      <w:start w:val="1"/>
      <w:numFmt w:val="lowerRoman"/>
      <w:lvlText w:val="%9."/>
      <w:lvlJc w:val="right"/>
      <w:pPr>
        <w:ind w:left="6480" w:hanging="180"/>
      </w:pPr>
    </w:lvl>
  </w:abstractNum>
  <w:abstractNum w:abstractNumId="2" w15:restartNumberingAfterBreak="0">
    <w:nsid w:val="277590A2"/>
    <w:multiLevelType w:val="hybridMultilevel"/>
    <w:tmpl w:val="A8149E74"/>
    <w:lvl w:ilvl="0" w:tplc="68589A06">
      <w:start w:val="1"/>
      <w:numFmt w:val="decimal"/>
      <w:lvlText w:val="%1."/>
      <w:lvlJc w:val="left"/>
      <w:pPr>
        <w:ind w:left="720" w:hanging="360"/>
      </w:pPr>
    </w:lvl>
    <w:lvl w:ilvl="1" w:tplc="435EC8DC">
      <w:start w:val="1"/>
      <w:numFmt w:val="lowerLetter"/>
      <w:lvlText w:val="%2."/>
      <w:lvlJc w:val="left"/>
      <w:pPr>
        <w:ind w:left="1440" w:hanging="360"/>
      </w:pPr>
    </w:lvl>
    <w:lvl w:ilvl="2" w:tplc="52F602BE">
      <w:start w:val="1"/>
      <w:numFmt w:val="lowerRoman"/>
      <w:lvlText w:val="%3."/>
      <w:lvlJc w:val="right"/>
      <w:pPr>
        <w:ind w:left="2160" w:hanging="180"/>
      </w:pPr>
    </w:lvl>
    <w:lvl w:ilvl="3" w:tplc="885EDF50">
      <w:start w:val="1"/>
      <w:numFmt w:val="decimal"/>
      <w:lvlText w:val="%4."/>
      <w:lvlJc w:val="left"/>
      <w:pPr>
        <w:ind w:left="2880" w:hanging="360"/>
      </w:pPr>
    </w:lvl>
    <w:lvl w:ilvl="4" w:tplc="7A5A2FF4">
      <w:start w:val="1"/>
      <w:numFmt w:val="lowerLetter"/>
      <w:lvlText w:val="%5."/>
      <w:lvlJc w:val="left"/>
      <w:pPr>
        <w:ind w:left="3600" w:hanging="360"/>
      </w:pPr>
    </w:lvl>
    <w:lvl w:ilvl="5" w:tplc="EF402522">
      <w:start w:val="1"/>
      <w:numFmt w:val="lowerRoman"/>
      <w:lvlText w:val="%6."/>
      <w:lvlJc w:val="right"/>
      <w:pPr>
        <w:ind w:left="4320" w:hanging="180"/>
      </w:pPr>
    </w:lvl>
    <w:lvl w:ilvl="6" w:tplc="EC620832">
      <w:start w:val="1"/>
      <w:numFmt w:val="decimal"/>
      <w:lvlText w:val="%7."/>
      <w:lvlJc w:val="left"/>
      <w:pPr>
        <w:ind w:left="5040" w:hanging="360"/>
      </w:pPr>
    </w:lvl>
    <w:lvl w:ilvl="7" w:tplc="B7BC5356">
      <w:start w:val="1"/>
      <w:numFmt w:val="lowerLetter"/>
      <w:lvlText w:val="%8."/>
      <w:lvlJc w:val="left"/>
      <w:pPr>
        <w:ind w:left="5760" w:hanging="360"/>
      </w:pPr>
    </w:lvl>
    <w:lvl w:ilvl="8" w:tplc="5BFA07F0">
      <w:start w:val="1"/>
      <w:numFmt w:val="lowerRoman"/>
      <w:lvlText w:val="%9."/>
      <w:lvlJc w:val="right"/>
      <w:pPr>
        <w:ind w:left="6480" w:hanging="180"/>
      </w:pPr>
    </w:lvl>
  </w:abstractNum>
  <w:abstractNum w:abstractNumId="3" w15:restartNumberingAfterBreak="0">
    <w:nsid w:val="32970CDC"/>
    <w:multiLevelType w:val="hybridMultilevel"/>
    <w:tmpl w:val="0D028314"/>
    <w:lvl w:ilvl="0" w:tplc="8ADC86C8">
      <w:start w:val="1"/>
      <w:numFmt w:val="decimal"/>
      <w:lvlText w:val="%1."/>
      <w:lvlJc w:val="left"/>
      <w:pPr>
        <w:ind w:left="1440" w:hanging="360"/>
      </w:pPr>
      <w:rPr>
        <w:rFonts w:ascii="Calibri" w:hAnsi="Calibri" w:cs="Calibri"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76D65096"/>
    <w:multiLevelType w:val="hybridMultilevel"/>
    <w:tmpl w:val="F6BE8F5A"/>
    <w:lvl w:ilvl="0" w:tplc="8ADC86C8">
      <w:start w:val="1"/>
      <w:numFmt w:val="decimal"/>
      <w:lvlText w:val="%1."/>
      <w:lvlJc w:val="left"/>
      <w:pPr>
        <w:ind w:left="720" w:hanging="360"/>
      </w:pPr>
      <w:rPr>
        <w:rFonts w:ascii="Calibri" w:hAnsi="Calibri" w:cs="Calibri"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77023430">
    <w:abstractNumId w:val="0"/>
  </w:num>
  <w:num w:numId="2" w16cid:durableId="241306098">
    <w:abstractNumId w:val="1"/>
  </w:num>
  <w:num w:numId="3" w16cid:durableId="56982527">
    <w:abstractNumId w:val="2"/>
  </w:num>
  <w:num w:numId="4" w16cid:durableId="1937131992">
    <w:abstractNumId w:val="4"/>
  </w:num>
  <w:num w:numId="5" w16cid:durableId="1726026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B8"/>
    <w:rsid w:val="000133B9"/>
    <w:rsid w:val="00013A75"/>
    <w:rsid w:val="000233B8"/>
    <w:rsid w:val="000345A5"/>
    <w:rsid w:val="000E51B8"/>
    <w:rsid w:val="001C2214"/>
    <w:rsid w:val="004A42FB"/>
    <w:rsid w:val="00520324"/>
    <w:rsid w:val="00550F1F"/>
    <w:rsid w:val="00564447"/>
    <w:rsid w:val="006D487B"/>
    <w:rsid w:val="00816E35"/>
    <w:rsid w:val="008F2218"/>
    <w:rsid w:val="00AF15FD"/>
    <w:rsid w:val="00BB7527"/>
    <w:rsid w:val="00BE27B2"/>
    <w:rsid w:val="00BF5A44"/>
    <w:rsid w:val="00D27D01"/>
    <w:rsid w:val="1E979A81"/>
    <w:rsid w:val="35CCB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D1AE"/>
  <w15:chartTrackingRefBased/>
  <w15:docId w15:val="{188DE8CD-D339-4A21-BEE4-1B5BDFEB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1B8"/>
    <w:pPr>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u w:color="000000"/>
      <w:bdr w:val="nil"/>
      <w:lang w:val="en-US" w:eastAsia="en-GB"/>
      <w14:textOutline w14:w="0" w14:cap="flat" w14:cmpd="sng" w14:algn="ctr">
        <w14:noFill/>
        <w14:prstDash w14:val="solid"/>
        <w14:bevel/>
      </w14:textOutlin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1B8"/>
    <w:pPr>
      <w:ind w:left="720"/>
      <w:contextualSpacing/>
    </w:pPr>
  </w:style>
  <w:style w:type="paragraph" w:styleId="FootnoteText">
    <w:name w:val="footnote text"/>
    <w:basedOn w:val="Normal"/>
    <w:link w:val="FootnoteTextChar"/>
    <w:uiPriority w:val="99"/>
    <w:semiHidden/>
    <w:unhideWhenUsed/>
    <w:rsid w:val="000E51B8"/>
    <w:rPr>
      <w:sz w:val="20"/>
      <w:szCs w:val="20"/>
    </w:rPr>
  </w:style>
  <w:style w:type="character" w:customStyle="1" w:styleId="FootnoteTextChar">
    <w:name w:val="Footnote Text Char"/>
    <w:basedOn w:val="DefaultParagraphFont"/>
    <w:link w:val="FootnoteText"/>
    <w:uiPriority w:val="99"/>
    <w:semiHidden/>
    <w:rsid w:val="000E51B8"/>
    <w:rPr>
      <w:rFonts w:ascii="Times New Roman" w:eastAsia="Arial Unicode MS" w:hAnsi="Times New Roman" w:cs="Arial Unicode MS"/>
      <w:color w:val="000000"/>
      <w:kern w:val="0"/>
      <w:sz w:val="20"/>
      <w:szCs w:val="20"/>
      <w:u w:color="000000"/>
      <w:bdr w:val="nil"/>
      <w:lang w:val="en-US" w:eastAsia="en-GB"/>
      <w14:textOutline w14:w="0" w14:cap="flat" w14:cmpd="sng" w14:algn="ctr">
        <w14:noFill/>
        <w14:prstDash w14:val="solid"/>
        <w14:bevel/>
      </w14:textOutline>
      <w14:ligatures w14:val="none"/>
    </w:rPr>
  </w:style>
  <w:style w:type="character" w:styleId="FootnoteReference">
    <w:name w:val="footnote reference"/>
    <w:basedOn w:val="DefaultParagraphFont"/>
    <w:uiPriority w:val="99"/>
    <w:semiHidden/>
    <w:unhideWhenUsed/>
    <w:rsid w:val="000E51B8"/>
    <w:rPr>
      <w:vertAlign w:val="superscript"/>
    </w:rPr>
  </w:style>
  <w:style w:type="paragraph" w:styleId="Header">
    <w:name w:val="header"/>
    <w:basedOn w:val="Normal"/>
    <w:link w:val="HeaderChar"/>
    <w:uiPriority w:val="99"/>
    <w:unhideWhenUsed/>
    <w:rsid w:val="000233B8"/>
    <w:pPr>
      <w:tabs>
        <w:tab w:val="center" w:pos="4513"/>
        <w:tab w:val="right" w:pos="9026"/>
      </w:tabs>
    </w:pPr>
  </w:style>
  <w:style w:type="character" w:customStyle="1" w:styleId="HeaderChar">
    <w:name w:val="Header Char"/>
    <w:basedOn w:val="DefaultParagraphFont"/>
    <w:link w:val="Header"/>
    <w:uiPriority w:val="99"/>
    <w:rsid w:val="000233B8"/>
    <w:rPr>
      <w:rFonts w:ascii="Times New Roman" w:eastAsia="Arial Unicode MS" w:hAnsi="Times New Roman" w:cs="Arial Unicode MS"/>
      <w:color w:val="000000"/>
      <w:kern w:val="0"/>
      <w:u w:color="000000"/>
      <w:bdr w:val="nil"/>
      <w:lang w:val="en-US" w:eastAsia="en-GB"/>
      <w14:textOutline w14:w="0" w14:cap="flat" w14:cmpd="sng" w14:algn="ctr">
        <w14:noFill/>
        <w14:prstDash w14:val="solid"/>
        <w14:bevel/>
      </w14:textOutline>
      <w14:ligatures w14:val="none"/>
    </w:rPr>
  </w:style>
  <w:style w:type="paragraph" w:styleId="Footer">
    <w:name w:val="footer"/>
    <w:basedOn w:val="Normal"/>
    <w:link w:val="FooterChar"/>
    <w:uiPriority w:val="99"/>
    <w:unhideWhenUsed/>
    <w:rsid w:val="000233B8"/>
    <w:pPr>
      <w:tabs>
        <w:tab w:val="center" w:pos="4513"/>
        <w:tab w:val="right" w:pos="9026"/>
      </w:tabs>
    </w:pPr>
  </w:style>
  <w:style w:type="character" w:customStyle="1" w:styleId="FooterChar">
    <w:name w:val="Footer Char"/>
    <w:basedOn w:val="DefaultParagraphFont"/>
    <w:link w:val="Footer"/>
    <w:uiPriority w:val="99"/>
    <w:rsid w:val="000233B8"/>
    <w:rPr>
      <w:rFonts w:ascii="Times New Roman" w:eastAsia="Arial Unicode MS" w:hAnsi="Times New Roman" w:cs="Arial Unicode MS"/>
      <w:color w:val="000000"/>
      <w:kern w:val="0"/>
      <w:u w:color="000000"/>
      <w:bdr w:val="nil"/>
      <w:lang w:val="en-US" w:eastAsia="en-GB"/>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488EC4CA77F24B8B74326165ADFF2D" ma:contentTypeVersion="4" ma:contentTypeDescription="Create a new document." ma:contentTypeScope="" ma:versionID="aee8ba825c8001c24cce9d588fdb4355">
  <xsd:schema xmlns:xsd="http://www.w3.org/2001/XMLSchema" xmlns:xs="http://www.w3.org/2001/XMLSchema" xmlns:p="http://schemas.microsoft.com/office/2006/metadata/properties" xmlns:ns2="c293cd63-534a-4b76-bfcc-6eeaa6b74ba7" targetNamespace="http://schemas.microsoft.com/office/2006/metadata/properties" ma:root="true" ma:fieldsID="c9eb132b2429c25e903e2d21bb877669" ns2:_="">
    <xsd:import namespace="c293cd63-534a-4b76-bfcc-6eeaa6b74b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93cd63-534a-4b76-bfcc-6eeaa6b74b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CC5987-B6FD-460A-9724-43357F1C7D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BBABA9-8B1F-4E50-9AB8-7730F6E3D6EA}">
  <ds:schemaRefs>
    <ds:schemaRef ds:uri="http://schemas.microsoft.com/sharepoint/v3/contenttype/forms"/>
  </ds:schemaRefs>
</ds:datastoreItem>
</file>

<file path=customXml/itemProps3.xml><?xml version="1.0" encoding="utf-8"?>
<ds:datastoreItem xmlns:ds="http://schemas.openxmlformats.org/officeDocument/2006/customXml" ds:itemID="{F3B4217C-CDA0-4699-AC99-9FDA2B91A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93cd63-534a-4b76-bfcc-6eeaa6b74b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3229</Characters>
  <Application>Microsoft Office Word</Application>
  <DocSecurity>0</DocSecurity>
  <Lines>26</Lines>
  <Paragraphs>7</Paragraphs>
  <ScaleCrop>false</ScaleCrop>
  <Company>Prifysgol Bangor University</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St John (Staff)</dc:creator>
  <cp:keywords/>
  <dc:description/>
  <cp:lastModifiedBy>Toby Nunn</cp:lastModifiedBy>
  <cp:revision>2</cp:revision>
  <dcterms:created xsi:type="dcterms:W3CDTF">2025-04-10T16:50:00Z</dcterms:created>
  <dcterms:modified xsi:type="dcterms:W3CDTF">2025-04-10T16:50:00Z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0x010100ED488EC4CA77F24B8B74326165ADFF2D</vt:lpwstr>
  </property>
  <property fmtid="{D5CDD505-2E9C-101B-9397-08002B2CF9AE}" pid="3" name="MediaServiceImageTags">
    <vt:lpwstr/>
  </property>
</Properties>
</file>