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F1742" w14:textId="77777777" w:rsidR="00D93AFE" w:rsidRPr="002C31F3" w:rsidRDefault="00D93AFE" w:rsidP="002C31F3">
      <w:pPr>
        <w:spacing w:after="120"/>
        <w:rPr>
          <w:rFonts w:ascii="Times New Roman" w:hAnsi="Times New Roman" w:cs="Times New Roman"/>
          <w:sz w:val="24"/>
          <w:szCs w:val="24"/>
        </w:rPr>
      </w:pPr>
      <w:r w:rsidRPr="002C31F3">
        <w:rPr>
          <w:rFonts w:ascii="Times New Roman" w:hAnsi="Times New Roman" w:cs="Times New Roman"/>
          <w:sz w:val="24"/>
          <w:szCs w:val="24"/>
        </w:rPr>
        <w:t xml:space="preserve">               ALGORITMOS Y ESTRUCTURAS DE DATOS         </w:t>
      </w:r>
      <w:r w:rsidRPr="002C31F3">
        <w:rPr>
          <w:rFonts w:ascii="Times New Roman" w:hAnsi="Times New Roman" w:cs="Times New Roman"/>
        </w:rPr>
        <w:t>–  EXAMEN 05/08/2015</w:t>
      </w:r>
    </w:p>
    <w:p w14:paraId="4DCBFA78" w14:textId="77777777" w:rsidR="00D93AFE" w:rsidRPr="002C31F3" w:rsidRDefault="00D93AFE">
      <w:pPr>
        <w:rPr>
          <w:rFonts w:ascii="Times New Roman" w:hAnsi="Times New Roman" w:cs="Times New Roman"/>
        </w:rPr>
      </w:pPr>
      <w:r w:rsidRPr="002C31F3">
        <w:rPr>
          <w:rFonts w:ascii="Times New Roman" w:hAnsi="Times New Roman" w:cs="Times New Roman"/>
        </w:rPr>
        <w:t xml:space="preserve">Un banco requiere un programa para controlar algunas funciones de una máquina similar a un cajero automático, mediante el cual </w:t>
      </w:r>
      <w:r>
        <w:rPr>
          <w:rFonts w:ascii="Times New Roman" w:hAnsi="Times New Roman" w:cs="Times New Roman"/>
        </w:rPr>
        <w:t xml:space="preserve">se puedan hacer algunas </w:t>
      </w:r>
      <w:r w:rsidRPr="002C31F3">
        <w:rPr>
          <w:rFonts w:ascii="Times New Roman" w:hAnsi="Times New Roman" w:cs="Times New Roman"/>
        </w:rPr>
        <w:t>opera</w:t>
      </w:r>
      <w:r>
        <w:rPr>
          <w:rFonts w:ascii="Times New Roman" w:hAnsi="Times New Roman" w:cs="Times New Roman"/>
        </w:rPr>
        <w:t>ciones</w:t>
      </w:r>
      <w:r w:rsidRPr="002C31F3">
        <w:rPr>
          <w:rFonts w:ascii="Times New Roman" w:hAnsi="Times New Roman" w:cs="Times New Roman"/>
        </w:rPr>
        <w:t xml:space="preserve"> </w:t>
      </w:r>
      <w:r>
        <w:rPr>
          <w:rFonts w:ascii="Times New Roman" w:hAnsi="Times New Roman" w:cs="Times New Roman"/>
        </w:rPr>
        <w:t xml:space="preserve">en las </w:t>
      </w:r>
      <w:r w:rsidRPr="002C31F3">
        <w:rPr>
          <w:rFonts w:ascii="Times New Roman" w:hAnsi="Times New Roman" w:cs="Times New Roman"/>
        </w:rPr>
        <w:t>cajas de ahorros.</w:t>
      </w:r>
    </w:p>
    <w:p w14:paraId="2554AFFA" w14:textId="2CACEE93" w:rsidR="00D93AFE" w:rsidRPr="002C31F3" w:rsidRDefault="00D93AFE" w:rsidP="002C31F3">
      <w:pPr>
        <w:spacing w:after="60"/>
        <w:rPr>
          <w:rFonts w:ascii="Times New Roman" w:hAnsi="Times New Roman" w:cs="Times New Roman"/>
        </w:rPr>
      </w:pPr>
      <w:r w:rsidRPr="002C31F3">
        <w:rPr>
          <w:rFonts w:ascii="Times New Roman" w:hAnsi="Times New Roman" w:cs="Times New Roman"/>
        </w:rPr>
        <w:t>Presenta el diagrama de un algoritmo que establezca el siguiente menú y sus acciones:</w:t>
      </w:r>
    </w:p>
    <w:p w14:paraId="3CEFD041" w14:textId="77777777" w:rsidR="00D93AFE" w:rsidRPr="002C31F3" w:rsidRDefault="00D93AFE" w:rsidP="00B81FFA">
      <w:pPr>
        <w:spacing w:after="0" w:line="240" w:lineRule="auto"/>
        <w:ind w:left="1134"/>
        <w:rPr>
          <w:rFonts w:ascii="Times New Roman" w:hAnsi="Times New Roman" w:cs="Times New Roman"/>
        </w:rPr>
      </w:pPr>
      <w:r w:rsidRPr="002C31F3">
        <w:rPr>
          <w:rFonts w:ascii="Times New Roman" w:hAnsi="Times New Roman" w:cs="Times New Roman"/>
        </w:rPr>
        <w:t>1 _  Identifícate</w:t>
      </w:r>
      <w:r>
        <w:rPr>
          <w:rFonts w:ascii="Times New Roman" w:hAnsi="Times New Roman" w:cs="Times New Roman"/>
        </w:rPr>
        <w:t xml:space="preserve">             </w:t>
      </w:r>
      <w:r w:rsidRPr="002C31F3">
        <w:rPr>
          <w:rFonts w:ascii="Times New Roman" w:hAnsi="Times New Roman" w:cs="Times New Roman"/>
        </w:rPr>
        <w:t>(</w:t>
      </w:r>
      <w:r>
        <w:rPr>
          <w:rFonts w:ascii="Times New Roman" w:hAnsi="Times New Roman" w:cs="Times New Roman"/>
        </w:rPr>
        <w:t>para que el programa reconozca al ahorrista</w:t>
      </w:r>
      <w:r w:rsidRPr="002C31F3">
        <w:rPr>
          <w:rFonts w:ascii="Times New Roman" w:hAnsi="Times New Roman" w:cs="Times New Roman"/>
        </w:rPr>
        <w:t xml:space="preserve">)  </w:t>
      </w:r>
    </w:p>
    <w:p w14:paraId="57151D90" w14:textId="77777777" w:rsidR="00D93AFE" w:rsidRPr="002C31F3" w:rsidRDefault="00D93AFE" w:rsidP="00B81FFA">
      <w:pPr>
        <w:spacing w:after="0" w:line="240" w:lineRule="auto"/>
        <w:ind w:left="1134" w:firstLine="1"/>
        <w:rPr>
          <w:rFonts w:ascii="Times New Roman" w:hAnsi="Times New Roman" w:cs="Times New Roman"/>
        </w:rPr>
      </w:pPr>
      <w:r w:rsidRPr="002C31F3">
        <w:rPr>
          <w:rFonts w:ascii="Times New Roman" w:hAnsi="Times New Roman" w:cs="Times New Roman"/>
        </w:rPr>
        <w:t>2 _  Consultas</w:t>
      </w:r>
      <w:r>
        <w:rPr>
          <w:rFonts w:ascii="Times New Roman" w:hAnsi="Times New Roman" w:cs="Times New Roman"/>
        </w:rPr>
        <w:t xml:space="preserve">                </w:t>
      </w:r>
      <w:r w:rsidRPr="002C31F3">
        <w:rPr>
          <w:rFonts w:ascii="Times New Roman" w:hAnsi="Times New Roman" w:cs="Times New Roman"/>
        </w:rPr>
        <w:t>(</w:t>
      </w:r>
      <w:r>
        <w:rPr>
          <w:rFonts w:ascii="Times New Roman" w:hAnsi="Times New Roman" w:cs="Times New Roman"/>
        </w:rPr>
        <w:t>sólo del saldo actual</w:t>
      </w:r>
      <w:r w:rsidRPr="002C31F3">
        <w:rPr>
          <w:rFonts w:ascii="Times New Roman" w:hAnsi="Times New Roman" w:cs="Times New Roman"/>
        </w:rPr>
        <w:t xml:space="preserve">)  </w:t>
      </w:r>
    </w:p>
    <w:p w14:paraId="601BEFE2" w14:textId="77777777" w:rsidR="00D93AFE" w:rsidRPr="002C31F3" w:rsidRDefault="00D93AFE" w:rsidP="00B81FFA">
      <w:pPr>
        <w:spacing w:after="0" w:line="240" w:lineRule="auto"/>
        <w:ind w:left="1134" w:firstLine="1"/>
        <w:rPr>
          <w:rFonts w:ascii="Times New Roman" w:hAnsi="Times New Roman" w:cs="Times New Roman"/>
        </w:rPr>
      </w:pPr>
      <w:r w:rsidRPr="002C31F3">
        <w:rPr>
          <w:rFonts w:ascii="Times New Roman" w:hAnsi="Times New Roman" w:cs="Times New Roman"/>
        </w:rPr>
        <w:t xml:space="preserve">3 _  </w:t>
      </w:r>
      <w:r>
        <w:rPr>
          <w:rFonts w:ascii="Times New Roman" w:hAnsi="Times New Roman" w:cs="Times New Roman"/>
        </w:rPr>
        <w:t xml:space="preserve">Movimientos          </w:t>
      </w:r>
      <w:r w:rsidRPr="002C31F3">
        <w:rPr>
          <w:rFonts w:ascii="Times New Roman" w:hAnsi="Times New Roman" w:cs="Times New Roman"/>
        </w:rPr>
        <w:t>(</w:t>
      </w:r>
      <w:r>
        <w:rPr>
          <w:rFonts w:ascii="Times New Roman" w:hAnsi="Times New Roman" w:cs="Times New Roman"/>
        </w:rPr>
        <w:t>depósito</w:t>
      </w:r>
      <w:r w:rsidRPr="002C31F3">
        <w:rPr>
          <w:rFonts w:ascii="Times New Roman" w:hAnsi="Times New Roman" w:cs="Times New Roman"/>
        </w:rPr>
        <w:t xml:space="preserve"> </w:t>
      </w:r>
      <w:r>
        <w:rPr>
          <w:rFonts w:ascii="Times New Roman" w:hAnsi="Times New Roman" w:cs="Times New Roman"/>
        </w:rPr>
        <w:t>o</w:t>
      </w:r>
      <w:r w:rsidRPr="002C31F3">
        <w:rPr>
          <w:rFonts w:ascii="Times New Roman" w:hAnsi="Times New Roman" w:cs="Times New Roman"/>
        </w:rPr>
        <w:t xml:space="preserve"> </w:t>
      </w:r>
      <w:r>
        <w:rPr>
          <w:rFonts w:ascii="Times New Roman" w:hAnsi="Times New Roman" w:cs="Times New Roman"/>
        </w:rPr>
        <w:t>e</w:t>
      </w:r>
      <w:r w:rsidRPr="002C31F3">
        <w:rPr>
          <w:rFonts w:ascii="Times New Roman" w:hAnsi="Times New Roman" w:cs="Times New Roman"/>
        </w:rPr>
        <w:t xml:space="preserve">xtracción)  </w:t>
      </w:r>
    </w:p>
    <w:p w14:paraId="2ACE9163" w14:textId="77777777" w:rsidR="00D93AFE" w:rsidRPr="002C31F3" w:rsidRDefault="00D93AFE" w:rsidP="00B81FFA">
      <w:pPr>
        <w:spacing w:after="0" w:line="240" w:lineRule="auto"/>
        <w:ind w:left="1134" w:firstLine="1"/>
        <w:rPr>
          <w:rFonts w:ascii="Times New Roman" w:hAnsi="Times New Roman" w:cs="Times New Roman"/>
        </w:rPr>
      </w:pPr>
      <w:r w:rsidRPr="002C31F3">
        <w:rPr>
          <w:rFonts w:ascii="Times New Roman" w:hAnsi="Times New Roman" w:cs="Times New Roman"/>
        </w:rPr>
        <w:t>4 _  Despedir al cliente</w:t>
      </w:r>
      <w:r>
        <w:rPr>
          <w:rFonts w:ascii="Times New Roman" w:hAnsi="Times New Roman" w:cs="Times New Roman"/>
        </w:rPr>
        <w:t xml:space="preserve"> (saluda a</w:t>
      </w:r>
      <w:r w:rsidRPr="002C31F3">
        <w:rPr>
          <w:rFonts w:ascii="Times New Roman" w:hAnsi="Times New Roman" w:cs="Times New Roman"/>
        </w:rPr>
        <w:t xml:space="preserve">l </w:t>
      </w:r>
      <w:r>
        <w:rPr>
          <w:rFonts w:ascii="Times New Roman" w:hAnsi="Times New Roman" w:cs="Times New Roman"/>
        </w:rPr>
        <w:t xml:space="preserve">cliente y borra </w:t>
      </w:r>
      <w:r w:rsidRPr="002C31F3">
        <w:rPr>
          <w:rFonts w:ascii="Times New Roman" w:hAnsi="Times New Roman" w:cs="Times New Roman"/>
        </w:rPr>
        <w:t>toda identificación que</w:t>
      </w:r>
      <w:r>
        <w:rPr>
          <w:rFonts w:ascii="Times New Roman" w:hAnsi="Times New Roman" w:cs="Times New Roman"/>
        </w:rPr>
        <w:t xml:space="preserve"> se</w:t>
      </w:r>
      <w:r w:rsidRPr="002C31F3">
        <w:rPr>
          <w:rFonts w:ascii="Times New Roman" w:hAnsi="Times New Roman" w:cs="Times New Roman"/>
        </w:rPr>
        <w:t xml:space="preserve"> haya </w:t>
      </w:r>
      <w:r>
        <w:rPr>
          <w:rFonts w:ascii="Times New Roman" w:hAnsi="Times New Roman" w:cs="Times New Roman"/>
        </w:rPr>
        <w:t>hecho)</w:t>
      </w:r>
    </w:p>
    <w:p w14:paraId="51AC461A" w14:textId="77777777" w:rsidR="00D93AFE" w:rsidRPr="002C31F3" w:rsidRDefault="00D93AFE" w:rsidP="00B81FFA">
      <w:pPr>
        <w:pStyle w:val="Prrafodelista"/>
        <w:spacing w:after="0" w:line="240" w:lineRule="auto"/>
        <w:ind w:left="1134" w:firstLine="1"/>
        <w:rPr>
          <w:rFonts w:ascii="Times New Roman" w:hAnsi="Times New Roman" w:cs="Times New Roman"/>
        </w:rPr>
      </w:pPr>
      <w:r w:rsidRPr="002C31F3">
        <w:rPr>
          <w:rFonts w:ascii="Times New Roman" w:hAnsi="Times New Roman" w:cs="Times New Roman"/>
        </w:rPr>
        <w:t>5 _  Salir</w:t>
      </w:r>
    </w:p>
    <w:p w14:paraId="590A23B1" w14:textId="77777777" w:rsidR="00D93AFE" w:rsidRPr="002C31F3" w:rsidRDefault="00D93AFE" w:rsidP="0014655E">
      <w:pPr>
        <w:pStyle w:val="Prrafodelista"/>
        <w:spacing w:after="0" w:line="240" w:lineRule="auto"/>
        <w:ind w:left="1068" w:firstLine="348"/>
        <w:rPr>
          <w:rFonts w:ascii="Times New Roman" w:hAnsi="Times New Roman" w:cs="Times New Roman"/>
          <w:sz w:val="12"/>
          <w:szCs w:val="12"/>
        </w:rPr>
      </w:pPr>
    </w:p>
    <w:p w14:paraId="75082BBE" w14:textId="77777777" w:rsidR="00D93AFE" w:rsidRPr="002C31F3" w:rsidRDefault="00D93AFE" w:rsidP="002C31F3">
      <w:pPr>
        <w:spacing w:after="60"/>
        <w:rPr>
          <w:rFonts w:ascii="Times New Roman" w:hAnsi="Times New Roman" w:cs="Times New Roman"/>
        </w:rPr>
      </w:pPr>
      <w:r w:rsidRPr="002C31F3">
        <w:rPr>
          <w:rFonts w:ascii="Times New Roman" w:hAnsi="Times New Roman" w:cs="Times New Roman"/>
        </w:rPr>
        <w:t>Los datos de los clientes y de sus cuentas están en dos archivos: C:/clientes.dat  tiene componentes con los siguientes campos ordenados por el DNI, en forma creciente:</w:t>
      </w:r>
    </w:p>
    <w:p w14:paraId="55830E2F" w14:textId="77777777" w:rsidR="00D93AFE" w:rsidRPr="002C31F3" w:rsidRDefault="00D93AFE" w:rsidP="0014655E">
      <w:pPr>
        <w:numPr>
          <w:ilvl w:val="0"/>
          <w:numId w:val="3"/>
        </w:numPr>
        <w:spacing w:after="0"/>
        <w:ind w:hanging="357"/>
        <w:rPr>
          <w:rFonts w:ascii="Times New Roman" w:hAnsi="Times New Roman" w:cs="Times New Roman"/>
        </w:rPr>
      </w:pPr>
      <w:r>
        <w:rPr>
          <w:rFonts w:ascii="Times New Roman" w:hAnsi="Times New Roman" w:cs="Times New Roman"/>
        </w:rPr>
        <w:t>DNI</w:t>
      </w:r>
      <w:r w:rsidRPr="002C31F3">
        <w:rPr>
          <w:rFonts w:ascii="Times New Roman" w:hAnsi="Times New Roman" w:cs="Times New Roman"/>
        </w:rPr>
        <w:t xml:space="preserve"> </w:t>
      </w:r>
      <w:r>
        <w:rPr>
          <w:rFonts w:ascii="Times New Roman" w:hAnsi="Times New Roman" w:cs="Times New Roman"/>
        </w:rPr>
        <w:t xml:space="preserve">                                      (8 caracteres</w:t>
      </w:r>
      <w:r w:rsidRPr="002C31F3">
        <w:rPr>
          <w:rFonts w:ascii="Times New Roman" w:hAnsi="Times New Roman" w:cs="Times New Roman"/>
        </w:rPr>
        <w:t>)</w:t>
      </w:r>
    </w:p>
    <w:p w14:paraId="1FC40C26" w14:textId="77777777" w:rsidR="00D93AFE" w:rsidRPr="002C31F3" w:rsidRDefault="00D93AFE" w:rsidP="0014655E">
      <w:pPr>
        <w:numPr>
          <w:ilvl w:val="0"/>
          <w:numId w:val="3"/>
        </w:numPr>
        <w:spacing w:after="0"/>
        <w:ind w:hanging="357"/>
        <w:rPr>
          <w:rFonts w:ascii="Times New Roman" w:hAnsi="Times New Roman" w:cs="Times New Roman"/>
        </w:rPr>
      </w:pPr>
      <w:r w:rsidRPr="002C31F3">
        <w:rPr>
          <w:rFonts w:ascii="Times New Roman" w:hAnsi="Times New Roman" w:cs="Times New Roman"/>
        </w:rPr>
        <w:t xml:space="preserve">Apellidos y nombres </w:t>
      </w:r>
      <w:r>
        <w:rPr>
          <w:rFonts w:ascii="Times New Roman" w:hAnsi="Times New Roman" w:cs="Times New Roman"/>
        </w:rPr>
        <w:t xml:space="preserve">            </w:t>
      </w:r>
      <w:r w:rsidRPr="002C31F3">
        <w:rPr>
          <w:rFonts w:ascii="Times New Roman" w:hAnsi="Times New Roman" w:cs="Times New Roman"/>
        </w:rPr>
        <w:t>(40 caracteres como máximo)</w:t>
      </w:r>
    </w:p>
    <w:p w14:paraId="3F12D6EF" w14:textId="77777777" w:rsidR="00D93AFE" w:rsidRPr="002C31F3" w:rsidRDefault="00D93AFE" w:rsidP="0014655E">
      <w:pPr>
        <w:numPr>
          <w:ilvl w:val="0"/>
          <w:numId w:val="3"/>
        </w:numPr>
        <w:spacing w:after="0"/>
        <w:ind w:hanging="357"/>
        <w:rPr>
          <w:rFonts w:ascii="Times New Roman" w:hAnsi="Times New Roman" w:cs="Times New Roman"/>
        </w:rPr>
      </w:pPr>
      <w:r w:rsidRPr="002C31F3">
        <w:rPr>
          <w:rFonts w:ascii="Times New Roman" w:hAnsi="Times New Roman" w:cs="Times New Roman"/>
        </w:rPr>
        <w:t xml:space="preserve">CBU </w:t>
      </w:r>
      <w:r>
        <w:rPr>
          <w:rFonts w:ascii="Times New Roman" w:hAnsi="Times New Roman" w:cs="Times New Roman"/>
        </w:rPr>
        <w:t xml:space="preserve">                                     </w:t>
      </w:r>
      <w:r w:rsidRPr="002C31F3">
        <w:rPr>
          <w:rFonts w:ascii="Times New Roman" w:hAnsi="Times New Roman" w:cs="Times New Roman"/>
        </w:rPr>
        <w:t>(Clave Única Bancaria, 22 dígitos)</w:t>
      </w:r>
    </w:p>
    <w:p w14:paraId="50CC7374" w14:textId="77777777" w:rsidR="00D93AFE" w:rsidRPr="002C31F3" w:rsidRDefault="00D93AFE" w:rsidP="0014655E">
      <w:pPr>
        <w:spacing w:after="0"/>
        <w:ind w:left="318"/>
        <w:rPr>
          <w:rFonts w:ascii="Times New Roman" w:hAnsi="Times New Roman" w:cs="Times New Roman"/>
          <w:sz w:val="16"/>
          <w:szCs w:val="16"/>
        </w:rPr>
      </w:pPr>
    </w:p>
    <w:p w14:paraId="4E7600CE" w14:textId="77777777" w:rsidR="00D93AFE" w:rsidRPr="002C31F3" w:rsidRDefault="00D93AFE" w:rsidP="00767B8C">
      <w:pPr>
        <w:spacing w:after="0"/>
        <w:rPr>
          <w:rFonts w:ascii="Times New Roman" w:hAnsi="Times New Roman" w:cs="Times New Roman"/>
        </w:rPr>
      </w:pPr>
      <w:r w:rsidRPr="002C31F3">
        <w:rPr>
          <w:rFonts w:ascii="Times New Roman" w:hAnsi="Times New Roman" w:cs="Times New Roman"/>
        </w:rPr>
        <w:t xml:space="preserve">El </w:t>
      </w:r>
      <w:r>
        <w:rPr>
          <w:rFonts w:ascii="Times New Roman" w:hAnsi="Times New Roman" w:cs="Times New Roman"/>
        </w:rPr>
        <w:t>segundo</w:t>
      </w:r>
      <w:r w:rsidRPr="002C31F3">
        <w:rPr>
          <w:rFonts w:ascii="Times New Roman" w:hAnsi="Times New Roman" w:cs="Times New Roman"/>
        </w:rPr>
        <w:t xml:space="preserve"> archivo, C:/saldos.dat  tiene sus campos ordenados por CBU, en forma creciente.</w:t>
      </w:r>
    </w:p>
    <w:p w14:paraId="2009CC9C" w14:textId="77777777" w:rsidR="00D93AFE" w:rsidRPr="002C31F3" w:rsidRDefault="00D93AFE" w:rsidP="00640442">
      <w:pPr>
        <w:numPr>
          <w:ilvl w:val="0"/>
          <w:numId w:val="3"/>
        </w:numPr>
        <w:spacing w:after="0"/>
        <w:ind w:hanging="357"/>
        <w:rPr>
          <w:rFonts w:ascii="Times New Roman" w:hAnsi="Times New Roman" w:cs="Times New Roman"/>
        </w:rPr>
      </w:pPr>
      <w:r w:rsidRPr="002C31F3">
        <w:rPr>
          <w:rFonts w:ascii="Times New Roman" w:hAnsi="Times New Roman" w:cs="Times New Roman"/>
        </w:rPr>
        <w:t>CBU</w:t>
      </w:r>
      <w:r>
        <w:rPr>
          <w:rFonts w:ascii="Times New Roman" w:hAnsi="Times New Roman" w:cs="Times New Roman"/>
        </w:rPr>
        <w:t xml:space="preserve">                        </w:t>
      </w:r>
      <w:r w:rsidRPr="002C31F3">
        <w:rPr>
          <w:rFonts w:ascii="Times New Roman" w:hAnsi="Times New Roman" w:cs="Times New Roman"/>
        </w:rPr>
        <w:t>(Clave Única Bancaria, 22 dígitos)</w:t>
      </w:r>
    </w:p>
    <w:p w14:paraId="32FB341F" w14:textId="77777777" w:rsidR="00D93AFE" w:rsidRPr="002C31F3" w:rsidRDefault="00D93AFE" w:rsidP="00640442">
      <w:pPr>
        <w:numPr>
          <w:ilvl w:val="0"/>
          <w:numId w:val="3"/>
        </w:numPr>
        <w:tabs>
          <w:tab w:val="clear" w:pos="675"/>
          <w:tab w:val="num" w:pos="709"/>
        </w:tabs>
        <w:spacing w:after="0"/>
        <w:ind w:left="1276" w:hanging="992"/>
        <w:rPr>
          <w:rFonts w:ascii="Times New Roman" w:hAnsi="Times New Roman" w:cs="Times New Roman"/>
        </w:rPr>
      </w:pPr>
      <w:r w:rsidRPr="002C31F3">
        <w:rPr>
          <w:rFonts w:ascii="Times New Roman" w:hAnsi="Times New Roman" w:cs="Times New Roman"/>
        </w:rPr>
        <w:t xml:space="preserve">Clave de Usuario </w:t>
      </w:r>
      <w:r>
        <w:rPr>
          <w:rFonts w:ascii="Times New Roman" w:hAnsi="Times New Roman" w:cs="Times New Roman"/>
        </w:rPr>
        <w:t xml:space="preserve">   </w:t>
      </w:r>
      <w:r w:rsidRPr="002C31F3">
        <w:rPr>
          <w:rFonts w:ascii="Times New Roman" w:hAnsi="Times New Roman" w:cs="Times New Roman"/>
        </w:rPr>
        <w:t>(</w:t>
      </w:r>
      <w:r>
        <w:rPr>
          <w:rFonts w:ascii="Times New Roman" w:hAnsi="Times New Roman" w:cs="Times New Roman"/>
        </w:rPr>
        <w:t xml:space="preserve">Regla que define la estructura:”Entre </w:t>
      </w:r>
      <w:r w:rsidRPr="002C31F3">
        <w:rPr>
          <w:rFonts w:ascii="Times New Roman" w:hAnsi="Times New Roman" w:cs="Times New Roman"/>
        </w:rPr>
        <w:t>4 y 16</w:t>
      </w:r>
      <w:r>
        <w:rPr>
          <w:rFonts w:ascii="Times New Roman" w:hAnsi="Times New Roman" w:cs="Times New Roman"/>
        </w:rPr>
        <w:t xml:space="preserve"> </w:t>
      </w:r>
      <w:r w:rsidRPr="002C31F3">
        <w:rPr>
          <w:rFonts w:ascii="Times New Roman" w:hAnsi="Times New Roman" w:cs="Times New Roman"/>
        </w:rPr>
        <w:t>caracteres</w:t>
      </w:r>
      <w:r>
        <w:rPr>
          <w:rFonts w:ascii="Times New Roman" w:hAnsi="Times New Roman" w:cs="Times New Roman"/>
        </w:rPr>
        <w:t xml:space="preserve">; entre los cuales tiene que haber </w:t>
      </w:r>
      <w:r w:rsidRPr="002C31F3">
        <w:rPr>
          <w:rFonts w:ascii="Times New Roman" w:hAnsi="Times New Roman" w:cs="Times New Roman"/>
        </w:rPr>
        <w:t>al menos una letra Mayúscula, una letra minúscula y un dígito</w:t>
      </w:r>
      <w:r>
        <w:rPr>
          <w:rFonts w:ascii="Times New Roman" w:hAnsi="Times New Roman" w:cs="Times New Roman"/>
        </w:rPr>
        <w:t>”</w:t>
      </w:r>
      <w:r w:rsidRPr="002C31F3">
        <w:rPr>
          <w:rFonts w:ascii="Times New Roman" w:hAnsi="Times New Roman" w:cs="Times New Roman"/>
        </w:rPr>
        <w:t>).</w:t>
      </w:r>
    </w:p>
    <w:p w14:paraId="6A0B4C9F" w14:textId="77777777" w:rsidR="00D93AFE" w:rsidRDefault="00D93AFE" w:rsidP="00640442">
      <w:pPr>
        <w:numPr>
          <w:ilvl w:val="0"/>
          <w:numId w:val="3"/>
        </w:numPr>
        <w:spacing w:after="0"/>
        <w:ind w:hanging="357"/>
        <w:rPr>
          <w:rFonts w:ascii="Times New Roman" w:hAnsi="Times New Roman" w:cs="Times New Roman"/>
        </w:rPr>
      </w:pPr>
      <w:r w:rsidRPr="002C31F3">
        <w:rPr>
          <w:rFonts w:ascii="Times New Roman" w:hAnsi="Times New Roman" w:cs="Times New Roman"/>
        </w:rPr>
        <w:t xml:space="preserve">Saldo actual </w:t>
      </w:r>
      <w:r>
        <w:rPr>
          <w:rFonts w:ascii="Times New Roman" w:hAnsi="Times New Roman" w:cs="Times New Roman"/>
        </w:rPr>
        <w:t xml:space="preserve">           </w:t>
      </w:r>
      <w:r w:rsidRPr="002C31F3">
        <w:rPr>
          <w:rFonts w:ascii="Times New Roman" w:hAnsi="Times New Roman" w:cs="Times New Roman"/>
        </w:rPr>
        <w:t>(en pesos y centavos)</w:t>
      </w:r>
    </w:p>
    <w:p w14:paraId="4E8754EA" w14:textId="77777777" w:rsidR="00D93AFE" w:rsidRDefault="00D93AFE" w:rsidP="00D715C8">
      <w:pPr>
        <w:spacing w:after="0"/>
        <w:rPr>
          <w:rFonts w:ascii="Times New Roman" w:hAnsi="Times New Roman" w:cs="Times New Roman"/>
        </w:rPr>
      </w:pPr>
    </w:p>
    <w:p w14:paraId="38D17717" w14:textId="77777777" w:rsidR="00D93AFE" w:rsidRPr="002C31F3" w:rsidRDefault="00D93AFE" w:rsidP="00A473A2">
      <w:pPr>
        <w:jc w:val="both"/>
        <w:rPr>
          <w:rFonts w:ascii="Times New Roman" w:hAnsi="Times New Roman" w:cs="Times New Roman"/>
        </w:rPr>
      </w:pPr>
      <w:r w:rsidRPr="002C31F3">
        <w:rPr>
          <w:rFonts w:ascii="Times New Roman" w:hAnsi="Times New Roman" w:cs="Times New Roman"/>
          <w:b/>
          <w:bCs/>
        </w:rPr>
        <w:t>1 _  Identificate</w:t>
      </w:r>
      <w:r w:rsidRPr="002C31F3">
        <w:rPr>
          <w:rFonts w:ascii="Times New Roman" w:hAnsi="Times New Roman" w:cs="Times New Roman"/>
        </w:rPr>
        <w:t xml:space="preserve">. </w:t>
      </w:r>
      <w:r>
        <w:rPr>
          <w:rFonts w:ascii="Times New Roman" w:hAnsi="Times New Roman" w:cs="Times New Roman"/>
        </w:rPr>
        <w:t>S</w:t>
      </w:r>
      <w:r w:rsidRPr="002C31F3">
        <w:rPr>
          <w:rFonts w:ascii="Times New Roman" w:hAnsi="Times New Roman" w:cs="Times New Roman"/>
        </w:rPr>
        <w:t>e</w:t>
      </w:r>
      <w:r>
        <w:rPr>
          <w:rFonts w:ascii="Times New Roman" w:hAnsi="Times New Roman" w:cs="Times New Roman"/>
        </w:rPr>
        <w:t xml:space="preserve"> ingresa el DNI; d</w:t>
      </w:r>
      <w:r w:rsidRPr="002C31F3">
        <w:rPr>
          <w:rFonts w:ascii="Times New Roman" w:hAnsi="Times New Roman" w:cs="Times New Roman"/>
        </w:rPr>
        <w:t xml:space="preserve">el 1º archivo </w:t>
      </w:r>
      <w:r>
        <w:rPr>
          <w:rFonts w:ascii="Times New Roman" w:hAnsi="Times New Roman" w:cs="Times New Roman"/>
        </w:rPr>
        <w:t>se obtiene su</w:t>
      </w:r>
      <w:r w:rsidRPr="002C31F3">
        <w:rPr>
          <w:rFonts w:ascii="Times New Roman" w:hAnsi="Times New Roman" w:cs="Times New Roman"/>
        </w:rPr>
        <w:t xml:space="preserve"> correspondiente CBU (si no se encuentra mostrar un cartel y volver al menú principal). Teniendo el CBU se solicitará </w:t>
      </w:r>
      <w:r>
        <w:rPr>
          <w:rFonts w:ascii="Times New Roman" w:hAnsi="Times New Roman" w:cs="Times New Roman"/>
        </w:rPr>
        <w:t>se ingrese por teclado</w:t>
      </w:r>
      <w:r w:rsidRPr="002C31F3">
        <w:rPr>
          <w:rFonts w:ascii="Times New Roman" w:hAnsi="Times New Roman" w:cs="Times New Roman"/>
        </w:rPr>
        <w:t xml:space="preserve"> </w:t>
      </w:r>
      <w:smartTag w:uri="urn:schemas-microsoft-com:office:smarttags" w:element="PersonName">
        <w:smartTagPr>
          <w:attr w:name="ProductID" w:val="la Clave"/>
        </w:smartTagPr>
        <w:r w:rsidRPr="002C31F3">
          <w:rPr>
            <w:rFonts w:ascii="Times New Roman" w:hAnsi="Times New Roman" w:cs="Times New Roman"/>
          </w:rPr>
          <w:t>la Clave</w:t>
        </w:r>
      </w:smartTag>
      <w:r w:rsidRPr="002C31F3">
        <w:rPr>
          <w:rFonts w:ascii="Times New Roman" w:hAnsi="Times New Roman" w:cs="Times New Roman"/>
        </w:rPr>
        <w:t xml:space="preserve"> de Usuario</w:t>
      </w:r>
      <w:r>
        <w:rPr>
          <w:rFonts w:ascii="Times New Roman" w:hAnsi="Times New Roman" w:cs="Times New Roman"/>
        </w:rPr>
        <w:t>, lo cual se realiza por medio de</w:t>
      </w:r>
      <w:r w:rsidRPr="002C31F3">
        <w:rPr>
          <w:rFonts w:ascii="Times New Roman" w:hAnsi="Times New Roman" w:cs="Times New Roman"/>
        </w:rPr>
        <w:t xml:space="preserve"> la función</w:t>
      </w:r>
      <w:r>
        <w:rPr>
          <w:rFonts w:ascii="Times New Roman" w:hAnsi="Times New Roman" w:cs="Times New Roman"/>
        </w:rPr>
        <w:t xml:space="preserve"> Booleana </w:t>
      </w:r>
      <w:r w:rsidRPr="002C31F3">
        <w:rPr>
          <w:rFonts w:ascii="Times New Roman" w:hAnsi="Times New Roman" w:cs="Times New Roman"/>
        </w:rPr>
        <w:t>Ingreso</w:t>
      </w:r>
      <w:r>
        <w:rPr>
          <w:rFonts w:ascii="Times New Roman" w:hAnsi="Times New Roman" w:cs="Times New Roman"/>
        </w:rPr>
        <w:t>Verificado</w:t>
      </w:r>
      <w:r w:rsidRPr="002C31F3">
        <w:rPr>
          <w:rFonts w:ascii="Times New Roman" w:hAnsi="Times New Roman" w:cs="Times New Roman"/>
        </w:rPr>
        <w:t>DeLaClave</w:t>
      </w:r>
      <w:r>
        <w:rPr>
          <w:rFonts w:ascii="Times New Roman" w:hAnsi="Times New Roman" w:cs="Times New Roman"/>
        </w:rPr>
        <w:t>(</w:t>
      </w:r>
      <w:r w:rsidRPr="002C31F3">
        <w:rPr>
          <w:rFonts w:ascii="Times New Roman" w:hAnsi="Times New Roman" w:cs="Times New Roman"/>
        </w:rPr>
        <w:t>Clave de Usuario</w:t>
      </w:r>
      <w:r>
        <w:rPr>
          <w:rFonts w:ascii="Times New Roman" w:hAnsi="Times New Roman" w:cs="Times New Roman"/>
        </w:rPr>
        <w:t xml:space="preserve">). Esta función pide ingresar por el teclado la clave para </w:t>
      </w:r>
      <w:r w:rsidRPr="002C31F3">
        <w:rPr>
          <w:rFonts w:ascii="Times New Roman" w:hAnsi="Times New Roman" w:cs="Times New Roman"/>
        </w:rPr>
        <w:t>v</w:t>
      </w:r>
      <w:r>
        <w:rPr>
          <w:rFonts w:ascii="Times New Roman" w:hAnsi="Times New Roman" w:cs="Times New Roman"/>
        </w:rPr>
        <w:t>alidar</w:t>
      </w:r>
      <w:r w:rsidRPr="002C31F3">
        <w:rPr>
          <w:rFonts w:ascii="Times New Roman" w:hAnsi="Times New Roman" w:cs="Times New Roman"/>
        </w:rPr>
        <w:t xml:space="preserve"> </w:t>
      </w:r>
      <w:r>
        <w:rPr>
          <w:rFonts w:ascii="Times New Roman" w:hAnsi="Times New Roman" w:cs="Times New Roman"/>
        </w:rPr>
        <w:t xml:space="preserve">lo digitado. Primero verificando que </w:t>
      </w:r>
      <w:r w:rsidRPr="002C31F3">
        <w:rPr>
          <w:rFonts w:ascii="Times New Roman" w:hAnsi="Times New Roman" w:cs="Times New Roman"/>
        </w:rPr>
        <w:t xml:space="preserve">cumpla con las reglas </w:t>
      </w:r>
      <w:r>
        <w:rPr>
          <w:rFonts w:ascii="Times New Roman" w:hAnsi="Times New Roman" w:cs="Times New Roman"/>
        </w:rPr>
        <w:t xml:space="preserve">estructurales descriptas </w:t>
      </w:r>
      <w:r w:rsidRPr="002C31F3">
        <w:rPr>
          <w:rFonts w:ascii="Times New Roman" w:hAnsi="Times New Roman" w:cs="Times New Roman"/>
        </w:rPr>
        <w:t>(tamaño de la clave y  variedad de caracteres)</w:t>
      </w:r>
      <w:r>
        <w:rPr>
          <w:rFonts w:ascii="Times New Roman" w:hAnsi="Times New Roman" w:cs="Times New Roman"/>
        </w:rPr>
        <w:t xml:space="preserve"> y luego verifica que la clave corresponda al CBU solicitado (comparándolo con el valor de su parámetro). Cumplido lo cual muestra un cartel que manifiesta que se logró la identificación del cliente.</w:t>
      </w:r>
      <w:r w:rsidRPr="002C31F3">
        <w:rPr>
          <w:rFonts w:ascii="Times New Roman" w:hAnsi="Times New Roman" w:cs="Times New Roman"/>
        </w:rPr>
        <w:t xml:space="preserve"> Frente a errores </w:t>
      </w:r>
      <w:r>
        <w:rPr>
          <w:rFonts w:ascii="Times New Roman" w:hAnsi="Times New Roman" w:cs="Times New Roman"/>
        </w:rPr>
        <w:t>mostrará carteles aclaratorios y permitirá</w:t>
      </w:r>
      <w:r w:rsidRPr="002C31F3">
        <w:rPr>
          <w:rFonts w:ascii="Times New Roman" w:hAnsi="Times New Roman" w:cs="Times New Roman"/>
        </w:rPr>
        <w:t xml:space="preserve"> 3 intentos</w:t>
      </w:r>
      <w:r>
        <w:rPr>
          <w:rFonts w:ascii="Times New Roman" w:hAnsi="Times New Roman" w:cs="Times New Roman"/>
        </w:rPr>
        <w:t xml:space="preserve"> como máximo</w:t>
      </w:r>
      <w:r w:rsidRPr="002C31F3">
        <w:rPr>
          <w:rFonts w:ascii="Times New Roman" w:hAnsi="Times New Roman" w:cs="Times New Roman"/>
        </w:rPr>
        <w:t>.</w:t>
      </w:r>
      <w:r>
        <w:rPr>
          <w:rFonts w:ascii="Times New Roman" w:hAnsi="Times New Roman" w:cs="Times New Roman"/>
        </w:rPr>
        <w:t xml:space="preserve"> Volviendo al menú principal.</w:t>
      </w:r>
    </w:p>
    <w:p w14:paraId="56D27E47" w14:textId="77777777" w:rsidR="00D93AFE" w:rsidRPr="002C31F3" w:rsidRDefault="00D93AFE" w:rsidP="00A473A2">
      <w:pPr>
        <w:jc w:val="both"/>
        <w:rPr>
          <w:rFonts w:ascii="Times New Roman" w:hAnsi="Times New Roman" w:cs="Times New Roman"/>
        </w:rPr>
      </w:pPr>
      <w:r w:rsidRPr="002C31F3">
        <w:rPr>
          <w:rFonts w:ascii="Times New Roman" w:hAnsi="Times New Roman" w:cs="Times New Roman"/>
          <w:b/>
          <w:bCs/>
        </w:rPr>
        <w:t>2 _ Consultas</w:t>
      </w:r>
      <w:r>
        <w:rPr>
          <w:rFonts w:ascii="Times New Roman" w:hAnsi="Times New Roman" w:cs="Times New Roman"/>
        </w:rPr>
        <w:t>. Sólo un</w:t>
      </w:r>
      <w:r w:rsidRPr="002C31F3">
        <w:rPr>
          <w:rFonts w:ascii="Times New Roman" w:hAnsi="Times New Roman" w:cs="Times New Roman"/>
        </w:rPr>
        <w:t xml:space="preserve"> cliente </w:t>
      </w:r>
      <w:r>
        <w:rPr>
          <w:rFonts w:ascii="Times New Roman" w:hAnsi="Times New Roman" w:cs="Times New Roman"/>
        </w:rPr>
        <w:t xml:space="preserve">que </w:t>
      </w:r>
      <w:r w:rsidRPr="002C31F3">
        <w:rPr>
          <w:rFonts w:ascii="Times New Roman" w:hAnsi="Times New Roman" w:cs="Times New Roman"/>
        </w:rPr>
        <w:t>ya se identificó</w:t>
      </w:r>
      <w:r w:rsidRPr="0091645F">
        <w:rPr>
          <w:rFonts w:ascii="Times New Roman" w:hAnsi="Times New Roman" w:cs="Times New Roman"/>
        </w:rPr>
        <w:t xml:space="preserve"> </w:t>
      </w:r>
      <w:r w:rsidRPr="002C31F3">
        <w:rPr>
          <w:rFonts w:ascii="Times New Roman" w:hAnsi="Times New Roman" w:cs="Times New Roman"/>
        </w:rPr>
        <w:t>correctamente, puede solicitar su saldo</w:t>
      </w:r>
      <w:r>
        <w:rPr>
          <w:rFonts w:ascii="Times New Roman" w:hAnsi="Times New Roman" w:cs="Times New Roman"/>
        </w:rPr>
        <w:t>.</w:t>
      </w:r>
      <w:r w:rsidRPr="0091645F">
        <w:rPr>
          <w:rFonts w:ascii="Times New Roman" w:hAnsi="Times New Roman" w:cs="Times New Roman"/>
        </w:rPr>
        <w:t xml:space="preserve"> </w:t>
      </w:r>
      <w:r>
        <w:rPr>
          <w:rFonts w:ascii="Times New Roman" w:hAnsi="Times New Roman" w:cs="Times New Roman"/>
        </w:rPr>
        <w:t>S</w:t>
      </w:r>
      <w:r w:rsidRPr="002C31F3">
        <w:rPr>
          <w:rFonts w:ascii="Times New Roman" w:hAnsi="Times New Roman" w:cs="Times New Roman"/>
        </w:rPr>
        <w:t xml:space="preserve">i </w:t>
      </w:r>
      <w:r>
        <w:rPr>
          <w:rFonts w:ascii="Times New Roman" w:hAnsi="Times New Roman" w:cs="Times New Roman"/>
        </w:rPr>
        <w:t>no estuviera identificado un cartel invitará que se identifique. Antes de volver al Menú principal</w:t>
      </w:r>
      <w:r w:rsidRPr="002C31F3">
        <w:rPr>
          <w:rFonts w:ascii="Times New Roman" w:hAnsi="Times New Roman" w:cs="Times New Roman"/>
        </w:rPr>
        <w:t xml:space="preserve"> </w:t>
      </w:r>
    </w:p>
    <w:p w14:paraId="64434A39" w14:textId="77777777" w:rsidR="00D93AFE" w:rsidRPr="002C31F3" w:rsidRDefault="00D93AFE" w:rsidP="00A473A2">
      <w:pPr>
        <w:spacing w:after="0"/>
        <w:jc w:val="both"/>
        <w:rPr>
          <w:rFonts w:ascii="Times New Roman" w:hAnsi="Times New Roman" w:cs="Times New Roman"/>
        </w:rPr>
      </w:pPr>
      <w:r w:rsidRPr="002C31F3">
        <w:rPr>
          <w:rFonts w:ascii="Times New Roman" w:hAnsi="Times New Roman" w:cs="Times New Roman"/>
          <w:b/>
          <w:bCs/>
        </w:rPr>
        <w:t>3 _ Movimientos</w:t>
      </w:r>
      <w:r w:rsidRPr="002C31F3">
        <w:rPr>
          <w:rFonts w:ascii="Times New Roman" w:hAnsi="Times New Roman" w:cs="Times New Roman"/>
        </w:rPr>
        <w:t xml:space="preserve">  </w:t>
      </w:r>
      <w:r>
        <w:rPr>
          <w:rFonts w:ascii="Times New Roman" w:hAnsi="Times New Roman" w:cs="Times New Roman"/>
        </w:rPr>
        <w:t>Se abre un</w:t>
      </w:r>
      <w:r w:rsidRPr="002C31F3">
        <w:rPr>
          <w:rFonts w:ascii="Times New Roman" w:hAnsi="Times New Roman" w:cs="Times New Roman"/>
        </w:rPr>
        <w:t xml:space="preserve"> menú de Movimientos </w:t>
      </w:r>
      <w:r>
        <w:rPr>
          <w:rFonts w:ascii="Times New Roman" w:hAnsi="Times New Roman" w:cs="Times New Roman"/>
        </w:rPr>
        <w:t xml:space="preserve">para </w:t>
      </w:r>
      <w:r w:rsidRPr="002C31F3">
        <w:rPr>
          <w:rFonts w:ascii="Times New Roman" w:hAnsi="Times New Roman" w:cs="Times New Roman"/>
        </w:rPr>
        <w:t>selecciona</w:t>
      </w:r>
      <w:r>
        <w:rPr>
          <w:rFonts w:ascii="Times New Roman" w:hAnsi="Times New Roman" w:cs="Times New Roman"/>
        </w:rPr>
        <w:t>r</w:t>
      </w:r>
      <w:r w:rsidRPr="002C31F3">
        <w:rPr>
          <w:rFonts w:ascii="Times New Roman" w:hAnsi="Times New Roman" w:cs="Times New Roman"/>
        </w:rPr>
        <w:t>: A _ Depósito.   B _ Extracción.</w:t>
      </w:r>
    </w:p>
    <w:p w14:paraId="04836426" w14:textId="77777777" w:rsidR="00D93AFE" w:rsidRDefault="00D93AFE" w:rsidP="00A473A2">
      <w:pPr>
        <w:spacing w:after="0"/>
        <w:jc w:val="both"/>
        <w:rPr>
          <w:rFonts w:ascii="Times New Roman" w:hAnsi="Times New Roman" w:cs="Times New Roman"/>
        </w:rPr>
      </w:pPr>
      <w:r w:rsidRPr="002C31F3">
        <w:rPr>
          <w:rFonts w:ascii="Times New Roman" w:hAnsi="Times New Roman" w:cs="Times New Roman"/>
        </w:rPr>
        <w:t xml:space="preserve">Para hacer un Depósito se debe ingresar el </w:t>
      </w:r>
      <w:r>
        <w:rPr>
          <w:rFonts w:ascii="Times New Roman" w:hAnsi="Times New Roman" w:cs="Times New Roman"/>
        </w:rPr>
        <w:t>DNI del destinatario. Si está relacionado a una cuenta, s</w:t>
      </w:r>
      <w:r w:rsidRPr="002C31F3">
        <w:rPr>
          <w:rFonts w:ascii="Times New Roman" w:hAnsi="Times New Roman" w:cs="Times New Roman"/>
        </w:rPr>
        <w:t>e muestra el Apellidos y nombres de</w:t>
      </w:r>
      <w:r>
        <w:rPr>
          <w:rFonts w:ascii="Times New Roman" w:hAnsi="Times New Roman" w:cs="Times New Roman"/>
        </w:rPr>
        <w:t>l titular de la caja y se</w:t>
      </w:r>
      <w:r w:rsidRPr="002C31F3">
        <w:rPr>
          <w:rFonts w:ascii="Times New Roman" w:hAnsi="Times New Roman" w:cs="Times New Roman"/>
        </w:rPr>
        <w:t xml:space="preserve"> solicita el monto a depositar</w:t>
      </w:r>
      <w:r>
        <w:rPr>
          <w:rFonts w:ascii="Times New Roman" w:hAnsi="Times New Roman" w:cs="Times New Roman"/>
        </w:rPr>
        <w:t>. Se realiza la actualización del saldo en el archivo correspondiente y se informa el éxito de la operación.</w:t>
      </w:r>
    </w:p>
    <w:p w14:paraId="3FA5A773" w14:textId="77777777" w:rsidR="00D93AFE" w:rsidRPr="002C31F3" w:rsidRDefault="00D93AFE" w:rsidP="00A473A2">
      <w:pPr>
        <w:spacing w:after="120"/>
        <w:jc w:val="both"/>
        <w:rPr>
          <w:rFonts w:ascii="Times New Roman" w:hAnsi="Times New Roman" w:cs="Times New Roman"/>
          <w:strike/>
        </w:rPr>
      </w:pPr>
      <w:r>
        <w:rPr>
          <w:rFonts w:ascii="Times New Roman" w:hAnsi="Times New Roman" w:cs="Times New Roman"/>
        </w:rPr>
        <w:t>Extracción, s</w:t>
      </w:r>
      <w:r w:rsidRPr="002C31F3">
        <w:rPr>
          <w:rFonts w:ascii="Times New Roman" w:hAnsi="Times New Roman" w:cs="Times New Roman"/>
        </w:rPr>
        <w:t xml:space="preserve">ólo </w:t>
      </w:r>
      <w:r>
        <w:rPr>
          <w:rFonts w:ascii="Times New Roman" w:hAnsi="Times New Roman" w:cs="Times New Roman"/>
        </w:rPr>
        <w:t>un cliente ya identificado puede ingresar en esta opción para solicitar este tipo de movimiento.  S</w:t>
      </w:r>
      <w:r w:rsidRPr="002C31F3">
        <w:rPr>
          <w:rFonts w:ascii="Times New Roman" w:hAnsi="Times New Roman" w:cs="Times New Roman"/>
        </w:rPr>
        <w:t xml:space="preserve">i </w:t>
      </w:r>
      <w:r>
        <w:rPr>
          <w:rFonts w:ascii="Times New Roman" w:hAnsi="Times New Roman" w:cs="Times New Roman"/>
        </w:rPr>
        <w:t xml:space="preserve">no está identificado un cartel invitará que se identifique. Una vez habilitado solicita el monto a retirar. Si la operación es factible, antes de habilitar la entrega del dinero se solicita una vez más el ingreso de </w:t>
      </w:r>
      <w:smartTag w:uri="urn:schemas-microsoft-com:office:smarttags" w:element="PersonName">
        <w:smartTagPr>
          <w:attr w:name="ProductID" w:val="la Clave"/>
        </w:smartTagPr>
        <w:r>
          <w:rPr>
            <w:rFonts w:ascii="Times New Roman" w:hAnsi="Times New Roman" w:cs="Times New Roman"/>
          </w:rPr>
          <w:t xml:space="preserve">la </w:t>
        </w:r>
        <w:r w:rsidRPr="002C31F3">
          <w:rPr>
            <w:rFonts w:ascii="Times New Roman" w:hAnsi="Times New Roman" w:cs="Times New Roman"/>
          </w:rPr>
          <w:t>Clave</w:t>
        </w:r>
      </w:smartTag>
      <w:r w:rsidRPr="002C31F3">
        <w:rPr>
          <w:rFonts w:ascii="Times New Roman" w:hAnsi="Times New Roman" w:cs="Times New Roman"/>
        </w:rPr>
        <w:t xml:space="preserve"> de Usuario,</w:t>
      </w:r>
      <w:r>
        <w:rPr>
          <w:rFonts w:ascii="Times New Roman" w:hAnsi="Times New Roman" w:cs="Times New Roman"/>
        </w:rPr>
        <w:t xml:space="preserve"> </w:t>
      </w:r>
      <w:r w:rsidRPr="006F4FA5">
        <w:rPr>
          <w:rFonts w:ascii="Times New Roman" w:hAnsi="Times New Roman" w:cs="Times New Roman"/>
          <w:color w:val="FF0000"/>
          <w:u w:val="single"/>
        </w:rPr>
        <w:t>s</w:t>
      </w:r>
      <w:r>
        <w:rPr>
          <w:rFonts w:ascii="Times New Roman" w:hAnsi="Times New Roman" w:cs="Times New Roman"/>
          <w:color w:val="FF0000"/>
          <w:u w:val="single"/>
        </w:rPr>
        <w:t>ó</w:t>
      </w:r>
      <w:r w:rsidRPr="006F4FA5">
        <w:rPr>
          <w:rFonts w:ascii="Times New Roman" w:hAnsi="Times New Roman" w:cs="Times New Roman"/>
          <w:color w:val="FF0000"/>
          <w:u w:val="single"/>
        </w:rPr>
        <w:t>lo</w:t>
      </w:r>
      <w:r>
        <w:rPr>
          <w:rFonts w:ascii="Times New Roman" w:hAnsi="Times New Roman" w:cs="Times New Roman"/>
        </w:rPr>
        <w:t xml:space="preserve"> si resulta confirmada se procede al pago y al ajuste del saldo correspondiente. Volviendo al menú principal. </w:t>
      </w:r>
    </w:p>
    <w:p w14:paraId="5115AF9B" w14:textId="77777777" w:rsidR="00D93AFE" w:rsidRPr="002C31F3" w:rsidRDefault="00D93AFE" w:rsidP="00A473A2">
      <w:pPr>
        <w:spacing w:after="0"/>
        <w:jc w:val="both"/>
        <w:rPr>
          <w:rFonts w:ascii="Times New Roman" w:hAnsi="Times New Roman" w:cs="Times New Roman"/>
        </w:rPr>
      </w:pPr>
      <w:r w:rsidRPr="002C31F3">
        <w:rPr>
          <w:rFonts w:ascii="Times New Roman" w:hAnsi="Times New Roman" w:cs="Times New Roman"/>
        </w:rPr>
        <w:t xml:space="preserve">¡ Éxitos ! </w:t>
      </w:r>
    </w:p>
    <w:sectPr w:rsidR="00D93AFE" w:rsidRPr="002C31F3" w:rsidSect="00A565B9">
      <w:pgSz w:w="12240" w:h="15840"/>
      <w:pgMar w:top="539" w:right="1440" w:bottom="71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818F6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CCEE1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BF47FC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71C21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A084322"/>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B78CEAA4"/>
    <w:lvl w:ilvl="0">
      <w:start w:val="1"/>
      <w:numFmt w:val="bullet"/>
      <w:lvlText w:val=""/>
      <w:lvlJc w:val="left"/>
      <w:pPr>
        <w:tabs>
          <w:tab w:val="num" w:pos="1209"/>
        </w:tabs>
        <w:ind w:left="1209" w:hanging="360"/>
      </w:pPr>
      <w:rPr>
        <w:rFonts w:ascii="Symbol" w:hAnsi="Symbol" w:cs="Symbol" w:hint="default"/>
      </w:rPr>
    </w:lvl>
  </w:abstractNum>
  <w:abstractNum w:abstractNumId="6" w15:restartNumberingAfterBreak="0">
    <w:nsid w:val="FFFFFF82"/>
    <w:multiLevelType w:val="singleLevel"/>
    <w:tmpl w:val="23CCC832"/>
    <w:lvl w:ilvl="0">
      <w:start w:val="1"/>
      <w:numFmt w:val="bullet"/>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AFD29242"/>
    <w:lvl w:ilvl="0">
      <w:start w:val="1"/>
      <w:numFmt w:val="bullet"/>
      <w:lvlText w:val=""/>
      <w:lvlJc w:val="left"/>
      <w:pPr>
        <w:tabs>
          <w:tab w:val="num" w:pos="643"/>
        </w:tabs>
        <w:ind w:left="643" w:hanging="360"/>
      </w:pPr>
      <w:rPr>
        <w:rFonts w:ascii="Symbol" w:hAnsi="Symbol" w:cs="Symbol" w:hint="default"/>
      </w:rPr>
    </w:lvl>
  </w:abstractNum>
  <w:abstractNum w:abstractNumId="8" w15:restartNumberingAfterBreak="0">
    <w:nsid w:val="FFFFFF88"/>
    <w:multiLevelType w:val="singleLevel"/>
    <w:tmpl w:val="01DA45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51A2364"/>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3B6013C"/>
    <w:multiLevelType w:val="hybridMultilevel"/>
    <w:tmpl w:val="138C26B0"/>
    <w:lvl w:ilvl="0" w:tplc="8CD8DA66">
      <w:start w:val="4"/>
      <w:numFmt w:val="bullet"/>
      <w:lvlText w:val=""/>
      <w:lvlJc w:val="left"/>
      <w:pPr>
        <w:tabs>
          <w:tab w:val="num" w:pos="675"/>
        </w:tabs>
        <w:ind w:left="675" w:hanging="360"/>
      </w:pPr>
      <w:rPr>
        <w:rFonts w:ascii="Symbol" w:eastAsia="Times New Roman" w:hAnsi="Symbol" w:hint="default"/>
      </w:rPr>
    </w:lvl>
    <w:lvl w:ilvl="1" w:tplc="0C0A0003" w:tentative="1">
      <w:start w:val="1"/>
      <w:numFmt w:val="bullet"/>
      <w:lvlText w:val="o"/>
      <w:lvlJc w:val="left"/>
      <w:pPr>
        <w:tabs>
          <w:tab w:val="num" w:pos="1395"/>
        </w:tabs>
        <w:ind w:left="1395" w:hanging="360"/>
      </w:pPr>
      <w:rPr>
        <w:rFonts w:ascii="Courier New" w:hAnsi="Courier New" w:cs="Courier New" w:hint="default"/>
      </w:rPr>
    </w:lvl>
    <w:lvl w:ilvl="2" w:tplc="0C0A0005" w:tentative="1">
      <w:start w:val="1"/>
      <w:numFmt w:val="bullet"/>
      <w:lvlText w:val=""/>
      <w:lvlJc w:val="left"/>
      <w:pPr>
        <w:tabs>
          <w:tab w:val="num" w:pos="2115"/>
        </w:tabs>
        <w:ind w:left="2115" w:hanging="360"/>
      </w:pPr>
      <w:rPr>
        <w:rFonts w:ascii="Wingdings" w:hAnsi="Wingdings" w:cs="Wingdings" w:hint="default"/>
      </w:rPr>
    </w:lvl>
    <w:lvl w:ilvl="3" w:tplc="0C0A0001" w:tentative="1">
      <w:start w:val="1"/>
      <w:numFmt w:val="bullet"/>
      <w:lvlText w:val=""/>
      <w:lvlJc w:val="left"/>
      <w:pPr>
        <w:tabs>
          <w:tab w:val="num" w:pos="2835"/>
        </w:tabs>
        <w:ind w:left="2835" w:hanging="360"/>
      </w:pPr>
      <w:rPr>
        <w:rFonts w:ascii="Symbol" w:hAnsi="Symbol" w:cs="Symbol" w:hint="default"/>
      </w:rPr>
    </w:lvl>
    <w:lvl w:ilvl="4" w:tplc="0C0A0003" w:tentative="1">
      <w:start w:val="1"/>
      <w:numFmt w:val="bullet"/>
      <w:lvlText w:val="o"/>
      <w:lvlJc w:val="left"/>
      <w:pPr>
        <w:tabs>
          <w:tab w:val="num" w:pos="3555"/>
        </w:tabs>
        <w:ind w:left="3555" w:hanging="360"/>
      </w:pPr>
      <w:rPr>
        <w:rFonts w:ascii="Courier New" w:hAnsi="Courier New" w:cs="Courier New" w:hint="default"/>
      </w:rPr>
    </w:lvl>
    <w:lvl w:ilvl="5" w:tplc="0C0A0005" w:tentative="1">
      <w:start w:val="1"/>
      <w:numFmt w:val="bullet"/>
      <w:lvlText w:val=""/>
      <w:lvlJc w:val="left"/>
      <w:pPr>
        <w:tabs>
          <w:tab w:val="num" w:pos="4275"/>
        </w:tabs>
        <w:ind w:left="4275" w:hanging="360"/>
      </w:pPr>
      <w:rPr>
        <w:rFonts w:ascii="Wingdings" w:hAnsi="Wingdings" w:cs="Wingdings" w:hint="default"/>
      </w:rPr>
    </w:lvl>
    <w:lvl w:ilvl="6" w:tplc="0C0A0001" w:tentative="1">
      <w:start w:val="1"/>
      <w:numFmt w:val="bullet"/>
      <w:lvlText w:val=""/>
      <w:lvlJc w:val="left"/>
      <w:pPr>
        <w:tabs>
          <w:tab w:val="num" w:pos="4995"/>
        </w:tabs>
        <w:ind w:left="4995" w:hanging="360"/>
      </w:pPr>
      <w:rPr>
        <w:rFonts w:ascii="Symbol" w:hAnsi="Symbol" w:cs="Symbol" w:hint="default"/>
      </w:rPr>
    </w:lvl>
    <w:lvl w:ilvl="7" w:tplc="0C0A0003" w:tentative="1">
      <w:start w:val="1"/>
      <w:numFmt w:val="bullet"/>
      <w:lvlText w:val="o"/>
      <w:lvlJc w:val="left"/>
      <w:pPr>
        <w:tabs>
          <w:tab w:val="num" w:pos="5715"/>
        </w:tabs>
        <w:ind w:left="5715" w:hanging="360"/>
      </w:pPr>
      <w:rPr>
        <w:rFonts w:ascii="Courier New" w:hAnsi="Courier New" w:cs="Courier New" w:hint="default"/>
      </w:rPr>
    </w:lvl>
    <w:lvl w:ilvl="8" w:tplc="0C0A0005" w:tentative="1">
      <w:start w:val="1"/>
      <w:numFmt w:val="bullet"/>
      <w:lvlText w:val=""/>
      <w:lvlJc w:val="left"/>
      <w:pPr>
        <w:tabs>
          <w:tab w:val="num" w:pos="6435"/>
        </w:tabs>
        <w:ind w:left="6435" w:hanging="360"/>
      </w:pPr>
      <w:rPr>
        <w:rFonts w:ascii="Wingdings" w:hAnsi="Wingdings" w:cs="Wingdings" w:hint="default"/>
      </w:rPr>
    </w:lvl>
  </w:abstractNum>
  <w:abstractNum w:abstractNumId="11" w15:restartNumberingAfterBreak="0">
    <w:nsid w:val="11BE6768"/>
    <w:multiLevelType w:val="hybridMultilevel"/>
    <w:tmpl w:val="A87AD8DA"/>
    <w:lvl w:ilvl="0" w:tplc="3D3C95F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1E92BA2"/>
    <w:multiLevelType w:val="hybridMultilevel"/>
    <w:tmpl w:val="EEEA06D8"/>
    <w:lvl w:ilvl="0" w:tplc="04E4F6A6">
      <w:numFmt w:val="bullet"/>
      <w:lvlText w:val="-"/>
      <w:lvlJc w:val="left"/>
      <w:pPr>
        <w:ind w:left="720" w:hanging="360"/>
      </w:pPr>
      <w:rPr>
        <w:rFonts w:ascii="Arial" w:eastAsia="Times New Roman" w:hAnsi="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cs="Wingdings" w:hint="default"/>
      </w:rPr>
    </w:lvl>
    <w:lvl w:ilvl="3" w:tplc="2C0A0001" w:tentative="1">
      <w:start w:val="1"/>
      <w:numFmt w:val="bullet"/>
      <w:lvlText w:val=""/>
      <w:lvlJc w:val="left"/>
      <w:pPr>
        <w:ind w:left="2880" w:hanging="360"/>
      </w:pPr>
      <w:rPr>
        <w:rFonts w:ascii="Symbol" w:hAnsi="Symbol" w:cs="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cs="Wingdings" w:hint="default"/>
      </w:rPr>
    </w:lvl>
    <w:lvl w:ilvl="6" w:tplc="2C0A0001" w:tentative="1">
      <w:start w:val="1"/>
      <w:numFmt w:val="bullet"/>
      <w:lvlText w:val=""/>
      <w:lvlJc w:val="left"/>
      <w:pPr>
        <w:ind w:left="5040" w:hanging="360"/>
      </w:pPr>
      <w:rPr>
        <w:rFonts w:ascii="Symbol" w:hAnsi="Symbol" w:cs="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cs="Wingdings" w:hint="default"/>
      </w:rPr>
    </w:lvl>
  </w:abstractNum>
  <w:num w:numId="1" w16cid:durableId="498034944">
    <w:abstractNumId w:val="12"/>
  </w:num>
  <w:num w:numId="2" w16cid:durableId="1876118253">
    <w:abstractNumId w:val="11"/>
  </w:num>
  <w:num w:numId="3" w16cid:durableId="347679397">
    <w:abstractNumId w:val="10"/>
  </w:num>
  <w:num w:numId="4" w16cid:durableId="1308240256">
    <w:abstractNumId w:val="8"/>
  </w:num>
  <w:num w:numId="5" w16cid:durableId="2072654064">
    <w:abstractNumId w:val="3"/>
  </w:num>
  <w:num w:numId="6" w16cid:durableId="1954508337">
    <w:abstractNumId w:val="2"/>
  </w:num>
  <w:num w:numId="7" w16cid:durableId="533078313">
    <w:abstractNumId w:val="1"/>
  </w:num>
  <w:num w:numId="8" w16cid:durableId="2113624163">
    <w:abstractNumId w:val="0"/>
  </w:num>
  <w:num w:numId="9" w16cid:durableId="1427195337">
    <w:abstractNumId w:val="9"/>
  </w:num>
  <w:num w:numId="10" w16cid:durableId="1519196420">
    <w:abstractNumId w:val="7"/>
  </w:num>
  <w:num w:numId="11" w16cid:durableId="2061829752">
    <w:abstractNumId w:val="6"/>
  </w:num>
  <w:num w:numId="12" w16cid:durableId="988485949">
    <w:abstractNumId w:val="5"/>
  </w:num>
  <w:num w:numId="13" w16cid:durableId="401634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oNotTrackMoves/>
  <w:defaultTabStop w:val="708"/>
  <w:hyphenationZone w:val="425"/>
  <w:characterSpacingControl w:val="doNotCompress"/>
  <w:doNotValidateAgainstSchema/>
  <w:doNotDemarcateInvalidXml/>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55AC"/>
    <w:rsid w:val="000819DD"/>
    <w:rsid w:val="000C1986"/>
    <w:rsid w:val="000C23F3"/>
    <w:rsid w:val="000E5987"/>
    <w:rsid w:val="0014655E"/>
    <w:rsid w:val="00191F3E"/>
    <w:rsid w:val="001B49B9"/>
    <w:rsid w:val="001B5826"/>
    <w:rsid w:val="001D50BB"/>
    <w:rsid w:val="001E7EFD"/>
    <w:rsid w:val="002201E2"/>
    <w:rsid w:val="00224322"/>
    <w:rsid w:val="0023451C"/>
    <w:rsid w:val="00244707"/>
    <w:rsid w:val="00286C97"/>
    <w:rsid w:val="002B32CE"/>
    <w:rsid w:val="002B6326"/>
    <w:rsid w:val="002C31F3"/>
    <w:rsid w:val="00304FD8"/>
    <w:rsid w:val="00336E83"/>
    <w:rsid w:val="003564A8"/>
    <w:rsid w:val="003725D2"/>
    <w:rsid w:val="00373E9B"/>
    <w:rsid w:val="0039081F"/>
    <w:rsid w:val="003D695D"/>
    <w:rsid w:val="003E53B5"/>
    <w:rsid w:val="00413887"/>
    <w:rsid w:val="00484E5C"/>
    <w:rsid w:val="00492DEE"/>
    <w:rsid w:val="004A3C19"/>
    <w:rsid w:val="004B53AB"/>
    <w:rsid w:val="004B6964"/>
    <w:rsid w:val="004E295B"/>
    <w:rsid w:val="00527596"/>
    <w:rsid w:val="0052784A"/>
    <w:rsid w:val="005521C2"/>
    <w:rsid w:val="0057461A"/>
    <w:rsid w:val="005750F8"/>
    <w:rsid w:val="0059344A"/>
    <w:rsid w:val="005A7568"/>
    <w:rsid w:val="005E1396"/>
    <w:rsid w:val="006223D1"/>
    <w:rsid w:val="00640442"/>
    <w:rsid w:val="006441A2"/>
    <w:rsid w:val="00671A8E"/>
    <w:rsid w:val="00695E8F"/>
    <w:rsid w:val="006F4FA5"/>
    <w:rsid w:val="0074574F"/>
    <w:rsid w:val="00752986"/>
    <w:rsid w:val="00756261"/>
    <w:rsid w:val="00767B8C"/>
    <w:rsid w:val="007969CC"/>
    <w:rsid w:val="007D0274"/>
    <w:rsid w:val="007F3B8F"/>
    <w:rsid w:val="008E3EFA"/>
    <w:rsid w:val="0091645F"/>
    <w:rsid w:val="0092438F"/>
    <w:rsid w:val="009B5670"/>
    <w:rsid w:val="009D391C"/>
    <w:rsid w:val="00A00C78"/>
    <w:rsid w:val="00A17381"/>
    <w:rsid w:val="00A473A2"/>
    <w:rsid w:val="00A565B9"/>
    <w:rsid w:val="00A85463"/>
    <w:rsid w:val="00A96B94"/>
    <w:rsid w:val="00AA3751"/>
    <w:rsid w:val="00AE4DC5"/>
    <w:rsid w:val="00B25BAB"/>
    <w:rsid w:val="00B81FFA"/>
    <w:rsid w:val="00B93707"/>
    <w:rsid w:val="00B96B09"/>
    <w:rsid w:val="00BC6D6F"/>
    <w:rsid w:val="00BD1565"/>
    <w:rsid w:val="00BF637F"/>
    <w:rsid w:val="00C5664F"/>
    <w:rsid w:val="00C94279"/>
    <w:rsid w:val="00CC55AC"/>
    <w:rsid w:val="00D4492C"/>
    <w:rsid w:val="00D66EF9"/>
    <w:rsid w:val="00D6707C"/>
    <w:rsid w:val="00D67B24"/>
    <w:rsid w:val="00D715C8"/>
    <w:rsid w:val="00D93AFE"/>
    <w:rsid w:val="00DB65F1"/>
    <w:rsid w:val="00E0171D"/>
    <w:rsid w:val="00E8577E"/>
    <w:rsid w:val="00EA022C"/>
    <w:rsid w:val="00EA6D98"/>
    <w:rsid w:val="00EC6A0B"/>
    <w:rsid w:val="00EE304D"/>
    <w:rsid w:val="00EF379A"/>
    <w:rsid w:val="00F6486B"/>
    <w:rsid w:val="00F85DFE"/>
    <w:rsid w:val="00FA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1026"/>
    <o:shapelayout v:ext="edit">
      <o:idmap v:ext="edit" data="1"/>
    </o:shapelayout>
  </w:shapeDefaults>
  <w:decimalSymbol w:val=","/>
  <w:listSeparator w:val=";"/>
  <w14:docId w14:val="27A450A9"/>
  <w15:docId w15:val="{46A520F6-1B44-4CE1-B22B-AC42D831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3F3"/>
    <w:pPr>
      <w:spacing w:after="200" w:line="276" w:lineRule="auto"/>
    </w:pPr>
    <w:rPr>
      <w:rFonts w:cs="Calibri"/>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CC55AC"/>
    <w:pPr>
      <w:ind w:left="720"/>
      <w:contextualSpacing/>
    </w:pPr>
  </w:style>
  <w:style w:type="paragraph" w:styleId="Textodeglobo">
    <w:name w:val="Balloon Text"/>
    <w:basedOn w:val="Normal"/>
    <w:link w:val="TextodegloboCar"/>
    <w:uiPriority w:val="99"/>
    <w:semiHidden/>
    <w:rsid w:val="0092438F"/>
    <w:rPr>
      <w:rFonts w:ascii="Tahoma" w:hAnsi="Tahoma" w:cs="Tahoma"/>
      <w:sz w:val="16"/>
      <w:szCs w:val="16"/>
    </w:rPr>
  </w:style>
  <w:style w:type="character" w:customStyle="1" w:styleId="TextodegloboCar">
    <w:name w:val="Texto de globo Car"/>
    <w:link w:val="Textodeglobo"/>
    <w:uiPriority w:val="99"/>
    <w:semiHidden/>
    <w:rsid w:val="001A4697"/>
    <w:rPr>
      <w:rFonts w:ascii="Times New Roman" w:hAnsi="Times New Roman"/>
      <w:sz w:val="0"/>
      <w:szCs w:val="0"/>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534</Words>
  <Characters>2754</Characters>
  <Application>Microsoft Office Word</Application>
  <DocSecurity>0</DocSecurity>
  <Lines>88</Lines>
  <Paragraphs>50</Paragraphs>
  <ScaleCrop>false</ScaleCrop>
  <Company>Luffi</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ALGORITMOS Y ESTRUCTURAS DE DATOS – EXAMEN 04/08/2015</dc:title>
  <dc:subject/>
  <dc:creator>Luffi</dc:creator>
  <cp:keywords/>
  <dc:description/>
  <cp:lastModifiedBy>María Inés</cp:lastModifiedBy>
  <cp:revision>8</cp:revision>
  <cp:lastPrinted>2015-08-04T09:53:00Z</cp:lastPrinted>
  <dcterms:created xsi:type="dcterms:W3CDTF">2015-08-04T21:58:00Z</dcterms:created>
  <dcterms:modified xsi:type="dcterms:W3CDTF">2024-09-09T11:20:00Z</dcterms:modified>
</cp:coreProperties>
</file>