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81B5" w14:textId="77777777" w:rsidR="001D1814" w:rsidRPr="001D1814" w:rsidRDefault="001D1814" w:rsidP="001D1814">
      <w:pPr>
        <w:spacing w:after="0" w:line="240" w:lineRule="auto"/>
        <w:outlineLvl w:val="2"/>
        <w:rPr>
          <w:rFonts w:ascii="Arial" w:eastAsia="Times New Roman" w:hAnsi="Arial" w:cs="Arial"/>
          <w:b/>
          <w:bCs/>
          <w:color w:val="000000" w:themeColor="text1"/>
          <w:sz w:val="33"/>
          <w:szCs w:val="33"/>
          <w:lang w:eastAsia="en-GB"/>
        </w:rPr>
      </w:pPr>
      <w:r w:rsidRPr="001D1814">
        <w:rPr>
          <w:rFonts w:ascii="Arial" w:eastAsia="Times New Roman" w:hAnsi="Arial" w:cs="Arial"/>
          <w:b/>
          <w:bCs/>
          <w:color w:val="000000" w:themeColor="text1"/>
          <w:sz w:val="33"/>
          <w:szCs w:val="33"/>
          <w:lang w:eastAsia="en-GB"/>
        </w:rPr>
        <w:t>Using the SG3525 PWM Controller - Explanation and Example: Circuit Diagram / Schematic of Push-Pull Converter</w:t>
      </w:r>
    </w:p>
    <w:p w14:paraId="659ACAE7"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7E66EB10"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PWM is used in all sorts of power control and converter circuits.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Some common examples include motor control, DC-DC converters, DC-AC </w:t>
      </w:r>
      <w:proofErr w:type="gramStart"/>
      <w:r w:rsidRPr="001D1814">
        <w:rPr>
          <w:rFonts w:ascii="Arial" w:eastAsia="Times New Roman" w:hAnsi="Arial" w:cs="Arial"/>
          <w:color w:val="000000" w:themeColor="text1"/>
          <w:sz w:val="20"/>
          <w:szCs w:val="20"/>
          <w:highlight w:val="yellow"/>
          <w:lang w:eastAsia="en-GB"/>
        </w:rPr>
        <w:t>inverters</w:t>
      </w:r>
      <w:proofErr w:type="gramEnd"/>
      <w:r w:rsidRPr="001D1814">
        <w:rPr>
          <w:rFonts w:ascii="Arial" w:eastAsia="Times New Roman" w:hAnsi="Arial" w:cs="Arial"/>
          <w:color w:val="000000" w:themeColor="text1"/>
          <w:sz w:val="20"/>
          <w:szCs w:val="20"/>
          <w:highlight w:val="yellow"/>
          <w:lang w:eastAsia="en-GB"/>
        </w:rPr>
        <w:t xml:space="preserve"> and lamp dimmers.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There are numerous PWM controllers available that make the use and application of PWM quite easy.</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One of the most popular of such controllers is the versatile and ubiquitous SG3525</w:t>
      </w:r>
      <w:r w:rsidRPr="001D1814">
        <w:rPr>
          <w:rFonts w:ascii="Arial" w:eastAsia="Times New Roman" w:hAnsi="Arial" w:cs="Arial"/>
          <w:color w:val="000000" w:themeColor="text1"/>
          <w:sz w:val="20"/>
          <w:szCs w:val="20"/>
          <w:lang w:eastAsia="en-GB"/>
        </w:rPr>
        <w:t xml:space="preserve"> produced by multiple manufacturers – ST Microelectronics, Fairchild Semiconductors, On Semiconductors, to name a few.</w:t>
      </w:r>
    </w:p>
    <w:p w14:paraId="4D54BB4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46A14D0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SG3525 is used extensively in DC-DC converters, DC-AC inverters, home UPS systems, solar inverters, power supplies, battery chargers and numerous other applications.</w:t>
      </w:r>
      <w:r w:rsidRPr="001D1814">
        <w:rPr>
          <w:rFonts w:ascii="Arial" w:eastAsia="Times New Roman" w:hAnsi="Arial" w:cs="Arial"/>
          <w:color w:val="000000" w:themeColor="text1"/>
          <w:sz w:val="20"/>
          <w:szCs w:val="20"/>
          <w:lang w:eastAsia="en-GB"/>
        </w:rPr>
        <w:t xml:space="preserve"> With proper understanding, you can soon start using SG3525 yourself in such applications or any other application really that demands PWM control.</w:t>
      </w:r>
    </w:p>
    <w:p w14:paraId="35144B1A"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691E435"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 xml:space="preserve">Before going on to the description and application, </w:t>
      </w:r>
      <w:proofErr w:type="gramStart"/>
      <w:r w:rsidRPr="001D1814">
        <w:rPr>
          <w:rFonts w:ascii="Arial" w:eastAsia="Times New Roman" w:hAnsi="Arial" w:cs="Arial"/>
          <w:color w:val="000000" w:themeColor="text1"/>
          <w:sz w:val="20"/>
          <w:szCs w:val="20"/>
          <w:highlight w:val="yellow"/>
          <w:lang w:eastAsia="en-GB"/>
        </w:rPr>
        <w:t>let’s</w:t>
      </w:r>
      <w:proofErr w:type="gramEnd"/>
      <w:r w:rsidRPr="001D1814">
        <w:rPr>
          <w:rFonts w:ascii="Arial" w:eastAsia="Times New Roman" w:hAnsi="Arial" w:cs="Arial"/>
          <w:color w:val="000000" w:themeColor="text1"/>
          <w:sz w:val="20"/>
          <w:szCs w:val="20"/>
          <w:highlight w:val="yellow"/>
          <w:lang w:eastAsia="en-GB"/>
        </w:rPr>
        <w:t xml:space="preserve"> first take a look at the block diagram and the pin layout.</w:t>
      </w:r>
    </w:p>
    <w:p w14:paraId="05ECB53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4F0273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C1E3476" w14:textId="77777777" w:rsidR="001D1814" w:rsidRPr="001D1814" w:rsidRDefault="001D1814" w:rsidP="001D1814">
      <w:pPr>
        <w:spacing w:after="0" w:line="240" w:lineRule="auto"/>
        <w:jc w:val="center"/>
        <w:rPr>
          <w:rFonts w:ascii="Arial" w:eastAsia="Times New Roman" w:hAnsi="Arial" w:cs="Arial"/>
          <w:color w:val="000000" w:themeColor="text1"/>
          <w:sz w:val="20"/>
          <w:szCs w:val="20"/>
          <w:lang w:eastAsia="en-GB"/>
        </w:rPr>
      </w:pPr>
      <w:r w:rsidRPr="001D1814">
        <w:rPr>
          <w:rFonts w:ascii="Arial" w:eastAsia="Times New Roman" w:hAnsi="Arial" w:cs="Arial"/>
          <w:noProof/>
          <w:color w:val="000000" w:themeColor="text1"/>
          <w:sz w:val="20"/>
          <w:szCs w:val="20"/>
          <w:lang w:eastAsia="en-GB"/>
        </w:rPr>
        <w:drawing>
          <wp:inline distT="0" distB="0" distL="0" distR="0" wp14:anchorId="60006540" wp14:editId="0A393CD8">
            <wp:extent cx="5731510" cy="4619625"/>
            <wp:effectExtent l="0" t="0" r="2540" b="9525"/>
            <wp:docPr id="5" name="Picture 5" descr="Diagram&#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19625"/>
                    </a:xfrm>
                    <a:prstGeom prst="rect">
                      <a:avLst/>
                    </a:prstGeom>
                    <a:noFill/>
                    <a:ln>
                      <a:noFill/>
                    </a:ln>
                  </pic:spPr>
                </pic:pic>
              </a:graphicData>
            </a:graphic>
          </wp:inline>
        </w:drawing>
      </w:r>
    </w:p>
    <w:p w14:paraId="5DCF82E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7CDD0738"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466AD77E"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0BD9E933" w14:textId="77777777" w:rsidR="001D1814" w:rsidRPr="001D1814" w:rsidRDefault="001D1814" w:rsidP="001D1814">
      <w:pPr>
        <w:spacing w:after="0" w:line="240" w:lineRule="auto"/>
        <w:jc w:val="center"/>
        <w:rPr>
          <w:rFonts w:ascii="Arial" w:eastAsia="Times New Roman" w:hAnsi="Arial" w:cs="Arial"/>
          <w:color w:val="000000" w:themeColor="text1"/>
          <w:sz w:val="20"/>
          <w:szCs w:val="20"/>
          <w:lang w:eastAsia="en-GB"/>
        </w:rPr>
      </w:pPr>
      <w:r w:rsidRPr="001D1814">
        <w:rPr>
          <w:rFonts w:ascii="Arial" w:eastAsia="Times New Roman" w:hAnsi="Arial" w:cs="Arial"/>
          <w:noProof/>
          <w:color w:val="000000" w:themeColor="text1"/>
          <w:sz w:val="20"/>
          <w:szCs w:val="20"/>
          <w:lang w:eastAsia="en-GB"/>
        </w:rPr>
        <w:lastRenderedPageBreak/>
        <w:drawing>
          <wp:inline distT="0" distB="0" distL="0" distR="0" wp14:anchorId="50DFCFDB" wp14:editId="3535F6E6">
            <wp:extent cx="3830955" cy="3390900"/>
            <wp:effectExtent l="0" t="0" r="0" b="0"/>
            <wp:docPr id="4" name="Picture 4" descr="Table&#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955" cy="3390900"/>
                    </a:xfrm>
                    <a:prstGeom prst="rect">
                      <a:avLst/>
                    </a:prstGeom>
                    <a:noFill/>
                    <a:ln>
                      <a:noFill/>
                    </a:ln>
                  </pic:spPr>
                </pic:pic>
              </a:graphicData>
            </a:graphic>
          </wp:inline>
        </w:drawing>
      </w:r>
    </w:p>
    <w:p w14:paraId="41D3F6A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7BA98C0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326DC6F4"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Pins 1 (Inverting Input) and 2 (</w:t>
      </w:r>
      <w:proofErr w:type="gramStart"/>
      <w:r w:rsidRPr="001D1814">
        <w:rPr>
          <w:rFonts w:ascii="Arial" w:eastAsia="Times New Roman" w:hAnsi="Arial" w:cs="Arial"/>
          <w:color w:val="000000" w:themeColor="text1"/>
          <w:sz w:val="20"/>
          <w:szCs w:val="20"/>
          <w:highlight w:val="yellow"/>
          <w:lang w:eastAsia="en-GB"/>
        </w:rPr>
        <w:t>Non Inverting</w:t>
      </w:r>
      <w:proofErr w:type="gramEnd"/>
      <w:r w:rsidRPr="001D1814">
        <w:rPr>
          <w:rFonts w:ascii="Arial" w:eastAsia="Times New Roman" w:hAnsi="Arial" w:cs="Arial"/>
          <w:color w:val="000000" w:themeColor="text1"/>
          <w:sz w:val="20"/>
          <w:szCs w:val="20"/>
          <w:highlight w:val="yellow"/>
          <w:lang w:eastAsia="en-GB"/>
        </w:rPr>
        <w:t xml:space="preserve"> Input) are the inputs to the on-board error amplifier</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If you are wondering what that is, you can think of it as a comparator that controls the increase or decrease of the duty cycle for the “feedback” that you associate with Pulse Width Modulation (PWM).</w:t>
      </w:r>
    </w:p>
    <w:p w14:paraId="3876536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E69C127"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highlight w:val="yellow"/>
          <w:lang w:eastAsia="en-GB"/>
        </w:rPr>
        <w:t>This functions</w:t>
      </w:r>
      <w:proofErr w:type="gramEnd"/>
      <w:r w:rsidRPr="001D1814">
        <w:rPr>
          <w:rFonts w:ascii="Arial" w:eastAsia="Times New Roman" w:hAnsi="Arial" w:cs="Arial"/>
          <w:color w:val="000000" w:themeColor="text1"/>
          <w:sz w:val="20"/>
          <w:szCs w:val="20"/>
          <w:highlight w:val="yellow"/>
          <w:lang w:eastAsia="en-GB"/>
        </w:rPr>
        <w:t xml:space="preserve"> either to increase or decrease the duty cycle depending on the voltage levels on the Inverting and Non-Inverting Inputs – pins 1 and 2 respectively.</w:t>
      </w:r>
    </w:p>
    <w:p w14:paraId="2A23B3E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36B8C037" w14:textId="77777777" w:rsidR="001D1814" w:rsidRPr="001D1814" w:rsidRDefault="001D1814" w:rsidP="001D1814">
      <w:pPr>
        <w:numPr>
          <w:ilvl w:val="0"/>
          <w:numId w:val="1"/>
        </w:numPr>
        <w:spacing w:after="60" w:line="240" w:lineRule="auto"/>
        <w:ind w:firstLine="0"/>
        <w:rPr>
          <w:rFonts w:ascii="Arial" w:eastAsia="Times New Roman" w:hAnsi="Arial" w:cs="Arial"/>
          <w:color w:val="000000" w:themeColor="text1"/>
          <w:sz w:val="20"/>
          <w:szCs w:val="20"/>
          <w:highlight w:val="yellow"/>
          <w:lang w:eastAsia="en-GB"/>
        </w:rPr>
      </w:pPr>
      <w:r w:rsidRPr="001D1814">
        <w:rPr>
          <w:rFonts w:ascii="Arial" w:eastAsia="Times New Roman" w:hAnsi="Arial" w:cs="Arial"/>
          <w:color w:val="000000" w:themeColor="text1"/>
          <w:sz w:val="20"/>
          <w:szCs w:val="20"/>
          <w:highlight w:val="yellow"/>
          <w:lang w:eastAsia="en-GB"/>
        </w:rPr>
        <w:t>When voltage on the Inverting Input (pin 1) is greater than voltage on the Non-Inverting Input (pin 2), duty cycle is decreased.</w:t>
      </w:r>
    </w:p>
    <w:p w14:paraId="68B2D306" w14:textId="77777777" w:rsidR="001D1814" w:rsidRPr="001D1814" w:rsidRDefault="001D1814" w:rsidP="001D1814">
      <w:pPr>
        <w:numPr>
          <w:ilvl w:val="0"/>
          <w:numId w:val="1"/>
        </w:numPr>
        <w:spacing w:after="60" w:line="240" w:lineRule="auto"/>
        <w:ind w:firstLine="0"/>
        <w:rPr>
          <w:rFonts w:ascii="Arial" w:eastAsia="Times New Roman" w:hAnsi="Arial" w:cs="Arial"/>
          <w:color w:val="000000" w:themeColor="text1"/>
          <w:sz w:val="20"/>
          <w:szCs w:val="20"/>
          <w:highlight w:val="yellow"/>
          <w:lang w:eastAsia="en-GB"/>
        </w:rPr>
      </w:pPr>
      <w:r w:rsidRPr="001D1814">
        <w:rPr>
          <w:rFonts w:ascii="Arial" w:eastAsia="Times New Roman" w:hAnsi="Arial" w:cs="Arial"/>
          <w:color w:val="000000" w:themeColor="text1"/>
          <w:sz w:val="20"/>
          <w:szCs w:val="20"/>
          <w:highlight w:val="yellow"/>
          <w:lang w:eastAsia="en-GB"/>
        </w:rPr>
        <w:t>When voltage on the Non-Inverting Input (pin 2) is greater than voltage on the Inverting Input (pin 1), duty cycle is increased.</w:t>
      </w:r>
    </w:p>
    <w:p w14:paraId="2F566D3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 </w:t>
      </w:r>
    </w:p>
    <w:p w14:paraId="21A991C2" w14:textId="07613EE8" w:rsidR="001D1814" w:rsidRPr="001D1814" w:rsidRDefault="001D1814" w:rsidP="001D1814">
      <w:pPr>
        <w:spacing w:after="0" w:line="240" w:lineRule="auto"/>
        <w:rPr>
          <w:rFonts w:ascii="Arial" w:eastAsia="Times New Roman" w:hAnsi="Arial" w:cs="Arial"/>
          <w:color w:val="4472C4" w:themeColor="accent1"/>
          <w:sz w:val="20"/>
          <w:szCs w:val="20"/>
          <w:lang w:eastAsia="en-GB"/>
        </w:rPr>
      </w:pPr>
      <w:r w:rsidRPr="001D1814">
        <w:rPr>
          <w:rFonts w:ascii="Arial" w:eastAsia="Times New Roman" w:hAnsi="Arial" w:cs="Arial"/>
          <w:color w:val="000000" w:themeColor="text1"/>
          <w:sz w:val="20"/>
          <w:szCs w:val="20"/>
          <w:highlight w:val="yellow"/>
          <w:lang w:eastAsia="en-GB"/>
        </w:rPr>
        <w:t>The frequency of PWM is dependent on the timing capacitance and the timing resistance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timing capacitor (CT) is connected between pin 5 and ground. The timing resistor (RT) is connected between pin 6 and ground.</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resistance between pins 5 and 7 (RD) determines the deadtime (</w:t>
      </w:r>
      <w:proofErr w:type="gramStart"/>
      <w:r w:rsidRPr="001D1814">
        <w:rPr>
          <w:rFonts w:ascii="Arial" w:eastAsia="Times New Roman" w:hAnsi="Arial" w:cs="Arial"/>
          <w:color w:val="000000" w:themeColor="text1"/>
          <w:sz w:val="20"/>
          <w:szCs w:val="20"/>
          <w:highlight w:val="yellow"/>
          <w:lang w:eastAsia="en-GB"/>
        </w:rPr>
        <w:t>and also</w:t>
      </w:r>
      <w:proofErr w:type="gramEnd"/>
      <w:r w:rsidRPr="001D1814">
        <w:rPr>
          <w:rFonts w:ascii="Arial" w:eastAsia="Times New Roman" w:hAnsi="Arial" w:cs="Arial"/>
          <w:color w:val="000000" w:themeColor="text1"/>
          <w:sz w:val="20"/>
          <w:szCs w:val="20"/>
          <w:highlight w:val="yellow"/>
          <w:lang w:eastAsia="en-GB"/>
        </w:rPr>
        <w:t xml:space="preserve"> slightly affects the frequency).</w:t>
      </w:r>
      <w:r w:rsidRPr="001D1814">
        <w:rPr>
          <w:rFonts w:ascii="Arial" w:eastAsia="Times New Roman" w:hAnsi="Arial" w:cs="Arial"/>
          <w:color w:val="000000" w:themeColor="text1"/>
          <w:sz w:val="20"/>
          <w:szCs w:val="20"/>
          <w:lang w:eastAsia="en-GB"/>
        </w:rPr>
        <w:t> </w:t>
      </w:r>
      <w:r w:rsidR="008C1863">
        <w:rPr>
          <w:rFonts w:ascii="Arial" w:eastAsia="Times New Roman" w:hAnsi="Arial" w:cs="Arial"/>
          <w:color w:val="4472C4" w:themeColor="accent1"/>
          <w:sz w:val="20"/>
          <w:szCs w:val="20"/>
          <w:lang w:eastAsia="en-GB"/>
        </w:rPr>
        <w:t xml:space="preserve">RD = discharge resistor for CT (?). Deadtime </w:t>
      </w:r>
      <w:proofErr w:type="gramStart"/>
      <w:r w:rsidR="008C1863">
        <w:rPr>
          <w:rFonts w:ascii="Arial" w:eastAsia="Times New Roman" w:hAnsi="Arial" w:cs="Arial"/>
          <w:color w:val="4472C4" w:themeColor="accent1"/>
          <w:sz w:val="20"/>
          <w:szCs w:val="20"/>
          <w:lang w:eastAsia="en-GB"/>
        </w:rPr>
        <w:t>= ?</w:t>
      </w:r>
      <w:proofErr w:type="gramEnd"/>
    </w:p>
    <w:p w14:paraId="014975BB"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7A36278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 xml:space="preserve">The frequency is related to RT, </w:t>
      </w:r>
      <w:proofErr w:type="gramStart"/>
      <w:r w:rsidRPr="001D1814">
        <w:rPr>
          <w:rFonts w:ascii="Arial" w:eastAsia="Times New Roman" w:hAnsi="Arial" w:cs="Arial"/>
          <w:color w:val="000000" w:themeColor="text1"/>
          <w:sz w:val="20"/>
          <w:szCs w:val="20"/>
          <w:highlight w:val="yellow"/>
          <w:lang w:eastAsia="en-GB"/>
        </w:rPr>
        <w:t>CT</w:t>
      </w:r>
      <w:proofErr w:type="gramEnd"/>
      <w:r w:rsidRPr="001D1814">
        <w:rPr>
          <w:rFonts w:ascii="Arial" w:eastAsia="Times New Roman" w:hAnsi="Arial" w:cs="Arial"/>
          <w:color w:val="000000" w:themeColor="text1"/>
          <w:sz w:val="20"/>
          <w:szCs w:val="20"/>
          <w:highlight w:val="yellow"/>
          <w:lang w:eastAsia="en-GB"/>
        </w:rPr>
        <w:t xml:space="preserve"> and RD by the relationship:</w:t>
      </w:r>
    </w:p>
    <w:p w14:paraId="0A974069"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78EBD68" w14:textId="77777777" w:rsidR="001D1814" w:rsidRPr="001D1814" w:rsidRDefault="001D1814" w:rsidP="001D1814">
      <w:pPr>
        <w:spacing w:after="0" w:line="240" w:lineRule="auto"/>
        <w:jc w:val="center"/>
        <w:rPr>
          <w:rFonts w:ascii="Arial" w:eastAsia="Times New Roman" w:hAnsi="Arial" w:cs="Arial"/>
          <w:color w:val="000000" w:themeColor="text1"/>
          <w:sz w:val="20"/>
          <w:szCs w:val="20"/>
          <w:lang w:eastAsia="en-GB"/>
        </w:rPr>
      </w:pPr>
      <w:r w:rsidRPr="001D1814">
        <w:rPr>
          <w:rFonts w:ascii="Arial" w:eastAsia="Times New Roman" w:hAnsi="Arial" w:cs="Arial"/>
          <w:noProof/>
          <w:color w:val="000000" w:themeColor="text1"/>
          <w:sz w:val="20"/>
          <w:szCs w:val="20"/>
          <w:lang w:eastAsia="en-GB"/>
        </w:rPr>
        <w:drawing>
          <wp:inline distT="0" distB="0" distL="0" distR="0" wp14:anchorId="724DB66F" wp14:editId="2A5CBB35">
            <wp:extent cx="2011045" cy="571500"/>
            <wp:effectExtent l="0" t="0" r="8255" b="0"/>
            <wp:docPr id="3" name="Picture 3" descr="A picture containing 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045" cy="571500"/>
                    </a:xfrm>
                    <a:prstGeom prst="rect">
                      <a:avLst/>
                    </a:prstGeom>
                    <a:noFill/>
                    <a:ln>
                      <a:noFill/>
                    </a:ln>
                  </pic:spPr>
                </pic:pic>
              </a:graphicData>
            </a:graphic>
          </wp:inline>
        </w:drawing>
      </w:r>
    </w:p>
    <w:p w14:paraId="6A0520A3" w14:textId="77777777" w:rsidR="001D1814" w:rsidRPr="001D1814" w:rsidRDefault="001D1814" w:rsidP="001D1814">
      <w:pPr>
        <w:spacing w:after="24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br/>
      </w:r>
      <w:r w:rsidRPr="001D1814">
        <w:rPr>
          <w:rFonts w:ascii="Arial" w:eastAsia="Times New Roman" w:hAnsi="Arial" w:cs="Arial"/>
          <w:color w:val="000000" w:themeColor="text1"/>
          <w:sz w:val="20"/>
          <w:szCs w:val="20"/>
          <w:highlight w:val="yellow"/>
          <w:lang w:eastAsia="en-GB"/>
        </w:rPr>
        <w:t>With RT and RD in Ω and CT in F, f is in Hz.</w:t>
      </w:r>
    </w:p>
    <w:p w14:paraId="61C1EF98"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Typical values of RD are in the range 10Ω to 47Ω.</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range of values usable (as specified by the manufacturers of SG3525) is 0Ω to 500Ω.</w:t>
      </w:r>
    </w:p>
    <w:p w14:paraId="6811870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03757468" w14:textId="1C14D98C"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RT must be within the range 2kΩ to 150kΩ. CT must be within the range 1nF (code 102) to 0.2µF (code 224). The oscillator frequency must be within the range 100Hz to 400kHz.</w:t>
      </w:r>
      <w:r w:rsidR="00723B7C">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There is a flip-flop before the driver stage, due to which your output signals will have frequencies half that of the oscillator frequency that is calculated using the </w:t>
      </w:r>
      <w:proofErr w:type="gramStart"/>
      <w:r w:rsidRPr="001D1814">
        <w:rPr>
          <w:rFonts w:ascii="Arial" w:eastAsia="Times New Roman" w:hAnsi="Arial" w:cs="Arial"/>
          <w:color w:val="000000" w:themeColor="text1"/>
          <w:sz w:val="20"/>
          <w:szCs w:val="20"/>
          <w:highlight w:val="yellow"/>
          <w:lang w:eastAsia="en-GB"/>
        </w:rPr>
        <w:t>above mentioned</w:t>
      </w:r>
      <w:proofErr w:type="gramEnd"/>
      <w:r w:rsidRPr="001D1814">
        <w:rPr>
          <w:rFonts w:ascii="Arial" w:eastAsia="Times New Roman" w:hAnsi="Arial" w:cs="Arial"/>
          <w:color w:val="000000" w:themeColor="text1"/>
          <w:sz w:val="20"/>
          <w:szCs w:val="20"/>
          <w:highlight w:val="yellow"/>
          <w:lang w:eastAsia="en-GB"/>
        </w:rPr>
        <w:t xml:space="preserve"> formula.</w:t>
      </w:r>
      <w:r w:rsidRPr="001D1814">
        <w:rPr>
          <w:rFonts w:ascii="Arial" w:eastAsia="Times New Roman" w:hAnsi="Arial" w:cs="Arial"/>
          <w:color w:val="000000" w:themeColor="text1"/>
          <w:sz w:val="20"/>
          <w:szCs w:val="20"/>
          <w:lang w:eastAsia="en-GB"/>
        </w:rPr>
        <w:t xml:space="preserve"> So, if you are looking to </w:t>
      </w:r>
      <w:r w:rsidRPr="001D1814">
        <w:rPr>
          <w:rFonts w:ascii="Arial" w:eastAsia="Times New Roman" w:hAnsi="Arial" w:cs="Arial"/>
          <w:color w:val="000000" w:themeColor="text1"/>
          <w:sz w:val="20"/>
          <w:szCs w:val="20"/>
          <w:lang w:eastAsia="en-GB"/>
        </w:rPr>
        <w:lastRenderedPageBreak/>
        <w:t>use this for a 50Hz inverter, you require drive signals of 50Hz. So, the oscillator frequency must be 100Hz.</w:t>
      </w:r>
    </w:p>
    <w:p w14:paraId="4BFF65F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1FF87B3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A capacitance connected between pin 8 and ground provides the soft-start functionality.</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larger the capacitance, the larger the soft-start time. This means that the time taken to go from 0% duty cycle to the desired duty cycle or maximum duty cycle is larger.</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So, the duty cycle increases more slowly initially</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Keep in mind that this only affects initial rate of increase of duty cycle, </w:t>
      </w:r>
      <w:proofErr w:type="spellStart"/>
      <w:r w:rsidRPr="001D1814">
        <w:rPr>
          <w:rFonts w:ascii="Arial" w:eastAsia="Times New Roman" w:hAnsi="Arial" w:cs="Arial"/>
          <w:color w:val="000000" w:themeColor="text1"/>
          <w:sz w:val="20"/>
          <w:szCs w:val="20"/>
          <w:highlight w:val="yellow"/>
          <w:lang w:eastAsia="en-GB"/>
        </w:rPr>
        <w:t>ie</w:t>
      </w:r>
      <w:proofErr w:type="spellEnd"/>
      <w:r w:rsidRPr="001D1814">
        <w:rPr>
          <w:rFonts w:ascii="Arial" w:eastAsia="Times New Roman" w:hAnsi="Arial" w:cs="Arial"/>
          <w:color w:val="000000" w:themeColor="text1"/>
          <w:sz w:val="20"/>
          <w:szCs w:val="20"/>
          <w:highlight w:val="yellow"/>
          <w:lang w:eastAsia="en-GB"/>
        </w:rPr>
        <w:t>, the rate of increase of duty cycle after the SG3525 starts up.</w:t>
      </w:r>
    </w:p>
    <w:p w14:paraId="1A9AF04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45018A39"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Typical values of the soft-start capacitance lie within the range 1µF to 22µF depending on the desired soft-start time.</w:t>
      </w:r>
    </w:p>
    <w:p w14:paraId="672074C9"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32D392E"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16 is the output from the voltage reference section.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SG3525 contains an internal voltage reference module rated at +5.1V that is trimmed to provide a ±1% accuracy.</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This reference is often used to provide a reference voltage to the error amplifier for setting the feedback reference voltage.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It can be directly connected to one of the inputs or a voltage divider can be used to further scale down the voltage.</w:t>
      </w:r>
    </w:p>
    <w:p w14:paraId="58F784B5"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AAAFC48"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15 is VCC – the supply voltage to the SG3525 that makes it run.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VCC must lie within the range 8V to 35V.</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SG3525 has an under-voltage lockout circuit that prevents operation when VCC is below 8V, thus preventing erroneous operation or malfunction.</w:t>
      </w:r>
    </w:p>
    <w:p w14:paraId="7C9D188A"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31C363CA"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13 is VC – the supply voltage to the SG3525 driver stage.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It is connected to the collectors of the NPN transistors in the output totem-pole stage.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Hence the name VC</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VC must lie within the range 4.5V to 35V</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output drive voltage will be one transistor voltage drop below VC.</w:t>
      </w:r>
      <w:r w:rsidRPr="001D1814">
        <w:rPr>
          <w:rFonts w:ascii="Arial" w:eastAsia="Times New Roman" w:hAnsi="Arial" w:cs="Arial"/>
          <w:color w:val="000000" w:themeColor="text1"/>
          <w:sz w:val="20"/>
          <w:szCs w:val="20"/>
          <w:lang w:eastAsia="en-GB"/>
        </w:rPr>
        <w:t xml:space="preserve"> </w:t>
      </w:r>
      <w:proofErr w:type="gramStart"/>
      <w:r w:rsidRPr="001D1814">
        <w:rPr>
          <w:rFonts w:ascii="Arial" w:eastAsia="Times New Roman" w:hAnsi="Arial" w:cs="Arial"/>
          <w:color w:val="000000" w:themeColor="text1"/>
          <w:sz w:val="20"/>
          <w:szCs w:val="20"/>
          <w:highlight w:val="yellow"/>
          <w:lang w:eastAsia="en-GB"/>
        </w:rPr>
        <w:t>So</w:t>
      </w:r>
      <w:proofErr w:type="gramEnd"/>
      <w:r w:rsidRPr="001D1814">
        <w:rPr>
          <w:rFonts w:ascii="Arial" w:eastAsia="Times New Roman" w:hAnsi="Arial" w:cs="Arial"/>
          <w:color w:val="000000" w:themeColor="text1"/>
          <w:sz w:val="20"/>
          <w:szCs w:val="20"/>
          <w:highlight w:val="yellow"/>
          <w:lang w:eastAsia="en-GB"/>
        </w:rPr>
        <w:t xml:space="preserve"> when driving Power MOSFETs, VC should be within the range 9V to 18V (as most Power MOSFETs require minimum 8V to be fully on and have a maximum VGS breakdown voltage of 20V).</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For driving logic level MOSFETs, lower VC may be used</w:t>
      </w:r>
      <w:r w:rsidRPr="001D1814">
        <w:rPr>
          <w:rFonts w:ascii="Arial" w:eastAsia="Times New Roman" w:hAnsi="Arial" w:cs="Arial"/>
          <w:color w:val="000000" w:themeColor="text1"/>
          <w:sz w:val="20"/>
          <w:szCs w:val="20"/>
          <w:lang w:eastAsia="en-GB"/>
        </w:rPr>
        <w:t xml:space="preserve">. Care must be taken to ensure that the maximum VGS breakdown voltage of the MOSFET is not crossed. </w:t>
      </w:r>
      <w:proofErr w:type="gramStart"/>
      <w:r w:rsidRPr="001D1814">
        <w:rPr>
          <w:rFonts w:ascii="Arial" w:eastAsia="Times New Roman" w:hAnsi="Arial" w:cs="Arial"/>
          <w:color w:val="000000" w:themeColor="text1"/>
          <w:sz w:val="20"/>
          <w:szCs w:val="20"/>
          <w:highlight w:val="yellow"/>
          <w:lang w:eastAsia="en-GB"/>
        </w:rPr>
        <w:t>Similarly</w:t>
      </w:r>
      <w:proofErr w:type="gramEnd"/>
      <w:r w:rsidRPr="001D1814">
        <w:rPr>
          <w:rFonts w:ascii="Arial" w:eastAsia="Times New Roman" w:hAnsi="Arial" w:cs="Arial"/>
          <w:color w:val="000000" w:themeColor="text1"/>
          <w:sz w:val="20"/>
          <w:szCs w:val="20"/>
          <w:highlight w:val="yellow"/>
          <w:lang w:eastAsia="en-GB"/>
        </w:rPr>
        <w:t xml:space="preserve"> when the SG3525 outputs are fed to another driver or IGBT, VC must be selected accordingly, keeping in mind the required voltage for the device being fed or driven.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It is common practice to tie VC to VCC when VCC is below 20V.</w:t>
      </w:r>
    </w:p>
    <w:p w14:paraId="2FD8076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0DA033F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12 is the Ground connection and should be connected to the circuit ground.</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It must share a common ground with the device it drives.</w:t>
      </w:r>
    </w:p>
    <w:p w14:paraId="55F72E47"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06B72A9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Pins 11 and 14 are the outputs from which the drive signals are to be taken.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They are the outputs of the SG3525 internal driver stage and can be used to directly drive MOSFETs and IGBTs.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They have a continuous current rating of 100mA and a peak rating of 500mA.</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When greater current or better drive is required, a further driver stage using discrete </w:t>
      </w:r>
      <w:proofErr w:type="gramStart"/>
      <w:r w:rsidRPr="001D1814">
        <w:rPr>
          <w:rFonts w:ascii="Arial" w:eastAsia="Times New Roman" w:hAnsi="Arial" w:cs="Arial"/>
          <w:color w:val="000000" w:themeColor="text1"/>
          <w:sz w:val="20"/>
          <w:szCs w:val="20"/>
          <w:highlight w:val="yellow"/>
          <w:lang w:eastAsia="en-GB"/>
        </w:rPr>
        <w:t>transistors</w:t>
      </w:r>
      <w:proofErr w:type="gramEnd"/>
      <w:r w:rsidRPr="001D1814">
        <w:rPr>
          <w:rFonts w:ascii="Arial" w:eastAsia="Times New Roman" w:hAnsi="Arial" w:cs="Arial"/>
          <w:color w:val="000000" w:themeColor="text1"/>
          <w:sz w:val="20"/>
          <w:szCs w:val="20"/>
          <w:highlight w:val="yellow"/>
          <w:lang w:eastAsia="en-GB"/>
        </w:rPr>
        <w:t xml:space="preserve"> or a dedicated driver stage should be used.</w:t>
      </w:r>
      <w:r w:rsidRPr="001D1814">
        <w:rPr>
          <w:rFonts w:ascii="Arial" w:eastAsia="Times New Roman" w:hAnsi="Arial" w:cs="Arial"/>
          <w:color w:val="000000" w:themeColor="text1"/>
          <w:sz w:val="20"/>
          <w:szCs w:val="20"/>
          <w:lang w:eastAsia="en-GB"/>
        </w:rPr>
        <w:t xml:space="preserve"> </w:t>
      </w:r>
      <w:proofErr w:type="gramStart"/>
      <w:r w:rsidRPr="001D1814">
        <w:rPr>
          <w:rFonts w:ascii="Arial" w:eastAsia="Times New Roman" w:hAnsi="Arial" w:cs="Arial"/>
          <w:color w:val="000000" w:themeColor="text1"/>
          <w:sz w:val="20"/>
          <w:szCs w:val="20"/>
          <w:highlight w:val="yellow"/>
          <w:lang w:eastAsia="en-GB"/>
        </w:rPr>
        <w:t>Similarly</w:t>
      </w:r>
      <w:proofErr w:type="gramEnd"/>
      <w:r w:rsidRPr="001D1814">
        <w:rPr>
          <w:rFonts w:ascii="Arial" w:eastAsia="Times New Roman" w:hAnsi="Arial" w:cs="Arial"/>
          <w:color w:val="000000" w:themeColor="text1"/>
          <w:sz w:val="20"/>
          <w:szCs w:val="20"/>
          <w:highlight w:val="yellow"/>
          <w:lang w:eastAsia="en-GB"/>
        </w:rPr>
        <w:t xml:space="preserve"> a driver stage should be used when driving the device causing excessive power dissipation and heating of SG3525.</w:t>
      </w:r>
      <w:r w:rsidRPr="001D1814">
        <w:rPr>
          <w:rFonts w:ascii="Arial" w:eastAsia="Times New Roman" w:hAnsi="Arial" w:cs="Arial"/>
          <w:color w:val="000000" w:themeColor="text1"/>
          <w:sz w:val="20"/>
          <w:szCs w:val="20"/>
          <w:lang w:eastAsia="en-GB"/>
        </w:rPr>
        <w:t xml:space="preserve"> When driving MOSFETs in a bridge configuration, high-low side drivers or gate-drive transformers must be used as the SG3525 is designed only for low-side drive.</w:t>
      </w:r>
    </w:p>
    <w:p w14:paraId="3BE8CF2C"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D60A44C"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10 is shutdown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When this pin is low, PWM is enabled</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When this pin is high, the PWM latch is immediately set</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This provides the fastest turn-off signal to the outputs.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At the same </w:t>
      </w:r>
      <w:proofErr w:type="gramStart"/>
      <w:r w:rsidRPr="001D1814">
        <w:rPr>
          <w:rFonts w:ascii="Arial" w:eastAsia="Times New Roman" w:hAnsi="Arial" w:cs="Arial"/>
          <w:color w:val="000000" w:themeColor="text1"/>
          <w:sz w:val="20"/>
          <w:szCs w:val="20"/>
          <w:highlight w:val="yellow"/>
          <w:lang w:eastAsia="en-GB"/>
        </w:rPr>
        <w:t>time</w:t>
      </w:r>
      <w:proofErr w:type="gramEnd"/>
      <w:r w:rsidRPr="001D1814">
        <w:rPr>
          <w:rFonts w:ascii="Arial" w:eastAsia="Times New Roman" w:hAnsi="Arial" w:cs="Arial"/>
          <w:color w:val="000000" w:themeColor="text1"/>
          <w:sz w:val="20"/>
          <w:szCs w:val="20"/>
          <w:highlight w:val="yellow"/>
          <w:lang w:eastAsia="en-GB"/>
        </w:rPr>
        <w:t xml:space="preserve"> the soft-start capacitor is discharged with a 150µA current source.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An alternative method of shutting down the SG3525 is to pull either pin 8 or pin 9 low</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However, this is not as quick as using the shutdown pin.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So, when quick shutdown is required, a high signal must be applied to pin 10.</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This pin should not be left floating as it could pick up noise and cause problems.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So, this pin is usually held low with a pull-down resistor.</w:t>
      </w:r>
    </w:p>
    <w:p w14:paraId="2F8BE53B"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4E5D86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9 is compensation.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It may be used in conjunction with pin 1 to provide feedback compensation</w:t>
      </w:r>
      <w:r w:rsidRPr="001D1814">
        <w:rPr>
          <w:rFonts w:ascii="Arial" w:eastAsia="Times New Roman" w:hAnsi="Arial" w:cs="Arial"/>
          <w:color w:val="000000" w:themeColor="text1"/>
          <w:sz w:val="20"/>
          <w:szCs w:val="20"/>
          <w:lang w:eastAsia="en-GB"/>
        </w:rPr>
        <w:t>.</w:t>
      </w:r>
    </w:p>
    <w:p w14:paraId="20AAFA2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5A4C4A44"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 xml:space="preserve">Now that </w:t>
      </w:r>
      <w:proofErr w:type="gramStart"/>
      <w:r w:rsidRPr="001D1814">
        <w:rPr>
          <w:rFonts w:ascii="Arial" w:eastAsia="Times New Roman" w:hAnsi="Arial" w:cs="Arial"/>
          <w:color w:val="000000" w:themeColor="text1"/>
          <w:sz w:val="20"/>
          <w:szCs w:val="20"/>
          <w:lang w:eastAsia="en-GB"/>
        </w:rPr>
        <w:t>we’ve</w:t>
      </w:r>
      <w:proofErr w:type="gramEnd"/>
      <w:r w:rsidRPr="001D1814">
        <w:rPr>
          <w:rFonts w:ascii="Arial" w:eastAsia="Times New Roman" w:hAnsi="Arial" w:cs="Arial"/>
          <w:color w:val="000000" w:themeColor="text1"/>
          <w:sz w:val="20"/>
          <w:szCs w:val="20"/>
          <w:lang w:eastAsia="en-GB"/>
        </w:rPr>
        <w:t xml:space="preserve"> seen the function of each pin, let’s design a circuit with the SG3525 and see how it is put to use practically.</w:t>
      </w:r>
    </w:p>
    <w:p w14:paraId="3BC9FC34"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4EDD272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lang w:eastAsia="en-GB"/>
        </w:rPr>
        <w:t>Let’s</w:t>
      </w:r>
      <w:proofErr w:type="gramEnd"/>
      <w:r w:rsidRPr="001D1814">
        <w:rPr>
          <w:rFonts w:ascii="Arial" w:eastAsia="Times New Roman" w:hAnsi="Arial" w:cs="Arial"/>
          <w:color w:val="000000" w:themeColor="text1"/>
          <w:sz w:val="20"/>
          <w:szCs w:val="20"/>
          <w:lang w:eastAsia="en-GB"/>
        </w:rPr>
        <w:t xml:space="preserve"> make a circuit </w:t>
      </w:r>
      <w:r w:rsidRPr="001D1814">
        <w:rPr>
          <w:rFonts w:ascii="Arial" w:eastAsia="Times New Roman" w:hAnsi="Arial" w:cs="Arial"/>
          <w:color w:val="000000" w:themeColor="text1"/>
          <w:sz w:val="20"/>
          <w:szCs w:val="20"/>
          <w:highlight w:val="yellow"/>
          <w:lang w:eastAsia="en-GB"/>
        </w:rPr>
        <w:t>running at 50kHz</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driving MOSFETs (in a push-pull configuration) that drive a ferrite core which then steps up the high frequency AC and then is rectified and filtered to give a 290V regulated output DC</w:t>
      </w:r>
      <w:r w:rsidRPr="001D1814">
        <w:rPr>
          <w:rFonts w:ascii="Arial" w:eastAsia="Times New Roman" w:hAnsi="Arial" w:cs="Arial"/>
          <w:color w:val="000000" w:themeColor="text1"/>
          <w:sz w:val="20"/>
          <w:szCs w:val="20"/>
          <w:lang w:eastAsia="en-GB"/>
        </w:rPr>
        <w:t xml:space="preserve"> that can be used to run one or more CFLs.</w:t>
      </w:r>
    </w:p>
    <w:p w14:paraId="15335829"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DC9ECB1"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lastRenderedPageBreak/>
        <w:t xml:space="preserve">For the </w:t>
      </w:r>
      <w:proofErr w:type="gramStart"/>
      <w:r w:rsidRPr="001D1814">
        <w:rPr>
          <w:rFonts w:ascii="Arial" w:eastAsia="Times New Roman" w:hAnsi="Arial" w:cs="Arial"/>
          <w:color w:val="000000" w:themeColor="text1"/>
          <w:sz w:val="20"/>
          <w:szCs w:val="20"/>
          <w:lang w:eastAsia="en-GB"/>
        </w:rPr>
        <w:t>turns</w:t>
      </w:r>
      <w:proofErr w:type="gramEnd"/>
      <w:r w:rsidRPr="001D1814">
        <w:rPr>
          <w:rFonts w:ascii="Arial" w:eastAsia="Times New Roman" w:hAnsi="Arial" w:cs="Arial"/>
          <w:color w:val="000000" w:themeColor="text1"/>
          <w:sz w:val="20"/>
          <w:szCs w:val="20"/>
          <w:lang w:eastAsia="en-GB"/>
        </w:rPr>
        <w:t xml:space="preserve"> calculation, check out my article "Ferrite Transformer Turns Calculation for High-Frequency/SMPS Inverter": </w:t>
      </w:r>
      <w:hyperlink r:id="rId11" w:history="1">
        <w:r w:rsidRPr="001D1814">
          <w:rPr>
            <w:rFonts w:ascii="Arial" w:eastAsia="Times New Roman" w:hAnsi="Arial" w:cs="Arial"/>
            <w:color w:val="000000" w:themeColor="text1"/>
            <w:sz w:val="20"/>
            <w:szCs w:val="20"/>
            <w:u w:val="single"/>
            <w:lang w:eastAsia="en-GB"/>
          </w:rPr>
          <w:t>http://tahmidmc.blogspot.com/2012/12/ferrite-transformer-turns-calculation.html</w:t>
        </w:r>
      </w:hyperlink>
    </w:p>
    <w:p w14:paraId="768A2D4C"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DF8A52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lang w:eastAsia="en-GB"/>
        </w:rPr>
        <w:t>So</w:t>
      </w:r>
      <w:proofErr w:type="gramEnd"/>
      <w:r w:rsidRPr="001D1814">
        <w:rPr>
          <w:rFonts w:ascii="Arial" w:eastAsia="Times New Roman" w:hAnsi="Arial" w:cs="Arial"/>
          <w:color w:val="000000" w:themeColor="text1"/>
          <w:sz w:val="20"/>
          <w:szCs w:val="20"/>
          <w:lang w:eastAsia="en-GB"/>
        </w:rPr>
        <w:t xml:space="preserve"> here’s the circuit (click on the circuit to enlarge the image):</w:t>
      </w:r>
    </w:p>
    <w:p w14:paraId="36E3F22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1CE869B" w14:textId="77777777" w:rsidR="001D1814" w:rsidRPr="001D1814" w:rsidRDefault="001D1814" w:rsidP="001D1814">
      <w:pPr>
        <w:spacing w:after="0" w:line="240" w:lineRule="auto"/>
        <w:jc w:val="center"/>
        <w:rPr>
          <w:rFonts w:ascii="Arial" w:eastAsia="Times New Roman" w:hAnsi="Arial" w:cs="Arial"/>
          <w:color w:val="000000" w:themeColor="text1"/>
          <w:sz w:val="20"/>
          <w:szCs w:val="20"/>
          <w:lang w:eastAsia="en-GB"/>
        </w:rPr>
      </w:pPr>
      <w:r w:rsidRPr="001D1814">
        <w:rPr>
          <w:rFonts w:ascii="Arial" w:eastAsia="Times New Roman" w:hAnsi="Arial" w:cs="Arial"/>
          <w:noProof/>
          <w:color w:val="000000" w:themeColor="text1"/>
          <w:sz w:val="20"/>
          <w:szCs w:val="20"/>
          <w:lang w:eastAsia="en-GB"/>
        </w:rPr>
        <w:drawing>
          <wp:inline distT="0" distB="0" distL="0" distR="0" wp14:anchorId="4286B5E6" wp14:editId="44FD03A2">
            <wp:extent cx="5731510" cy="2559685"/>
            <wp:effectExtent l="0" t="0" r="2540" b="0"/>
            <wp:docPr id="2" name="Picture 2" descr="Diagram, schematic&#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9685"/>
                    </a:xfrm>
                    <a:prstGeom prst="rect">
                      <a:avLst/>
                    </a:prstGeom>
                    <a:noFill/>
                    <a:ln>
                      <a:noFill/>
                    </a:ln>
                  </pic:spPr>
                </pic:pic>
              </a:graphicData>
            </a:graphic>
          </wp:inline>
        </w:drawing>
      </w:r>
    </w:p>
    <w:p w14:paraId="4B0ED57B"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13209C1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511C280"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lang w:eastAsia="en-GB"/>
        </w:rPr>
        <w:t>Let’s</w:t>
      </w:r>
      <w:proofErr w:type="gramEnd"/>
      <w:r w:rsidRPr="001D1814">
        <w:rPr>
          <w:rFonts w:ascii="Arial" w:eastAsia="Times New Roman" w:hAnsi="Arial" w:cs="Arial"/>
          <w:color w:val="000000" w:themeColor="text1"/>
          <w:sz w:val="20"/>
          <w:szCs w:val="20"/>
          <w:lang w:eastAsia="en-GB"/>
        </w:rPr>
        <w:t xml:space="preserve"> </w:t>
      </w:r>
      <w:proofErr w:type="spellStart"/>
      <w:r w:rsidRPr="001D1814">
        <w:rPr>
          <w:rFonts w:ascii="Arial" w:eastAsia="Times New Roman" w:hAnsi="Arial" w:cs="Arial"/>
          <w:color w:val="000000" w:themeColor="text1"/>
          <w:sz w:val="20"/>
          <w:szCs w:val="20"/>
          <w:lang w:eastAsia="en-GB"/>
        </w:rPr>
        <w:t>analyze</w:t>
      </w:r>
      <w:proofErr w:type="spellEnd"/>
      <w:r w:rsidRPr="001D1814">
        <w:rPr>
          <w:rFonts w:ascii="Arial" w:eastAsia="Times New Roman" w:hAnsi="Arial" w:cs="Arial"/>
          <w:color w:val="000000" w:themeColor="text1"/>
          <w:sz w:val="20"/>
          <w:szCs w:val="20"/>
          <w:lang w:eastAsia="en-GB"/>
        </w:rPr>
        <w:t xml:space="preserve"> it and see what I’ve done.</w:t>
      </w:r>
    </w:p>
    <w:p w14:paraId="755F8AA7"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D5726EB" w14:textId="3DBDA15F"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You can firstly see that the supply voltage has been provided and ground has been connected. Also notice that VC has been connected to VCC</w:t>
      </w:r>
      <w:r w:rsidRPr="001D1814">
        <w:rPr>
          <w:rFonts w:ascii="Arial" w:eastAsia="Times New Roman" w:hAnsi="Arial" w:cs="Arial"/>
          <w:color w:val="000000" w:themeColor="text1"/>
          <w:sz w:val="20"/>
          <w:szCs w:val="20"/>
          <w:lang w:eastAsia="en-GB"/>
        </w:rPr>
        <w:t xml:space="preserve">. </w:t>
      </w:r>
      <w:proofErr w:type="gramStart"/>
      <w:r w:rsidRPr="001D1814">
        <w:rPr>
          <w:rFonts w:ascii="Arial" w:eastAsia="Times New Roman" w:hAnsi="Arial" w:cs="Arial"/>
          <w:color w:val="000000" w:themeColor="text1"/>
          <w:sz w:val="20"/>
          <w:szCs w:val="20"/>
          <w:highlight w:val="yellow"/>
          <w:lang w:eastAsia="en-GB"/>
        </w:rPr>
        <w:t>I’ve</w:t>
      </w:r>
      <w:proofErr w:type="gramEnd"/>
      <w:r w:rsidRPr="001D1814">
        <w:rPr>
          <w:rFonts w:ascii="Arial" w:eastAsia="Times New Roman" w:hAnsi="Arial" w:cs="Arial"/>
          <w:color w:val="000000" w:themeColor="text1"/>
          <w:sz w:val="20"/>
          <w:szCs w:val="20"/>
          <w:highlight w:val="yellow"/>
          <w:lang w:eastAsia="en-GB"/>
        </w:rPr>
        <w:t xml:space="preserve"> added a bulk and a decoupling capacitor across the supply pins.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decoupling capacitor (0.1µF) should be placed as close to the SG3525 as possible.</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You should always use this in all your designs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Do not omit the bulk capacitor either, although you may use a smaller value.</w:t>
      </w:r>
      <w:r w:rsidR="006F01B5">
        <w:rPr>
          <w:rFonts w:ascii="Arial" w:eastAsia="Times New Roman" w:hAnsi="Arial" w:cs="Arial"/>
          <w:color w:val="000000" w:themeColor="text1"/>
          <w:sz w:val="20"/>
          <w:szCs w:val="20"/>
          <w:lang w:eastAsia="en-GB"/>
        </w:rPr>
        <w:t xml:space="preserve"> </w:t>
      </w:r>
      <w:r w:rsidR="006F01B5" w:rsidRPr="006F01B5">
        <w:rPr>
          <w:rFonts w:ascii="Arial" w:eastAsia="Times New Roman" w:hAnsi="Arial" w:cs="Arial"/>
          <w:color w:val="4472C4" w:themeColor="accent1"/>
          <w:sz w:val="20"/>
          <w:szCs w:val="20"/>
          <w:lang w:eastAsia="en-GB"/>
        </w:rPr>
        <w:t>Bulk capa</w:t>
      </w:r>
      <w:r w:rsidR="006F01B5">
        <w:rPr>
          <w:rFonts w:ascii="Arial" w:eastAsia="Times New Roman" w:hAnsi="Arial" w:cs="Arial"/>
          <w:color w:val="4472C4" w:themeColor="accent1"/>
          <w:sz w:val="20"/>
          <w:szCs w:val="20"/>
          <w:lang w:eastAsia="en-GB"/>
        </w:rPr>
        <w:t xml:space="preserve">citor </w:t>
      </w:r>
      <w:proofErr w:type="gramStart"/>
      <w:r w:rsidR="006F01B5">
        <w:rPr>
          <w:rFonts w:ascii="Arial" w:eastAsia="Times New Roman" w:hAnsi="Arial" w:cs="Arial"/>
          <w:color w:val="4472C4" w:themeColor="accent1"/>
          <w:sz w:val="20"/>
          <w:szCs w:val="20"/>
          <w:lang w:eastAsia="en-GB"/>
        </w:rPr>
        <w:t>= ?</w:t>
      </w:r>
      <w:proofErr w:type="gramEnd"/>
    </w:p>
    <w:p w14:paraId="437D081F"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EAD65C1"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highlight w:val="yellow"/>
          <w:lang w:eastAsia="en-GB"/>
        </w:rPr>
        <w:t>Let’s</w:t>
      </w:r>
      <w:proofErr w:type="gramEnd"/>
      <w:r w:rsidRPr="001D1814">
        <w:rPr>
          <w:rFonts w:ascii="Arial" w:eastAsia="Times New Roman" w:hAnsi="Arial" w:cs="Arial"/>
          <w:color w:val="000000" w:themeColor="text1"/>
          <w:sz w:val="20"/>
          <w:szCs w:val="20"/>
          <w:highlight w:val="yellow"/>
          <w:lang w:eastAsia="en-GB"/>
        </w:rPr>
        <w:t xml:space="preserve"> see pins 5, 6 and 7. I’ve added a small resistance RD (between pins 5 and 7) that provides a little deadtime.</w:t>
      </w:r>
      <w:r w:rsidRPr="001D1814">
        <w:rPr>
          <w:rFonts w:ascii="Arial" w:eastAsia="Times New Roman" w:hAnsi="Arial" w:cs="Arial"/>
          <w:color w:val="000000" w:themeColor="text1"/>
          <w:sz w:val="20"/>
          <w:szCs w:val="20"/>
          <w:lang w:eastAsia="en-GB"/>
        </w:rPr>
        <w:t xml:space="preserve"> </w:t>
      </w:r>
      <w:proofErr w:type="gramStart"/>
      <w:r w:rsidRPr="001D1814">
        <w:rPr>
          <w:rFonts w:ascii="Arial" w:eastAsia="Times New Roman" w:hAnsi="Arial" w:cs="Arial"/>
          <w:color w:val="000000" w:themeColor="text1"/>
          <w:sz w:val="20"/>
          <w:szCs w:val="20"/>
          <w:highlight w:val="yellow"/>
          <w:lang w:eastAsia="en-GB"/>
        </w:rPr>
        <w:t>I’ve</w:t>
      </w:r>
      <w:proofErr w:type="gramEnd"/>
      <w:r w:rsidRPr="001D1814">
        <w:rPr>
          <w:rFonts w:ascii="Arial" w:eastAsia="Times New Roman" w:hAnsi="Arial" w:cs="Arial"/>
          <w:color w:val="000000" w:themeColor="text1"/>
          <w:sz w:val="20"/>
          <w:szCs w:val="20"/>
          <w:highlight w:val="yellow"/>
          <w:lang w:eastAsia="en-GB"/>
        </w:rPr>
        <w:t xml:space="preserve"> connected RT between pin 6 and ground and CT between pin 5 and ground</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RD = 22Ω, CT = 1nF (Code: 102) and RT = 15kΩ. This gives an oscillator frequency of:</w:t>
      </w:r>
    </w:p>
    <w:p w14:paraId="4D25647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E8B4042" w14:textId="77777777" w:rsidR="001D1814" w:rsidRPr="001D1814" w:rsidRDefault="001D1814" w:rsidP="001D1814">
      <w:pPr>
        <w:spacing w:after="0" w:line="240" w:lineRule="auto"/>
        <w:jc w:val="center"/>
        <w:rPr>
          <w:rFonts w:ascii="Arial" w:eastAsia="Times New Roman" w:hAnsi="Arial" w:cs="Arial"/>
          <w:color w:val="000000" w:themeColor="text1"/>
          <w:sz w:val="20"/>
          <w:szCs w:val="20"/>
          <w:lang w:eastAsia="en-GB"/>
        </w:rPr>
      </w:pPr>
      <w:r w:rsidRPr="001D1814">
        <w:rPr>
          <w:rFonts w:ascii="Arial" w:eastAsia="Times New Roman" w:hAnsi="Arial" w:cs="Arial"/>
          <w:noProof/>
          <w:color w:val="000000" w:themeColor="text1"/>
          <w:sz w:val="20"/>
          <w:szCs w:val="20"/>
          <w:lang w:eastAsia="en-GB"/>
        </w:rPr>
        <w:drawing>
          <wp:inline distT="0" distB="0" distL="0" distR="0" wp14:anchorId="398137D7" wp14:editId="2D4812B7">
            <wp:extent cx="4068445" cy="639445"/>
            <wp:effectExtent l="0" t="0" r="8255" b="8255"/>
            <wp:docPr id="1" name="Picture 1" descr="Text, let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8445" cy="639445"/>
                    </a:xfrm>
                    <a:prstGeom prst="rect">
                      <a:avLst/>
                    </a:prstGeom>
                    <a:noFill/>
                    <a:ln>
                      <a:noFill/>
                    </a:ln>
                  </pic:spPr>
                </pic:pic>
              </a:graphicData>
            </a:graphic>
          </wp:inline>
        </w:drawing>
      </w:r>
    </w:p>
    <w:p w14:paraId="2F2CEB7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951CC48"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As the oscillator frequency is 94.6kHz, the switching frequency is 0.5 * 94.6kHz = 47.3kHz and this is close enough to our target frequency of 50kHz.</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Now if you had needed 50kHz accurate, then the best way would have been to use a pot (variable resistor) in series with RT and adjust the pot, or to use a pot (variable resistor) as RT, although I prefer the first as it allows for fine tuning the frequency.</w:t>
      </w:r>
    </w:p>
    <w:p w14:paraId="0216CBC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3F93B701"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highlight w:val="yellow"/>
          <w:lang w:eastAsia="en-GB"/>
        </w:rPr>
        <w:t>Let’s</w:t>
      </w:r>
      <w:proofErr w:type="gramEnd"/>
      <w:r w:rsidRPr="001D1814">
        <w:rPr>
          <w:rFonts w:ascii="Arial" w:eastAsia="Times New Roman" w:hAnsi="Arial" w:cs="Arial"/>
          <w:color w:val="000000" w:themeColor="text1"/>
          <w:sz w:val="20"/>
          <w:szCs w:val="20"/>
          <w:highlight w:val="yellow"/>
          <w:lang w:eastAsia="en-GB"/>
        </w:rPr>
        <w:t xml:space="preserve"> look at pin 8 now. I’ve connected a 1µF capacitor from pin 8 to ground and this provides a small </w:t>
      </w:r>
      <w:proofErr w:type="gramStart"/>
      <w:r w:rsidRPr="001D1814">
        <w:rPr>
          <w:rFonts w:ascii="Arial" w:eastAsia="Times New Roman" w:hAnsi="Arial" w:cs="Arial"/>
          <w:color w:val="000000" w:themeColor="text1"/>
          <w:sz w:val="20"/>
          <w:szCs w:val="20"/>
          <w:highlight w:val="yellow"/>
          <w:lang w:eastAsia="en-GB"/>
        </w:rPr>
        <w:t>soft-start</w:t>
      </w:r>
      <w:proofErr w:type="gramEnd"/>
      <w:r w:rsidRPr="001D1814">
        <w:rPr>
          <w:rFonts w:ascii="Arial" w:eastAsia="Times New Roman" w:hAnsi="Arial" w:cs="Arial"/>
          <w:color w:val="000000" w:themeColor="text1"/>
          <w:sz w:val="20"/>
          <w:szCs w:val="20"/>
          <w:highlight w:val="yellow"/>
          <w:lang w:eastAsia="en-GB"/>
        </w:rPr>
        <w:t>.</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I’ve avoided using too large a </w:t>
      </w:r>
      <w:proofErr w:type="gramStart"/>
      <w:r w:rsidRPr="001D1814">
        <w:rPr>
          <w:rFonts w:ascii="Arial" w:eastAsia="Times New Roman" w:hAnsi="Arial" w:cs="Arial"/>
          <w:color w:val="000000" w:themeColor="text1"/>
          <w:sz w:val="20"/>
          <w:szCs w:val="20"/>
          <w:highlight w:val="yellow"/>
          <w:lang w:eastAsia="en-GB"/>
        </w:rPr>
        <w:t>soft-start</w:t>
      </w:r>
      <w:proofErr w:type="gramEnd"/>
      <w:r w:rsidRPr="001D1814">
        <w:rPr>
          <w:rFonts w:ascii="Arial" w:eastAsia="Times New Roman" w:hAnsi="Arial" w:cs="Arial"/>
          <w:color w:val="000000" w:themeColor="text1"/>
          <w:sz w:val="20"/>
          <w:szCs w:val="20"/>
          <w:highlight w:val="yellow"/>
          <w:lang w:eastAsia="en-GB"/>
        </w:rPr>
        <w:t xml:space="preserve"> as the slow duty cycle increase (and thus the slow increase in voltage) causes problems</w:t>
      </w:r>
      <w:r w:rsidRPr="001D1814">
        <w:rPr>
          <w:rFonts w:ascii="Arial" w:eastAsia="Times New Roman" w:hAnsi="Arial" w:cs="Arial"/>
          <w:color w:val="000000" w:themeColor="text1"/>
          <w:sz w:val="20"/>
          <w:szCs w:val="20"/>
          <w:lang w:eastAsia="en-GB"/>
        </w:rPr>
        <w:t xml:space="preserve"> when using CFLs at the output.</w:t>
      </w:r>
    </w:p>
    <w:p w14:paraId="20E07FE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5F987A6B"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roofErr w:type="gramStart"/>
      <w:r w:rsidRPr="001D1814">
        <w:rPr>
          <w:rFonts w:ascii="Arial" w:eastAsia="Times New Roman" w:hAnsi="Arial" w:cs="Arial"/>
          <w:color w:val="000000" w:themeColor="text1"/>
          <w:sz w:val="20"/>
          <w:szCs w:val="20"/>
          <w:highlight w:val="yellow"/>
          <w:lang w:eastAsia="en-GB"/>
        </w:rPr>
        <w:t>Let’s</w:t>
      </w:r>
      <w:proofErr w:type="gramEnd"/>
      <w:r w:rsidRPr="001D1814">
        <w:rPr>
          <w:rFonts w:ascii="Arial" w:eastAsia="Times New Roman" w:hAnsi="Arial" w:cs="Arial"/>
          <w:color w:val="000000" w:themeColor="text1"/>
          <w:sz w:val="20"/>
          <w:szCs w:val="20"/>
          <w:highlight w:val="yellow"/>
          <w:lang w:eastAsia="en-GB"/>
        </w:rPr>
        <w:t xml:space="preserve"> look at pin 10 now. Initially </w:t>
      </w:r>
      <w:proofErr w:type="gramStart"/>
      <w:r w:rsidRPr="001D1814">
        <w:rPr>
          <w:rFonts w:ascii="Arial" w:eastAsia="Times New Roman" w:hAnsi="Arial" w:cs="Arial"/>
          <w:color w:val="000000" w:themeColor="text1"/>
          <w:sz w:val="20"/>
          <w:szCs w:val="20"/>
          <w:highlight w:val="yellow"/>
          <w:lang w:eastAsia="en-GB"/>
        </w:rPr>
        <w:t>it’s</w:t>
      </w:r>
      <w:proofErr w:type="gramEnd"/>
      <w:r w:rsidRPr="001D1814">
        <w:rPr>
          <w:rFonts w:ascii="Arial" w:eastAsia="Times New Roman" w:hAnsi="Arial" w:cs="Arial"/>
          <w:color w:val="000000" w:themeColor="text1"/>
          <w:sz w:val="20"/>
          <w:szCs w:val="20"/>
          <w:highlight w:val="yellow"/>
          <w:lang w:eastAsia="en-GB"/>
        </w:rPr>
        <w:t xml:space="preserve"> pulled up to VREF with a pull-up resistor.</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So, PWM is disabled and does not run</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However, when the switch is on, pin 10 is now at ground and so PWM is enabled.</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So, </w:t>
      </w:r>
      <w:proofErr w:type="gramStart"/>
      <w:r w:rsidRPr="001D1814">
        <w:rPr>
          <w:rFonts w:ascii="Arial" w:eastAsia="Times New Roman" w:hAnsi="Arial" w:cs="Arial"/>
          <w:color w:val="000000" w:themeColor="text1"/>
          <w:sz w:val="20"/>
          <w:szCs w:val="20"/>
          <w:highlight w:val="yellow"/>
          <w:lang w:eastAsia="en-GB"/>
        </w:rPr>
        <w:t>we’ve</w:t>
      </w:r>
      <w:proofErr w:type="gramEnd"/>
      <w:r w:rsidRPr="001D1814">
        <w:rPr>
          <w:rFonts w:ascii="Arial" w:eastAsia="Times New Roman" w:hAnsi="Arial" w:cs="Arial"/>
          <w:color w:val="000000" w:themeColor="text1"/>
          <w:sz w:val="20"/>
          <w:szCs w:val="20"/>
          <w:highlight w:val="yellow"/>
          <w:lang w:eastAsia="en-GB"/>
        </w:rPr>
        <w:t xml:space="preserve"> made use of the SG3525 shutdown option (via pin 10).</w:t>
      </w:r>
      <w:r w:rsidRPr="001D1814">
        <w:rPr>
          <w:rFonts w:ascii="Arial" w:eastAsia="Times New Roman" w:hAnsi="Arial" w:cs="Arial"/>
          <w:color w:val="000000" w:themeColor="text1"/>
          <w:sz w:val="20"/>
          <w:szCs w:val="20"/>
          <w:lang w:eastAsia="en-GB"/>
        </w:rPr>
        <w:t xml:space="preserve"> </w:t>
      </w:r>
      <w:proofErr w:type="gramStart"/>
      <w:r w:rsidRPr="001D1814">
        <w:rPr>
          <w:rFonts w:ascii="Arial" w:eastAsia="Times New Roman" w:hAnsi="Arial" w:cs="Arial"/>
          <w:color w:val="000000" w:themeColor="text1"/>
          <w:sz w:val="20"/>
          <w:szCs w:val="20"/>
          <w:highlight w:val="yellow"/>
          <w:lang w:eastAsia="en-GB"/>
        </w:rPr>
        <w:t>Thus</w:t>
      </w:r>
      <w:proofErr w:type="gramEnd"/>
      <w:r w:rsidRPr="001D1814">
        <w:rPr>
          <w:rFonts w:ascii="Arial" w:eastAsia="Times New Roman" w:hAnsi="Arial" w:cs="Arial"/>
          <w:color w:val="000000" w:themeColor="text1"/>
          <w:sz w:val="20"/>
          <w:szCs w:val="20"/>
          <w:highlight w:val="yellow"/>
          <w:lang w:eastAsia="en-GB"/>
        </w:rPr>
        <w:t xml:space="preserve"> the switch acts like an on/off switch.</w:t>
      </w:r>
    </w:p>
    <w:p w14:paraId="779D341C"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4E4FCD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Pin 2 is connected to VREF and is thus at a potential of +5.1V (±1%).</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 output of the converter is connected to pin 1 through a voltage divider with resistances 56kΩ and 1kΩ</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Voltage ratio is 57:1. At feedback “equilibrium”, voltage at pin 1 is 5.1V as well as this is the target of the error amplifier – to</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lastRenderedPageBreak/>
        <w:t>adjust the duty cycle to adjust the voltage at pin 1 so that it is equal to that of pin 2.</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So, when voltage at pin 1 is 5.1V, voltage at output is 5.1V * 57 = 290.7V and this is close enough to our 290V target.</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If greater accuracy is required, one of the resistors can be either replaced with a pot or in series with a pot and the pot adjusted to give required reading.</w:t>
      </w:r>
    </w:p>
    <w:p w14:paraId="3FC3FECC"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5D12B14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highlight w:val="yellow"/>
          <w:lang w:eastAsia="en-GB"/>
        </w:rPr>
        <w:t>The parallel combination of the resistor and capacitor between pins 1 and 9 provides feedback compensation.</w:t>
      </w:r>
      <w:r w:rsidRPr="001D1814">
        <w:rPr>
          <w:rFonts w:ascii="Arial" w:eastAsia="Times New Roman" w:hAnsi="Arial" w:cs="Arial"/>
          <w:color w:val="000000" w:themeColor="text1"/>
          <w:sz w:val="20"/>
          <w:szCs w:val="20"/>
          <w:lang w:eastAsia="en-GB"/>
        </w:rPr>
        <w:t xml:space="preserve"> I </w:t>
      </w:r>
      <w:proofErr w:type="gramStart"/>
      <w:r w:rsidRPr="001D1814">
        <w:rPr>
          <w:rFonts w:ascii="Arial" w:eastAsia="Times New Roman" w:hAnsi="Arial" w:cs="Arial"/>
          <w:color w:val="000000" w:themeColor="text1"/>
          <w:sz w:val="20"/>
          <w:szCs w:val="20"/>
          <w:lang w:eastAsia="en-GB"/>
        </w:rPr>
        <w:t>won’t</w:t>
      </w:r>
      <w:proofErr w:type="gramEnd"/>
      <w:r w:rsidRPr="001D1814">
        <w:rPr>
          <w:rFonts w:ascii="Arial" w:eastAsia="Times New Roman" w:hAnsi="Arial" w:cs="Arial"/>
          <w:color w:val="000000" w:themeColor="text1"/>
          <w:sz w:val="20"/>
          <w:szCs w:val="20"/>
          <w:lang w:eastAsia="en-GB"/>
        </w:rPr>
        <w:t xml:space="preserve"> go into detail into feedback compensation as it is a vast topic on its own.</w:t>
      </w:r>
    </w:p>
    <w:p w14:paraId="3127AA1D"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59B5F2A6" w14:textId="08904925" w:rsidR="001D1814" w:rsidRPr="001D1814" w:rsidRDefault="001D1814" w:rsidP="001D1814">
      <w:pPr>
        <w:spacing w:after="0" w:line="240" w:lineRule="auto"/>
        <w:rPr>
          <w:rFonts w:ascii="Arial" w:eastAsia="Times New Roman" w:hAnsi="Arial" w:cs="Arial"/>
          <w:color w:val="4472C4" w:themeColor="accent1"/>
          <w:sz w:val="20"/>
          <w:szCs w:val="20"/>
          <w:lang w:eastAsia="en-GB"/>
        </w:rPr>
      </w:pPr>
      <w:r w:rsidRPr="001D1814">
        <w:rPr>
          <w:rFonts w:ascii="Arial" w:eastAsia="Times New Roman" w:hAnsi="Arial" w:cs="Arial"/>
          <w:color w:val="000000" w:themeColor="text1"/>
          <w:sz w:val="20"/>
          <w:szCs w:val="20"/>
          <w:highlight w:val="yellow"/>
          <w:lang w:eastAsia="en-GB"/>
        </w:rPr>
        <w:t>Pins 11 and 14 drive the MOSFETs.</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There are resistors in series with the gate to limit gate current.</w:t>
      </w:r>
      <w:r w:rsidRPr="001D1814">
        <w:rPr>
          <w:rFonts w:ascii="Arial" w:eastAsia="Times New Roman" w:hAnsi="Arial" w:cs="Arial"/>
          <w:color w:val="000000" w:themeColor="text1"/>
          <w:sz w:val="20"/>
          <w:szCs w:val="20"/>
          <w:lang w:eastAsia="en-GB"/>
        </w:rPr>
        <w:t xml:space="preserve"> </w:t>
      </w:r>
      <w:r w:rsidRPr="001D1814">
        <w:rPr>
          <w:rFonts w:ascii="Arial" w:eastAsia="Times New Roman" w:hAnsi="Arial" w:cs="Arial"/>
          <w:color w:val="000000" w:themeColor="text1"/>
          <w:sz w:val="20"/>
          <w:szCs w:val="20"/>
          <w:highlight w:val="yellow"/>
          <w:lang w:eastAsia="en-GB"/>
        </w:rPr>
        <w:t xml:space="preserve">The resistors from gate-to-source ensure that MOSFETs </w:t>
      </w:r>
      <w:proofErr w:type="gramStart"/>
      <w:r w:rsidRPr="001D1814">
        <w:rPr>
          <w:rFonts w:ascii="Arial" w:eastAsia="Times New Roman" w:hAnsi="Arial" w:cs="Arial"/>
          <w:color w:val="000000" w:themeColor="text1"/>
          <w:sz w:val="20"/>
          <w:szCs w:val="20"/>
          <w:highlight w:val="yellow"/>
          <w:lang w:eastAsia="en-GB"/>
        </w:rPr>
        <w:t>don’t</w:t>
      </w:r>
      <w:proofErr w:type="gramEnd"/>
      <w:r w:rsidRPr="001D1814">
        <w:rPr>
          <w:rFonts w:ascii="Arial" w:eastAsia="Times New Roman" w:hAnsi="Arial" w:cs="Arial"/>
          <w:color w:val="000000" w:themeColor="text1"/>
          <w:sz w:val="20"/>
          <w:szCs w:val="20"/>
          <w:highlight w:val="yellow"/>
          <w:lang w:eastAsia="en-GB"/>
        </w:rPr>
        <w:t xml:space="preserve"> get accidentally turned on.</w:t>
      </w:r>
      <w:r w:rsidR="00ED2F93">
        <w:rPr>
          <w:rFonts w:ascii="Arial" w:eastAsia="Times New Roman" w:hAnsi="Arial" w:cs="Arial"/>
          <w:color w:val="000000" w:themeColor="text1"/>
          <w:sz w:val="20"/>
          <w:szCs w:val="20"/>
          <w:lang w:eastAsia="en-GB"/>
        </w:rPr>
        <w:t xml:space="preserve"> </w:t>
      </w:r>
      <w:r w:rsidR="00ED2F93">
        <w:rPr>
          <w:rFonts w:ascii="Arial" w:eastAsia="Times New Roman" w:hAnsi="Arial" w:cs="Arial"/>
          <w:color w:val="4472C4" w:themeColor="accent1"/>
          <w:sz w:val="20"/>
          <w:szCs w:val="20"/>
          <w:lang w:eastAsia="en-GB"/>
        </w:rPr>
        <w:t xml:space="preserve">Accidentally turned </w:t>
      </w:r>
      <w:proofErr w:type="gramStart"/>
      <w:r w:rsidR="00ED2F93">
        <w:rPr>
          <w:rFonts w:ascii="Arial" w:eastAsia="Times New Roman" w:hAnsi="Arial" w:cs="Arial"/>
          <w:color w:val="4472C4" w:themeColor="accent1"/>
          <w:sz w:val="20"/>
          <w:szCs w:val="20"/>
          <w:lang w:eastAsia="en-GB"/>
        </w:rPr>
        <w:t>on?</w:t>
      </w:r>
      <w:proofErr w:type="gramEnd"/>
    </w:p>
    <w:p w14:paraId="342ABB8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6668C8C3"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 xml:space="preserve">So </w:t>
      </w:r>
      <w:proofErr w:type="gramStart"/>
      <w:r w:rsidRPr="001D1814">
        <w:rPr>
          <w:rFonts w:ascii="Arial" w:eastAsia="Times New Roman" w:hAnsi="Arial" w:cs="Arial"/>
          <w:color w:val="000000" w:themeColor="text1"/>
          <w:sz w:val="20"/>
          <w:szCs w:val="20"/>
          <w:lang w:eastAsia="en-GB"/>
        </w:rPr>
        <w:t>that’s</w:t>
      </w:r>
      <w:proofErr w:type="gramEnd"/>
      <w:r w:rsidRPr="001D1814">
        <w:rPr>
          <w:rFonts w:ascii="Arial" w:eastAsia="Times New Roman" w:hAnsi="Arial" w:cs="Arial"/>
          <w:color w:val="000000" w:themeColor="text1"/>
          <w:sz w:val="20"/>
          <w:szCs w:val="20"/>
          <w:lang w:eastAsia="en-GB"/>
        </w:rPr>
        <w:t xml:space="preserve"> about it. You can see that this is quite an easy circuit to design. If </w:t>
      </w:r>
      <w:proofErr w:type="gramStart"/>
      <w:r w:rsidRPr="001D1814">
        <w:rPr>
          <w:rFonts w:ascii="Arial" w:eastAsia="Times New Roman" w:hAnsi="Arial" w:cs="Arial"/>
          <w:color w:val="000000" w:themeColor="text1"/>
          <w:sz w:val="20"/>
          <w:szCs w:val="20"/>
          <w:lang w:eastAsia="en-GB"/>
        </w:rPr>
        <w:t>you’ve</w:t>
      </w:r>
      <w:proofErr w:type="gramEnd"/>
      <w:r w:rsidRPr="001D1814">
        <w:rPr>
          <w:rFonts w:ascii="Arial" w:eastAsia="Times New Roman" w:hAnsi="Arial" w:cs="Arial"/>
          <w:color w:val="000000" w:themeColor="text1"/>
          <w:sz w:val="20"/>
          <w:szCs w:val="20"/>
          <w:lang w:eastAsia="en-GB"/>
        </w:rPr>
        <w:t xml:space="preserve"> understood all of this, you can now design circuits with SG3525 yourself. Try to make a few, </w:t>
      </w:r>
      <w:proofErr w:type="spellStart"/>
      <w:proofErr w:type="gramStart"/>
      <w:r w:rsidRPr="001D1814">
        <w:rPr>
          <w:rFonts w:ascii="Arial" w:eastAsia="Times New Roman" w:hAnsi="Arial" w:cs="Arial"/>
          <w:color w:val="000000" w:themeColor="text1"/>
          <w:sz w:val="20"/>
          <w:szCs w:val="20"/>
          <w:lang w:eastAsia="en-GB"/>
        </w:rPr>
        <w:t>eg</w:t>
      </w:r>
      <w:proofErr w:type="spellEnd"/>
      <w:proofErr w:type="gramEnd"/>
      <w:r w:rsidRPr="001D1814">
        <w:rPr>
          <w:rFonts w:ascii="Arial" w:eastAsia="Times New Roman" w:hAnsi="Arial" w:cs="Arial"/>
          <w:color w:val="000000" w:themeColor="text1"/>
          <w:sz w:val="20"/>
          <w:szCs w:val="20"/>
          <w:lang w:eastAsia="en-GB"/>
        </w:rPr>
        <w:t xml:space="preserve"> for 50Hz output and with isolated feedback. If you </w:t>
      </w:r>
      <w:proofErr w:type="gramStart"/>
      <w:r w:rsidRPr="001D1814">
        <w:rPr>
          <w:rFonts w:ascii="Arial" w:eastAsia="Times New Roman" w:hAnsi="Arial" w:cs="Arial"/>
          <w:color w:val="000000" w:themeColor="text1"/>
          <w:sz w:val="20"/>
          <w:szCs w:val="20"/>
          <w:lang w:eastAsia="en-GB"/>
        </w:rPr>
        <w:t>can’t</w:t>
      </w:r>
      <w:proofErr w:type="gramEnd"/>
      <w:r w:rsidRPr="001D1814">
        <w:rPr>
          <w:rFonts w:ascii="Arial" w:eastAsia="Times New Roman" w:hAnsi="Arial" w:cs="Arial"/>
          <w:color w:val="000000" w:themeColor="text1"/>
          <w:sz w:val="20"/>
          <w:szCs w:val="20"/>
          <w:lang w:eastAsia="en-GB"/>
        </w:rPr>
        <w:t xml:space="preserve"> don’t worry, I’ll put up another article with a few more circuits using SG3525 so that you become completely clear with it (if you haven’t already).</w:t>
      </w:r>
    </w:p>
    <w:p w14:paraId="5CEACCCF"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36C01796"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w:t>
      </w:r>
    </w:p>
    <w:p w14:paraId="0255AF09"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2C28A212"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u w:val="single"/>
          <w:lang w:eastAsia="en-GB"/>
        </w:rPr>
        <w:t>Reference documents:</w:t>
      </w:r>
    </w:p>
    <w:p w14:paraId="2DDE500E"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p>
    <w:p w14:paraId="44B1E674" w14:textId="77777777" w:rsidR="001D1814" w:rsidRP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SG3525 datasheet: </w:t>
      </w:r>
      <w:hyperlink r:id="rId16" w:history="1">
        <w:r w:rsidRPr="001D1814">
          <w:rPr>
            <w:rFonts w:ascii="Arial" w:eastAsia="Times New Roman" w:hAnsi="Arial" w:cs="Arial"/>
            <w:color w:val="000000" w:themeColor="text1"/>
            <w:sz w:val="20"/>
            <w:szCs w:val="20"/>
            <w:u w:val="single"/>
            <w:lang w:eastAsia="en-GB"/>
          </w:rPr>
          <w:t>www.onsemi.com/pub/Collateral/SG3525A-D.PDF</w:t>
        </w:r>
      </w:hyperlink>
    </w:p>
    <w:p w14:paraId="77E2C0E9" w14:textId="3A5F779F" w:rsidR="001D1814" w:rsidRDefault="001D1814" w:rsidP="001D1814">
      <w:pPr>
        <w:spacing w:after="0" w:line="240" w:lineRule="auto"/>
        <w:rPr>
          <w:rFonts w:ascii="Arial" w:eastAsia="Times New Roman" w:hAnsi="Arial" w:cs="Arial"/>
          <w:color w:val="000000" w:themeColor="text1"/>
          <w:sz w:val="20"/>
          <w:szCs w:val="20"/>
          <w:lang w:eastAsia="en-GB"/>
        </w:rPr>
      </w:pPr>
      <w:r w:rsidRPr="001D1814">
        <w:rPr>
          <w:rFonts w:ascii="Arial" w:eastAsia="Times New Roman" w:hAnsi="Arial" w:cs="Arial"/>
          <w:color w:val="000000" w:themeColor="text1"/>
          <w:sz w:val="20"/>
          <w:szCs w:val="20"/>
          <w:lang w:eastAsia="en-GB"/>
        </w:rPr>
        <w:t>Ferrite Transformer Turns Calculation for High-Frequency/SMPS Inverter: </w:t>
      </w:r>
      <w:hyperlink r:id="rId17" w:history="1">
        <w:r w:rsidRPr="001D1814">
          <w:rPr>
            <w:rFonts w:ascii="Arial" w:eastAsia="Times New Roman" w:hAnsi="Arial" w:cs="Arial"/>
            <w:color w:val="000000" w:themeColor="text1"/>
            <w:sz w:val="20"/>
            <w:szCs w:val="20"/>
            <w:u w:val="single"/>
            <w:lang w:eastAsia="en-GB"/>
          </w:rPr>
          <w:t>http://tahmidmc.blogspot.com/2012/12/ferrite-transformer-turns-calculation.html</w:t>
        </w:r>
      </w:hyperlink>
    </w:p>
    <w:p w14:paraId="7B7CED78" w14:textId="02AF0537" w:rsidR="0003378F" w:rsidRDefault="0003378F" w:rsidP="001D1814">
      <w:pPr>
        <w:spacing w:after="0" w:line="240" w:lineRule="auto"/>
        <w:rPr>
          <w:rFonts w:ascii="Arial" w:eastAsia="Times New Roman" w:hAnsi="Arial" w:cs="Arial"/>
          <w:color w:val="000000" w:themeColor="text1"/>
          <w:sz w:val="20"/>
          <w:szCs w:val="20"/>
          <w:lang w:eastAsia="en-GB"/>
        </w:rPr>
      </w:pPr>
    </w:p>
    <w:p w14:paraId="0F67C2C2" w14:textId="1AA753AA" w:rsidR="0003378F" w:rsidRDefault="0003378F" w:rsidP="001D1814">
      <w:pPr>
        <w:spacing w:after="0" w:line="240" w:lineRule="auto"/>
        <w:rPr>
          <w:rFonts w:ascii="Arial" w:eastAsia="Times New Roman" w:hAnsi="Arial" w:cs="Arial"/>
          <w:color w:val="000000" w:themeColor="text1"/>
          <w:sz w:val="20"/>
          <w:szCs w:val="20"/>
          <w:lang w:eastAsia="en-GB"/>
        </w:rPr>
      </w:pPr>
    </w:p>
    <w:p w14:paraId="20415A4E" w14:textId="063228FF" w:rsidR="0003378F" w:rsidRDefault="0003378F" w:rsidP="001D1814">
      <w:pPr>
        <w:spacing w:after="0" w:line="240" w:lineRule="auto"/>
        <w:rPr>
          <w:rFonts w:ascii="Arial" w:eastAsia="Times New Roman" w:hAnsi="Arial" w:cs="Arial"/>
          <w:color w:val="000000" w:themeColor="text1"/>
          <w:sz w:val="20"/>
          <w:szCs w:val="20"/>
          <w:lang w:eastAsia="en-GB"/>
        </w:rPr>
      </w:pPr>
    </w:p>
    <w:p w14:paraId="4D5B7D20" w14:textId="77777777" w:rsidR="0003378F" w:rsidRPr="001D1814" w:rsidRDefault="0003378F" w:rsidP="001D1814">
      <w:pPr>
        <w:spacing w:after="0" w:line="240" w:lineRule="auto"/>
        <w:rPr>
          <w:rFonts w:ascii="Arial" w:eastAsia="Times New Roman" w:hAnsi="Arial" w:cs="Arial"/>
          <w:color w:val="000000" w:themeColor="text1"/>
          <w:sz w:val="20"/>
          <w:szCs w:val="20"/>
          <w:lang w:eastAsia="en-GB"/>
        </w:rPr>
      </w:pPr>
    </w:p>
    <w:p w14:paraId="510FA381" w14:textId="49DC2132" w:rsidR="00EF2E9D" w:rsidRDefault="00EF2E9D" w:rsidP="001D1814">
      <w:pPr>
        <w:rPr>
          <w:color w:val="000000" w:themeColor="text1"/>
        </w:rPr>
      </w:pPr>
    </w:p>
    <w:p w14:paraId="1CF25C93" w14:textId="18D62BFA" w:rsidR="0003378F" w:rsidRDefault="0003378F" w:rsidP="001D1814">
      <w:pPr>
        <w:rPr>
          <w:color w:val="000000" w:themeColor="text1"/>
        </w:rPr>
      </w:pPr>
    </w:p>
    <w:p w14:paraId="6B61CE9D" w14:textId="2240511A" w:rsidR="0003378F" w:rsidRDefault="0003378F" w:rsidP="001D1814">
      <w:pPr>
        <w:rPr>
          <w:color w:val="000000" w:themeColor="text1"/>
        </w:rPr>
      </w:pPr>
    </w:p>
    <w:p w14:paraId="187413DC" w14:textId="382AA85A" w:rsidR="0003378F" w:rsidRDefault="0003378F" w:rsidP="001D1814">
      <w:pPr>
        <w:rPr>
          <w:color w:val="000000" w:themeColor="text1"/>
        </w:rPr>
      </w:pPr>
    </w:p>
    <w:p w14:paraId="57895ED5" w14:textId="4C07FEEC" w:rsidR="0003378F" w:rsidRDefault="0003378F" w:rsidP="001D1814">
      <w:pPr>
        <w:rPr>
          <w:color w:val="000000" w:themeColor="text1"/>
        </w:rPr>
      </w:pPr>
    </w:p>
    <w:p w14:paraId="69CB9300" w14:textId="41D35D16" w:rsidR="0003378F" w:rsidRDefault="0003378F" w:rsidP="001D1814">
      <w:pPr>
        <w:rPr>
          <w:color w:val="000000" w:themeColor="text1"/>
        </w:rPr>
      </w:pPr>
    </w:p>
    <w:p w14:paraId="64A6F905" w14:textId="74AC2176" w:rsidR="0003378F" w:rsidRDefault="0003378F" w:rsidP="001D1814">
      <w:pPr>
        <w:rPr>
          <w:color w:val="000000" w:themeColor="text1"/>
        </w:rPr>
      </w:pPr>
    </w:p>
    <w:p w14:paraId="0A8C943F" w14:textId="4E1FE969" w:rsidR="0003378F" w:rsidRDefault="0003378F" w:rsidP="001D1814">
      <w:pPr>
        <w:rPr>
          <w:color w:val="000000" w:themeColor="text1"/>
        </w:rPr>
      </w:pPr>
    </w:p>
    <w:p w14:paraId="394A47A6" w14:textId="71AB715C" w:rsidR="0003378F" w:rsidRDefault="0003378F" w:rsidP="001D1814">
      <w:pPr>
        <w:rPr>
          <w:color w:val="000000" w:themeColor="text1"/>
        </w:rPr>
      </w:pPr>
    </w:p>
    <w:p w14:paraId="5928D041" w14:textId="0DCA34F1" w:rsidR="0003378F" w:rsidRDefault="0003378F" w:rsidP="001D1814">
      <w:pPr>
        <w:rPr>
          <w:color w:val="000000" w:themeColor="text1"/>
        </w:rPr>
      </w:pPr>
    </w:p>
    <w:p w14:paraId="215DC789" w14:textId="25BC9F46" w:rsidR="0003378F" w:rsidRDefault="0003378F" w:rsidP="001D1814">
      <w:pPr>
        <w:rPr>
          <w:color w:val="000000" w:themeColor="text1"/>
        </w:rPr>
      </w:pPr>
    </w:p>
    <w:p w14:paraId="5037055D" w14:textId="69D59ED1" w:rsidR="0003378F" w:rsidRDefault="0003378F" w:rsidP="001D1814">
      <w:pPr>
        <w:rPr>
          <w:color w:val="000000" w:themeColor="text1"/>
        </w:rPr>
      </w:pPr>
    </w:p>
    <w:p w14:paraId="433AB68E" w14:textId="3E7A3E60" w:rsidR="0003378F" w:rsidRDefault="0003378F" w:rsidP="001D1814">
      <w:pPr>
        <w:rPr>
          <w:color w:val="000000" w:themeColor="text1"/>
        </w:rPr>
      </w:pPr>
    </w:p>
    <w:p w14:paraId="72B7CC14" w14:textId="101D07FD" w:rsidR="0003378F" w:rsidRDefault="0003378F" w:rsidP="001D1814">
      <w:pPr>
        <w:rPr>
          <w:color w:val="000000" w:themeColor="text1"/>
        </w:rPr>
      </w:pPr>
    </w:p>
    <w:p w14:paraId="44C83DF7" w14:textId="50FE0A64" w:rsidR="0003378F" w:rsidRDefault="0003378F" w:rsidP="001D1814">
      <w:pPr>
        <w:rPr>
          <w:color w:val="000000" w:themeColor="text1"/>
        </w:rPr>
      </w:pPr>
    </w:p>
    <w:p w14:paraId="3CE17A1E" w14:textId="311697EF" w:rsidR="0003378F" w:rsidRDefault="0003378F" w:rsidP="001D1814">
      <w:pPr>
        <w:rPr>
          <w:color w:val="000000" w:themeColor="text1"/>
        </w:rPr>
      </w:pPr>
    </w:p>
    <w:p w14:paraId="01ED3877" w14:textId="049BDDF0" w:rsidR="0003378F" w:rsidRDefault="0003378F" w:rsidP="001D1814">
      <w:pPr>
        <w:rPr>
          <w:color w:val="000000" w:themeColor="text1"/>
        </w:rPr>
      </w:pPr>
    </w:p>
    <w:p w14:paraId="3AB4F788" w14:textId="77777777" w:rsidR="0003378F" w:rsidRPr="0003378F" w:rsidRDefault="0003378F" w:rsidP="0003378F">
      <w:pPr>
        <w:shd w:val="clear" w:color="auto" w:fill="FFFFFF"/>
        <w:spacing w:after="150" w:line="240" w:lineRule="auto"/>
        <w:rPr>
          <w:rFonts w:ascii="Arial" w:eastAsia="Times New Roman" w:hAnsi="Arial" w:cs="Arial"/>
          <w:color w:val="333333"/>
          <w:sz w:val="21"/>
          <w:szCs w:val="21"/>
          <w:lang w:eastAsia="en-GB"/>
        </w:rPr>
      </w:pPr>
      <w:proofErr w:type="spellStart"/>
      <w:r w:rsidRPr="0003378F">
        <w:rPr>
          <w:rFonts w:ascii="Arial" w:eastAsia="Times New Roman" w:hAnsi="Arial" w:cs="Arial"/>
          <w:color w:val="333333"/>
          <w:sz w:val="21"/>
          <w:szCs w:val="21"/>
          <w:lang w:eastAsia="en-GB"/>
        </w:rPr>
        <w:lastRenderedPageBreak/>
        <w:t>Quiero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construir</w:t>
      </w:r>
      <w:proofErr w:type="spellEnd"/>
      <w:r w:rsidRPr="0003378F">
        <w:rPr>
          <w:rFonts w:ascii="Arial" w:eastAsia="Times New Roman" w:hAnsi="Arial" w:cs="Arial"/>
          <w:color w:val="333333"/>
          <w:sz w:val="21"/>
          <w:szCs w:val="21"/>
          <w:lang w:eastAsia="en-GB"/>
        </w:rPr>
        <w:t xml:space="preserve"> un </w:t>
      </w:r>
      <w:proofErr w:type="spellStart"/>
      <w:r w:rsidRPr="0003378F">
        <w:rPr>
          <w:rFonts w:ascii="Arial" w:eastAsia="Times New Roman" w:hAnsi="Arial" w:cs="Arial"/>
          <w:color w:val="333333"/>
          <w:sz w:val="21"/>
          <w:szCs w:val="21"/>
          <w:lang w:eastAsia="en-GB"/>
        </w:rPr>
        <w:t>circuito</w:t>
      </w:r>
      <w:proofErr w:type="spellEnd"/>
      <w:r w:rsidRPr="0003378F">
        <w:rPr>
          <w:rFonts w:ascii="Arial" w:eastAsia="Times New Roman" w:hAnsi="Arial" w:cs="Arial"/>
          <w:color w:val="333333"/>
          <w:sz w:val="21"/>
          <w:szCs w:val="21"/>
          <w:lang w:eastAsia="en-GB"/>
        </w:rPr>
        <w:t xml:space="preserve"> PWM y </w:t>
      </w:r>
      <w:proofErr w:type="spellStart"/>
      <w:r w:rsidRPr="0003378F">
        <w:rPr>
          <w:rFonts w:ascii="Arial" w:eastAsia="Times New Roman" w:hAnsi="Arial" w:cs="Arial"/>
          <w:color w:val="333333"/>
          <w:sz w:val="21"/>
          <w:szCs w:val="21"/>
          <w:lang w:eastAsia="en-GB"/>
        </w:rPr>
        <w:t>parece</w:t>
      </w:r>
      <w:proofErr w:type="spellEnd"/>
      <w:r w:rsidRPr="0003378F">
        <w:rPr>
          <w:rFonts w:ascii="Arial" w:eastAsia="Times New Roman" w:hAnsi="Arial" w:cs="Arial"/>
          <w:color w:val="333333"/>
          <w:sz w:val="21"/>
          <w:szCs w:val="21"/>
          <w:lang w:eastAsia="en-GB"/>
        </w:rPr>
        <w:t xml:space="preserve"> que el SG3525 es un </w:t>
      </w:r>
      <w:proofErr w:type="spellStart"/>
      <w:r w:rsidRPr="0003378F">
        <w:rPr>
          <w:rFonts w:ascii="Arial" w:eastAsia="Times New Roman" w:hAnsi="Arial" w:cs="Arial"/>
          <w:color w:val="333333"/>
          <w:sz w:val="21"/>
          <w:szCs w:val="21"/>
          <w:lang w:eastAsia="en-GB"/>
        </w:rPr>
        <w:t>buen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candidato</w:t>
      </w:r>
      <w:proofErr w:type="spellEnd"/>
      <w:r w:rsidRPr="0003378F">
        <w:rPr>
          <w:rFonts w:ascii="Arial" w:eastAsia="Times New Roman" w:hAnsi="Arial" w:cs="Arial"/>
          <w:color w:val="333333"/>
          <w:sz w:val="21"/>
          <w:szCs w:val="21"/>
          <w:lang w:eastAsia="en-GB"/>
        </w:rPr>
        <w:t xml:space="preserve"> para el </w:t>
      </w:r>
      <w:proofErr w:type="spellStart"/>
      <w:r w:rsidRPr="0003378F">
        <w:rPr>
          <w:rFonts w:ascii="Arial" w:eastAsia="Times New Roman" w:hAnsi="Arial" w:cs="Arial"/>
          <w:color w:val="333333"/>
          <w:sz w:val="21"/>
          <w:szCs w:val="21"/>
          <w:lang w:eastAsia="en-GB"/>
        </w:rPr>
        <w:t>trabajo</w:t>
      </w:r>
      <w:proofErr w:type="spellEnd"/>
      <w:r w:rsidRPr="0003378F">
        <w:rPr>
          <w:rFonts w:ascii="Arial" w:eastAsia="Times New Roman" w:hAnsi="Arial" w:cs="Arial"/>
          <w:color w:val="333333"/>
          <w:sz w:val="21"/>
          <w:szCs w:val="21"/>
          <w:lang w:eastAsia="en-GB"/>
        </w:rPr>
        <w:t xml:space="preserve">, sin embargo, no </w:t>
      </w:r>
      <w:proofErr w:type="spellStart"/>
      <w:r w:rsidRPr="0003378F">
        <w:rPr>
          <w:rFonts w:ascii="Arial" w:eastAsia="Times New Roman" w:hAnsi="Arial" w:cs="Arial"/>
          <w:color w:val="333333"/>
          <w:sz w:val="21"/>
          <w:szCs w:val="21"/>
          <w:lang w:eastAsia="en-GB"/>
        </w:rPr>
        <w:t>entiendo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completamente</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todos</w:t>
      </w:r>
      <w:proofErr w:type="spellEnd"/>
      <w:r w:rsidRPr="0003378F">
        <w:rPr>
          <w:rFonts w:ascii="Arial" w:eastAsia="Times New Roman" w:hAnsi="Arial" w:cs="Arial"/>
          <w:color w:val="333333"/>
          <w:sz w:val="21"/>
          <w:szCs w:val="21"/>
          <w:lang w:eastAsia="en-GB"/>
        </w:rPr>
        <w:t xml:space="preserve"> los pines y no </w:t>
      </w:r>
      <w:proofErr w:type="spellStart"/>
      <w:r w:rsidRPr="0003378F">
        <w:rPr>
          <w:rFonts w:ascii="Arial" w:eastAsia="Times New Roman" w:hAnsi="Arial" w:cs="Arial"/>
          <w:color w:val="333333"/>
          <w:sz w:val="21"/>
          <w:szCs w:val="21"/>
          <w:lang w:eastAsia="en-GB"/>
        </w:rPr>
        <w:t>puedo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encontrar</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información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comprensible</w:t>
      </w:r>
      <w:proofErr w:type="spellEnd"/>
      <w:r w:rsidRPr="0003378F">
        <w:rPr>
          <w:rFonts w:ascii="Arial" w:eastAsia="Times New Roman" w:hAnsi="Arial" w:cs="Arial"/>
          <w:color w:val="333333"/>
          <w:sz w:val="21"/>
          <w:szCs w:val="21"/>
          <w:lang w:eastAsia="en-GB"/>
        </w:rPr>
        <w:t xml:space="preserve"> (para mi </w:t>
      </w:r>
      <w:proofErr w:type="spellStart"/>
      <w:r w:rsidRPr="0003378F">
        <w:rPr>
          <w:rFonts w:ascii="Arial" w:eastAsia="Times New Roman" w:hAnsi="Arial" w:cs="Arial"/>
          <w:color w:val="333333"/>
          <w:sz w:val="21"/>
          <w:szCs w:val="21"/>
          <w:lang w:eastAsia="en-GB"/>
        </w:rPr>
        <w:t>nivel</w:t>
      </w:r>
      <w:proofErr w:type="spellEnd"/>
      <w:r w:rsidRPr="0003378F">
        <w:rPr>
          <w:rFonts w:ascii="Arial" w:eastAsia="Times New Roman" w:hAnsi="Arial" w:cs="Arial"/>
          <w:color w:val="333333"/>
          <w:sz w:val="21"/>
          <w:szCs w:val="21"/>
          <w:lang w:eastAsia="en-GB"/>
        </w:rPr>
        <w:t xml:space="preserve"> de </w:t>
      </w:r>
      <w:proofErr w:type="spellStart"/>
      <w:r w:rsidRPr="0003378F">
        <w:rPr>
          <w:rFonts w:ascii="Arial" w:eastAsia="Times New Roman" w:hAnsi="Arial" w:cs="Arial"/>
          <w:color w:val="333333"/>
          <w:sz w:val="21"/>
          <w:szCs w:val="21"/>
          <w:lang w:eastAsia="en-GB"/>
        </w:rPr>
        <w:t>habilidad</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en</w:t>
      </w:r>
      <w:proofErr w:type="spellEnd"/>
      <w:r w:rsidRPr="0003378F">
        <w:rPr>
          <w:rFonts w:ascii="Arial" w:eastAsia="Times New Roman" w:hAnsi="Arial" w:cs="Arial"/>
          <w:color w:val="333333"/>
          <w:sz w:val="21"/>
          <w:szCs w:val="21"/>
          <w:lang w:eastAsia="en-GB"/>
        </w:rPr>
        <w:t xml:space="preserve"> </w:t>
      </w:r>
      <w:proofErr w:type="gramStart"/>
      <w:r w:rsidRPr="0003378F">
        <w:rPr>
          <w:rFonts w:ascii="Arial" w:eastAsia="Times New Roman" w:hAnsi="Arial" w:cs="Arial"/>
          <w:color w:val="333333"/>
          <w:sz w:val="21"/>
          <w:szCs w:val="21"/>
          <w:lang w:eastAsia="en-GB"/>
        </w:rPr>
        <w:t>Internet .</w:t>
      </w:r>
      <w:proofErr w:type="gramEnd"/>
    </w:p>
    <w:p w14:paraId="4B88ED8E" w14:textId="77777777" w:rsidR="0003378F" w:rsidRPr="0003378F" w:rsidRDefault="0003378F" w:rsidP="0003378F">
      <w:pPr>
        <w:shd w:val="clear" w:color="auto" w:fill="FFFFFF"/>
        <w:spacing w:after="150" w:line="240" w:lineRule="auto"/>
        <w:rPr>
          <w:rFonts w:ascii="Arial" w:eastAsia="Times New Roman" w:hAnsi="Arial" w:cs="Arial"/>
          <w:color w:val="333333"/>
          <w:sz w:val="21"/>
          <w:szCs w:val="21"/>
          <w:lang w:eastAsia="en-GB"/>
        </w:rPr>
      </w:pPr>
      <w:proofErr w:type="spellStart"/>
      <w:r w:rsidRPr="0003378F">
        <w:rPr>
          <w:rFonts w:ascii="Arial" w:eastAsia="Times New Roman" w:hAnsi="Arial" w:cs="Arial"/>
          <w:color w:val="333333"/>
          <w:sz w:val="21"/>
          <w:szCs w:val="21"/>
          <w:lang w:eastAsia="en-GB"/>
        </w:rPr>
        <w:t>Esto</w:t>
      </w:r>
      <w:proofErr w:type="spellEnd"/>
      <w:r w:rsidRPr="0003378F">
        <w:rPr>
          <w:rFonts w:ascii="Arial" w:eastAsia="Times New Roman" w:hAnsi="Arial" w:cs="Arial"/>
          <w:color w:val="333333"/>
          <w:sz w:val="21"/>
          <w:szCs w:val="21"/>
          <w:lang w:eastAsia="en-GB"/>
        </w:rPr>
        <w:t xml:space="preserve"> es, por </w:t>
      </w:r>
      <w:proofErr w:type="spellStart"/>
      <w:r w:rsidRPr="0003378F">
        <w:rPr>
          <w:rFonts w:ascii="Arial" w:eastAsia="Times New Roman" w:hAnsi="Arial" w:cs="Arial"/>
          <w:color w:val="333333"/>
          <w:sz w:val="21"/>
          <w:szCs w:val="21"/>
          <w:lang w:eastAsia="en-GB"/>
        </w:rPr>
        <w:t>ejemplo</w:t>
      </w:r>
      <w:proofErr w:type="spellEnd"/>
      <w:r w:rsidRPr="0003378F">
        <w:rPr>
          <w:rFonts w:ascii="Arial" w:eastAsia="Times New Roman" w:hAnsi="Arial" w:cs="Arial"/>
          <w:color w:val="333333"/>
          <w:sz w:val="21"/>
          <w:szCs w:val="21"/>
          <w:lang w:eastAsia="en-GB"/>
        </w:rPr>
        <w:t xml:space="preserve">, un sitio con </w:t>
      </w:r>
      <w:proofErr w:type="spellStart"/>
      <w:r w:rsidRPr="0003378F">
        <w:rPr>
          <w:rFonts w:ascii="Arial" w:eastAsia="Times New Roman" w:hAnsi="Arial" w:cs="Arial"/>
          <w:color w:val="333333"/>
          <w:sz w:val="21"/>
          <w:szCs w:val="21"/>
          <w:lang w:eastAsia="en-GB"/>
        </w:rPr>
        <w:t>explicaciones</w:t>
      </w:r>
      <w:proofErr w:type="spellEnd"/>
      <w:r w:rsidRPr="0003378F">
        <w:rPr>
          <w:rFonts w:ascii="Arial" w:eastAsia="Times New Roman" w:hAnsi="Arial" w:cs="Arial"/>
          <w:color w:val="333333"/>
          <w:sz w:val="21"/>
          <w:szCs w:val="21"/>
          <w:lang w:eastAsia="en-GB"/>
        </w:rPr>
        <w:t>: </w:t>
      </w:r>
      <w:hyperlink r:id="rId18" w:history="1">
        <w:r w:rsidRPr="0003378F">
          <w:rPr>
            <w:rFonts w:ascii="Arial" w:eastAsia="Times New Roman" w:hAnsi="Arial" w:cs="Arial"/>
            <w:color w:val="337AB7"/>
            <w:sz w:val="21"/>
            <w:szCs w:val="21"/>
            <w:u w:val="single"/>
            <w:lang w:eastAsia="en-GB"/>
          </w:rPr>
          <w:t>enlace</w:t>
        </w:r>
      </w:hyperlink>
    </w:p>
    <w:p w14:paraId="5F0E2F8F" w14:textId="77777777" w:rsidR="0003378F" w:rsidRPr="0003378F" w:rsidRDefault="0003378F" w:rsidP="0003378F">
      <w:pPr>
        <w:shd w:val="clear" w:color="auto" w:fill="FFFFFF"/>
        <w:spacing w:after="150" w:line="240" w:lineRule="auto"/>
        <w:rPr>
          <w:rFonts w:ascii="Arial" w:eastAsia="Times New Roman" w:hAnsi="Arial" w:cs="Arial"/>
          <w:color w:val="333333"/>
          <w:sz w:val="21"/>
          <w:szCs w:val="21"/>
          <w:lang w:eastAsia="en-GB"/>
        </w:rPr>
      </w:pPr>
      <w:proofErr w:type="spellStart"/>
      <w:r w:rsidRPr="0003378F">
        <w:rPr>
          <w:rFonts w:ascii="Arial" w:eastAsia="Times New Roman" w:hAnsi="Arial" w:cs="Arial"/>
          <w:color w:val="333333"/>
          <w:sz w:val="21"/>
          <w:szCs w:val="21"/>
          <w:lang w:eastAsia="en-GB"/>
        </w:rPr>
        <w:t>Todo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está</w:t>
      </w:r>
      <w:proofErr w:type="spellEnd"/>
      <w:r w:rsidRPr="0003378F">
        <w:rPr>
          <w:rFonts w:ascii="Arial" w:eastAsia="Times New Roman" w:hAnsi="Arial" w:cs="Arial"/>
          <w:color w:val="333333"/>
          <w:sz w:val="21"/>
          <w:szCs w:val="21"/>
          <w:lang w:eastAsia="en-GB"/>
        </w:rPr>
        <w:t xml:space="preserve"> claro, </w:t>
      </w:r>
      <w:proofErr w:type="spellStart"/>
      <w:r w:rsidRPr="0003378F">
        <w:rPr>
          <w:rFonts w:ascii="Arial" w:eastAsia="Times New Roman" w:hAnsi="Arial" w:cs="Arial"/>
          <w:color w:val="333333"/>
          <w:sz w:val="21"/>
          <w:szCs w:val="21"/>
          <w:lang w:eastAsia="en-GB"/>
        </w:rPr>
        <w:t>excepto</w:t>
      </w:r>
      <w:proofErr w:type="spellEnd"/>
      <w:r w:rsidRPr="0003378F">
        <w:rPr>
          <w:rFonts w:ascii="Arial" w:eastAsia="Times New Roman" w:hAnsi="Arial" w:cs="Arial"/>
          <w:color w:val="333333"/>
          <w:sz w:val="21"/>
          <w:szCs w:val="21"/>
          <w:lang w:eastAsia="en-GB"/>
        </w:rPr>
        <w:t xml:space="preserve"> por lo que </w:t>
      </w:r>
      <w:proofErr w:type="spellStart"/>
      <w:r w:rsidRPr="0003378F">
        <w:rPr>
          <w:rFonts w:ascii="Arial" w:eastAsia="Times New Roman" w:hAnsi="Arial" w:cs="Arial"/>
          <w:color w:val="333333"/>
          <w:sz w:val="21"/>
          <w:szCs w:val="21"/>
          <w:lang w:eastAsia="en-GB"/>
        </w:rPr>
        <w:t>hacen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exactamente</w:t>
      </w:r>
      <w:proofErr w:type="spellEnd"/>
      <w:r w:rsidRPr="0003378F">
        <w:rPr>
          <w:rFonts w:ascii="Arial" w:eastAsia="Times New Roman" w:hAnsi="Arial" w:cs="Arial"/>
          <w:color w:val="333333"/>
          <w:sz w:val="21"/>
          <w:szCs w:val="21"/>
          <w:lang w:eastAsia="en-GB"/>
        </w:rPr>
        <w:t xml:space="preserve"> los pines 1 y 2. Cito:</w:t>
      </w:r>
    </w:p>
    <w:p w14:paraId="3E436C06" w14:textId="77777777" w:rsidR="0003378F" w:rsidRPr="0003378F" w:rsidRDefault="0003378F" w:rsidP="0003378F">
      <w:pPr>
        <w:shd w:val="clear" w:color="auto" w:fill="FFF8DD"/>
        <w:spacing w:after="0" w:line="240" w:lineRule="auto"/>
        <w:rPr>
          <w:rFonts w:ascii="Helvetica" w:eastAsia="Times New Roman" w:hAnsi="Helvetica" w:cs="Helvetica"/>
          <w:color w:val="333333"/>
          <w:sz w:val="21"/>
          <w:szCs w:val="21"/>
          <w:lang w:eastAsia="en-GB"/>
        </w:rPr>
      </w:pPr>
      <w:r w:rsidRPr="0003378F">
        <w:rPr>
          <w:rFonts w:ascii="Helvetica" w:eastAsia="Times New Roman" w:hAnsi="Helvetica" w:cs="Helvetica"/>
          <w:color w:val="333333"/>
          <w:sz w:val="21"/>
          <w:szCs w:val="21"/>
          <w:lang w:eastAsia="en-GB"/>
        </w:rPr>
        <w:t>  </w:t>
      </w:r>
    </w:p>
    <w:p w14:paraId="3B93EB4F" w14:textId="77777777" w:rsidR="0003378F" w:rsidRPr="0003378F" w:rsidRDefault="0003378F" w:rsidP="0003378F">
      <w:pPr>
        <w:shd w:val="clear" w:color="auto" w:fill="FFF8DD"/>
        <w:spacing w:line="240" w:lineRule="auto"/>
        <w:rPr>
          <w:rFonts w:ascii="Arial" w:eastAsia="Times New Roman" w:hAnsi="Arial" w:cs="Arial"/>
          <w:color w:val="333333"/>
          <w:sz w:val="21"/>
          <w:szCs w:val="21"/>
          <w:lang w:eastAsia="en-GB"/>
        </w:rPr>
      </w:pPr>
      <w:r w:rsidRPr="0003378F">
        <w:rPr>
          <w:rFonts w:ascii="Arial" w:eastAsia="Times New Roman" w:hAnsi="Arial" w:cs="Arial"/>
          <w:color w:val="333333"/>
          <w:sz w:val="21"/>
          <w:szCs w:val="21"/>
          <w:lang w:eastAsia="en-GB"/>
        </w:rPr>
        <w:t xml:space="preserve">Los pines 1 (Entrada </w:t>
      </w:r>
      <w:proofErr w:type="spellStart"/>
      <w:r w:rsidRPr="0003378F">
        <w:rPr>
          <w:rFonts w:ascii="Arial" w:eastAsia="Times New Roman" w:hAnsi="Arial" w:cs="Arial"/>
          <w:color w:val="333333"/>
          <w:sz w:val="21"/>
          <w:szCs w:val="21"/>
          <w:lang w:eastAsia="en-GB"/>
        </w:rPr>
        <w:t>inversora</w:t>
      </w:r>
      <w:proofErr w:type="spellEnd"/>
      <w:r w:rsidRPr="0003378F">
        <w:rPr>
          <w:rFonts w:ascii="Arial" w:eastAsia="Times New Roman" w:hAnsi="Arial" w:cs="Arial"/>
          <w:color w:val="333333"/>
          <w:sz w:val="21"/>
          <w:szCs w:val="21"/>
          <w:lang w:eastAsia="en-GB"/>
        </w:rPr>
        <w:t xml:space="preserve">) y 2 (Entrada no </w:t>
      </w:r>
      <w:proofErr w:type="spellStart"/>
      <w:r w:rsidRPr="0003378F">
        <w:rPr>
          <w:rFonts w:ascii="Arial" w:eastAsia="Times New Roman" w:hAnsi="Arial" w:cs="Arial"/>
          <w:color w:val="333333"/>
          <w:sz w:val="21"/>
          <w:szCs w:val="21"/>
          <w:lang w:eastAsia="en-GB"/>
        </w:rPr>
        <w:t>inversora</w:t>
      </w:r>
      <w:proofErr w:type="spellEnd"/>
      <w:r w:rsidRPr="0003378F">
        <w:rPr>
          <w:rFonts w:ascii="Arial" w:eastAsia="Times New Roman" w:hAnsi="Arial" w:cs="Arial"/>
          <w:color w:val="333333"/>
          <w:sz w:val="21"/>
          <w:szCs w:val="21"/>
          <w:lang w:eastAsia="en-GB"/>
        </w:rPr>
        <w:t xml:space="preserve">) son las entradas al </w:t>
      </w:r>
      <w:proofErr w:type="spellStart"/>
      <w:r w:rsidRPr="0003378F">
        <w:rPr>
          <w:rFonts w:ascii="Arial" w:eastAsia="Times New Roman" w:hAnsi="Arial" w:cs="Arial"/>
          <w:color w:val="333333"/>
          <w:sz w:val="21"/>
          <w:szCs w:val="21"/>
          <w:lang w:eastAsia="en-GB"/>
        </w:rPr>
        <w:t>amplificador</w:t>
      </w:r>
      <w:proofErr w:type="spellEnd"/>
      <w:r w:rsidRPr="0003378F">
        <w:rPr>
          <w:rFonts w:ascii="Arial" w:eastAsia="Times New Roman" w:hAnsi="Arial" w:cs="Arial"/>
          <w:color w:val="333333"/>
          <w:sz w:val="21"/>
          <w:szCs w:val="21"/>
          <w:lang w:eastAsia="en-GB"/>
        </w:rPr>
        <w:t xml:space="preserve"> de error </w:t>
      </w:r>
      <w:proofErr w:type="spellStart"/>
      <w:r w:rsidRPr="0003378F">
        <w:rPr>
          <w:rFonts w:ascii="Arial" w:eastAsia="Times New Roman" w:hAnsi="Arial" w:cs="Arial"/>
          <w:color w:val="333333"/>
          <w:sz w:val="21"/>
          <w:szCs w:val="21"/>
          <w:lang w:eastAsia="en-GB"/>
        </w:rPr>
        <w:t>incorporado</w:t>
      </w:r>
      <w:proofErr w:type="spellEnd"/>
      <w:r w:rsidRPr="0003378F">
        <w:rPr>
          <w:rFonts w:ascii="Arial" w:eastAsia="Times New Roman" w:hAnsi="Arial" w:cs="Arial"/>
          <w:color w:val="333333"/>
          <w:sz w:val="21"/>
          <w:szCs w:val="21"/>
          <w:lang w:eastAsia="en-GB"/>
        </w:rPr>
        <w:t xml:space="preserve">. Si se </w:t>
      </w:r>
      <w:proofErr w:type="spellStart"/>
      <w:r w:rsidRPr="0003378F">
        <w:rPr>
          <w:rFonts w:ascii="Arial" w:eastAsia="Times New Roman" w:hAnsi="Arial" w:cs="Arial"/>
          <w:color w:val="333333"/>
          <w:sz w:val="21"/>
          <w:szCs w:val="21"/>
          <w:lang w:eastAsia="en-GB"/>
        </w:rPr>
        <w:t>está</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preguntando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qué</w:t>
      </w:r>
      <w:proofErr w:type="spellEnd"/>
      <w:r w:rsidRPr="0003378F">
        <w:rPr>
          <w:rFonts w:ascii="Arial" w:eastAsia="Times New Roman" w:hAnsi="Arial" w:cs="Arial"/>
          <w:color w:val="333333"/>
          <w:sz w:val="21"/>
          <w:szCs w:val="21"/>
          <w:lang w:eastAsia="en-GB"/>
        </w:rPr>
        <w:t xml:space="preserve"> es </w:t>
      </w:r>
      <w:proofErr w:type="spellStart"/>
      <w:r w:rsidRPr="0003378F">
        <w:rPr>
          <w:rFonts w:ascii="Arial" w:eastAsia="Times New Roman" w:hAnsi="Arial" w:cs="Arial"/>
          <w:color w:val="333333"/>
          <w:sz w:val="21"/>
          <w:szCs w:val="21"/>
          <w:lang w:eastAsia="en-GB"/>
        </w:rPr>
        <w:t>eso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puede</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pensar</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él</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como</w:t>
      </w:r>
      <w:proofErr w:type="spellEnd"/>
      <w:r w:rsidRPr="0003378F">
        <w:rPr>
          <w:rFonts w:ascii="Arial" w:eastAsia="Times New Roman" w:hAnsi="Arial" w:cs="Arial"/>
          <w:color w:val="333333"/>
          <w:sz w:val="21"/>
          <w:szCs w:val="21"/>
          <w:lang w:eastAsia="en-GB"/>
        </w:rPr>
        <w:t xml:space="preserve"> un </w:t>
      </w:r>
      <w:proofErr w:type="spellStart"/>
      <w:r w:rsidRPr="0003378F">
        <w:rPr>
          <w:rFonts w:ascii="Arial" w:eastAsia="Times New Roman" w:hAnsi="Arial" w:cs="Arial"/>
          <w:color w:val="333333"/>
          <w:sz w:val="21"/>
          <w:szCs w:val="21"/>
          <w:lang w:eastAsia="en-GB"/>
        </w:rPr>
        <w:t>comparador</w:t>
      </w:r>
      <w:proofErr w:type="spellEnd"/>
      <w:r w:rsidRPr="0003378F">
        <w:rPr>
          <w:rFonts w:ascii="Arial" w:eastAsia="Times New Roman" w:hAnsi="Arial" w:cs="Arial"/>
          <w:color w:val="333333"/>
          <w:sz w:val="21"/>
          <w:szCs w:val="21"/>
          <w:lang w:eastAsia="en-GB"/>
        </w:rPr>
        <w:t xml:space="preserve"> que </w:t>
      </w:r>
      <w:proofErr w:type="spellStart"/>
      <w:r w:rsidRPr="0003378F">
        <w:rPr>
          <w:rFonts w:ascii="Arial" w:eastAsia="Times New Roman" w:hAnsi="Arial" w:cs="Arial"/>
          <w:color w:val="333333"/>
          <w:sz w:val="21"/>
          <w:szCs w:val="21"/>
          <w:lang w:eastAsia="en-GB"/>
        </w:rPr>
        <w:t>controla</w:t>
      </w:r>
      <w:proofErr w:type="spellEnd"/>
      <w:r w:rsidRPr="0003378F">
        <w:rPr>
          <w:rFonts w:ascii="Arial" w:eastAsia="Times New Roman" w:hAnsi="Arial" w:cs="Arial"/>
          <w:color w:val="333333"/>
          <w:sz w:val="21"/>
          <w:szCs w:val="21"/>
          <w:lang w:eastAsia="en-GB"/>
        </w:rPr>
        <w:t xml:space="preserve"> el </w:t>
      </w:r>
      <w:proofErr w:type="spellStart"/>
      <w:r w:rsidRPr="0003378F">
        <w:rPr>
          <w:rFonts w:ascii="Arial" w:eastAsia="Times New Roman" w:hAnsi="Arial" w:cs="Arial"/>
          <w:color w:val="333333"/>
          <w:sz w:val="21"/>
          <w:szCs w:val="21"/>
          <w:lang w:eastAsia="en-GB"/>
        </w:rPr>
        <w:t>aumento</w:t>
      </w:r>
      <w:proofErr w:type="spellEnd"/>
      <w:r w:rsidRPr="0003378F">
        <w:rPr>
          <w:rFonts w:ascii="Arial" w:eastAsia="Times New Roman" w:hAnsi="Arial" w:cs="Arial"/>
          <w:color w:val="333333"/>
          <w:sz w:val="21"/>
          <w:szCs w:val="21"/>
          <w:lang w:eastAsia="en-GB"/>
        </w:rPr>
        <w:t xml:space="preserve"> o la </w:t>
      </w:r>
      <w:proofErr w:type="spellStart"/>
      <w:r w:rsidRPr="0003378F">
        <w:rPr>
          <w:rFonts w:ascii="Arial" w:eastAsia="Times New Roman" w:hAnsi="Arial" w:cs="Arial"/>
          <w:color w:val="333333"/>
          <w:sz w:val="21"/>
          <w:szCs w:val="21"/>
          <w:lang w:eastAsia="en-GB"/>
        </w:rPr>
        <w:t>disminución</w:t>
      </w:r>
      <w:proofErr w:type="spellEnd"/>
      <w:r w:rsidRPr="0003378F">
        <w:rPr>
          <w:rFonts w:ascii="Arial" w:eastAsia="Times New Roman" w:hAnsi="Arial" w:cs="Arial"/>
          <w:color w:val="333333"/>
          <w:sz w:val="21"/>
          <w:szCs w:val="21"/>
          <w:lang w:eastAsia="en-GB"/>
        </w:rPr>
        <w:t xml:space="preserve"> del </w:t>
      </w:r>
      <w:proofErr w:type="spellStart"/>
      <w:r w:rsidRPr="0003378F">
        <w:rPr>
          <w:rFonts w:ascii="Arial" w:eastAsia="Times New Roman" w:hAnsi="Arial" w:cs="Arial"/>
          <w:color w:val="333333"/>
          <w:sz w:val="21"/>
          <w:szCs w:val="21"/>
          <w:lang w:eastAsia="en-GB"/>
        </w:rPr>
        <w:t>ciclo</w:t>
      </w:r>
      <w:proofErr w:type="spellEnd"/>
      <w:r w:rsidRPr="0003378F">
        <w:rPr>
          <w:rFonts w:ascii="Arial" w:eastAsia="Times New Roman" w:hAnsi="Arial" w:cs="Arial"/>
          <w:color w:val="333333"/>
          <w:sz w:val="21"/>
          <w:szCs w:val="21"/>
          <w:lang w:eastAsia="en-GB"/>
        </w:rPr>
        <w:t xml:space="preserve"> de </w:t>
      </w:r>
      <w:proofErr w:type="spellStart"/>
      <w:r w:rsidRPr="0003378F">
        <w:rPr>
          <w:rFonts w:ascii="Arial" w:eastAsia="Times New Roman" w:hAnsi="Arial" w:cs="Arial"/>
          <w:color w:val="333333"/>
          <w:sz w:val="21"/>
          <w:szCs w:val="21"/>
          <w:lang w:eastAsia="en-GB"/>
        </w:rPr>
        <w:t>trabajo</w:t>
      </w:r>
      <w:proofErr w:type="spellEnd"/>
      <w:r w:rsidRPr="0003378F">
        <w:rPr>
          <w:rFonts w:ascii="Arial" w:eastAsia="Times New Roman" w:hAnsi="Arial" w:cs="Arial"/>
          <w:color w:val="333333"/>
          <w:sz w:val="21"/>
          <w:szCs w:val="21"/>
          <w:lang w:eastAsia="en-GB"/>
        </w:rPr>
        <w:t xml:space="preserve"> para la "</w:t>
      </w:r>
      <w:proofErr w:type="spellStart"/>
      <w:r w:rsidRPr="0003378F">
        <w:rPr>
          <w:rFonts w:ascii="Arial" w:eastAsia="Times New Roman" w:hAnsi="Arial" w:cs="Arial"/>
          <w:color w:val="333333"/>
          <w:sz w:val="21"/>
          <w:szCs w:val="21"/>
          <w:lang w:eastAsia="en-GB"/>
        </w:rPr>
        <w:t>retroalimentación</w:t>
      </w:r>
      <w:proofErr w:type="spellEnd"/>
      <w:r w:rsidRPr="0003378F">
        <w:rPr>
          <w:rFonts w:ascii="Arial" w:eastAsia="Times New Roman" w:hAnsi="Arial" w:cs="Arial"/>
          <w:color w:val="333333"/>
          <w:sz w:val="21"/>
          <w:szCs w:val="21"/>
          <w:lang w:eastAsia="en-GB"/>
        </w:rPr>
        <w:t xml:space="preserve">" que </w:t>
      </w:r>
      <w:proofErr w:type="spellStart"/>
      <w:r w:rsidRPr="0003378F">
        <w:rPr>
          <w:rFonts w:ascii="Arial" w:eastAsia="Times New Roman" w:hAnsi="Arial" w:cs="Arial"/>
          <w:color w:val="333333"/>
          <w:sz w:val="21"/>
          <w:szCs w:val="21"/>
          <w:lang w:eastAsia="en-GB"/>
        </w:rPr>
        <w:t>asocia</w:t>
      </w:r>
      <w:proofErr w:type="spellEnd"/>
      <w:r w:rsidRPr="0003378F">
        <w:rPr>
          <w:rFonts w:ascii="Arial" w:eastAsia="Times New Roman" w:hAnsi="Arial" w:cs="Arial"/>
          <w:color w:val="333333"/>
          <w:sz w:val="21"/>
          <w:szCs w:val="21"/>
          <w:lang w:eastAsia="en-GB"/>
        </w:rPr>
        <w:t xml:space="preserve"> con la </w:t>
      </w:r>
      <w:proofErr w:type="spellStart"/>
      <w:r w:rsidRPr="0003378F">
        <w:rPr>
          <w:rFonts w:ascii="Arial" w:eastAsia="Times New Roman" w:hAnsi="Arial" w:cs="Arial"/>
          <w:color w:val="333333"/>
          <w:sz w:val="21"/>
          <w:szCs w:val="21"/>
          <w:lang w:eastAsia="en-GB"/>
        </w:rPr>
        <w:t>Modulación</w:t>
      </w:r>
      <w:proofErr w:type="spellEnd"/>
      <w:r w:rsidRPr="0003378F">
        <w:rPr>
          <w:rFonts w:ascii="Arial" w:eastAsia="Times New Roman" w:hAnsi="Arial" w:cs="Arial"/>
          <w:color w:val="333333"/>
          <w:sz w:val="21"/>
          <w:szCs w:val="21"/>
          <w:lang w:eastAsia="en-GB"/>
        </w:rPr>
        <w:t xml:space="preserve"> de Ancho de </w:t>
      </w:r>
      <w:proofErr w:type="spellStart"/>
      <w:r w:rsidRPr="0003378F">
        <w:rPr>
          <w:rFonts w:ascii="Arial" w:eastAsia="Times New Roman" w:hAnsi="Arial" w:cs="Arial"/>
          <w:color w:val="333333"/>
          <w:sz w:val="21"/>
          <w:szCs w:val="21"/>
          <w:lang w:eastAsia="en-GB"/>
        </w:rPr>
        <w:t>Pulso</w:t>
      </w:r>
      <w:proofErr w:type="spellEnd"/>
      <w:r w:rsidRPr="0003378F">
        <w:rPr>
          <w:rFonts w:ascii="Arial" w:eastAsia="Times New Roman" w:hAnsi="Arial" w:cs="Arial"/>
          <w:color w:val="333333"/>
          <w:sz w:val="21"/>
          <w:szCs w:val="21"/>
          <w:lang w:eastAsia="en-GB"/>
        </w:rPr>
        <w:t xml:space="preserve"> (PWM).</w:t>
      </w:r>
    </w:p>
    <w:p w14:paraId="34B71A54" w14:textId="77777777" w:rsidR="0003378F" w:rsidRPr="0003378F" w:rsidRDefault="0003378F" w:rsidP="0003378F">
      <w:pPr>
        <w:shd w:val="clear" w:color="auto" w:fill="FFFFFF"/>
        <w:spacing w:after="150" w:line="240" w:lineRule="auto"/>
        <w:rPr>
          <w:rFonts w:ascii="Arial" w:eastAsia="Times New Roman" w:hAnsi="Arial" w:cs="Arial"/>
          <w:color w:val="333333"/>
          <w:sz w:val="21"/>
          <w:szCs w:val="21"/>
          <w:lang w:eastAsia="en-GB"/>
        </w:rPr>
      </w:pPr>
      <w:r w:rsidRPr="0003378F">
        <w:rPr>
          <w:rFonts w:ascii="Arial" w:eastAsia="Times New Roman" w:hAnsi="Arial" w:cs="Arial"/>
          <w:color w:val="333333"/>
          <w:sz w:val="21"/>
          <w:szCs w:val="21"/>
          <w:lang w:eastAsia="en-GB"/>
        </w:rPr>
        <w:t xml:space="preserve">No </w:t>
      </w:r>
      <w:proofErr w:type="spellStart"/>
      <w:r w:rsidRPr="0003378F">
        <w:rPr>
          <w:rFonts w:ascii="Arial" w:eastAsia="Times New Roman" w:hAnsi="Arial" w:cs="Arial"/>
          <w:color w:val="333333"/>
          <w:sz w:val="21"/>
          <w:szCs w:val="21"/>
          <w:lang w:eastAsia="en-GB"/>
        </w:rPr>
        <w:t>entiendo</w:t>
      </w:r>
      <w:proofErr w:type="spellEnd"/>
      <w:r w:rsidRPr="0003378F">
        <w:rPr>
          <w:rFonts w:ascii="Arial" w:eastAsia="Times New Roman" w:hAnsi="Arial" w:cs="Arial"/>
          <w:color w:val="333333"/>
          <w:sz w:val="21"/>
          <w:szCs w:val="21"/>
          <w:lang w:eastAsia="en-GB"/>
        </w:rPr>
        <w:t xml:space="preserve"> para </w:t>
      </w:r>
      <w:proofErr w:type="spellStart"/>
      <w:r w:rsidRPr="0003378F">
        <w:rPr>
          <w:rFonts w:ascii="Arial" w:eastAsia="Times New Roman" w:hAnsi="Arial" w:cs="Arial"/>
          <w:color w:val="333333"/>
          <w:sz w:val="21"/>
          <w:szCs w:val="21"/>
          <w:lang w:eastAsia="en-GB"/>
        </w:rPr>
        <w:t>qué</w:t>
      </w:r>
      <w:proofErr w:type="spellEnd"/>
      <w:r w:rsidRPr="0003378F">
        <w:rPr>
          <w:rFonts w:ascii="Arial" w:eastAsia="Times New Roman" w:hAnsi="Arial" w:cs="Arial"/>
          <w:color w:val="333333"/>
          <w:sz w:val="21"/>
          <w:szCs w:val="21"/>
          <w:lang w:eastAsia="en-GB"/>
        </w:rPr>
        <w:t xml:space="preserve"> se </w:t>
      </w:r>
      <w:proofErr w:type="spellStart"/>
      <w:r w:rsidRPr="0003378F">
        <w:rPr>
          <w:rFonts w:ascii="Arial" w:eastAsia="Times New Roman" w:hAnsi="Arial" w:cs="Arial"/>
          <w:color w:val="333333"/>
          <w:sz w:val="21"/>
          <w:szCs w:val="21"/>
          <w:lang w:eastAsia="en-GB"/>
        </w:rPr>
        <w:t>usa</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esto</w:t>
      </w:r>
      <w:proofErr w:type="spellEnd"/>
      <w:r w:rsidRPr="0003378F">
        <w:rPr>
          <w:rFonts w:ascii="Arial" w:eastAsia="Times New Roman" w:hAnsi="Arial" w:cs="Arial"/>
          <w:color w:val="333333"/>
          <w:sz w:val="21"/>
          <w:szCs w:val="21"/>
          <w:lang w:eastAsia="en-GB"/>
        </w:rPr>
        <w:t xml:space="preserve">, o </w:t>
      </w:r>
      <w:proofErr w:type="spellStart"/>
      <w:r w:rsidRPr="0003378F">
        <w:rPr>
          <w:rFonts w:ascii="Arial" w:eastAsia="Times New Roman" w:hAnsi="Arial" w:cs="Arial"/>
          <w:color w:val="333333"/>
          <w:sz w:val="21"/>
          <w:szCs w:val="21"/>
          <w:lang w:eastAsia="en-GB"/>
        </w:rPr>
        <w:t>si</w:t>
      </w:r>
      <w:proofErr w:type="spellEnd"/>
      <w:r w:rsidRPr="0003378F">
        <w:rPr>
          <w:rFonts w:ascii="Arial" w:eastAsia="Times New Roman" w:hAnsi="Arial" w:cs="Arial"/>
          <w:color w:val="333333"/>
          <w:sz w:val="21"/>
          <w:szCs w:val="21"/>
          <w:lang w:eastAsia="en-GB"/>
        </w:rPr>
        <w:t xml:space="preserve"> es </w:t>
      </w:r>
      <w:proofErr w:type="spellStart"/>
      <w:r w:rsidRPr="0003378F">
        <w:rPr>
          <w:rFonts w:ascii="Arial" w:eastAsia="Times New Roman" w:hAnsi="Arial" w:cs="Arial"/>
          <w:color w:val="333333"/>
          <w:sz w:val="21"/>
          <w:szCs w:val="21"/>
          <w:lang w:eastAsia="en-GB"/>
        </w:rPr>
        <w:t>necesario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tener</w:t>
      </w:r>
      <w:proofErr w:type="spellEnd"/>
      <w:r w:rsidRPr="0003378F">
        <w:rPr>
          <w:rFonts w:ascii="Arial" w:eastAsia="Times New Roman" w:hAnsi="Arial" w:cs="Arial"/>
          <w:color w:val="333333"/>
          <w:sz w:val="21"/>
          <w:szCs w:val="21"/>
          <w:lang w:eastAsia="en-GB"/>
        </w:rPr>
        <w:t xml:space="preserve"> un </w:t>
      </w:r>
      <w:proofErr w:type="spellStart"/>
      <w:r w:rsidRPr="0003378F">
        <w:rPr>
          <w:rFonts w:ascii="Arial" w:eastAsia="Times New Roman" w:hAnsi="Arial" w:cs="Arial"/>
          <w:color w:val="333333"/>
          <w:sz w:val="21"/>
          <w:szCs w:val="21"/>
          <w:lang w:eastAsia="en-GB"/>
        </w:rPr>
        <w:t>circuito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funcionamiento</w:t>
      </w:r>
      <w:proofErr w:type="spellEnd"/>
      <w:r w:rsidRPr="0003378F">
        <w:rPr>
          <w:rFonts w:ascii="Arial" w:eastAsia="Times New Roman" w:hAnsi="Arial" w:cs="Arial"/>
          <w:color w:val="333333"/>
          <w:sz w:val="21"/>
          <w:szCs w:val="21"/>
          <w:lang w:eastAsia="en-GB"/>
        </w:rPr>
        <w:t xml:space="preserve">. ¿De </w:t>
      </w:r>
      <w:proofErr w:type="spellStart"/>
      <w:r w:rsidRPr="0003378F">
        <w:rPr>
          <w:rFonts w:ascii="Arial" w:eastAsia="Times New Roman" w:hAnsi="Arial" w:cs="Arial"/>
          <w:color w:val="333333"/>
          <w:sz w:val="21"/>
          <w:szCs w:val="21"/>
          <w:lang w:eastAsia="en-GB"/>
        </w:rPr>
        <w:t>qué</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tipo</w:t>
      </w:r>
      <w:proofErr w:type="spellEnd"/>
      <w:r w:rsidRPr="0003378F">
        <w:rPr>
          <w:rFonts w:ascii="Arial" w:eastAsia="Times New Roman" w:hAnsi="Arial" w:cs="Arial"/>
          <w:color w:val="333333"/>
          <w:sz w:val="21"/>
          <w:szCs w:val="21"/>
          <w:lang w:eastAsia="en-GB"/>
        </w:rPr>
        <w:t xml:space="preserve"> de "</w:t>
      </w:r>
      <w:proofErr w:type="spellStart"/>
      <w:r w:rsidRPr="0003378F">
        <w:rPr>
          <w:rFonts w:ascii="Arial" w:eastAsia="Times New Roman" w:hAnsi="Arial" w:cs="Arial"/>
          <w:color w:val="333333"/>
          <w:sz w:val="21"/>
          <w:szCs w:val="21"/>
          <w:lang w:eastAsia="en-GB"/>
        </w:rPr>
        <w:t>retroalimentación</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estamos</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hablando</w:t>
      </w:r>
      <w:proofErr w:type="spellEnd"/>
      <w:r w:rsidRPr="0003378F">
        <w:rPr>
          <w:rFonts w:ascii="Arial" w:eastAsia="Times New Roman" w:hAnsi="Arial" w:cs="Arial"/>
          <w:color w:val="333333"/>
          <w:sz w:val="21"/>
          <w:szCs w:val="21"/>
          <w:lang w:eastAsia="en-GB"/>
        </w:rPr>
        <w:t xml:space="preserve">? ¿Por </w:t>
      </w:r>
      <w:proofErr w:type="spellStart"/>
      <w:r w:rsidRPr="0003378F">
        <w:rPr>
          <w:rFonts w:ascii="Arial" w:eastAsia="Times New Roman" w:hAnsi="Arial" w:cs="Arial"/>
          <w:color w:val="333333"/>
          <w:sz w:val="21"/>
          <w:szCs w:val="21"/>
          <w:lang w:eastAsia="en-GB"/>
        </w:rPr>
        <w:t>qué</w:t>
      </w:r>
      <w:proofErr w:type="spellEnd"/>
      <w:r w:rsidRPr="0003378F">
        <w:rPr>
          <w:rFonts w:ascii="Arial" w:eastAsia="Times New Roman" w:hAnsi="Arial" w:cs="Arial"/>
          <w:color w:val="333333"/>
          <w:sz w:val="21"/>
          <w:szCs w:val="21"/>
          <w:lang w:eastAsia="en-GB"/>
        </w:rPr>
        <w:t xml:space="preserve"> no </w:t>
      </w:r>
      <w:proofErr w:type="spellStart"/>
      <w:r w:rsidRPr="0003378F">
        <w:rPr>
          <w:rFonts w:ascii="Arial" w:eastAsia="Times New Roman" w:hAnsi="Arial" w:cs="Arial"/>
          <w:color w:val="333333"/>
          <w:sz w:val="21"/>
          <w:szCs w:val="21"/>
          <w:lang w:eastAsia="en-GB"/>
        </w:rPr>
        <w:t>puedo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simplemente</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conectar</w:t>
      </w:r>
      <w:proofErr w:type="spellEnd"/>
      <w:r w:rsidRPr="0003378F">
        <w:rPr>
          <w:rFonts w:ascii="Arial" w:eastAsia="Times New Roman" w:hAnsi="Arial" w:cs="Arial"/>
          <w:color w:val="333333"/>
          <w:sz w:val="21"/>
          <w:szCs w:val="21"/>
          <w:lang w:eastAsia="en-GB"/>
        </w:rPr>
        <w:t xml:space="preserve"> el </w:t>
      </w:r>
      <w:proofErr w:type="spellStart"/>
      <w:r w:rsidRPr="0003378F">
        <w:rPr>
          <w:rFonts w:ascii="Arial" w:eastAsia="Times New Roman" w:hAnsi="Arial" w:cs="Arial"/>
          <w:color w:val="333333"/>
          <w:sz w:val="21"/>
          <w:szCs w:val="21"/>
          <w:lang w:eastAsia="en-GB"/>
        </w:rPr>
        <w:t>voltaje</w:t>
      </w:r>
      <w:proofErr w:type="spellEnd"/>
      <w:r w:rsidRPr="0003378F">
        <w:rPr>
          <w:rFonts w:ascii="Arial" w:eastAsia="Times New Roman" w:hAnsi="Arial" w:cs="Arial"/>
          <w:color w:val="333333"/>
          <w:sz w:val="21"/>
          <w:szCs w:val="21"/>
          <w:lang w:eastAsia="en-GB"/>
        </w:rPr>
        <w:t xml:space="preserve"> de entrada, </w:t>
      </w:r>
      <w:proofErr w:type="spellStart"/>
      <w:r w:rsidRPr="0003378F">
        <w:rPr>
          <w:rFonts w:ascii="Arial" w:eastAsia="Times New Roman" w:hAnsi="Arial" w:cs="Arial"/>
          <w:color w:val="333333"/>
          <w:sz w:val="21"/>
          <w:szCs w:val="21"/>
          <w:lang w:eastAsia="en-GB"/>
        </w:rPr>
        <w:t>definir</w:t>
      </w:r>
      <w:proofErr w:type="spellEnd"/>
      <w:r w:rsidRPr="0003378F">
        <w:rPr>
          <w:rFonts w:ascii="Arial" w:eastAsia="Times New Roman" w:hAnsi="Arial" w:cs="Arial"/>
          <w:color w:val="333333"/>
          <w:sz w:val="21"/>
          <w:szCs w:val="21"/>
          <w:lang w:eastAsia="en-GB"/>
        </w:rPr>
        <w:t xml:space="preserve"> la </w:t>
      </w:r>
      <w:proofErr w:type="spellStart"/>
      <w:r w:rsidRPr="0003378F">
        <w:rPr>
          <w:rFonts w:ascii="Arial" w:eastAsia="Times New Roman" w:hAnsi="Arial" w:cs="Arial"/>
          <w:color w:val="333333"/>
          <w:sz w:val="21"/>
          <w:szCs w:val="21"/>
          <w:lang w:eastAsia="en-GB"/>
        </w:rPr>
        <w:t>frecuencia</w:t>
      </w:r>
      <w:proofErr w:type="spellEnd"/>
      <w:r w:rsidRPr="0003378F">
        <w:rPr>
          <w:rFonts w:ascii="Arial" w:eastAsia="Times New Roman" w:hAnsi="Arial" w:cs="Arial"/>
          <w:color w:val="333333"/>
          <w:sz w:val="21"/>
          <w:szCs w:val="21"/>
          <w:lang w:eastAsia="en-GB"/>
        </w:rPr>
        <w:t xml:space="preserve"> y el </w:t>
      </w:r>
      <w:proofErr w:type="spellStart"/>
      <w:r w:rsidRPr="0003378F">
        <w:rPr>
          <w:rFonts w:ascii="Arial" w:eastAsia="Times New Roman" w:hAnsi="Arial" w:cs="Arial"/>
          <w:color w:val="333333"/>
          <w:sz w:val="21"/>
          <w:szCs w:val="21"/>
          <w:lang w:eastAsia="en-GB"/>
        </w:rPr>
        <w:t>tiempo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muerto</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usando</w:t>
      </w:r>
      <w:proofErr w:type="spellEnd"/>
      <w:r w:rsidRPr="0003378F">
        <w:rPr>
          <w:rFonts w:ascii="Arial" w:eastAsia="Times New Roman" w:hAnsi="Arial" w:cs="Arial"/>
          <w:color w:val="333333"/>
          <w:sz w:val="21"/>
          <w:szCs w:val="21"/>
          <w:lang w:eastAsia="en-GB"/>
        </w:rPr>
        <w:t xml:space="preserve"> el </w:t>
      </w:r>
      <w:proofErr w:type="spellStart"/>
      <w:r w:rsidRPr="0003378F">
        <w:rPr>
          <w:rFonts w:ascii="Arial" w:eastAsia="Times New Roman" w:hAnsi="Arial" w:cs="Arial"/>
          <w:color w:val="333333"/>
          <w:sz w:val="21"/>
          <w:szCs w:val="21"/>
          <w:lang w:eastAsia="en-GB"/>
        </w:rPr>
        <w:t>condensador</w:t>
      </w:r>
      <w:proofErr w:type="spellEnd"/>
      <w:r w:rsidRPr="0003378F">
        <w:rPr>
          <w:rFonts w:ascii="Arial" w:eastAsia="Times New Roman" w:hAnsi="Arial" w:cs="Arial"/>
          <w:color w:val="333333"/>
          <w:sz w:val="21"/>
          <w:szCs w:val="21"/>
          <w:lang w:eastAsia="en-GB"/>
        </w:rPr>
        <w:t xml:space="preserve"> y la </w:t>
      </w:r>
      <w:proofErr w:type="spellStart"/>
      <w:r w:rsidRPr="0003378F">
        <w:rPr>
          <w:rFonts w:ascii="Arial" w:eastAsia="Times New Roman" w:hAnsi="Arial" w:cs="Arial"/>
          <w:color w:val="333333"/>
          <w:sz w:val="21"/>
          <w:szCs w:val="21"/>
          <w:lang w:eastAsia="en-GB"/>
        </w:rPr>
        <w:t>resistencia</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como</w:t>
      </w:r>
      <w:proofErr w:type="spellEnd"/>
      <w:r w:rsidRPr="0003378F">
        <w:rPr>
          <w:rFonts w:ascii="Arial" w:eastAsia="Times New Roman" w:hAnsi="Arial" w:cs="Arial"/>
          <w:color w:val="333333"/>
          <w:sz w:val="21"/>
          <w:szCs w:val="21"/>
          <w:lang w:eastAsia="en-GB"/>
        </w:rPr>
        <w:t xml:space="preserve"> se </w:t>
      </w:r>
      <w:proofErr w:type="spellStart"/>
      <w:r w:rsidRPr="0003378F">
        <w:rPr>
          <w:rFonts w:ascii="Arial" w:eastAsia="Times New Roman" w:hAnsi="Arial" w:cs="Arial"/>
          <w:color w:val="333333"/>
          <w:sz w:val="21"/>
          <w:szCs w:val="21"/>
          <w:lang w:eastAsia="en-GB"/>
        </w:rPr>
        <w:t>muestra</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en</w:t>
      </w:r>
      <w:proofErr w:type="spellEnd"/>
      <w:r w:rsidRPr="0003378F">
        <w:rPr>
          <w:rFonts w:ascii="Arial" w:eastAsia="Times New Roman" w:hAnsi="Arial" w:cs="Arial"/>
          <w:color w:val="333333"/>
          <w:sz w:val="21"/>
          <w:szCs w:val="21"/>
          <w:lang w:eastAsia="en-GB"/>
        </w:rPr>
        <w:t xml:space="preserve"> el </w:t>
      </w:r>
      <w:proofErr w:type="spellStart"/>
      <w:r w:rsidRPr="0003378F">
        <w:rPr>
          <w:rFonts w:ascii="Arial" w:eastAsia="Times New Roman" w:hAnsi="Arial" w:cs="Arial"/>
          <w:color w:val="333333"/>
          <w:sz w:val="21"/>
          <w:szCs w:val="21"/>
          <w:lang w:eastAsia="en-GB"/>
        </w:rPr>
        <w:t>diagrama</w:t>
      </w:r>
      <w:proofErr w:type="spellEnd"/>
      <w:r w:rsidRPr="0003378F">
        <w:rPr>
          <w:rFonts w:ascii="Arial" w:eastAsia="Times New Roman" w:hAnsi="Arial" w:cs="Arial"/>
          <w:color w:val="333333"/>
          <w:sz w:val="21"/>
          <w:szCs w:val="21"/>
          <w:lang w:eastAsia="en-GB"/>
        </w:rPr>
        <w:t xml:space="preserve"> y usar la </w:t>
      </w:r>
      <w:proofErr w:type="spellStart"/>
      <w:r w:rsidRPr="0003378F">
        <w:rPr>
          <w:rFonts w:ascii="Arial" w:eastAsia="Times New Roman" w:hAnsi="Arial" w:cs="Arial"/>
          <w:color w:val="333333"/>
          <w:sz w:val="21"/>
          <w:szCs w:val="21"/>
          <w:lang w:eastAsia="en-GB"/>
        </w:rPr>
        <w:t>salida</w:t>
      </w:r>
      <w:proofErr w:type="spellEnd"/>
      <w:r w:rsidRPr="0003378F">
        <w:rPr>
          <w:rFonts w:ascii="Arial" w:eastAsia="Times New Roman" w:hAnsi="Arial" w:cs="Arial"/>
          <w:color w:val="333333"/>
          <w:sz w:val="21"/>
          <w:szCs w:val="21"/>
          <w:lang w:eastAsia="en-GB"/>
        </w:rPr>
        <w:t xml:space="preserve"> del IC?</w:t>
      </w:r>
    </w:p>
    <w:p w14:paraId="6F79E02E" w14:textId="77777777" w:rsidR="0003378F" w:rsidRPr="0003378F" w:rsidRDefault="0003378F" w:rsidP="0003378F">
      <w:pPr>
        <w:shd w:val="clear" w:color="auto" w:fill="FFFFFF"/>
        <w:spacing w:after="150" w:line="240" w:lineRule="auto"/>
        <w:rPr>
          <w:rFonts w:ascii="Arial" w:eastAsia="Times New Roman" w:hAnsi="Arial" w:cs="Arial"/>
          <w:color w:val="333333"/>
          <w:sz w:val="21"/>
          <w:szCs w:val="21"/>
          <w:lang w:eastAsia="en-GB"/>
        </w:rPr>
      </w:pPr>
      <w:r w:rsidRPr="0003378F">
        <w:rPr>
          <w:rFonts w:ascii="Arial" w:eastAsia="Times New Roman" w:hAnsi="Arial" w:cs="Arial"/>
          <w:color w:val="333333"/>
          <w:sz w:val="21"/>
          <w:szCs w:val="21"/>
          <w:lang w:eastAsia="en-GB"/>
        </w:rPr>
        <w:t xml:space="preserve">Lo </w:t>
      </w:r>
      <w:proofErr w:type="spellStart"/>
      <w:r w:rsidRPr="0003378F">
        <w:rPr>
          <w:rFonts w:ascii="Arial" w:eastAsia="Times New Roman" w:hAnsi="Arial" w:cs="Arial"/>
          <w:color w:val="333333"/>
          <w:sz w:val="21"/>
          <w:szCs w:val="21"/>
          <w:lang w:eastAsia="en-GB"/>
        </w:rPr>
        <w:t>mismo</w:t>
      </w:r>
      <w:proofErr w:type="spellEnd"/>
      <w:r w:rsidRPr="0003378F">
        <w:rPr>
          <w:rFonts w:ascii="Arial" w:eastAsia="Times New Roman" w:hAnsi="Arial" w:cs="Arial"/>
          <w:color w:val="333333"/>
          <w:sz w:val="21"/>
          <w:szCs w:val="21"/>
          <w:lang w:eastAsia="en-GB"/>
        </w:rPr>
        <w:t xml:space="preserve"> para el pin 9:</w:t>
      </w:r>
    </w:p>
    <w:p w14:paraId="319A327B" w14:textId="77777777" w:rsidR="0003378F" w:rsidRPr="0003378F" w:rsidRDefault="0003378F" w:rsidP="0003378F">
      <w:pPr>
        <w:shd w:val="clear" w:color="auto" w:fill="FFF8DD"/>
        <w:spacing w:after="0" w:line="240" w:lineRule="auto"/>
        <w:rPr>
          <w:rFonts w:ascii="Helvetica" w:eastAsia="Times New Roman" w:hAnsi="Helvetica" w:cs="Helvetica"/>
          <w:color w:val="333333"/>
          <w:sz w:val="21"/>
          <w:szCs w:val="21"/>
          <w:lang w:eastAsia="en-GB"/>
        </w:rPr>
      </w:pPr>
      <w:r w:rsidRPr="0003378F">
        <w:rPr>
          <w:rFonts w:ascii="Helvetica" w:eastAsia="Times New Roman" w:hAnsi="Helvetica" w:cs="Helvetica"/>
          <w:color w:val="333333"/>
          <w:sz w:val="21"/>
          <w:szCs w:val="21"/>
          <w:lang w:eastAsia="en-GB"/>
        </w:rPr>
        <w:t>  </w:t>
      </w:r>
    </w:p>
    <w:p w14:paraId="038F7693" w14:textId="77777777" w:rsidR="0003378F" w:rsidRPr="0003378F" w:rsidRDefault="0003378F" w:rsidP="0003378F">
      <w:pPr>
        <w:shd w:val="clear" w:color="auto" w:fill="FFF8DD"/>
        <w:spacing w:line="240" w:lineRule="auto"/>
        <w:rPr>
          <w:rFonts w:ascii="Arial" w:eastAsia="Times New Roman" w:hAnsi="Arial" w:cs="Arial"/>
          <w:color w:val="333333"/>
          <w:sz w:val="21"/>
          <w:szCs w:val="21"/>
          <w:lang w:eastAsia="en-GB"/>
        </w:rPr>
      </w:pPr>
      <w:r w:rsidRPr="0003378F">
        <w:rPr>
          <w:rFonts w:ascii="Arial" w:eastAsia="Times New Roman" w:hAnsi="Arial" w:cs="Arial"/>
          <w:color w:val="333333"/>
          <w:sz w:val="21"/>
          <w:szCs w:val="21"/>
          <w:lang w:eastAsia="en-GB"/>
        </w:rPr>
        <w:t xml:space="preserve">Pin 9 es </w:t>
      </w:r>
      <w:proofErr w:type="spellStart"/>
      <w:r w:rsidRPr="0003378F">
        <w:rPr>
          <w:rFonts w:ascii="Arial" w:eastAsia="Times New Roman" w:hAnsi="Arial" w:cs="Arial"/>
          <w:color w:val="333333"/>
          <w:sz w:val="21"/>
          <w:szCs w:val="21"/>
          <w:lang w:eastAsia="en-GB"/>
        </w:rPr>
        <w:t>compensación</w:t>
      </w:r>
      <w:proofErr w:type="spellEnd"/>
      <w:r w:rsidRPr="0003378F">
        <w:rPr>
          <w:rFonts w:ascii="Arial" w:eastAsia="Times New Roman" w:hAnsi="Arial" w:cs="Arial"/>
          <w:color w:val="333333"/>
          <w:sz w:val="21"/>
          <w:szCs w:val="21"/>
          <w:lang w:eastAsia="en-GB"/>
        </w:rPr>
        <w:t xml:space="preserve">. Se </w:t>
      </w:r>
      <w:proofErr w:type="spellStart"/>
      <w:r w:rsidRPr="0003378F">
        <w:rPr>
          <w:rFonts w:ascii="Arial" w:eastAsia="Times New Roman" w:hAnsi="Arial" w:cs="Arial"/>
          <w:color w:val="333333"/>
          <w:sz w:val="21"/>
          <w:szCs w:val="21"/>
          <w:lang w:eastAsia="en-GB"/>
        </w:rPr>
        <w:t>puede</w:t>
      </w:r>
      <w:proofErr w:type="spellEnd"/>
      <w:r w:rsidRPr="0003378F">
        <w:rPr>
          <w:rFonts w:ascii="Arial" w:eastAsia="Times New Roman" w:hAnsi="Arial" w:cs="Arial"/>
          <w:color w:val="333333"/>
          <w:sz w:val="21"/>
          <w:szCs w:val="21"/>
          <w:lang w:eastAsia="en-GB"/>
        </w:rPr>
        <w:t xml:space="preserve"> usar junto con el pin 1 para </w:t>
      </w:r>
      <w:proofErr w:type="spellStart"/>
      <w:r w:rsidRPr="0003378F">
        <w:rPr>
          <w:rFonts w:ascii="Arial" w:eastAsia="Times New Roman" w:hAnsi="Arial" w:cs="Arial"/>
          <w:color w:val="333333"/>
          <w:sz w:val="21"/>
          <w:szCs w:val="21"/>
          <w:lang w:eastAsia="en-GB"/>
        </w:rPr>
        <w:t>proporcionar</w:t>
      </w:r>
      <w:proofErr w:type="spellEnd"/>
      <w:r w:rsidRPr="0003378F">
        <w:rPr>
          <w:rFonts w:ascii="Arial" w:eastAsia="Times New Roman" w:hAnsi="Arial" w:cs="Arial"/>
          <w:color w:val="333333"/>
          <w:sz w:val="21"/>
          <w:szCs w:val="21"/>
          <w:lang w:eastAsia="en-GB"/>
        </w:rPr>
        <w:t xml:space="preserve"> una </w:t>
      </w:r>
      <w:proofErr w:type="spellStart"/>
      <w:r w:rsidRPr="0003378F">
        <w:rPr>
          <w:rFonts w:ascii="Arial" w:eastAsia="Times New Roman" w:hAnsi="Arial" w:cs="Arial"/>
          <w:color w:val="333333"/>
          <w:sz w:val="21"/>
          <w:szCs w:val="21"/>
          <w:lang w:eastAsia="en-GB"/>
        </w:rPr>
        <w:t>compensación</w:t>
      </w:r>
      <w:proofErr w:type="spellEnd"/>
      <w:r w:rsidRPr="0003378F">
        <w:rPr>
          <w:rFonts w:ascii="Arial" w:eastAsia="Times New Roman" w:hAnsi="Arial" w:cs="Arial"/>
          <w:color w:val="333333"/>
          <w:sz w:val="21"/>
          <w:szCs w:val="21"/>
          <w:lang w:eastAsia="en-GB"/>
        </w:rPr>
        <w:t xml:space="preserve"> por </w:t>
      </w:r>
      <w:proofErr w:type="spellStart"/>
      <w:r w:rsidRPr="0003378F">
        <w:rPr>
          <w:rFonts w:ascii="Arial" w:eastAsia="Times New Roman" w:hAnsi="Arial" w:cs="Arial"/>
          <w:color w:val="333333"/>
          <w:sz w:val="21"/>
          <w:szCs w:val="21"/>
          <w:lang w:eastAsia="en-GB"/>
        </w:rPr>
        <w:t>retroalimentación</w:t>
      </w:r>
      <w:proofErr w:type="spellEnd"/>
      <w:r w:rsidRPr="0003378F">
        <w:rPr>
          <w:rFonts w:ascii="Arial" w:eastAsia="Times New Roman" w:hAnsi="Arial" w:cs="Arial"/>
          <w:color w:val="333333"/>
          <w:sz w:val="21"/>
          <w:szCs w:val="21"/>
          <w:lang w:eastAsia="en-GB"/>
        </w:rPr>
        <w:t>.</w:t>
      </w:r>
    </w:p>
    <w:p w14:paraId="007D1529" w14:textId="2F846FF7" w:rsidR="0003378F" w:rsidRPr="0003378F" w:rsidRDefault="0003378F" w:rsidP="0003378F">
      <w:pPr>
        <w:pBdr>
          <w:bottom w:val="single" w:sz="6" w:space="1" w:color="auto"/>
        </w:pBdr>
        <w:shd w:val="clear" w:color="auto" w:fill="FFFFFF"/>
        <w:spacing w:after="150" w:line="240" w:lineRule="auto"/>
        <w:rPr>
          <w:rFonts w:ascii="Arial" w:eastAsia="Times New Roman" w:hAnsi="Arial" w:cs="Arial"/>
          <w:color w:val="333333"/>
          <w:sz w:val="21"/>
          <w:szCs w:val="21"/>
          <w:lang w:eastAsia="en-GB"/>
        </w:rPr>
      </w:pPr>
      <w:r w:rsidRPr="0003378F">
        <w:rPr>
          <w:rFonts w:ascii="Arial" w:eastAsia="Times New Roman" w:hAnsi="Arial" w:cs="Arial"/>
          <w:color w:val="333333"/>
          <w:sz w:val="21"/>
          <w:szCs w:val="21"/>
          <w:lang w:eastAsia="en-GB"/>
        </w:rPr>
        <w:t xml:space="preserve">¡Gracias por </w:t>
      </w:r>
      <w:proofErr w:type="spellStart"/>
      <w:r w:rsidRPr="0003378F">
        <w:rPr>
          <w:rFonts w:ascii="Arial" w:eastAsia="Times New Roman" w:hAnsi="Arial" w:cs="Arial"/>
          <w:color w:val="333333"/>
          <w:sz w:val="21"/>
          <w:szCs w:val="21"/>
          <w:lang w:eastAsia="en-GB"/>
        </w:rPr>
        <w:t>tu</w:t>
      </w:r>
      <w:proofErr w:type="spellEnd"/>
      <w:r w:rsidRPr="0003378F">
        <w:rPr>
          <w:rFonts w:ascii="Arial" w:eastAsia="Times New Roman" w:hAnsi="Arial" w:cs="Arial"/>
          <w:color w:val="333333"/>
          <w:sz w:val="21"/>
          <w:szCs w:val="21"/>
          <w:lang w:eastAsia="en-GB"/>
        </w:rPr>
        <w:t xml:space="preserve"> </w:t>
      </w:r>
      <w:proofErr w:type="spellStart"/>
      <w:r w:rsidRPr="0003378F">
        <w:rPr>
          <w:rFonts w:ascii="Arial" w:eastAsia="Times New Roman" w:hAnsi="Arial" w:cs="Arial"/>
          <w:color w:val="333333"/>
          <w:sz w:val="21"/>
          <w:szCs w:val="21"/>
          <w:lang w:eastAsia="en-GB"/>
        </w:rPr>
        <w:t>ayuda</w:t>
      </w:r>
      <w:proofErr w:type="spellEnd"/>
      <w:r w:rsidRPr="0003378F">
        <w:rPr>
          <w:rFonts w:ascii="Arial" w:eastAsia="Times New Roman" w:hAnsi="Arial" w:cs="Arial"/>
          <w:color w:val="333333"/>
          <w:sz w:val="21"/>
          <w:szCs w:val="21"/>
          <w:lang w:eastAsia="en-GB"/>
        </w:rPr>
        <w:t>!</w:t>
      </w:r>
    </w:p>
    <w:p w14:paraId="17504813" w14:textId="77777777"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Primero, debe </w:t>
      </w:r>
      <w:proofErr w:type="spellStart"/>
      <w:r>
        <w:rPr>
          <w:rFonts w:ascii="Arial" w:hAnsi="Arial" w:cs="Arial"/>
          <w:color w:val="333333"/>
          <w:sz w:val="21"/>
          <w:szCs w:val="21"/>
        </w:rPr>
        <w:t>hacerse</w:t>
      </w:r>
      <w:proofErr w:type="spellEnd"/>
      <w:r>
        <w:rPr>
          <w:rFonts w:ascii="Arial" w:hAnsi="Arial" w:cs="Arial"/>
          <w:color w:val="333333"/>
          <w:sz w:val="21"/>
          <w:szCs w:val="21"/>
        </w:rPr>
        <w:t xml:space="preserve"> una </w:t>
      </w:r>
      <w:proofErr w:type="spellStart"/>
      <w:r>
        <w:rPr>
          <w:rFonts w:ascii="Arial" w:hAnsi="Arial" w:cs="Arial"/>
          <w:color w:val="333333"/>
          <w:sz w:val="21"/>
          <w:szCs w:val="21"/>
        </w:rPr>
        <w:t>pregunta</w:t>
      </w:r>
      <w:proofErr w:type="spellEnd"/>
      <w:r>
        <w:rPr>
          <w:rFonts w:ascii="Arial" w:hAnsi="Arial" w:cs="Arial"/>
          <w:color w:val="333333"/>
          <w:sz w:val="21"/>
          <w:szCs w:val="21"/>
        </w:rPr>
        <w:t xml:space="preserve"> para </w:t>
      </w:r>
      <w:proofErr w:type="spellStart"/>
      <w:r>
        <w:rPr>
          <w:rFonts w:ascii="Arial" w:hAnsi="Arial" w:cs="Arial"/>
          <w:color w:val="333333"/>
          <w:sz w:val="21"/>
          <w:szCs w:val="21"/>
        </w:rPr>
        <w:t>saber</w:t>
      </w:r>
      <w:proofErr w:type="spellEnd"/>
      <w:r>
        <w:rPr>
          <w:rFonts w:ascii="Arial" w:hAnsi="Arial" w:cs="Arial"/>
          <w:color w:val="333333"/>
          <w:sz w:val="21"/>
          <w:szCs w:val="21"/>
        </w:rPr>
        <w:t xml:space="preserve"> </w:t>
      </w:r>
      <w:proofErr w:type="spellStart"/>
      <w:r>
        <w:rPr>
          <w:rFonts w:ascii="Arial" w:hAnsi="Arial" w:cs="Arial"/>
          <w:color w:val="333333"/>
          <w:sz w:val="21"/>
          <w:szCs w:val="21"/>
        </w:rPr>
        <w:t>cómo</w:t>
      </w:r>
      <w:proofErr w:type="spellEnd"/>
      <w:r>
        <w:rPr>
          <w:rFonts w:ascii="Arial" w:hAnsi="Arial" w:cs="Arial"/>
          <w:color w:val="333333"/>
          <w:sz w:val="21"/>
          <w:szCs w:val="21"/>
        </w:rPr>
        <w:t xml:space="preserve"> </w:t>
      </w:r>
      <w:proofErr w:type="spellStart"/>
      <w:r>
        <w:rPr>
          <w:rFonts w:ascii="Arial" w:hAnsi="Arial" w:cs="Arial"/>
          <w:color w:val="333333"/>
          <w:sz w:val="21"/>
          <w:szCs w:val="21"/>
        </w:rPr>
        <w:t>funciona</w:t>
      </w:r>
      <w:proofErr w:type="spellEnd"/>
      <w:r>
        <w:rPr>
          <w:rFonts w:ascii="Arial" w:hAnsi="Arial" w:cs="Arial"/>
          <w:color w:val="333333"/>
          <w:sz w:val="21"/>
          <w:szCs w:val="21"/>
        </w:rPr>
        <w:t xml:space="preserve"> el PWM </w:t>
      </w:r>
      <w:proofErr w:type="spellStart"/>
      <w:r>
        <w:rPr>
          <w:rFonts w:ascii="Arial" w:hAnsi="Arial" w:cs="Arial"/>
          <w:color w:val="333333"/>
          <w:sz w:val="21"/>
          <w:szCs w:val="21"/>
        </w:rPr>
        <w:t>analógico</w:t>
      </w:r>
      <w:proofErr w:type="spellEnd"/>
      <w:r>
        <w:rPr>
          <w:rFonts w:ascii="Arial" w:hAnsi="Arial" w:cs="Arial"/>
          <w:color w:val="333333"/>
          <w:sz w:val="21"/>
          <w:szCs w:val="21"/>
        </w:rPr>
        <w:t>.</w:t>
      </w:r>
    </w:p>
    <w:p w14:paraId="7DE9B580" w14:textId="77777777"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Este </w:t>
      </w:r>
      <w:proofErr w:type="spellStart"/>
      <w:r>
        <w:rPr>
          <w:rFonts w:ascii="Arial" w:hAnsi="Arial" w:cs="Arial"/>
          <w:color w:val="333333"/>
          <w:sz w:val="21"/>
          <w:szCs w:val="21"/>
        </w:rPr>
        <w:t>diagrama</w:t>
      </w:r>
      <w:proofErr w:type="spellEnd"/>
      <w:r>
        <w:rPr>
          <w:rFonts w:ascii="Arial" w:hAnsi="Arial" w:cs="Arial"/>
          <w:color w:val="333333"/>
          <w:sz w:val="21"/>
          <w:szCs w:val="21"/>
        </w:rPr>
        <w:t xml:space="preserve"> </w:t>
      </w:r>
      <w:proofErr w:type="spellStart"/>
      <w:r>
        <w:rPr>
          <w:rFonts w:ascii="Arial" w:hAnsi="Arial" w:cs="Arial"/>
          <w:color w:val="333333"/>
          <w:sz w:val="21"/>
          <w:szCs w:val="21"/>
        </w:rPr>
        <w:t>explica</w:t>
      </w:r>
      <w:proofErr w:type="spellEnd"/>
      <w:r>
        <w:rPr>
          <w:rFonts w:ascii="Arial" w:hAnsi="Arial" w:cs="Arial"/>
          <w:color w:val="333333"/>
          <w:sz w:val="21"/>
          <w:szCs w:val="21"/>
        </w:rPr>
        <w:t xml:space="preserve"> </w:t>
      </w:r>
      <w:proofErr w:type="spellStart"/>
      <w:r>
        <w:rPr>
          <w:rFonts w:ascii="Arial" w:hAnsi="Arial" w:cs="Arial"/>
          <w:color w:val="333333"/>
          <w:sz w:val="21"/>
          <w:szCs w:val="21"/>
        </w:rPr>
        <w:t>todo</w:t>
      </w:r>
      <w:proofErr w:type="spellEnd"/>
      <w:r>
        <w:rPr>
          <w:rFonts w:ascii="Arial" w:hAnsi="Arial" w:cs="Arial"/>
          <w:color w:val="333333"/>
          <w:sz w:val="21"/>
          <w:szCs w:val="21"/>
        </w:rPr>
        <w:t xml:space="preserve"> lo que </w:t>
      </w:r>
      <w:proofErr w:type="spellStart"/>
      <w:r>
        <w:rPr>
          <w:rFonts w:ascii="Arial" w:hAnsi="Arial" w:cs="Arial"/>
          <w:color w:val="333333"/>
          <w:sz w:val="21"/>
          <w:szCs w:val="21"/>
        </w:rPr>
        <w:t>necesitas</w:t>
      </w:r>
      <w:proofErr w:type="spellEnd"/>
      <w:r>
        <w:rPr>
          <w:rFonts w:ascii="Arial" w:hAnsi="Arial" w:cs="Arial"/>
          <w:color w:val="333333"/>
          <w:sz w:val="21"/>
          <w:szCs w:val="21"/>
        </w:rPr>
        <w:t xml:space="preserve"> </w:t>
      </w:r>
      <w:proofErr w:type="spellStart"/>
      <w:r>
        <w:rPr>
          <w:rFonts w:ascii="Arial" w:hAnsi="Arial" w:cs="Arial"/>
          <w:color w:val="333333"/>
          <w:sz w:val="21"/>
          <w:szCs w:val="21"/>
        </w:rPr>
        <w:t>saber</w:t>
      </w:r>
      <w:proofErr w:type="spellEnd"/>
      <w:r>
        <w:rPr>
          <w:rFonts w:ascii="Arial" w:hAnsi="Arial" w:cs="Arial"/>
          <w:color w:val="333333"/>
          <w:sz w:val="21"/>
          <w:szCs w:val="21"/>
        </w:rPr>
        <w:t>.</w:t>
      </w:r>
    </w:p>
    <w:p w14:paraId="09E4DCF9" w14:textId="43DE7D6C"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7AB7"/>
          <w:sz w:val="21"/>
          <w:szCs w:val="21"/>
        </w:rPr>
        <w:drawing>
          <wp:inline distT="0" distB="0" distL="0" distR="0" wp14:anchorId="0C85622A" wp14:editId="0523A786">
            <wp:extent cx="5731510" cy="3105785"/>
            <wp:effectExtent l="0" t="0" r="2540" b="0"/>
            <wp:docPr id="8" name="Picture 8" descr="Diagram, schematic&#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p>
    <w:p w14:paraId="2BFDFE78" w14:textId="3E45F3D6"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sidRPr="0003378F">
        <w:rPr>
          <w:rFonts w:ascii="Arial" w:hAnsi="Arial" w:cs="Arial"/>
          <w:color w:val="333333"/>
          <w:sz w:val="21"/>
          <w:szCs w:val="21"/>
          <w:highlight w:val="yellow"/>
        </w:rPr>
        <w:t>Como</w:t>
      </w:r>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puede</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ver</w:t>
      </w:r>
      <w:proofErr w:type="spellEnd"/>
      <w:r w:rsidRPr="0003378F">
        <w:rPr>
          <w:rFonts w:ascii="Arial" w:hAnsi="Arial" w:cs="Arial"/>
          <w:color w:val="333333"/>
          <w:sz w:val="21"/>
          <w:szCs w:val="21"/>
          <w:highlight w:val="yellow"/>
        </w:rPr>
        <w:t>,</w:t>
      </w:r>
      <w:r w:rsidRPr="0003378F">
        <w:rPr>
          <w:rFonts w:ascii="Arial" w:hAnsi="Arial" w:cs="Arial"/>
          <w:color w:val="333333"/>
          <w:sz w:val="21"/>
          <w:szCs w:val="21"/>
          <w:highlight w:val="yellow"/>
        </w:rPr>
        <w:t xml:space="preserve"> temenos </w:t>
      </w:r>
      <w:r w:rsidRPr="0003378F">
        <w:rPr>
          <w:rFonts w:ascii="Arial" w:hAnsi="Arial" w:cs="Arial"/>
          <w:color w:val="333333"/>
          <w:sz w:val="21"/>
          <w:szCs w:val="21"/>
          <w:highlight w:val="yellow"/>
        </w:rPr>
        <w:t>un</w:t>
      </w:r>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comparador</w:t>
      </w:r>
      <w:proofErr w:type="spellEnd"/>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y</w:t>
      </w:r>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dos</w:t>
      </w:r>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señales</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en</w:t>
      </w:r>
      <w:proofErr w:type="spellEnd"/>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la</w:t>
      </w:r>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entrada.</w:t>
      </w:r>
    </w:p>
    <w:p w14:paraId="4A181C68" w14:textId="19FCD1CC"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proofErr w:type="spellStart"/>
      <w:r w:rsidRPr="0003378F">
        <w:rPr>
          <w:rFonts w:ascii="Arial" w:hAnsi="Arial" w:cs="Arial"/>
          <w:color w:val="333333"/>
          <w:sz w:val="21"/>
          <w:szCs w:val="21"/>
          <w:highlight w:val="yellow"/>
        </w:rPr>
        <w:t>En</w:t>
      </w:r>
      <w:proofErr w:type="spellEnd"/>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la</w:t>
      </w:r>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no</w:t>
      </w:r>
      <w:r w:rsidRPr="0003378F">
        <w:rPr>
          <w:rFonts w:ascii="Arial" w:hAnsi="Arial" w:cs="Arial"/>
          <w:color w:val="333333"/>
          <w:sz w:val="21"/>
          <w:szCs w:val="21"/>
          <w:highlight w:val="yellow"/>
        </w:rPr>
        <w:t xml:space="preserve"> inversion </w:t>
      </w:r>
      <w:proofErr w:type="spellStart"/>
      <w:r w:rsidRPr="0003378F">
        <w:rPr>
          <w:rFonts w:ascii="Arial" w:hAnsi="Arial" w:cs="Arial"/>
          <w:color w:val="333333"/>
          <w:sz w:val="21"/>
          <w:szCs w:val="21"/>
          <w:highlight w:val="yellow"/>
        </w:rPr>
        <w:t>aplicamos</w:t>
      </w:r>
      <w:proofErr w:type="spellEnd"/>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el</w:t>
      </w:r>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voltaje</w:t>
      </w:r>
      <w:proofErr w:type="spellEnd"/>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de</w:t>
      </w:r>
      <w:r w:rsidRPr="0003378F">
        <w:rPr>
          <w:rFonts w:ascii="Arial" w:hAnsi="Arial" w:cs="Arial"/>
          <w:color w:val="333333"/>
          <w:sz w:val="21"/>
          <w:szCs w:val="21"/>
          <w:highlight w:val="yellow"/>
        </w:rPr>
        <w:t xml:space="preserve"> </w:t>
      </w:r>
      <w:r w:rsidRPr="0003378F">
        <w:rPr>
          <w:rFonts w:ascii="Arial" w:hAnsi="Arial" w:cs="Arial"/>
          <w:color w:val="333333"/>
          <w:sz w:val="21"/>
          <w:szCs w:val="21"/>
          <w:highlight w:val="yellow"/>
        </w:rPr>
        <w:t xml:space="preserve">"error" y </w:t>
      </w:r>
      <w:proofErr w:type="spellStart"/>
      <w:r w:rsidRPr="0003378F">
        <w:rPr>
          <w:rFonts w:ascii="Arial" w:hAnsi="Arial" w:cs="Arial"/>
          <w:color w:val="333333"/>
          <w:sz w:val="21"/>
          <w:szCs w:val="21"/>
          <w:highlight w:val="yellow"/>
        </w:rPr>
        <w:t>en</w:t>
      </w:r>
      <w:proofErr w:type="spellEnd"/>
      <w:r w:rsidRPr="0003378F">
        <w:rPr>
          <w:rFonts w:ascii="Arial" w:hAnsi="Arial" w:cs="Arial"/>
          <w:color w:val="333333"/>
          <w:sz w:val="21"/>
          <w:szCs w:val="21"/>
          <w:highlight w:val="yellow"/>
        </w:rPr>
        <w:t xml:space="preserve"> la entrada </w:t>
      </w:r>
      <w:proofErr w:type="spellStart"/>
      <w:r w:rsidRPr="0003378F">
        <w:rPr>
          <w:rFonts w:ascii="Arial" w:hAnsi="Arial" w:cs="Arial"/>
          <w:color w:val="333333"/>
          <w:sz w:val="21"/>
          <w:szCs w:val="21"/>
          <w:highlight w:val="yellow"/>
        </w:rPr>
        <w:t>inversora</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aplicamos</w:t>
      </w:r>
      <w:proofErr w:type="spellEnd"/>
      <w:r w:rsidRPr="0003378F">
        <w:rPr>
          <w:rFonts w:ascii="Arial" w:hAnsi="Arial" w:cs="Arial"/>
          <w:color w:val="333333"/>
          <w:sz w:val="21"/>
          <w:szCs w:val="21"/>
          <w:highlight w:val="yellow"/>
        </w:rPr>
        <w:t xml:space="preserve"> la forma de </w:t>
      </w:r>
      <w:proofErr w:type="spellStart"/>
      <w:r w:rsidRPr="0003378F">
        <w:rPr>
          <w:rFonts w:ascii="Arial" w:hAnsi="Arial" w:cs="Arial"/>
          <w:color w:val="333333"/>
          <w:sz w:val="21"/>
          <w:szCs w:val="21"/>
          <w:highlight w:val="yellow"/>
        </w:rPr>
        <w:t>onda</w:t>
      </w:r>
      <w:proofErr w:type="spellEnd"/>
      <w:r w:rsidRPr="0003378F">
        <w:rPr>
          <w:rFonts w:ascii="Arial" w:hAnsi="Arial" w:cs="Arial"/>
          <w:color w:val="333333"/>
          <w:sz w:val="21"/>
          <w:szCs w:val="21"/>
          <w:highlight w:val="yellow"/>
        </w:rPr>
        <w:t xml:space="preserve"> de </w:t>
      </w:r>
      <w:proofErr w:type="spellStart"/>
      <w:r w:rsidRPr="0003378F">
        <w:rPr>
          <w:rFonts w:ascii="Arial" w:hAnsi="Arial" w:cs="Arial"/>
          <w:color w:val="333333"/>
          <w:sz w:val="21"/>
          <w:szCs w:val="21"/>
          <w:highlight w:val="yellow"/>
        </w:rPr>
        <w:t>diente</w:t>
      </w:r>
      <w:proofErr w:type="spellEnd"/>
      <w:r w:rsidRPr="0003378F">
        <w:rPr>
          <w:rFonts w:ascii="Arial" w:hAnsi="Arial" w:cs="Arial"/>
          <w:color w:val="333333"/>
          <w:sz w:val="21"/>
          <w:szCs w:val="21"/>
          <w:highlight w:val="yellow"/>
        </w:rPr>
        <w:t xml:space="preserve"> de sierra </w:t>
      </w:r>
      <w:proofErr w:type="spellStart"/>
      <w:r w:rsidRPr="0003378F">
        <w:rPr>
          <w:rFonts w:ascii="Arial" w:hAnsi="Arial" w:cs="Arial"/>
          <w:color w:val="333333"/>
          <w:sz w:val="21"/>
          <w:szCs w:val="21"/>
          <w:highlight w:val="yellow"/>
        </w:rPr>
        <w:t>desde</w:t>
      </w:r>
      <w:proofErr w:type="spellEnd"/>
      <w:r w:rsidRPr="0003378F">
        <w:rPr>
          <w:rFonts w:ascii="Arial" w:hAnsi="Arial" w:cs="Arial"/>
          <w:color w:val="333333"/>
          <w:sz w:val="21"/>
          <w:szCs w:val="21"/>
          <w:highlight w:val="yellow"/>
        </w:rPr>
        <w:t xml:space="preserve"> el </w:t>
      </w:r>
      <w:proofErr w:type="spellStart"/>
      <w:r w:rsidRPr="0003378F">
        <w:rPr>
          <w:rFonts w:ascii="Arial" w:hAnsi="Arial" w:cs="Arial"/>
          <w:color w:val="333333"/>
          <w:sz w:val="21"/>
          <w:szCs w:val="21"/>
          <w:highlight w:val="yellow"/>
        </w:rPr>
        <w:t>oscilador</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interno</w:t>
      </w:r>
      <w:proofErr w:type="spellEnd"/>
      <w:r w:rsidRPr="0003378F">
        <w:rPr>
          <w:rFonts w:ascii="Arial" w:hAnsi="Arial" w:cs="Arial"/>
          <w:color w:val="333333"/>
          <w:sz w:val="21"/>
          <w:szCs w:val="21"/>
          <w:highlight w:val="yellow"/>
        </w:rPr>
        <w:t xml:space="preserve"> / </w:t>
      </w:r>
      <w:proofErr w:type="spellStart"/>
      <w:r w:rsidRPr="0003378F">
        <w:rPr>
          <w:rFonts w:ascii="Arial" w:hAnsi="Arial" w:cs="Arial"/>
          <w:color w:val="333333"/>
          <w:sz w:val="21"/>
          <w:szCs w:val="21"/>
          <w:highlight w:val="yellow"/>
        </w:rPr>
        <w:t>externo</w:t>
      </w:r>
      <w:proofErr w:type="spellEnd"/>
      <w:r w:rsidRPr="0003378F">
        <w:rPr>
          <w:rFonts w:ascii="Arial" w:hAnsi="Arial" w:cs="Arial"/>
          <w:color w:val="333333"/>
          <w:sz w:val="21"/>
          <w:szCs w:val="21"/>
          <w:highlight w:val="yellow"/>
        </w:rPr>
        <w:t>.</w:t>
      </w:r>
    </w:p>
    <w:p w14:paraId="1A06A151" w14:textId="77777777"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sidRPr="0003378F">
        <w:rPr>
          <w:rFonts w:ascii="Arial" w:hAnsi="Arial" w:cs="Arial"/>
          <w:color w:val="333333"/>
          <w:sz w:val="21"/>
          <w:szCs w:val="21"/>
          <w:highlight w:val="yellow"/>
        </w:rPr>
        <w:t xml:space="preserve">Y al </w:t>
      </w:r>
      <w:proofErr w:type="spellStart"/>
      <w:r w:rsidRPr="0003378F">
        <w:rPr>
          <w:rFonts w:ascii="Arial" w:hAnsi="Arial" w:cs="Arial"/>
          <w:color w:val="333333"/>
          <w:sz w:val="21"/>
          <w:szCs w:val="21"/>
          <w:highlight w:val="yellow"/>
        </w:rPr>
        <w:t>cambiar</w:t>
      </w:r>
      <w:proofErr w:type="spellEnd"/>
      <w:r w:rsidRPr="0003378F">
        <w:rPr>
          <w:rFonts w:ascii="Arial" w:hAnsi="Arial" w:cs="Arial"/>
          <w:color w:val="333333"/>
          <w:sz w:val="21"/>
          <w:szCs w:val="21"/>
          <w:highlight w:val="yellow"/>
        </w:rPr>
        <w:t xml:space="preserve"> el </w:t>
      </w:r>
      <w:proofErr w:type="spellStart"/>
      <w:r w:rsidRPr="0003378F">
        <w:rPr>
          <w:rFonts w:ascii="Arial" w:hAnsi="Arial" w:cs="Arial"/>
          <w:color w:val="333333"/>
          <w:sz w:val="21"/>
          <w:szCs w:val="21"/>
          <w:highlight w:val="yellow"/>
        </w:rPr>
        <w:t>voltaje</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en</w:t>
      </w:r>
      <w:proofErr w:type="spellEnd"/>
      <w:r w:rsidRPr="0003378F">
        <w:rPr>
          <w:rFonts w:ascii="Arial" w:hAnsi="Arial" w:cs="Arial"/>
          <w:color w:val="333333"/>
          <w:sz w:val="21"/>
          <w:szCs w:val="21"/>
          <w:highlight w:val="yellow"/>
        </w:rPr>
        <w:t xml:space="preserve"> la entrada no </w:t>
      </w:r>
      <w:proofErr w:type="spellStart"/>
      <w:r w:rsidRPr="0003378F">
        <w:rPr>
          <w:rFonts w:ascii="Arial" w:hAnsi="Arial" w:cs="Arial"/>
          <w:color w:val="333333"/>
          <w:sz w:val="21"/>
          <w:szCs w:val="21"/>
          <w:highlight w:val="yellow"/>
        </w:rPr>
        <w:t>inversora</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podemos</w:t>
      </w:r>
      <w:proofErr w:type="spellEnd"/>
      <w:r w:rsidRPr="0003378F">
        <w:rPr>
          <w:rFonts w:ascii="Arial" w:hAnsi="Arial" w:cs="Arial"/>
          <w:color w:val="333333"/>
          <w:sz w:val="21"/>
          <w:szCs w:val="21"/>
          <w:highlight w:val="yellow"/>
        </w:rPr>
        <w:t xml:space="preserve"> </w:t>
      </w:r>
      <w:proofErr w:type="spellStart"/>
      <w:r w:rsidRPr="0003378F">
        <w:rPr>
          <w:rFonts w:ascii="Arial" w:hAnsi="Arial" w:cs="Arial"/>
          <w:color w:val="333333"/>
          <w:sz w:val="21"/>
          <w:szCs w:val="21"/>
          <w:highlight w:val="yellow"/>
        </w:rPr>
        <w:t>cambiar</w:t>
      </w:r>
      <w:proofErr w:type="spellEnd"/>
      <w:r w:rsidRPr="0003378F">
        <w:rPr>
          <w:rFonts w:ascii="Arial" w:hAnsi="Arial" w:cs="Arial"/>
          <w:color w:val="333333"/>
          <w:sz w:val="21"/>
          <w:szCs w:val="21"/>
          <w:highlight w:val="yellow"/>
        </w:rPr>
        <w:t xml:space="preserve"> la </w:t>
      </w:r>
      <w:proofErr w:type="spellStart"/>
      <w:r w:rsidRPr="0003378F">
        <w:rPr>
          <w:rFonts w:ascii="Arial" w:hAnsi="Arial" w:cs="Arial"/>
          <w:color w:val="333333"/>
          <w:sz w:val="21"/>
          <w:szCs w:val="21"/>
          <w:highlight w:val="yellow"/>
        </w:rPr>
        <w:t>duración</w:t>
      </w:r>
      <w:proofErr w:type="spellEnd"/>
      <w:r w:rsidRPr="0003378F">
        <w:rPr>
          <w:rFonts w:ascii="Arial" w:hAnsi="Arial" w:cs="Arial"/>
          <w:color w:val="333333"/>
          <w:sz w:val="21"/>
          <w:szCs w:val="21"/>
          <w:highlight w:val="yellow"/>
        </w:rPr>
        <w:t xml:space="preserve"> del </w:t>
      </w:r>
      <w:proofErr w:type="spellStart"/>
      <w:r w:rsidRPr="0003378F">
        <w:rPr>
          <w:rFonts w:ascii="Arial" w:hAnsi="Arial" w:cs="Arial"/>
          <w:color w:val="333333"/>
          <w:sz w:val="21"/>
          <w:szCs w:val="21"/>
          <w:highlight w:val="yellow"/>
        </w:rPr>
        <w:t>pulso</w:t>
      </w:r>
      <w:proofErr w:type="spellEnd"/>
      <w:r w:rsidRPr="0003378F">
        <w:rPr>
          <w:rFonts w:ascii="Arial" w:hAnsi="Arial" w:cs="Arial"/>
          <w:color w:val="333333"/>
          <w:sz w:val="21"/>
          <w:szCs w:val="21"/>
          <w:highlight w:val="yellow"/>
        </w:rPr>
        <w:t xml:space="preserve"> de </w:t>
      </w:r>
      <w:proofErr w:type="spellStart"/>
      <w:r w:rsidRPr="0003378F">
        <w:rPr>
          <w:rFonts w:ascii="Arial" w:hAnsi="Arial" w:cs="Arial"/>
          <w:color w:val="333333"/>
          <w:sz w:val="21"/>
          <w:szCs w:val="21"/>
          <w:highlight w:val="yellow"/>
        </w:rPr>
        <w:t>salida</w:t>
      </w:r>
      <w:proofErr w:type="spellEnd"/>
      <w:r w:rsidRPr="0003378F">
        <w:rPr>
          <w:rFonts w:ascii="Arial" w:hAnsi="Arial" w:cs="Arial"/>
          <w:color w:val="333333"/>
          <w:sz w:val="21"/>
          <w:szCs w:val="21"/>
          <w:highlight w:val="yellow"/>
        </w:rPr>
        <w:t>.</w:t>
      </w:r>
      <w:r>
        <w:rPr>
          <w:rFonts w:ascii="Arial" w:hAnsi="Arial" w:cs="Arial"/>
          <w:color w:val="333333"/>
          <w:sz w:val="21"/>
          <w:szCs w:val="21"/>
        </w:rPr>
        <w:t xml:space="preserve"> </w:t>
      </w:r>
      <w:r w:rsidRPr="0003378F">
        <w:rPr>
          <w:rFonts w:ascii="Arial" w:hAnsi="Arial" w:cs="Arial"/>
          <w:color w:val="333333"/>
          <w:sz w:val="21"/>
          <w:szCs w:val="21"/>
          <w:highlight w:val="yellow"/>
        </w:rPr>
        <w:t xml:space="preserve">Observe que </w:t>
      </w:r>
      <w:proofErr w:type="spellStart"/>
      <w:r w:rsidRPr="0003378F">
        <w:rPr>
          <w:rFonts w:ascii="Arial" w:hAnsi="Arial" w:cs="Arial"/>
          <w:color w:val="333333"/>
          <w:sz w:val="21"/>
          <w:szCs w:val="21"/>
          <w:highlight w:val="yellow"/>
        </w:rPr>
        <w:t>cuando</w:t>
      </w:r>
      <w:proofErr w:type="spellEnd"/>
      <w:r w:rsidRPr="0003378F">
        <w:rPr>
          <w:rFonts w:ascii="Arial" w:hAnsi="Arial" w:cs="Arial"/>
          <w:color w:val="333333"/>
          <w:sz w:val="21"/>
          <w:szCs w:val="21"/>
          <w:highlight w:val="yellow"/>
        </w:rPr>
        <w:t xml:space="preserve"> el </w:t>
      </w:r>
      <w:proofErr w:type="spellStart"/>
      <w:r w:rsidRPr="0003378F">
        <w:rPr>
          <w:rFonts w:ascii="Arial" w:hAnsi="Arial" w:cs="Arial"/>
          <w:color w:val="333333"/>
          <w:sz w:val="21"/>
          <w:szCs w:val="21"/>
          <w:highlight w:val="yellow"/>
        </w:rPr>
        <w:t>valor</w:t>
      </w:r>
      <w:proofErr w:type="spellEnd"/>
      <w:r w:rsidRPr="0003378F">
        <w:rPr>
          <w:rFonts w:ascii="Arial" w:hAnsi="Arial" w:cs="Arial"/>
          <w:color w:val="333333"/>
          <w:sz w:val="21"/>
          <w:szCs w:val="21"/>
          <w:highlight w:val="yellow"/>
        </w:rPr>
        <w:t xml:space="preserve"> de la </w:t>
      </w:r>
      <w:proofErr w:type="spellStart"/>
      <w:r w:rsidRPr="0003378F">
        <w:rPr>
          <w:rFonts w:ascii="Arial" w:hAnsi="Arial" w:cs="Arial"/>
          <w:color w:val="333333"/>
          <w:sz w:val="21"/>
          <w:szCs w:val="21"/>
          <w:highlight w:val="yellow"/>
        </w:rPr>
        <w:t>señal</w:t>
      </w:r>
      <w:proofErr w:type="spellEnd"/>
      <w:r w:rsidRPr="0003378F">
        <w:rPr>
          <w:rFonts w:ascii="Arial" w:hAnsi="Arial" w:cs="Arial"/>
          <w:color w:val="333333"/>
          <w:sz w:val="21"/>
          <w:szCs w:val="21"/>
          <w:highlight w:val="yellow"/>
        </w:rPr>
        <w:t xml:space="preserve"> de "error" de entrada es mayor que el de la </w:t>
      </w:r>
      <w:proofErr w:type="spellStart"/>
      <w:r w:rsidRPr="0003378F">
        <w:rPr>
          <w:rFonts w:ascii="Arial" w:hAnsi="Arial" w:cs="Arial"/>
          <w:color w:val="333333"/>
          <w:sz w:val="21"/>
          <w:szCs w:val="21"/>
          <w:highlight w:val="yellow"/>
        </w:rPr>
        <w:t>onda</w:t>
      </w:r>
      <w:proofErr w:type="spellEnd"/>
      <w:r>
        <w:rPr>
          <w:rFonts w:ascii="Arial" w:hAnsi="Arial" w:cs="Arial"/>
          <w:color w:val="333333"/>
          <w:sz w:val="21"/>
          <w:szCs w:val="21"/>
        </w:rPr>
        <w:t xml:space="preserve"> </w:t>
      </w:r>
      <w:r w:rsidRPr="0003378F">
        <w:rPr>
          <w:rFonts w:ascii="Arial" w:hAnsi="Arial" w:cs="Arial"/>
          <w:color w:val="333333"/>
          <w:sz w:val="21"/>
          <w:szCs w:val="21"/>
          <w:highlight w:val="yellow"/>
        </w:rPr>
        <w:t xml:space="preserve">de </w:t>
      </w:r>
      <w:proofErr w:type="spellStart"/>
      <w:r w:rsidRPr="0003378F">
        <w:rPr>
          <w:rFonts w:ascii="Arial" w:hAnsi="Arial" w:cs="Arial"/>
          <w:color w:val="333333"/>
          <w:sz w:val="21"/>
          <w:szCs w:val="21"/>
          <w:highlight w:val="yellow"/>
        </w:rPr>
        <w:t>diente</w:t>
      </w:r>
      <w:proofErr w:type="spellEnd"/>
      <w:r w:rsidRPr="0003378F">
        <w:rPr>
          <w:rFonts w:ascii="Arial" w:hAnsi="Arial" w:cs="Arial"/>
          <w:color w:val="333333"/>
          <w:sz w:val="21"/>
          <w:szCs w:val="21"/>
          <w:highlight w:val="yellow"/>
        </w:rPr>
        <w:t xml:space="preserve"> de sierra, la </w:t>
      </w:r>
      <w:proofErr w:type="spellStart"/>
      <w:r w:rsidRPr="0003378F">
        <w:rPr>
          <w:rFonts w:ascii="Arial" w:hAnsi="Arial" w:cs="Arial"/>
          <w:color w:val="333333"/>
          <w:sz w:val="21"/>
          <w:szCs w:val="21"/>
          <w:highlight w:val="yellow"/>
        </w:rPr>
        <w:t>salida</w:t>
      </w:r>
      <w:proofErr w:type="spellEnd"/>
      <w:r w:rsidRPr="0003378F">
        <w:rPr>
          <w:rFonts w:ascii="Arial" w:hAnsi="Arial" w:cs="Arial"/>
          <w:color w:val="333333"/>
          <w:sz w:val="21"/>
          <w:szCs w:val="21"/>
          <w:highlight w:val="yellow"/>
        </w:rPr>
        <w:t xml:space="preserve"> del </w:t>
      </w:r>
      <w:proofErr w:type="spellStart"/>
      <w:r w:rsidRPr="0003378F">
        <w:rPr>
          <w:rFonts w:ascii="Arial" w:hAnsi="Arial" w:cs="Arial"/>
          <w:color w:val="333333"/>
          <w:sz w:val="21"/>
          <w:szCs w:val="21"/>
          <w:highlight w:val="yellow"/>
        </w:rPr>
        <w:t>comparador</w:t>
      </w:r>
      <w:proofErr w:type="spellEnd"/>
      <w:r w:rsidRPr="0003378F">
        <w:rPr>
          <w:rFonts w:ascii="Arial" w:hAnsi="Arial" w:cs="Arial"/>
          <w:color w:val="333333"/>
          <w:sz w:val="21"/>
          <w:szCs w:val="21"/>
          <w:highlight w:val="yellow"/>
        </w:rPr>
        <w:t xml:space="preserve"> es </w:t>
      </w:r>
      <w:proofErr w:type="spellStart"/>
      <w:r w:rsidRPr="0003378F">
        <w:rPr>
          <w:rFonts w:ascii="Arial" w:hAnsi="Arial" w:cs="Arial"/>
          <w:color w:val="333333"/>
          <w:sz w:val="21"/>
          <w:szCs w:val="21"/>
          <w:highlight w:val="yellow"/>
        </w:rPr>
        <w:t>alta.</w:t>
      </w:r>
      <w:proofErr w:type="spellEnd"/>
      <w:r>
        <w:rPr>
          <w:rFonts w:ascii="Arial" w:hAnsi="Arial" w:cs="Arial"/>
          <w:color w:val="333333"/>
          <w:sz w:val="21"/>
          <w:szCs w:val="21"/>
        </w:rPr>
        <w:t xml:space="preserve"> </w:t>
      </w:r>
      <w:r w:rsidRPr="0003378F">
        <w:rPr>
          <w:rFonts w:ascii="Arial" w:hAnsi="Arial" w:cs="Arial"/>
          <w:color w:val="333333"/>
          <w:sz w:val="21"/>
          <w:szCs w:val="21"/>
          <w:highlight w:val="yellow"/>
        </w:rPr>
        <w:t xml:space="preserve">De lo </w:t>
      </w:r>
      <w:proofErr w:type="spellStart"/>
      <w:r w:rsidRPr="0003378F">
        <w:rPr>
          <w:rFonts w:ascii="Arial" w:hAnsi="Arial" w:cs="Arial"/>
          <w:color w:val="333333"/>
          <w:sz w:val="21"/>
          <w:szCs w:val="21"/>
          <w:highlight w:val="yellow"/>
        </w:rPr>
        <w:t>contrario</w:t>
      </w:r>
      <w:proofErr w:type="spellEnd"/>
      <w:r w:rsidRPr="0003378F">
        <w:rPr>
          <w:rFonts w:ascii="Arial" w:hAnsi="Arial" w:cs="Arial"/>
          <w:color w:val="333333"/>
          <w:sz w:val="21"/>
          <w:szCs w:val="21"/>
          <w:highlight w:val="yellow"/>
        </w:rPr>
        <w:t xml:space="preserve">, la </w:t>
      </w:r>
      <w:proofErr w:type="spellStart"/>
      <w:r w:rsidRPr="0003378F">
        <w:rPr>
          <w:rFonts w:ascii="Arial" w:hAnsi="Arial" w:cs="Arial"/>
          <w:color w:val="333333"/>
          <w:sz w:val="21"/>
          <w:szCs w:val="21"/>
          <w:highlight w:val="yellow"/>
        </w:rPr>
        <w:t>salida</w:t>
      </w:r>
      <w:proofErr w:type="spellEnd"/>
      <w:r w:rsidRPr="0003378F">
        <w:rPr>
          <w:rFonts w:ascii="Arial" w:hAnsi="Arial" w:cs="Arial"/>
          <w:color w:val="333333"/>
          <w:sz w:val="21"/>
          <w:szCs w:val="21"/>
          <w:highlight w:val="yellow"/>
        </w:rPr>
        <w:t xml:space="preserve"> del </w:t>
      </w:r>
      <w:proofErr w:type="spellStart"/>
      <w:r w:rsidRPr="0003378F">
        <w:rPr>
          <w:rFonts w:ascii="Arial" w:hAnsi="Arial" w:cs="Arial"/>
          <w:color w:val="333333"/>
          <w:sz w:val="21"/>
          <w:szCs w:val="21"/>
          <w:highlight w:val="yellow"/>
        </w:rPr>
        <w:t>comparador</w:t>
      </w:r>
      <w:proofErr w:type="spellEnd"/>
      <w:r w:rsidRPr="0003378F">
        <w:rPr>
          <w:rFonts w:ascii="Arial" w:hAnsi="Arial" w:cs="Arial"/>
          <w:color w:val="333333"/>
          <w:sz w:val="21"/>
          <w:szCs w:val="21"/>
          <w:highlight w:val="yellow"/>
        </w:rPr>
        <w:t xml:space="preserve"> es </w:t>
      </w:r>
      <w:proofErr w:type="spellStart"/>
      <w:r w:rsidRPr="0003378F">
        <w:rPr>
          <w:rFonts w:ascii="Arial" w:hAnsi="Arial" w:cs="Arial"/>
          <w:color w:val="333333"/>
          <w:sz w:val="21"/>
          <w:szCs w:val="21"/>
          <w:highlight w:val="yellow"/>
        </w:rPr>
        <w:t>baja</w:t>
      </w:r>
      <w:proofErr w:type="spellEnd"/>
      <w:r w:rsidRPr="0003378F">
        <w:rPr>
          <w:rFonts w:ascii="Arial" w:hAnsi="Arial" w:cs="Arial"/>
          <w:color w:val="333333"/>
          <w:sz w:val="21"/>
          <w:szCs w:val="21"/>
          <w:highlight w:val="yellow"/>
        </w:rPr>
        <w:t>.</w:t>
      </w:r>
    </w:p>
    <w:p w14:paraId="0B676A9C" w14:textId="53045E58"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sidRPr="0050265B">
        <w:rPr>
          <w:rFonts w:ascii="Arial" w:hAnsi="Arial" w:cs="Arial"/>
          <w:color w:val="333333"/>
          <w:sz w:val="21"/>
          <w:szCs w:val="21"/>
          <w:highlight w:val="yellow"/>
        </w:rPr>
        <w:lastRenderedPageBreak/>
        <w:t xml:space="preserve">SG3525 </w:t>
      </w:r>
      <w:proofErr w:type="spellStart"/>
      <w:r w:rsidRPr="0050265B">
        <w:rPr>
          <w:rFonts w:ascii="Arial" w:hAnsi="Arial" w:cs="Arial"/>
          <w:color w:val="333333"/>
          <w:sz w:val="21"/>
          <w:szCs w:val="21"/>
          <w:highlight w:val="yellow"/>
        </w:rPr>
        <w:t>tiene</w:t>
      </w:r>
      <w:proofErr w:type="spellEnd"/>
      <w:r w:rsidRPr="0050265B">
        <w:rPr>
          <w:rFonts w:ascii="Arial" w:hAnsi="Arial" w:cs="Arial"/>
          <w:color w:val="333333"/>
          <w:sz w:val="21"/>
          <w:szCs w:val="21"/>
          <w:highlight w:val="yellow"/>
        </w:rPr>
        <w:t xml:space="preserve"> el </w:t>
      </w:r>
      <w:proofErr w:type="spellStart"/>
      <w:r w:rsidRPr="0050265B">
        <w:rPr>
          <w:rFonts w:ascii="Arial" w:hAnsi="Arial" w:cs="Arial"/>
          <w:color w:val="333333"/>
          <w:sz w:val="21"/>
          <w:szCs w:val="21"/>
          <w:highlight w:val="yellow"/>
        </w:rPr>
        <w:t>oscilador</w:t>
      </w:r>
      <w:proofErr w:type="spellEnd"/>
      <w:r w:rsidRPr="0050265B">
        <w:rPr>
          <w:rFonts w:ascii="Arial" w:hAnsi="Arial" w:cs="Arial"/>
          <w:color w:val="333333"/>
          <w:sz w:val="21"/>
          <w:szCs w:val="21"/>
          <w:highlight w:val="yellow"/>
        </w:rPr>
        <w:t xml:space="preserve"> de </w:t>
      </w:r>
      <w:proofErr w:type="spellStart"/>
      <w:r w:rsidRPr="0050265B">
        <w:rPr>
          <w:rFonts w:ascii="Arial" w:hAnsi="Arial" w:cs="Arial"/>
          <w:color w:val="333333"/>
          <w:sz w:val="21"/>
          <w:szCs w:val="21"/>
          <w:highlight w:val="yellow"/>
        </w:rPr>
        <w:t>diente</w:t>
      </w:r>
      <w:proofErr w:type="spellEnd"/>
      <w:r w:rsidRPr="0050265B">
        <w:rPr>
          <w:rFonts w:ascii="Arial" w:hAnsi="Arial" w:cs="Arial"/>
          <w:color w:val="333333"/>
          <w:sz w:val="21"/>
          <w:szCs w:val="21"/>
          <w:highlight w:val="yellow"/>
        </w:rPr>
        <w:t xml:space="preserve"> de sierra </w:t>
      </w:r>
      <w:proofErr w:type="spellStart"/>
      <w:r w:rsidRPr="0050265B">
        <w:rPr>
          <w:rFonts w:ascii="Arial" w:hAnsi="Arial" w:cs="Arial"/>
          <w:color w:val="333333"/>
          <w:sz w:val="21"/>
          <w:szCs w:val="21"/>
          <w:highlight w:val="yellow"/>
        </w:rPr>
        <w:t>interno</w:t>
      </w:r>
      <w:proofErr w:type="spellEnd"/>
      <w:r w:rsidRPr="0050265B">
        <w:rPr>
          <w:rFonts w:ascii="Arial" w:hAnsi="Arial" w:cs="Arial"/>
          <w:color w:val="333333"/>
          <w:sz w:val="21"/>
          <w:szCs w:val="21"/>
          <w:highlight w:val="yellow"/>
        </w:rPr>
        <w:t xml:space="preserve">. Y </w:t>
      </w:r>
      <w:proofErr w:type="spellStart"/>
      <w:r w:rsidRPr="0050265B">
        <w:rPr>
          <w:rFonts w:ascii="Arial" w:hAnsi="Arial" w:cs="Arial"/>
          <w:color w:val="333333"/>
          <w:sz w:val="21"/>
          <w:szCs w:val="21"/>
          <w:highlight w:val="yellow"/>
        </w:rPr>
        <w:t>puede</w:t>
      </w:r>
      <w:proofErr w:type="spellEnd"/>
      <w:r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configurar</w:t>
      </w:r>
      <w:proofErr w:type="spellEnd"/>
      <w:r w:rsidRPr="0050265B">
        <w:rPr>
          <w:rFonts w:ascii="Arial" w:hAnsi="Arial" w:cs="Arial"/>
          <w:color w:val="333333"/>
          <w:sz w:val="21"/>
          <w:szCs w:val="21"/>
          <w:highlight w:val="yellow"/>
        </w:rPr>
        <w:t xml:space="preserve"> la </w:t>
      </w:r>
      <w:proofErr w:type="spellStart"/>
      <w:r w:rsidRPr="0050265B">
        <w:rPr>
          <w:rFonts w:ascii="Arial" w:hAnsi="Arial" w:cs="Arial"/>
          <w:color w:val="333333"/>
          <w:sz w:val="21"/>
          <w:szCs w:val="21"/>
          <w:highlight w:val="yellow"/>
        </w:rPr>
        <w:t>frecuencia</w:t>
      </w:r>
      <w:proofErr w:type="spellEnd"/>
      <w:r w:rsidRPr="0050265B">
        <w:rPr>
          <w:rFonts w:ascii="Arial" w:hAnsi="Arial" w:cs="Arial"/>
          <w:color w:val="333333"/>
          <w:sz w:val="21"/>
          <w:szCs w:val="21"/>
          <w:highlight w:val="yellow"/>
        </w:rPr>
        <w:t xml:space="preserve"> del </w:t>
      </w:r>
      <w:proofErr w:type="spellStart"/>
      <w:r w:rsidRPr="0050265B">
        <w:rPr>
          <w:rFonts w:ascii="Arial" w:hAnsi="Arial" w:cs="Arial"/>
          <w:color w:val="333333"/>
          <w:sz w:val="21"/>
          <w:szCs w:val="21"/>
          <w:highlight w:val="yellow"/>
        </w:rPr>
        <w:t>oscilador</w:t>
      </w:r>
      <w:proofErr w:type="spellEnd"/>
      <w:r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seleccionando</w:t>
      </w:r>
      <w:proofErr w:type="spellEnd"/>
      <w:r w:rsidRPr="0050265B">
        <w:rPr>
          <w:rFonts w:ascii="Arial" w:hAnsi="Arial" w:cs="Arial"/>
          <w:color w:val="333333"/>
          <w:sz w:val="21"/>
          <w:szCs w:val="21"/>
          <w:highlight w:val="yellow"/>
        </w:rPr>
        <w:t xml:space="preserve"> los </w:t>
      </w:r>
      <w:proofErr w:type="spellStart"/>
      <w:r w:rsidRPr="0050265B">
        <w:rPr>
          <w:rFonts w:ascii="Arial" w:hAnsi="Arial" w:cs="Arial"/>
          <w:color w:val="333333"/>
          <w:sz w:val="21"/>
          <w:szCs w:val="21"/>
          <w:highlight w:val="yellow"/>
        </w:rPr>
        <w:t>valores</w:t>
      </w:r>
      <w:proofErr w:type="spellEnd"/>
      <w:r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correspondientes</w:t>
      </w:r>
      <w:proofErr w:type="spellEnd"/>
      <w:r w:rsidRPr="0050265B">
        <w:rPr>
          <w:rFonts w:ascii="Arial" w:hAnsi="Arial" w:cs="Arial"/>
          <w:color w:val="333333"/>
          <w:sz w:val="21"/>
          <w:szCs w:val="21"/>
          <w:highlight w:val="yellow"/>
        </w:rPr>
        <w:t xml:space="preserve"> para el </w:t>
      </w:r>
      <w:proofErr w:type="spellStart"/>
      <w:r w:rsidRPr="0050265B">
        <w:rPr>
          <w:rFonts w:ascii="Arial" w:hAnsi="Arial" w:cs="Arial"/>
          <w:color w:val="333333"/>
          <w:sz w:val="21"/>
          <w:szCs w:val="21"/>
          <w:highlight w:val="yellow"/>
        </w:rPr>
        <w:t>condensador</w:t>
      </w:r>
      <w:proofErr w:type="spellEnd"/>
      <w:r w:rsidRPr="0050265B">
        <w:rPr>
          <w:rFonts w:ascii="Arial" w:hAnsi="Arial" w:cs="Arial"/>
          <w:color w:val="333333"/>
          <w:sz w:val="21"/>
          <w:szCs w:val="21"/>
          <w:highlight w:val="yellow"/>
        </w:rPr>
        <w:t xml:space="preserve"> RT y C</w:t>
      </w:r>
      <w:r w:rsidR="0050265B">
        <w:rPr>
          <w:rFonts w:ascii="Arial" w:hAnsi="Arial" w:cs="Arial"/>
          <w:color w:val="333333"/>
          <w:sz w:val="21"/>
          <w:szCs w:val="21"/>
          <w:highlight w:val="yellow"/>
        </w:rPr>
        <w:t>T</w:t>
      </w:r>
      <w:r w:rsidRPr="0050265B">
        <w:rPr>
          <w:rFonts w:ascii="Arial" w:hAnsi="Arial" w:cs="Arial"/>
          <w:color w:val="333333"/>
          <w:sz w:val="21"/>
          <w:szCs w:val="21"/>
          <w:highlight w:val="yellow"/>
        </w:rPr>
        <w:t>.</w:t>
      </w:r>
      <w:r>
        <w:rPr>
          <w:rFonts w:ascii="Arial" w:hAnsi="Arial" w:cs="Arial"/>
          <w:color w:val="333333"/>
          <w:sz w:val="21"/>
          <w:szCs w:val="21"/>
        </w:rPr>
        <w:t xml:space="preserve"> </w:t>
      </w:r>
      <w:r w:rsidRPr="0050265B">
        <w:rPr>
          <w:rFonts w:ascii="Arial" w:hAnsi="Arial" w:cs="Arial"/>
          <w:color w:val="333333"/>
          <w:sz w:val="21"/>
          <w:szCs w:val="21"/>
          <w:highlight w:val="yellow"/>
        </w:rPr>
        <w:t xml:space="preserve">Y la forma de </w:t>
      </w:r>
      <w:proofErr w:type="spellStart"/>
      <w:r w:rsidRPr="0050265B">
        <w:rPr>
          <w:rFonts w:ascii="Arial" w:hAnsi="Arial" w:cs="Arial"/>
          <w:color w:val="333333"/>
          <w:sz w:val="21"/>
          <w:szCs w:val="21"/>
          <w:highlight w:val="yellow"/>
        </w:rPr>
        <w:t>onda</w:t>
      </w:r>
      <w:proofErr w:type="spellEnd"/>
      <w:r w:rsidRPr="0050265B">
        <w:rPr>
          <w:rFonts w:ascii="Arial" w:hAnsi="Arial" w:cs="Arial"/>
          <w:color w:val="333333"/>
          <w:sz w:val="21"/>
          <w:szCs w:val="21"/>
          <w:highlight w:val="yellow"/>
        </w:rPr>
        <w:t xml:space="preserve"> de </w:t>
      </w:r>
      <w:proofErr w:type="spellStart"/>
      <w:r w:rsidRPr="0050265B">
        <w:rPr>
          <w:rFonts w:ascii="Arial" w:hAnsi="Arial" w:cs="Arial"/>
          <w:color w:val="333333"/>
          <w:sz w:val="21"/>
          <w:szCs w:val="21"/>
          <w:highlight w:val="yellow"/>
        </w:rPr>
        <w:t>salida</w:t>
      </w:r>
      <w:proofErr w:type="spellEnd"/>
      <w:r w:rsidRPr="0050265B">
        <w:rPr>
          <w:rFonts w:ascii="Arial" w:hAnsi="Arial" w:cs="Arial"/>
          <w:color w:val="333333"/>
          <w:sz w:val="21"/>
          <w:szCs w:val="21"/>
          <w:highlight w:val="yellow"/>
        </w:rPr>
        <w:t xml:space="preserve"> del </w:t>
      </w:r>
      <w:proofErr w:type="spellStart"/>
      <w:r w:rsidRPr="0050265B">
        <w:rPr>
          <w:rFonts w:ascii="Arial" w:hAnsi="Arial" w:cs="Arial"/>
          <w:color w:val="333333"/>
          <w:sz w:val="21"/>
          <w:szCs w:val="21"/>
          <w:highlight w:val="yellow"/>
        </w:rPr>
        <w:t>oscilador</w:t>
      </w:r>
      <w:proofErr w:type="spellEnd"/>
      <w:r w:rsidRPr="0050265B">
        <w:rPr>
          <w:rFonts w:ascii="Arial" w:hAnsi="Arial" w:cs="Arial"/>
          <w:color w:val="333333"/>
          <w:sz w:val="21"/>
          <w:szCs w:val="21"/>
          <w:highlight w:val="yellow"/>
        </w:rPr>
        <w:t xml:space="preserve"> es "</w:t>
      </w:r>
      <w:proofErr w:type="spellStart"/>
      <w:r w:rsidRPr="0050265B">
        <w:rPr>
          <w:rFonts w:ascii="Arial" w:hAnsi="Arial" w:cs="Arial"/>
          <w:color w:val="333333"/>
          <w:sz w:val="21"/>
          <w:szCs w:val="21"/>
          <w:highlight w:val="yellow"/>
        </w:rPr>
        <w:t>enviar</w:t>
      </w:r>
      <w:proofErr w:type="spellEnd"/>
      <w:r w:rsidRPr="0050265B">
        <w:rPr>
          <w:rFonts w:ascii="Arial" w:hAnsi="Arial" w:cs="Arial"/>
          <w:color w:val="333333"/>
          <w:sz w:val="21"/>
          <w:szCs w:val="21"/>
          <w:highlight w:val="yellow"/>
        </w:rPr>
        <w:t xml:space="preserve">" al </w:t>
      </w:r>
      <w:proofErr w:type="spellStart"/>
      <w:r w:rsidRPr="0050265B">
        <w:rPr>
          <w:rFonts w:ascii="Arial" w:hAnsi="Arial" w:cs="Arial"/>
          <w:color w:val="333333"/>
          <w:sz w:val="21"/>
          <w:szCs w:val="21"/>
          <w:highlight w:val="yellow"/>
        </w:rPr>
        <w:t>comparador</w:t>
      </w:r>
      <w:proofErr w:type="spellEnd"/>
      <w:r w:rsidRPr="0050265B">
        <w:rPr>
          <w:rFonts w:ascii="Arial" w:hAnsi="Arial" w:cs="Arial"/>
          <w:color w:val="333333"/>
          <w:sz w:val="21"/>
          <w:szCs w:val="21"/>
          <w:highlight w:val="yellow"/>
        </w:rPr>
        <w:t xml:space="preserve"> PWM.</w:t>
      </w:r>
    </w:p>
    <w:p w14:paraId="19718F68" w14:textId="77777777"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proofErr w:type="spellStart"/>
      <w:r w:rsidRPr="0050265B">
        <w:rPr>
          <w:rFonts w:ascii="Arial" w:hAnsi="Arial" w:cs="Arial"/>
          <w:color w:val="333333"/>
          <w:sz w:val="21"/>
          <w:szCs w:val="21"/>
          <w:highlight w:val="yellow"/>
        </w:rPr>
        <w:t>Esta</w:t>
      </w:r>
      <w:proofErr w:type="spellEnd"/>
      <w:r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onda</w:t>
      </w:r>
      <w:proofErr w:type="spellEnd"/>
      <w:r w:rsidRPr="0050265B">
        <w:rPr>
          <w:rFonts w:ascii="Arial" w:hAnsi="Arial" w:cs="Arial"/>
          <w:color w:val="333333"/>
          <w:sz w:val="21"/>
          <w:szCs w:val="21"/>
          <w:highlight w:val="yellow"/>
        </w:rPr>
        <w:t xml:space="preserve"> de </w:t>
      </w:r>
      <w:proofErr w:type="spellStart"/>
      <w:r w:rsidRPr="0050265B">
        <w:rPr>
          <w:rFonts w:ascii="Arial" w:hAnsi="Arial" w:cs="Arial"/>
          <w:color w:val="333333"/>
          <w:sz w:val="21"/>
          <w:szCs w:val="21"/>
          <w:highlight w:val="yellow"/>
        </w:rPr>
        <w:t>diente</w:t>
      </w:r>
      <w:proofErr w:type="spellEnd"/>
      <w:r w:rsidRPr="0050265B">
        <w:rPr>
          <w:rFonts w:ascii="Arial" w:hAnsi="Arial" w:cs="Arial"/>
          <w:color w:val="333333"/>
          <w:sz w:val="21"/>
          <w:szCs w:val="21"/>
          <w:highlight w:val="yellow"/>
        </w:rPr>
        <w:t xml:space="preserve"> de sierra </w:t>
      </w:r>
      <w:proofErr w:type="spellStart"/>
      <w:r w:rsidRPr="0050265B">
        <w:rPr>
          <w:rFonts w:ascii="Arial" w:hAnsi="Arial" w:cs="Arial"/>
          <w:color w:val="333333"/>
          <w:sz w:val="21"/>
          <w:szCs w:val="21"/>
          <w:highlight w:val="yellow"/>
        </w:rPr>
        <w:t>oscila</w:t>
      </w:r>
      <w:proofErr w:type="spellEnd"/>
      <w:r w:rsidRPr="0050265B">
        <w:rPr>
          <w:rFonts w:ascii="Arial" w:hAnsi="Arial" w:cs="Arial"/>
          <w:color w:val="333333"/>
          <w:sz w:val="21"/>
          <w:szCs w:val="21"/>
          <w:highlight w:val="yellow"/>
        </w:rPr>
        <w:t xml:space="preserve"> entre 0.9V y 3.2V.</w:t>
      </w:r>
    </w:p>
    <w:p w14:paraId="34974D1E" w14:textId="0633A790"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proofErr w:type="spellStart"/>
      <w:r w:rsidRPr="0050265B">
        <w:rPr>
          <w:rFonts w:ascii="Arial" w:hAnsi="Arial" w:cs="Arial"/>
          <w:color w:val="333333"/>
          <w:sz w:val="21"/>
          <w:szCs w:val="21"/>
          <w:highlight w:val="yellow"/>
        </w:rPr>
        <w:t>Así</w:t>
      </w:r>
      <w:proofErr w:type="spellEnd"/>
      <w:r w:rsidRPr="0050265B">
        <w:rPr>
          <w:rFonts w:ascii="Arial" w:hAnsi="Arial" w:cs="Arial"/>
          <w:color w:val="333333"/>
          <w:sz w:val="21"/>
          <w:szCs w:val="21"/>
          <w:highlight w:val="yellow"/>
        </w:rPr>
        <w:t xml:space="preserve"> es </w:t>
      </w:r>
      <w:proofErr w:type="spellStart"/>
      <w:r w:rsidRPr="0050265B">
        <w:rPr>
          <w:rFonts w:ascii="Arial" w:hAnsi="Arial" w:cs="Arial"/>
          <w:color w:val="333333"/>
          <w:sz w:val="21"/>
          <w:szCs w:val="21"/>
          <w:highlight w:val="yellow"/>
        </w:rPr>
        <w:t>como</w:t>
      </w:r>
      <w:proofErr w:type="spellEnd"/>
      <w:r w:rsidRPr="0050265B">
        <w:rPr>
          <w:rFonts w:ascii="Arial" w:hAnsi="Arial" w:cs="Arial"/>
          <w:color w:val="333333"/>
          <w:sz w:val="21"/>
          <w:szCs w:val="21"/>
          <w:highlight w:val="yellow"/>
        </w:rPr>
        <w:t xml:space="preserve"> se </w:t>
      </w:r>
      <w:proofErr w:type="spellStart"/>
      <w:r w:rsidRPr="0050265B">
        <w:rPr>
          <w:rFonts w:ascii="Arial" w:hAnsi="Arial" w:cs="Arial"/>
          <w:color w:val="333333"/>
          <w:sz w:val="21"/>
          <w:szCs w:val="21"/>
          <w:highlight w:val="yellow"/>
        </w:rPr>
        <w:t>ve</w:t>
      </w:r>
      <w:proofErr w:type="spellEnd"/>
      <w:r w:rsidRPr="0050265B">
        <w:rPr>
          <w:rFonts w:ascii="Arial" w:hAnsi="Arial" w:cs="Arial"/>
          <w:color w:val="333333"/>
          <w:sz w:val="21"/>
          <w:szCs w:val="21"/>
          <w:highlight w:val="yellow"/>
        </w:rPr>
        <w:t xml:space="preserve"> el </w:t>
      </w:r>
      <w:proofErr w:type="spellStart"/>
      <w:r w:rsidRPr="0050265B">
        <w:rPr>
          <w:rFonts w:ascii="Arial" w:hAnsi="Arial" w:cs="Arial"/>
          <w:color w:val="333333"/>
          <w:sz w:val="21"/>
          <w:szCs w:val="21"/>
          <w:highlight w:val="yellow"/>
        </w:rPr>
        <w:t>voltaje</w:t>
      </w:r>
      <w:proofErr w:type="spellEnd"/>
      <w:r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en</w:t>
      </w:r>
      <w:proofErr w:type="spellEnd"/>
      <w:r w:rsidRPr="0050265B">
        <w:rPr>
          <w:rFonts w:ascii="Arial" w:hAnsi="Arial" w:cs="Arial"/>
          <w:color w:val="333333"/>
          <w:sz w:val="21"/>
          <w:szCs w:val="21"/>
          <w:highlight w:val="yellow"/>
        </w:rPr>
        <w:t xml:space="preserve"> el </w:t>
      </w:r>
      <w:proofErr w:type="spellStart"/>
      <w:r w:rsidRPr="0050265B">
        <w:rPr>
          <w:rFonts w:ascii="Arial" w:hAnsi="Arial" w:cs="Arial"/>
          <w:color w:val="333333"/>
          <w:sz w:val="21"/>
          <w:szCs w:val="21"/>
          <w:highlight w:val="yellow"/>
        </w:rPr>
        <w:t>condensador</w:t>
      </w:r>
      <w:proofErr w:type="spellEnd"/>
      <w:r w:rsidRPr="0050265B">
        <w:rPr>
          <w:rFonts w:ascii="Arial" w:hAnsi="Arial" w:cs="Arial"/>
          <w:color w:val="333333"/>
          <w:sz w:val="21"/>
          <w:szCs w:val="21"/>
          <w:highlight w:val="yellow"/>
        </w:rPr>
        <w:t xml:space="preserve"> C</w:t>
      </w:r>
      <w:r w:rsidR="0050265B" w:rsidRPr="0050265B">
        <w:rPr>
          <w:rFonts w:ascii="Arial" w:hAnsi="Arial" w:cs="Arial"/>
          <w:color w:val="333333"/>
          <w:sz w:val="21"/>
          <w:szCs w:val="21"/>
          <w:highlight w:val="yellow"/>
        </w:rPr>
        <w:t>T</w:t>
      </w:r>
      <w:r w:rsidRPr="0050265B">
        <w:rPr>
          <w:rFonts w:ascii="Arial" w:hAnsi="Arial" w:cs="Arial"/>
          <w:color w:val="333333"/>
          <w:sz w:val="21"/>
          <w:szCs w:val="21"/>
          <w:highlight w:val="yellow"/>
        </w:rPr>
        <w:t xml:space="preserve"> (pin 5) y la </w:t>
      </w:r>
      <w:proofErr w:type="spellStart"/>
      <w:r w:rsidRPr="0050265B">
        <w:rPr>
          <w:rFonts w:ascii="Arial" w:hAnsi="Arial" w:cs="Arial"/>
          <w:color w:val="333333"/>
          <w:sz w:val="21"/>
          <w:szCs w:val="21"/>
          <w:highlight w:val="yellow"/>
        </w:rPr>
        <w:t>salida</w:t>
      </w:r>
      <w:proofErr w:type="spellEnd"/>
      <w:r w:rsidRPr="0050265B">
        <w:rPr>
          <w:rFonts w:ascii="Arial" w:hAnsi="Arial" w:cs="Arial"/>
          <w:color w:val="333333"/>
          <w:sz w:val="21"/>
          <w:szCs w:val="21"/>
          <w:highlight w:val="yellow"/>
        </w:rPr>
        <w:t xml:space="preserve"> OSC (pin 4) </w:t>
      </w:r>
      <w:proofErr w:type="spellStart"/>
      <w:r w:rsidRPr="0050265B">
        <w:rPr>
          <w:rFonts w:ascii="Arial" w:hAnsi="Arial" w:cs="Arial"/>
          <w:color w:val="333333"/>
          <w:sz w:val="21"/>
          <w:szCs w:val="21"/>
          <w:highlight w:val="yellow"/>
        </w:rPr>
        <w:t>en</w:t>
      </w:r>
      <w:proofErr w:type="spellEnd"/>
      <w:r w:rsidRPr="0050265B">
        <w:rPr>
          <w:rFonts w:ascii="Arial" w:hAnsi="Arial" w:cs="Arial"/>
          <w:color w:val="333333"/>
          <w:sz w:val="21"/>
          <w:szCs w:val="21"/>
          <w:highlight w:val="yellow"/>
        </w:rPr>
        <w:t xml:space="preserve"> el </w:t>
      </w:r>
      <w:proofErr w:type="spellStart"/>
      <w:r w:rsidRPr="0050265B">
        <w:rPr>
          <w:rFonts w:ascii="Arial" w:hAnsi="Arial" w:cs="Arial"/>
          <w:color w:val="333333"/>
          <w:sz w:val="21"/>
          <w:szCs w:val="21"/>
          <w:highlight w:val="yellow"/>
        </w:rPr>
        <w:t>circuito</w:t>
      </w:r>
      <w:proofErr w:type="spellEnd"/>
      <w:r w:rsidRPr="0050265B">
        <w:rPr>
          <w:rFonts w:ascii="Arial" w:hAnsi="Arial" w:cs="Arial"/>
          <w:color w:val="333333"/>
          <w:sz w:val="21"/>
          <w:szCs w:val="21"/>
          <w:highlight w:val="yellow"/>
        </w:rPr>
        <w:t xml:space="preserve"> de </w:t>
      </w:r>
      <w:proofErr w:type="spellStart"/>
      <w:r w:rsidRPr="0050265B">
        <w:rPr>
          <w:rFonts w:ascii="Arial" w:hAnsi="Arial" w:cs="Arial"/>
          <w:color w:val="333333"/>
          <w:sz w:val="21"/>
          <w:szCs w:val="21"/>
          <w:highlight w:val="yellow"/>
        </w:rPr>
        <w:t>trabajo</w:t>
      </w:r>
      <w:proofErr w:type="spellEnd"/>
      <w:r w:rsidRPr="0050265B">
        <w:rPr>
          <w:rFonts w:ascii="Arial" w:hAnsi="Arial" w:cs="Arial"/>
          <w:color w:val="333333"/>
          <w:sz w:val="21"/>
          <w:szCs w:val="21"/>
          <w:highlight w:val="yellow"/>
        </w:rPr>
        <w:t>.</w:t>
      </w:r>
    </w:p>
    <w:p w14:paraId="2B76448D" w14:textId="3EF5675F"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7AB7"/>
          <w:sz w:val="21"/>
          <w:szCs w:val="21"/>
        </w:rPr>
        <w:drawing>
          <wp:inline distT="0" distB="0" distL="0" distR="0" wp14:anchorId="74139236" wp14:editId="5E2B51FE">
            <wp:extent cx="3048000" cy="2230755"/>
            <wp:effectExtent l="0" t="0" r="0" b="0"/>
            <wp:docPr id="7" name="Picture 7" descr="Graphical user interface&#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230755"/>
                    </a:xfrm>
                    <a:prstGeom prst="rect">
                      <a:avLst/>
                    </a:prstGeom>
                    <a:noFill/>
                    <a:ln>
                      <a:noFill/>
                    </a:ln>
                  </pic:spPr>
                </pic:pic>
              </a:graphicData>
            </a:graphic>
          </wp:inline>
        </w:drawing>
      </w:r>
    </w:p>
    <w:p w14:paraId="7330A817" w14:textId="7C4B46FC"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sidRPr="0050265B">
        <w:rPr>
          <w:rFonts w:ascii="Arial" w:hAnsi="Arial" w:cs="Arial"/>
          <w:color w:val="333333"/>
          <w:sz w:val="21"/>
          <w:szCs w:val="21"/>
          <w:highlight w:val="yellow"/>
        </w:rPr>
        <w:t>Y</w:t>
      </w:r>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aquí</w:t>
      </w:r>
      <w:proofErr w:type="spellEnd"/>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tienes</w:t>
      </w:r>
      <w:proofErr w:type="spellEnd"/>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el</w:t>
      </w:r>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voltaje</w:t>
      </w:r>
      <w:proofErr w:type="spellEnd"/>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a</w:t>
      </w:r>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través</w:t>
      </w:r>
      <w:proofErr w:type="spellEnd"/>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del</w:t>
      </w:r>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condensador</w:t>
      </w:r>
      <w:proofErr w:type="spellEnd"/>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C</w:t>
      </w:r>
      <w:r w:rsidR="0050265B" w:rsidRPr="0050265B">
        <w:rPr>
          <w:rFonts w:ascii="Arial" w:hAnsi="Arial" w:cs="Arial"/>
          <w:color w:val="333333"/>
          <w:sz w:val="21"/>
          <w:szCs w:val="21"/>
          <w:highlight w:val="yellow"/>
        </w:rPr>
        <w:t xml:space="preserve">T </w:t>
      </w:r>
      <w:r w:rsidRPr="0050265B">
        <w:rPr>
          <w:rFonts w:ascii="Arial" w:hAnsi="Arial" w:cs="Arial"/>
          <w:color w:val="333333"/>
          <w:sz w:val="21"/>
          <w:szCs w:val="21"/>
          <w:highlight w:val="yellow"/>
        </w:rPr>
        <w:t>y</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dos</w:t>
      </w:r>
      <w:r w:rsidR="0050265B" w:rsidRPr="0050265B">
        <w:rPr>
          <w:rFonts w:ascii="Arial" w:hAnsi="Arial" w:cs="Arial"/>
          <w:color w:val="333333"/>
          <w:sz w:val="21"/>
          <w:szCs w:val="21"/>
          <w:highlight w:val="yellow"/>
        </w:rPr>
        <w:t xml:space="preserve"> </w:t>
      </w:r>
      <w:proofErr w:type="spellStart"/>
      <w:r w:rsidRPr="0050265B">
        <w:rPr>
          <w:rFonts w:ascii="Arial" w:hAnsi="Arial" w:cs="Arial"/>
          <w:color w:val="333333"/>
          <w:sz w:val="21"/>
          <w:szCs w:val="21"/>
          <w:highlight w:val="yellow"/>
        </w:rPr>
        <w:t>salidas</w:t>
      </w:r>
      <w:proofErr w:type="spellEnd"/>
      <w:r w:rsidRPr="0050265B">
        <w:rPr>
          <w:rFonts w:ascii="Arial" w:hAnsi="Arial" w:cs="Arial"/>
          <w:color w:val="333333"/>
          <w:sz w:val="21"/>
          <w:szCs w:val="21"/>
          <w:highlight w:val="yellow"/>
        </w:rPr>
        <w:t>.</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El</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Pin11</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w:t>
      </w:r>
      <w:proofErr w:type="spellStart"/>
      <w:r w:rsidRPr="0050265B">
        <w:rPr>
          <w:rFonts w:ascii="Arial" w:hAnsi="Arial" w:cs="Arial"/>
          <w:color w:val="333333"/>
          <w:sz w:val="21"/>
          <w:szCs w:val="21"/>
          <w:highlight w:val="yellow"/>
        </w:rPr>
        <w:t>OutA</w:t>
      </w:r>
      <w:proofErr w:type="spellEnd"/>
      <w:r w:rsidRPr="0050265B">
        <w:rPr>
          <w:rFonts w:ascii="Arial" w:hAnsi="Arial" w:cs="Arial"/>
          <w:color w:val="333333"/>
          <w:sz w:val="21"/>
          <w:szCs w:val="21"/>
          <w:highlight w:val="yellow"/>
        </w:rPr>
        <w:t>)</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y</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el</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Pin14</w:t>
      </w:r>
      <w:r w:rsidR="0050265B" w:rsidRPr="0050265B">
        <w:rPr>
          <w:rFonts w:ascii="Arial" w:hAnsi="Arial" w:cs="Arial"/>
          <w:color w:val="333333"/>
          <w:sz w:val="21"/>
          <w:szCs w:val="21"/>
          <w:highlight w:val="yellow"/>
        </w:rPr>
        <w:t xml:space="preserve"> </w:t>
      </w:r>
      <w:r w:rsidRPr="0050265B">
        <w:rPr>
          <w:rFonts w:ascii="Arial" w:hAnsi="Arial" w:cs="Arial"/>
          <w:color w:val="333333"/>
          <w:sz w:val="21"/>
          <w:szCs w:val="21"/>
          <w:highlight w:val="yellow"/>
        </w:rPr>
        <w:t>(</w:t>
      </w:r>
      <w:proofErr w:type="spellStart"/>
      <w:r w:rsidRPr="0050265B">
        <w:rPr>
          <w:rFonts w:ascii="Arial" w:hAnsi="Arial" w:cs="Arial"/>
          <w:color w:val="333333"/>
          <w:sz w:val="21"/>
          <w:szCs w:val="21"/>
          <w:highlight w:val="yellow"/>
        </w:rPr>
        <w:t>OutB</w:t>
      </w:r>
      <w:proofErr w:type="spellEnd"/>
      <w:r w:rsidRPr="0050265B">
        <w:rPr>
          <w:rFonts w:ascii="Arial" w:hAnsi="Arial" w:cs="Arial"/>
          <w:color w:val="333333"/>
          <w:sz w:val="21"/>
          <w:szCs w:val="21"/>
          <w:highlight w:val="yellow"/>
        </w:rPr>
        <w:t>).</w:t>
      </w:r>
    </w:p>
    <w:p w14:paraId="2CAD7683" w14:textId="015F6B71"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DDD2139" wp14:editId="648FF2B8">
            <wp:extent cx="3818255" cy="278955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8255" cy="2789555"/>
                    </a:xfrm>
                    <a:prstGeom prst="rect">
                      <a:avLst/>
                    </a:prstGeom>
                    <a:noFill/>
                    <a:ln>
                      <a:noFill/>
                    </a:ln>
                  </pic:spPr>
                </pic:pic>
              </a:graphicData>
            </a:graphic>
          </wp:inline>
        </w:drawing>
      </w:r>
    </w:p>
    <w:p w14:paraId="15A858AF" w14:textId="5565DF4B" w:rsidR="0003378F" w:rsidRPr="009C6E16" w:rsidRDefault="0003378F" w:rsidP="0003378F">
      <w:pPr>
        <w:pStyle w:val="NormalWeb"/>
        <w:shd w:val="clear" w:color="auto" w:fill="FFFFFF"/>
        <w:spacing w:before="0" w:beforeAutospacing="0" w:after="150" w:afterAutospacing="0"/>
        <w:rPr>
          <w:rFonts w:ascii="Arial" w:hAnsi="Arial" w:cs="Arial"/>
          <w:color w:val="4472C4" w:themeColor="accent1"/>
          <w:sz w:val="21"/>
          <w:szCs w:val="21"/>
        </w:rPr>
      </w:pPr>
      <w:r w:rsidRPr="00D14B0A">
        <w:rPr>
          <w:rFonts w:ascii="Arial" w:hAnsi="Arial" w:cs="Arial"/>
          <w:color w:val="333333"/>
          <w:sz w:val="21"/>
          <w:szCs w:val="21"/>
          <w:highlight w:val="yellow"/>
        </w:rPr>
        <w:t>La</w:t>
      </w:r>
      <w:r w:rsidR="0050265B"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señal</w:t>
      </w:r>
      <w:proofErr w:type="spellEnd"/>
      <w:r w:rsidR="0050265B" w:rsidRPr="00D14B0A">
        <w:rPr>
          <w:rFonts w:ascii="Arial" w:hAnsi="Arial" w:cs="Arial"/>
          <w:color w:val="333333"/>
          <w:sz w:val="21"/>
          <w:szCs w:val="21"/>
          <w:highlight w:val="yellow"/>
        </w:rPr>
        <w:t xml:space="preserve"> </w:t>
      </w:r>
      <w:r w:rsidRPr="00D14B0A">
        <w:rPr>
          <w:rFonts w:ascii="Arial" w:hAnsi="Arial" w:cs="Arial"/>
          <w:color w:val="333333"/>
          <w:sz w:val="21"/>
          <w:szCs w:val="21"/>
          <w:highlight w:val="yellow"/>
        </w:rPr>
        <w:t>de</w:t>
      </w:r>
      <w:r w:rsidR="0050265B" w:rsidRPr="00D14B0A">
        <w:rPr>
          <w:rFonts w:ascii="Arial" w:hAnsi="Arial" w:cs="Arial"/>
          <w:color w:val="333333"/>
          <w:sz w:val="21"/>
          <w:szCs w:val="21"/>
          <w:highlight w:val="yellow"/>
        </w:rPr>
        <w:t xml:space="preserve"> </w:t>
      </w:r>
      <w:r w:rsidRPr="00D14B0A">
        <w:rPr>
          <w:rFonts w:ascii="Arial" w:hAnsi="Arial" w:cs="Arial"/>
          <w:color w:val="333333"/>
          <w:sz w:val="21"/>
          <w:szCs w:val="21"/>
          <w:highlight w:val="yellow"/>
        </w:rPr>
        <w:t xml:space="preserve">"error" se </w:t>
      </w:r>
      <w:proofErr w:type="spellStart"/>
      <w:r w:rsidRPr="00D14B0A">
        <w:rPr>
          <w:rFonts w:ascii="Arial" w:hAnsi="Arial" w:cs="Arial"/>
          <w:color w:val="333333"/>
          <w:sz w:val="21"/>
          <w:szCs w:val="21"/>
          <w:highlight w:val="yellow"/>
        </w:rPr>
        <w:t>puede</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aplicar</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directamente</w:t>
      </w:r>
      <w:proofErr w:type="spellEnd"/>
      <w:r w:rsidRPr="00D14B0A">
        <w:rPr>
          <w:rFonts w:ascii="Arial" w:hAnsi="Arial" w:cs="Arial"/>
          <w:color w:val="333333"/>
          <w:sz w:val="21"/>
          <w:szCs w:val="21"/>
          <w:highlight w:val="yellow"/>
        </w:rPr>
        <w:t xml:space="preserve"> al pin 9 o </w:t>
      </w:r>
      <w:proofErr w:type="spellStart"/>
      <w:r w:rsidRPr="00D14B0A">
        <w:rPr>
          <w:rFonts w:ascii="Arial" w:hAnsi="Arial" w:cs="Arial"/>
          <w:color w:val="333333"/>
          <w:sz w:val="21"/>
          <w:szCs w:val="21"/>
          <w:highlight w:val="yellow"/>
        </w:rPr>
        <w:t>si</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desea</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utilizar</w:t>
      </w:r>
      <w:proofErr w:type="spellEnd"/>
      <w:r w:rsidRPr="00D14B0A">
        <w:rPr>
          <w:rFonts w:ascii="Arial" w:hAnsi="Arial" w:cs="Arial"/>
          <w:color w:val="333333"/>
          <w:sz w:val="21"/>
          <w:szCs w:val="21"/>
          <w:highlight w:val="yellow"/>
        </w:rPr>
        <w:t xml:space="preserve"> el </w:t>
      </w:r>
      <w:proofErr w:type="spellStart"/>
      <w:r w:rsidRPr="00D14B0A">
        <w:rPr>
          <w:rFonts w:ascii="Arial" w:hAnsi="Arial" w:cs="Arial"/>
          <w:color w:val="333333"/>
          <w:sz w:val="21"/>
          <w:szCs w:val="21"/>
          <w:highlight w:val="yellow"/>
        </w:rPr>
        <w:t>opamp</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adicional</w:t>
      </w:r>
      <w:proofErr w:type="spellEnd"/>
      <w:r w:rsidRPr="00D14B0A">
        <w:rPr>
          <w:rFonts w:ascii="Arial" w:hAnsi="Arial" w:cs="Arial"/>
          <w:color w:val="333333"/>
          <w:sz w:val="21"/>
          <w:szCs w:val="21"/>
          <w:highlight w:val="yellow"/>
        </w:rPr>
        <w:t xml:space="preserve"> al pin 2.</w:t>
      </w:r>
      <w:r>
        <w:rPr>
          <w:rFonts w:ascii="Arial" w:hAnsi="Arial" w:cs="Arial"/>
          <w:color w:val="333333"/>
          <w:sz w:val="21"/>
          <w:szCs w:val="21"/>
        </w:rPr>
        <w:t xml:space="preserve"> </w:t>
      </w:r>
      <w:r w:rsidRPr="00D14B0A">
        <w:rPr>
          <w:rFonts w:ascii="Arial" w:hAnsi="Arial" w:cs="Arial"/>
          <w:color w:val="333333"/>
          <w:sz w:val="21"/>
          <w:szCs w:val="21"/>
          <w:highlight w:val="yellow"/>
        </w:rPr>
        <w:t xml:space="preserve">Pero </w:t>
      </w:r>
      <w:proofErr w:type="spellStart"/>
      <w:r w:rsidRPr="00D14B0A">
        <w:rPr>
          <w:rFonts w:ascii="Arial" w:hAnsi="Arial" w:cs="Arial"/>
          <w:color w:val="333333"/>
          <w:sz w:val="21"/>
          <w:szCs w:val="21"/>
          <w:highlight w:val="yellow"/>
        </w:rPr>
        <w:t>en</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este</w:t>
      </w:r>
      <w:proofErr w:type="spellEnd"/>
      <w:r w:rsidRPr="00D14B0A">
        <w:rPr>
          <w:rFonts w:ascii="Arial" w:hAnsi="Arial" w:cs="Arial"/>
          <w:color w:val="333333"/>
          <w:sz w:val="21"/>
          <w:szCs w:val="21"/>
          <w:highlight w:val="yellow"/>
        </w:rPr>
        <w:t xml:space="preserve"> </w:t>
      </w:r>
      <w:proofErr w:type="spellStart"/>
      <w:r w:rsidRPr="00D14B0A">
        <w:rPr>
          <w:rFonts w:ascii="Arial" w:hAnsi="Arial" w:cs="Arial"/>
          <w:color w:val="333333"/>
          <w:sz w:val="21"/>
          <w:szCs w:val="21"/>
          <w:highlight w:val="yellow"/>
        </w:rPr>
        <w:t>caso</w:t>
      </w:r>
      <w:proofErr w:type="spellEnd"/>
      <w:r w:rsidRPr="00D14B0A">
        <w:rPr>
          <w:rFonts w:ascii="Arial" w:hAnsi="Arial" w:cs="Arial"/>
          <w:color w:val="333333"/>
          <w:sz w:val="21"/>
          <w:szCs w:val="21"/>
          <w:highlight w:val="yellow"/>
        </w:rPr>
        <w:t xml:space="preserve">, debe </w:t>
      </w:r>
      <w:proofErr w:type="spellStart"/>
      <w:r w:rsidRPr="00D14B0A">
        <w:rPr>
          <w:rFonts w:ascii="Arial" w:hAnsi="Arial" w:cs="Arial"/>
          <w:color w:val="333333"/>
          <w:sz w:val="21"/>
          <w:szCs w:val="21"/>
          <w:highlight w:val="yellow"/>
        </w:rPr>
        <w:t>conectar</w:t>
      </w:r>
      <w:proofErr w:type="spellEnd"/>
      <w:r w:rsidRPr="00D14B0A">
        <w:rPr>
          <w:rFonts w:ascii="Arial" w:hAnsi="Arial" w:cs="Arial"/>
          <w:color w:val="333333"/>
          <w:sz w:val="21"/>
          <w:szCs w:val="21"/>
          <w:highlight w:val="yellow"/>
        </w:rPr>
        <w:t xml:space="preserve"> el pin 1 junto con el pin 9.</w:t>
      </w:r>
      <w:r w:rsidR="00D14B0A">
        <w:rPr>
          <w:rFonts w:ascii="Arial" w:hAnsi="Arial" w:cs="Arial"/>
          <w:color w:val="333333"/>
          <w:sz w:val="21"/>
          <w:szCs w:val="21"/>
        </w:rPr>
        <w:t xml:space="preserve"> </w:t>
      </w:r>
      <w:r w:rsidR="00D14B0A">
        <w:rPr>
          <w:rFonts w:ascii="Arial" w:hAnsi="Arial" w:cs="Arial"/>
          <w:color w:val="4472C4" w:themeColor="accent1"/>
          <w:sz w:val="21"/>
          <w:szCs w:val="21"/>
        </w:rPr>
        <w:t xml:space="preserve">No </w:t>
      </w:r>
      <w:proofErr w:type="spellStart"/>
      <w:r w:rsidR="00D14B0A">
        <w:rPr>
          <w:rFonts w:ascii="Arial" w:hAnsi="Arial" w:cs="Arial"/>
          <w:color w:val="4472C4" w:themeColor="accent1"/>
          <w:sz w:val="21"/>
          <w:szCs w:val="21"/>
        </w:rPr>
        <w:t>entnedi</w:t>
      </w:r>
      <w:proofErr w:type="spellEnd"/>
      <w:r w:rsidR="00D14B0A">
        <w:rPr>
          <w:rFonts w:ascii="Arial" w:hAnsi="Arial" w:cs="Arial"/>
          <w:color w:val="4472C4" w:themeColor="accent1"/>
          <w:sz w:val="21"/>
          <w:szCs w:val="21"/>
        </w:rPr>
        <w:t xml:space="preserve"> la </w:t>
      </w:r>
      <w:proofErr w:type="spellStart"/>
      <w:r w:rsidR="00D14B0A">
        <w:rPr>
          <w:rFonts w:ascii="Arial" w:hAnsi="Arial" w:cs="Arial"/>
          <w:color w:val="4472C4" w:themeColor="accent1"/>
          <w:sz w:val="21"/>
          <w:szCs w:val="21"/>
        </w:rPr>
        <w:t>primera</w:t>
      </w:r>
      <w:proofErr w:type="spellEnd"/>
      <w:r w:rsidR="00D14B0A">
        <w:rPr>
          <w:rFonts w:ascii="Arial" w:hAnsi="Arial" w:cs="Arial"/>
          <w:color w:val="4472C4" w:themeColor="accent1"/>
          <w:sz w:val="21"/>
          <w:szCs w:val="21"/>
        </w:rPr>
        <w:t xml:space="preserve"> </w:t>
      </w:r>
      <w:proofErr w:type="spellStart"/>
      <w:r w:rsidR="00D14B0A">
        <w:rPr>
          <w:rFonts w:ascii="Arial" w:hAnsi="Arial" w:cs="Arial"/>
          <w:color w:val="4472C4" w:themeColor="accent1"/>
          <w:sz w:val="21"/>
          <w:szCs w:val="21"/>
        </w:rPr>
        <w:t>oración</w:t>
      </w:r>
      <w:proofErr w:type="spellEnd"/>
      <w:r w:rsidR="00D14B0A">
        <w:rPr>
          <w:rFonts w:ascii="Arial" w:hAnsi="Arial" w:cs="Arial"/>
          <w:color w:val="4472C4" w:themeColor="accent1"/>
          <w:sz w:val="21"/>
          <w:szCs w:val="21"/>
        </w:rPr>
        <w:t>.</w:t>
      </w:r>
    </w:p>
    <w:p w14:paraId="765EE3EC" w14:textId="77777777" w:rsidR="0003378F" w:rsidRDefault="0003378F" w:rsidP="0003378F">
      <w:pPr>
        <w:pStyle w:val="NormalWeb"/>
        <w:shd w:val="clear" w:color="auto" w:fill="FFFFFF"/>
        <w:spacing w:before="0" w:beforeAutospacing="0" w:after="150" w:afterAutospacing="0"/>
        <w:rPr>
          <w:rFonts w:ascii="Arial" w:hAnsi="Arial" w:cs="Arial"/>
          <w:color w:val="333333"/>
          <w:sz w:val="21"/>
          <w:szCs w:val="21"/>
        </w:rPr>
      </w:pPr>
      <w:r w:rsidRPr="009C6E16">
        <w:rPr>
          <w:rFonts w:ascii="Arial" w:hAnsi="Arial" w:cs="Arial"/>
          <w:color w:val="333333"/>
          <w:sz w:val="21"/>
          <w:szCs w:val="21"/>
          <w:highlight w:val="yellow"/>
        </w:rPr>
        <w:t xml:space="preserve">Y </w:t>
      </w:r>
      <w:proofErr w:type="spellStart"/>
      <w:r w:rsidRPr="009C6E16">
        <w:rPr>
          <w:rFonts w:ascii="Arial" w:hAnsi="Arial" w:cs="Arial"/>
          <w:color w:val="333333"/>
          <w:sz w:val="21"/>
          <w:szCs w:val="21"/>
          <w:highlight w:val="yellow"/>
        </w:rPr>
        <w:t>tenga</w:t>
      </w:r>
      <w:proofErr w:type="spellEnd"/>
      <w:r w:rsidRPr="009C6E16">
        <w:rPr>
          <w:rFonts w:ascii="Arial" w:hAnsi="Arial" w:cs="Arial"/>
          <w:color w:val="333333"/>
          <w:sz w:val="21"/>
          <w:szCs w:val="21"/>
          <w:highlight w:val="yellow"/>
        </w:rPr>
        <w:t xml:space="preserve"> </w:t>
      </w:r>
      <w:proofErr w:type="spellStart"/>
      <w:r w:rsidRPr="009C6E16">
        <w:rPr>
          <w:rFonts w:ascii="Arial" w:hAnsi="Arial" w:cs="Arial"/>
          <w:color w:val="333333"/>
          <w:sz w:val="21"/>
          <w:szCs w:val="21"/>
          <w:highlight w:val="yellow"/>
        </w:rPr>
        <w:t>en</w:t>
      </w:r>
      <w:proofErr w:type="spellEnd"/>
      <w:r w:rsidRPr="009C6E16">
        <w:rPr>
          <w:rFonts w:ascii="Arial" w:hAnsi="Arial" w:cs="Arial"/>
          <w:color w:val="333333"/>
          <w:sz w:val="21"/>
          <w:szCs w:val="21"/>
          <w:highlight w:val="yellow"/>
        </w:rPr>
        <w:t xml:space="preserve"> </w:t>
      </w:r>
      <w:proofErr w:type="spellStart"/>
      <w:r w:rsidRPr="009C6E16">
        <w:rPr>
          <w:rFonts w:ascii="Arial" w:hAnsi="Arial" w:cs="Arial"/>
          <w:color w:val="333333"/>
          <w:sz w:val="21"/>
          <w:szCs w:val="21"/>
          <w:highlight w:val="yellow"/>
        </w:rPr>
        <w:t>cuenta</w:t>
      </w:r>
      <w:proofErr w:type="spellEnd"/>
      <w:r w:rsidRPr="009C6E16">
        <w:rPr>
          <w:rFonts w:ascii="Arial" w:hAnsi="Arial" w:cs="Arial"/>
          <w:color w:val="333333"/>
          <w:sz w:val="21"/>
          <w:szCs w:val="21"/>
          <w:highlight w:val="yellow"/>
        </w:rPr>
        <w:t xml:space="preserve"> que el </w:t>
      </w:r>
      <w:proofErr w:type="spellStart"/>
      <w:r w:rsidRPr="009C6E16">
        <w:rPr>
          <w:rFonts w:ascii="Arial" w:hAnsi="Arial" w:cs="Arial"/>
          <w:color w:val="333333"/>
          <w:sz w:val="21"/>
          <w:szCs w:val="21"/>
          <w:highlight w:val="yellow"/>
        </w:rPr>
        <w:t>voltaje</w:t>
      </w:r>
      <w:proofErr w:type="spellEnd"/>
      <w:r w:rsidRPr="009C6E16">
        <w:rPr>
          <w:rFonts w:ascii="Arial" w:hAnsi="Arial" w:cs="Arial"/>
          <w:color w:val="333333"/>
          <w:sz w:val="21"/>
          <w:szCs w:val="21"/>
          <w:highlight w:val="yellow"/>
        </w:rPr>
        <w:t xml:space="preserve"> </w:t>
      </w:r>
      <w:proofErr w:type="spellStart"/>
      <w:r w:rsidRPr="009C6E16">
        <w:rPr>
          <w:rFonts w:ascii="Arial" w:hAnsi="Arial" w:cs="Arial"/>
          <w:color w:val="333333"/>
          <w:sz w:val="21"/>
          <w:szCs w:val="21"/>
          <w:highlight w:val="yellow"/>
        </w:rPr>
        <w:t>en</w:t>
      </w:r>
      <w:proofErr w:type="spellEnd"/>
      <w:r w:rsidRPr="009C6E16">
        <w:rPr>
          <w:rFonts w:ascii="Arial" w:hAnsi="Arial" w:cs="Arial"/>
          <w:color w:val="333333"/>
          <w:sz w:val="21"/>
          <w:szCs w:val="21"/>
          <w:highlight w:val="yellow"/>
        </w:rPr>
        <w:t xml:space="preserve"> </w:t>
      </w:r>
      <w:proofErr w:type="spellStart"/>
      <w:r w:rsidRPr="009C6E16">
        <w:rPr>
          <w:rFonts w:ascii="Arial" w:hAnsi="Arial" w:cs="Arial"/>
          <w:color w:val="333333"/>
          <w:sz w:val="21"/>
          <w:szCs w:val="21"/>
          <w:highlight w:val="yellow"/>
        </w:rPr>
        <w:t>estos</w:t>
      </w:r>
      <w:proofErr w:type="spellEnd"/>
      <w:r w:rsidRPr="009C6E16">
        <w:rPr>
          <w:rFonts w:ascii="Arial" w:hAnsi="Arial" w:cs="Arial"/>
          <w:color w:val="333333"/>
          <w:sz w:val="21"/>
          <w:szCs w:val="21"/>
          <w:highlight w:val="yellow"/>
        </w:rPr>
        <w:t xml:space="preserve"> pines no debe ser mayor a 5V.</w:t>
      </w:r>
    </w:p>
    <w:p w14:paraId="7428D833" w14:textId="49A9F5DA" w:rsidR="00900B03" w:rsidRDefault="0003378F" w:rsidP="0003378F">
      <w:pPr>
        <w:pStyle w:val="NormalWeb"/>
        <w:pBdr>
          <w:bottom w:val="single" w:sz="6" w:space="1" w:color="auto"/>
        </w:pBdr>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Aquí</w:t>
      </w:r>
      <w:proofErr w:type="spellEnd"/>
      <w:r>
        <w:rPr>
          <w:rFonts w:ascii="Arial" w:hAnsi="Arial" w:cs="Arial"/>
          <w:color w:val="333333"/>
          <w:sz w:val="21"/>
          <w:szCs w:val="21"/>
        </w:rPr>
        <w:t xml:space="preserve"> </w:t>
      </w:r>
      <w:proofErr w:type="spellStart"/>
      <w:r>
        <w:rPr>
          <w:rFonts w:ascii="Arial" w:hAnsi="Arial" w:cs="Arial"/>
          <w:color w:val="333333"/>
          <w:sz w:val="21"/>
          <w:szCs w:val="21"/>
        </w:rPr>
        <w:t>puedes</w:t>
      </w:r>
      <w:proofErr w:type="spellEnd"/>
      <w:r>
        <w:rPr>
          <w:rFonts w:ascii="Arial" w:hAnsi="Arial" w:cs="Arial"/>
          <w:color w:val="333333"/>
          <w:sz w:val="21"/>
          <w:szCs w:val="21"/>
        </w:rPr>
        <w:t xml:space="preserve"> </w:t>
      </w:r>
      <w:proofErr w:type="spellStart"/>
      <w:r>
        <w:rPr>
          <w:rFonts w:ascii="Arial" w:hAnsi="Arial" w:cs="Arial"/>
          <w:color w:val="333333"/>
          <w:sz w:val="21"/>
          <w:szCs w:val="21"/>
        </w:rPr>
        <w:t>encontrar</w:t>
      </w:r>
      <w:proofErr w:type="spellEnd"/>
      <w:r>
        <w:rPr>
          <w:rFonts w:ascii="Arial" w:hAnsi="Arial" w:cs="Arial"/>
          <w:color w:val="333333"/>
          <w:sz w:val="21"/>
          <w:szCs w:val="21"/>
        </w:rPr>
        <w:t xml:space="preserve"> un </w:t>
      </w:r>
      <w:proofErr w:type="spellStart"/>
      <w:r>
        <w:rPr>
          <w:rFonts w:ascii="Arial" w:hAnsi="Arial" w:cs="Arial"/>
          <w:color w:val="333333"/>
          <w:sz w:val="21"/>
          <w:szCs w:val="21"/>
        </w:rPr>
        <w:t>diagrama</w:t>
      </w:r>
      <w:proofErr w:type="spellEnd"/>
      <w:r>
        <w:rPr>
          <w:rFonts w:ascii="Arial" w:hAnsi="Arial" w:cs="Arial"/>
          <w:color w:val="333333"/>
          <w:sz w:val="21"/>
          <w:szCs w:val="21"/>
        </w:rPr>
        <w:t xml:space="preserve"> de </w:t>
      </w:r>
      <w:proofErr w:type="spellStart"/>
      <w:r>
        <w:rPr>
          <w:rFonts w:ascii="Arial" w:hAnsi="Arial" w:cs="Arial"/>
          <w:color w:val="333333"/>
          <w:sz w:val="21"/>
          <w:szCs w:val="21"/>
        </w:rPr>
        <w:t>ejemplo</w:t>
      </w:r>
      <w:proofErr w:type="spellEnd"/>
      <w:r>
        <w:rPr>
          <w:rFonts w:ascii="Arial" w:hAnsi="Arial" w:cs="Arial"/>
          <w:color w:val="333333"/>
          <w:sz w:val="21"/>
          <w:szCs w:val="21"/>
        </w:rPr>
        <w:t> </w:t>
      </w:r>
      <w:hyperlink r:id="rId24" w:history="1">
        <w:r>
          <w:rPr>
            <w:rStyle w:val="Hyperlink"/>
            <w:rFonts w:ascii="Arial" w:hAnsi="Arial" w:cs="Arial"/>
            <w:color w:val="337AB7"/>
            <w:sz w:val="21"/>
            <w:szCs w:val="21"/>
          </w:rPr>
          <w:t>en</w:t>
        </w:r>
        <w:r>
          <w:rPr>
            <w:rStyle w:val="Hyperlink"/>
            <w:rFonts w:ascii="Arial" w:hAnsi="Arial" w:cs="Arial"/>
            <w:color w:val="337AB7"/>
            <w:sz w:val="21"/>
            <w:szCs w:val="21"/>
          </w:rPr>
          <w:t>l</w:t>
        </w:r>
        <w:r>
          <w:rPr>
            <w:rStyle w:val="Hyperlink"/>
            <w:rFonts w:ascii="Arial" w:hAnsi="Arial" w:cs="Arial"/>
            <w:color w:val="337AB7"/>
            <w:sz w:val="21"/>
            <w:szCs w:val="21"/>
          </w:rPr>
          <w:t>ace</w:t>
        </w:r>
      </w:hyperlink>
    </w:p>
    <w:p w14:paraId="2638DF35" w14:textId="77777777" w:rsidR="00900B03" w:rsidRDefault="00900B03" w:rsidP="00900B03">
      <w:pPr>
        <w:pStyle w:val="NormalWeb"/>
        <w:shd w:val="clear" w:color="auto" w:fill="FFFFFF"/>
        <w:spacing w:before="0" w:beforeAutospacing="0" w:after="150" w:afterAutospacing="0"/>
        <w:rPr>
          <w:rFonts w:ascii="Arial" w:hAnsi="Arial" w:cs="Arial"/>
          <w:color w:val="333333"/>
          <w:sz w:val="21"/>
          <w:szCs w:val="21"/>
        </w:rPr>
      </w:pPr>
      <w:r w:rsidRPr="008C6885">
        <w:rPr>
          <w:rFonts w:ascii="Arial" w:hAnsi="Arial" w:cs="Arial"/>
          <w:color w:val="333333"/>
          <w:sz w:val="21"/>
          <w:szCs w:val="21"/>
          <w:highlight w:val="yellow"/>
        </w:rPr>
        <w:t xml:space="preserve">Son </w:t>
      </w:r>
      <w:proofErr w:type="spellStart"/>
      <w:r w:rsidRPr="008C6885">
        <w:rPr>
          <w:rFonts w:ascii="Arial" w:hAnsi="Arial" w:cs="Arial"/>
          <w:color w:val="333333"/>
          <w:sz w:val="21"/>
          <w:szCs w:val="21"/>
          <w:highlight w:val="yellow"/>
        </w:rPr>
        <w:t>básicamente</w:t>
      </w:r>
      <w:proofErr w:type="spellEnd"/>
      <w:r w:rsidRPr="008C6885">
        <w:rPr>
          <w:rFonts w:ascii="Arial" w:hAnsi="Arial" w:cs="Arial"/>
          <w:color w:val="333333"/>
          <w:sz w:val="21"/>
          <w:szCs w:val="21"/>
          <w:highlight w:val="yellow"/>
        </w:rPr>
        <w:t xml:space="preserve"> un control de </w:t>
      </w:r>
      <w:proofErr w:type="spellStart"/>
      <w:r w:rsidRPr="008C6885">
        <w:rPr>
          <w:rFonts w:ascii="Arial" w:hAnsi="Arial" w:cs="Arial"/>
          <w:color w:val="333333"/>
          <w:sz w:val="21"/>
          <w:szCs w:val="21"/>
          <w:highlight w:val="yellow"/>
        </w:rPr>
        <w:t>aceleración</w:t>
      </w:r>
      <w:proofErr w:type="spellEnd"/>
      <w:r>
        <w:rPr>
          <w:rFonts w:ascii="Arial" w:hAnsi="Arial" w:cs="Arial"/>
          <w:color w:val="333333"/>
          <w:sz w:val="21"/>
          <w:szCs w:val="21"/>
        </w:rPr>
        <w:t xml:space="preserve">; </w:t>
      </w:r>
      <w:proofErr w:type="spellStart"/>
      <w:r w:rsidRPr="008C6885">
        <w:rPr>
          <w:rFonts w:ascii="Arial" w:hAnsi="Arial" w:cs="Arial"/>
          <w:color w:val="333333"/>
          <w:sz w:val="21"/>
          <w:szCs w:val="21"/>
          <w:highlight w:val="yellow"/>
        </w:rPr>
        <w:t>Normalmente</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intentas</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alcanzar</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algún</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objetivo</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como</w:t>
      </w:r>
      <w:proofErr w:type="spellEnd"/>
      <w:r w:rsidRPr="008C6885">
        <w:rPr>
          <w:rFonts w:ascii="Arial" w:hAnsi="Arial" w:cs="Arial"/>
          <w:color w:val="333333"/>
          <w:sz w:val="21"/>
          <w:szCs w:val="21"/>
          <w:highlight w:val="yellow"/>
        </w:rPr>
        <w:t xml:space="preserve"> un </w:t>
      </w:r>
      <w:proofErr w:type="spellStart"/>
      <w:r w:rsidRPr="008C6885">
        <w:rPr>
          <w:rFonts w:ascii="Arial" w:hAnsi="Arial" w:cs="Arial"/>
          <w:color w:val="333333"/>
          <w:sz w:val="21"/>
          <w:szCs w:val="21"/>
          <w:highlight w:val="yellow"/>
        </w:rPr>
        <w:t>voltaje</w:t>
      </w:r>
      <w:proofErr w:type="spellEnd"/>
      <w:r w:rsidRPr="008C6885">
        <w:rPr>
          <w:rFonts w:ascii="Arial" w:hAnsi="Arial" w:cs="Arial"/>
          <w:color w:val="333333"/>
          <w:sz w:val="21"/>
          <w:szCs w:val="21"/>
          <w:highlight w:val="yellow"/>
        </w:rPr>
        <w:t xml:space="preserve"> de </w:t>
      </w:r>
      <w:proofErr w:type="spellStart"/>
      <w:r w:rsidRPr="008C6885">
        <w:rPr>
          <w:rFonts w:ascii="Arial" w:hAnsi="Arial" w:cs="Arial"/>
          <w:color w:val="333333"/>
          <w:sz w:val="21"/>
          <w:szCs w:val="21"/>
          <w:highlight w:val="yellow"/>
        </w:rPr>
        <w:t>salida</w:t>
      </w:r>
      <w:proofErr w:type="spellEnd"/>
      <w:r w:rsidRPr="008C6885">
        <w:rPr>
          <w:rFonts w:ascii="Arial" w:hAnsi="Arial" w:cs="Arial"/>
          <w:color w:val="333333"/>
          <w:sz w:val="21"/>
          <w:szCs w:val="21"/>
          <w:highlight w:val="yellow"/>
        </w:rPr>
        <w:t xml:space="preserve"> o una </w:t>
      </w:r>
      <w:proofErr w:type="spellStart"/>
      <w:r w:rsidRPr="008C6885">
        <w:rPr>
          <w:rFonts w:ascii="Arial" w:hAnsi="Arial" w:cs="Arial"/>
          <w:color w:val="333333"/>
          <w:sz w:val="21"/>
          <w:szCs w:val="21"/>
          <w:highlight w:val="yellow"/>
        </w:rPr>
        <w:t>velocidad</w:t>
      </w:r>
      <w:proofErr w:type="spellEnd"/>
      <w:r w:rsidRPr="008C6885">
        <w:rPr>
          <w:rFonts w:ascii="Arial" w:hAnsi="Arial" w:cs="Arial"/>
          <w:color w:val="333333"/>
          <w:sz w:val="21"/>
          <w:szCs w:val="21"/>
          <w:highlight w:val="yellow"/>
        </w:rPr>
        <w:t xml:space="preserve"> del motor</w:t>
      </w:r>
      <w:r>
        <w:rPr>
          <w:rFonts w:ascii="Arial" w:hAnsi="Arial" w:cs="Arial"/>
          <w:color w:val="333333"/>
          <w:sz w:val="21"/>
          <w:szCs w:val="21"/>
        </w:rPr>
        <w:t xml:space="preserve">. </w:t>
      </w:r>
      <w:r w:rsidRPr="008C6885">
        <w:rPr>
          <w:rFonts w:ascii="Arial" w:hAnsi="Arial" w:cs="Arial"/>
          <w:color w:val="333333"/>
          <w:sz w:val="21"/>
          <w:szCs w:val="21"/>
          <w:highlight w:val="yellow"/>
        </w:rPr>
        <w:t xml:space="preserve">Si </w:t>
      </w:r>
      <w:proofErr w:type="spellStart"/>
      <w:r w:rsidRPr="008C6885">
        <w:rPr>
          <w:rFonts w:ascii="Arial" w:hAnsi="Arial" w:cs="Arial"/>
          <w:color w:val="333333"/>
          <w:sz w:val="21"/>
          <w:szCs w:val="21"/>
          <w:highlight w:val="yellow"/>
        </w:rPr>
        <w:t>está</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fuera</w:t>
      </w:r>
      <w:proofErr w:type="spellEnd"/>
      <w:r w:rsidRPr="008C6885">
        <w:rPr>
          <w:rFonts w:ascii="Arial" w:hAnsi="Arial" w:cs="Arial"/>
          <w:color w:val="333333"/>
          <w:sz w:val="21"/>
          <w:szCs w:val="21"/>
          <w:highlight w:val="yellow"/>
        </w:rPr>
        <w:t xml:space="preserve"> de ese </w:t>
      </w:r>
      <w:proofErr w:type="spellStart"/>
      <w:r w:rsidRPr="008C6885">
        <w:rPr>
          <w:rFonts w:ascii="Arial" w:hAnsi="Arial" w:cs="Arial"/>
          <w:color w:val="333333"/>
          <w:sz w:val="21"/>
          <w:szCs w:val="21"/>
          <w:highlight w:val="yellow"/>
        </w:rPr>
        <w:t>objetivo</w:t>
      </w:r>
      <w:proofErr w:type="spellEnd"/>
      <w:r w:rsidRPr="008C6885">
        <w:rPr>
          <w:rFonts w:ascii="Arial" w:hAnsi="Arial" w:cs="Arial"/>
          <w:color w:val="333333"/>
          <w:sz w:val="21"/>
          <w:szCs w:val="21"/>
          <w:highlight w:val="yellow"/>
        </w:rPr>
        <w:t xml:space="preserve">, un sensor de </w:t>
      </w:r>
      <w:proofErr w:type="spellStart"/>
      <w:r w:rsidRPr="008C6885">
        <w:rPr>
          <w:rFonts w:ascii="Arial" w:hAnsi="Arial" w:cs="Arial"/>
          <w:color w:val="333333"/>
          <w:sz w:val="21"/>
          <w:szCs w:val="21"/>
          <w:highlight w:val="yellow"/>
        </w:rPr>
        <w:t>voltaje</w:t>
      </w:r>
      <w:proofErr w:type="spellEnd"/>
      <w:r w:rsidRPr="008C6885">
        <w:rPr>
          <w:rFonts w:ascii="Arial" w:hAnsi="Arial" w:cs="Arial"/>
          <w:color w:val="333333"/>
          <w:sz w:val="21"/>
          <w:szCs w:val="21"/>
          <w:highlight w:val="yellow"/>
        </w:rPr>
        <w:t xml:space="preserve"> o </w:t>
      </w:r>
      <w:proofErr w:type="spellStart"/>
      <w:r w:rsidRPr="008C6885">
        <w:rPr>
          <w:rFonts w:ascii="Arial" w:hAnsi="Arial" w:cs="Arial"/>
          <w:color w:val="333333"/>
          <w:sz w:val="21"/>
          <w:szCs w:val="21"/>
          <w:highlight w:val="yellow"/>
        </w:rPr>
        <w:t>velocidad</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conectado</w:t>
      </w:r>
      <w:proofErr w:type="spellEnd"/>
      <w:r w:rsidRPr="008C6885">
        <w:rPr>
          <w:rFonts w:ascii="Arial" w:hAnsi="Arial" w:cs="Arial"/>
          <w:color w:val="333333"/>
          <w:sz w:val="21"/>
          <w:szCs w:val="21"/>
          <w:highlight w:val="yellow"/>
        </w:rPr>
        <w:t xml:space="preserve"> </w:t>
      </w:r>
      <w:proofErr w:type="gramStart"/>
      <w:r w:rsidRPr="008C6885">
        <w:rPr>
          <w:rFonts w:ascii="Arial" w:hAnsi="Arial" w:cs="Arial"/>
          <w:color w:val="333333"/>
          <w:sz w:val="21"/>
          <w:szCs w:val="21"/>
          <w:highlight w:val="yellow"/>
        </w:rPr>
        <w:t>a</w:t>
      </w:r>
      <w:proofErr w:type="gramEnd"/>
      <w:r w:rsidRPr="008C6885">
        <w:rPr>
          <w:rFonts w:ascii="Arial" w:hAnsi="Arial" w:cs="Arial"/>
          <w:color w:val="333333"/>
          <w:sz w:val="21"/>
          <w:szCs w:val="21"/>
          <w:highlight w:val="yellow"/>
        </w:rPr>
        <w:t xml:space="preserve"> ese "</w:t>
      </w:r>
      <w:proofErr w:type="spellStart"/>
      <w:r w:rsidRPr="008C6885">
        <w:rPr>
          <w:rFonts w:ascii="Arial" w:hAnsi="Arial" w:cs="Arial"/>
          <w:color w:val="333333"/>
          <w:sz w:val="21"/>
          <w:szCs w:val="21"/>
          <w:highlight w:val="yellow"/>
        </w:rPr>
        <w:t>amplificador</w:t>
      </w:r>
      <w:proofErr w:type="spellEnd"/>
      <w:r w:rsidRPr="008C6885">
        <w:rPr>
          <w:rFonts w:ascii="Arial" w:hAnsi="Arial" w:cs="Arial"/>
          <w:color w:val="333333"/>
          <w:sz w:val="21"/>
          <w:szCs w:val="21"/>
          <w:highlight w:val="yellow"/>
        </w:rPr>
        <w:t xml:space="preserve"> de error" le </w:t>
      </w:r>
      <w:proofErr w:type="spellStart"/>
      <w:r w:rsidRPr="008C6885">
        <w:rPr>
          <w:rFonts w:ascii="Arial" w:hAnsi="Arial" w:cs="Arial"/>
          <w:color w:val="333333"/>
          <w:sz w:val="21"/>
          <w:szCs w:val="21"/>
          <w:highlight w:val="yellow"/>
        </w:rPr>
        <w:t>avisa</w:t>
      </w:r>
      <w:proofErr w:type="spellEnd"/>
      <w:r w:rsidRPr="008C6885">
        <w:rPr>
          <w:rFonts w:ascii="Arial" w:hAnsi="Arial" w:cs="Arial"/>
          <w:color w:val="333333"/>
          <w:sz w:val="21"/>
          <w:szCs w:val="21"/>
          <w:highlight w:val="yellow"/>
        </w:rPr>
        <w:t xml:space="preserve"> al </w:t>
      </w:r>
      <w:proofErr w:type="spellStart"/>
      <w:r w:rsidRPr="008C6885">
        <w:rPr>
          <w:rFonts w:ascii="Arial" w:hAnsi="Arial" w:cs="Arial"/>
          <w:color w:val="333333"/>
          <w:sz w:val="21"/>
          <w:szCs w:val="21"/>
          <w:highlight w:val="yellow"/>
        </w:rPr>
        <w:t>controlador</w:t>
      </w:r>
      <w:proofErr w:type="spellEnd"/>
      <w:r w:rsidRPr="008C6885">
        <w:rPr>
          <w:rFonts w:ascii="Arial" w:hAnsi="Arial" w:cs="Arial"/>
          <w:color w:val="333333"/>
          <w:sz w:val="21"/>
          <w:szCs w:val="21"/>
          <w:highlight w:val="yellow"/>
        </w:rPr>
        <w:t xml:space="preserve"> PWM, por lo que </w:t>
      </w:r>
      <w:proofErr w:type="spellStart"/>
      <w:r w:rsidRPr="008C6885">
        <w:rPr>
          <w:rFonts w:ascii="Arial" w:hAnsi="Arial" w:cs="Arial"/>
          <w:color w:val="333333"/>
          <w:sz w:val="21"/>
          <w:szCs w:val="21"/>
          <w:highlight w:val="yellow"/>
        </w:rPr>
        <w:t>ajusta</w:t>
      </w:r>
      <w:proofErr w:type="spellEnd"/>
      <w:r w:rsidRPr="008C6885">
        <w:rPr>
          <w:rFonts w:ascii="Arial" w:hAnsi="Arial" w:cs="Arial"/>
          <w:color w:val="333333"/>
          <w:sz w:val="21"/>
          <w:szCs w:val="21"/>
          <w:highlight w:val="yellow"/>
        </w:rPr>
        <w:t xml:space="preserve"> el PWM hasta que ese error sea 0 (</w:t>
      </w:r>
      <w:proofErr w:type="spellStart"/>
      <w:r w:rsidRPr="008C6885">
        <w:rPr>
          <w:rFonts w:ascii="Arial" w:hAnsi="Arial" w:cs="Arial"/>
          <w:color w:val="333333"/>
          <w:sz w:val="21"/>
          <w:szCs w:val="21"/>
          <w:highlight w:val="yellow"/>
        </w:rPr>
        <w:t>está</w:t>
      </w:r>
      <w:proofErr w:type="spellEnd"/>
      <w:r w:rsidRPr="008C6885">
        <w:rPr>
          <w:rFonts w:ascii="Arial" w:hAnsi="Arial" w:cs="Arial"/>
          <w:color w:val="333333"/>
          <w:sz w:val="21"/>
          <w:szCs w:val="21"/>
          <w:highlight w:val="yellow"/>
        </w:rPr>
        <w:t xml:space="preserve"> </w:t>
      </w:r>
      <w:proofErr w:type="spellStart"/>
      <w:r w:rsidRPr="008C6885">
        <w:rPr>
          <w:rFonts w:ascii="Arial" w:hAnsi="Arial" w:cs="Arial"/>
          <w:color w:val="333333"/>
          <w:sz w:val="21"/>
          <w:szCs w:val="21"/>
          <w:highlight w:val="yellow"/>
        </w:rPr>
        <w:t>en</w:t>
      </w:r>
      <w:proofErr w:type="spellEnd"/>
      <w:r w:rsidRPr="008C6885">
        <w:rPr>
          <w:rFonts w:ascii="Arial" w:hAnsi="Arial" w:cs="Arial"/>
          <w:color w:val="333333"/>
          <w:sz w:val="21"/>
          <w:szCs w:val="21"/>
          <w:highlight w:val="yellow"/>
        </w:rPr>
        <w:t xml:space="preserve"> el </w:t>
      </w:r>
      <w:proofErr w:type="spellStart"/>
      <w:r w:rsidRPr="008C6885">
        <w:rPr>
          <w:rFonts w:ascii="Arial" w:hAnsi="Arial" w:cs="Arial"/>
          <w:color w:val="333333"/>
          <w:sz w:val="21"/>
          <w:szCs w:val="21"/>
          <w:highlight w:val="yellow"/>
        </w:rPr>
        <w:t>objetivo</w:t>
      </w:r>
      <w:proofErr w:type="spellEnd"/>
      <w:r w:rsidRPr="008C6885">
        <w:rPr>
          <w:rFonts w:ascii="Arial" w:hAnsi="Arial" w:cs="Arial"/>
          <w:color w:val="333333"/>
          <w:sz w:val="21"/>
          <w:szCs w:val="21"/>
          <w:highlight w:val="yellow"/>
        </w:rPr>
        <w:t>).</w:t>
      </w:r>
    </w:p>
    <w:p w14:paraId="6ED7C8FF" w14:textId="77777777" w:rsidR="00900B03" w:rsidRDefault="00900B03" w:rsidP="00900B03">
      <w:pPr>
        <w:pStyle w:val="NormalWeb"/>
        <w:shd w:val="clear" w:color="auto" w:fill="FFFFFF"/>
        <w:spacing w:before="0" w:beforeAutospacing="0" w:after="150" w:afterAutospacing="0"/>
        <w:rPr>
          <w:rFonts w:ascii="Arial" w:hAnsi="Arial" w:cs="Arial"/>
          <w:color w:val="333333"/>
          <w:sz w:val="21"/>
          <w:szCs w:val="21"/>
        </w:rPr>
      </w:pPr>
      <w:r w:rsidRPr="0049615A">
        <w:rPr>
          <w:rFonts w:ascii="Arial" w:hAnsi="Arial" w:cs="Arial"/>
          <w:color w:val="333333"/>
          <w:sz w:val="21"/>
          <w:szCs w:val="21"/>
          <w:highlight w:val="yellow"/>
        </w:rPr>
        <w:lastRenderedPageBreak/>
        <w:t xml:space="preserve">La </w:t>
      </w:r>
      <w:proofErr w:type="spellStart"/>
      <w:r w:rsidRPr="0049615A">
        <w:rPr>
          <w:rFonts w:ascii="Arial" w:hAnsi="Arial" w:cs="Arial"/>
          <w:color w:val="333333"/>
          <w:sz w:val="21"/>
          <w:szCs w:val="21"/>
          <w:highlight w:val="yellow"/>
        </w:rPr>
        <w:t>compensación</w:t>
      </w:r>
      <w:proofErr w:type="spellEnd"/>
      <w:r w:rsidRPr="0049615A">
        <w:rPr>
          <w:rFonts w:ascii="Arial" w:hAnsi="Arial" w:cs="Arial"/>
          <w:color w:val="333333"/>
          <w:sz w:val="21"/>
          <w:szCs w:val="21"/>
          <w:highlight w:val="yellow"/>
        </w:rPr>
        <w:t xml:space="preserve"> es el </w:t>
      </w:r>
      <w:proofErr w:type="spellStart"/>
      <w:r w:rsidRPr="0049615A">
        <w:rPr>
          <w:rFonts w:ascii="Arial" w:hAnsi="Arial" w:cs="Arial"/>
          <w:color w:val="333333"/>
          <w:sz w:val="21"/>
          <w:szCs w:val="21"/>
          <w:highlight w:val="yellow"/>
        </w:rPr>
        <w:t>arte</w:t>
      </w:r>
      <w:proofErr w:type="spellEnd"/>
      <w:r w:rsidRPr="0049615A">
        <w:rPr>
          <w:rFonts w:ascii="Arial" w:hAnsi="Arial" w:cs="Arial"/>
          <w:color w:val="333333"/>
          <w:sz w:val="21"/>
          <w:szCs w:val="21"/>
          <w:highlight w:val="yellow"/>
        </w:rPr>
        <w:t xml:space="preserve"> de </w:t>
      </w:r>
      <w:proofErr w:type="spellStart"/>
      <w:r w:rsidRPr="0049615A">
        <w:rPr>
          <w:rFonts w:ascii="Arial" w:hAnsi="Arial" w:cs="Arial"/>
          <w:color w:val="333333"/>
          <w:sz w:val="21"/>
          <w:szCs w:val="21"/>
          <w:highlight w:val="yellow"/>
        </w:rPr>
        <w:t>controlar</w:t>
      </w:r>
      <w:proofErr w:type="spellEnd"/>
      <w:r w:rsidRPr="0049615A">
        <w:rPr>
          <w:rFonts w:ascii="Arial" w:hAnsi="Arial" w:cs="Arial"/>
          <w:color w:val="333333"/>
          <w:sz w:val="21"/>
          <w:szCs w:val="21"/>
          <w:highlight w:val="yellow"/>
        </w:rPr>
        <w:t xml:space="preserve"> la </w:t>
      </w:r>
      <w:proofErr w:type="spellStart"/>
      <w:r w:rsidRPr="0049615A">
        <w:rPr>
          <w:rFonts w:ascii="Arial" w:hAnsi="Arial" w:cs="Arial"/>
          <w:color w:val="333333"/>
          <w:sz w:val="21"/>
          <w:szCs w:val="21"/>
          <w:highlight w:val="yellow"/>
        </w:rPr>
        <w:t>respuesta</w:t>
      </w:r>
      <w:proofErr w:type="spellEnd"/>
      <w:r w:rsidRPr="0049615A">
        <w:rPr>
          <w:rFonts w:ascii="Arial" w:hAnsi="Arial" w:cs="Arial"/>
          <w:color w:val="333333"/>
          <w:sz w:val="21"/>
          <w:szCs w:val="21"/>
          <w:highlight w:val="yellow"/>
        </w:rPr>
        <w:t xml:space="preserve"> de </w:t>
      </w:r>
      <w:proofErr w:type="spellStart"/>
      <w:r w:rsidRPr="0049615A">
        <w:rPr>
          <w:rFonts w:ascii="Arial" w:hAnsi="Arial" w:cs="Arial"/>
          <w:color w:val="333333"/>
          <w:sz w:val="21"/>
          <w:szCs w:val="21"/>
          <w:highlight w:val="yellow"/>
        </w:rPr>
        <w:t>frecuencia</w:t>
      </w:r>
      <w:proofErr w:type="spellEnd"/>
      <w:r w:rsidRPr="0049615A">
        <w:rPr>
          <w:rFonts w:ascii="Arial" w:hAnsi="Arial" w:cs="Arial"/>
          <w:color w:val="333333"/>
          <w:sz w:val="21"/>
          <w:szCs w:val="21"/>
          <w:highlight w:val="yellow"/>
        </w:rPr>
        <w:t xml:space="preserve"> de ese </w:t>
      </w:r>
      <w:proofErr w:type="spellStart"/>
      <w:r w:rsidRPr="0049615A">
        <w:rPr>
          <w:rFonts w:ascii="Arial" w:hAnsi="Arial" w:cs="Arial"/>
          <w:color w:val="333333"/>
          <w:sz w:val="21"/>
          <w:szCs w:val="21"/>
          <w:highlight w:val="yellow"/>
        </w:rPr>
        <w:t>amplificador</w:t>
      </w:r>
      <w:proofErr w:type="spellEnd"/>
      <w:r w:rsidRPr="0049615A">
        <w:rPr>
          <w:rFonts w:ascii="Arial" w:hAnsi="Arial" w:cs="Arial"/>
          <w:color w:val="333333"/>
          <w:sz w:val="21"/>
          <w:szCs w:val="21"/>
          <w:highlight w:val="yellow"/>
        </w:rPr>
        <w:t xml:space="preserve"> de error para </w:t>
      </w:r>
      <w:proofErr w:type="spellStart"/>
      <w:r w:rsidRPr="0049615A">
        <w:rPr>
          <w:rFonts w:ascii="Arial" w:hAnsi="Arial" w:cs="Arial"/>
          <w:color w:val="333333"/>
          <w:sz w:val="21"/>
          <w:szCs w:val="21"/>
          <w:highlight w:val="yellow"/>
        </w:rPr>
        <w:t>evitar</w:t>
      </w:r>
      <w:proofErr w:type="spellEnd"/>
      <w:r w:rsidRPr="0049615A">
        <w:rPr>
          <w:rFonts w:ascii="Arial" w:hAnsi="Arial" w:cs="Arial"/>
          <w:color w:val="333333"/>
          <w:sz w:val="21"/>
          <w:szCs w:val="21"/>
          <w:highlight w:val="yellow"/>
        </w:rPr>
        <w:t xml:space="preserve"> </w:t>
      </w:r>
      <w:proofErr w:type="spellStart"/>
      <w:r w:rsidRPr="0049615A">
        <w:rPr>
          <w:rFonts w:ascii="Arial" w:hAnsi="Arial" w:cs="Arial"/>
          <w:color w:val="333333"/>
          <w:sz w:val="21"/>
          <w:szCs w:val="21"/>
          <w:highlight w:val="yellow"/>
        </w:rPr>
        <w:t>sobrepasos</w:t>
      </w:r>
      <w:proofErr w:type="spellEnd"/>
      <w:r w:rsidRPr="0049615A">
        <w:rPr>
          <w:rFonts w:ascii="Arial" w:hAnsi="Arial" w:cs="Arial"/>
          <w:color w:val="333333"/>
          <w:sz w:val="21"/>
          <w:szCs w:val="21"/>
          <w:highlight w:val="yellow"/>
        </w:rPr>
        <w:t xml:space="preserve"> y </w:t>
      </w:r>
      <w:proofErr w:type="spellStart"/>
      <w:r w:rsidRPr="0049615A">
        <w:rPr>
          <w:rFonts w:ascii="Arial" w:hAnsi="Arial" w:cs="Arial"/>
          <w:color w:val="333333"/>
          <w:sz w:val="21"/>
          <w:szCs w:val="21"/>
          <w:highlight w:val="yellow"/>
        </w:rPr>
        <w:t>oscilaciones</w:t>
      </w:r>
      <w:proofErr w:type="spellEnd"/>
      <w:r w:rsidRPr="0049615A">
        <w:rPr>
          <w:rFonts w:ascii="Arial" w:hAnsi="Arial" w:cs="Arial"/>
          <w:color w:val="333333"/>
          <w:sz w:val="21"/>
          <w:szCs w:val="21"/>
          <w:highlight w:val="yellow"/>
        </w:rPr>
        <w:t>.</w:t>
      </w:r>
    </w:p>
    <w:p w14:paraId="6746C92F" w14:textId="77777777" w:rsidR="00900B03" w:rsidRDefault="00900B03" w:rsidP="00900B0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Ese es el </w:t>
      </w:r>
      <w:proofErr w:type="spellStart"/>
      <w:r>
        <w:rPr>
          <w:rFonts w:ascii="Arial" w:hAnsi="Arial" w:cs="Arial"/>
          <w:color w:val="333333"/>
          <w:sz w:val="21"/>
          <w:szCs w:val="21"/>
        </w:rPr>
        <w:t>esquema</w:t>
      </w:r>
      <w:proofErr w:type="spellEnd"/>
      <w:r>
        <w:rPr>
          <w:rFonts w:ascii="Arial" w:hAnsi="Arial" w:cs="Arial"/>
          <w:color w:val="333333"/>
          <w:sz w:val="21"/>
          <w:szCs w:val="21"/>
        </w:rPr>
        <w:t xml:space="preserve">; </w:t>
      </w:r>
      <w:proofErr w:type="spellStart"/>
      <w:r>
        <w:rPr>
          <w:rFonts w:ascii="Arial" w:hAnsi="Arial" w:cs="Arial"/>
          <w:color w:val="333333"/>
          <w:sz w:val="21"/>
          <w:szCs w:val="21"/>
        </w:rPr>
        <w:t>Ahora</w:t>
      </w:r>
      <w:proofErr w:type="spellEnd"/>
      <w:r>
        <w:rPr>
          <w:rFonts w:ascii="Arial" w:hAnsi="Arial" w:cs="Arial"/>
          <w:color w:val="333333"/>
          <w:sz w:val="21"/>
          <w:szCs w:val="21"/>
        </w:rPr>
        <w:t xml:space="preserve"> bien, debe </w:t>
      </w:r>
      <w:proofErr w:type="spellStart"/>
      <w:r>
        <w:rPr>
          <w:rFonts w:ascii="Arial" w:hAnsi="Arial" w:cs="Arial"/>
          <w:color w:val="333333"/>
          <w:sz w:val="21"/>
          <w:szCs w:val="21"/>
        </w:rPr>
        <w:t>aprender</w:t>
      </w:r>
      <w:proofErr w:type="spellEnd"/>
      <w:r>
        <w:rPr>
          <w:rFonts w:ascii="Arial" w:hAnsi="Arial" w:cs="Arial"/>
          <w:color w:val="333333"/>
          <w:sz w:val="21"/>
          <w:szCs w:val="21"/>
        </w:rPr>
        <w:t xml:space="preserve"> </w:t>
      </w:r>
      <w:proofErr w:type="spellStart"/>
      <w:r>
        <w:rPr>
          <w:rFonts w:ascii="Arial" w:hAnsi="Arial" w:cs="Arial"/>
          <w:color w:val="333333"/>
          <w:sz w:val="21"/>
          <w:szCs w:val="21"/>
        </w:rPr>
        <w:t>mucho</w:t>
      </w:r>
      <w:proofErr w:type="spellEnd"/>
      <w:r>
        <w:rPr>
          <w:rFonts w:ascii="Arial" w:hAnsi="Arial" w:cs="Arial"/>
          <w:color w:val="333333"/>
          <w:sz w:val="21"/>
          <w:szCs w:val="21"/>
        </w:rPr>
        <w:t xml:space="preserve"> </w:t>
      </w:r>
      <w:proofErr w:type="spellStart"/>
      <w:r>
        <w:rPr>
          <w:rFonts w:ascii="Arial" w:hAnsi="Arial" w:cs="Arial"/>
          <w:color w:val="333333"/>
          <w:sz w:val="21"/>
          <w:szCs w:val="21"/>
        </w:rPr>
        <w:t>sobre</w:t>
      </w:r>
      <w:proofErr w:type="spellEnd"/>
      <w:r>
        <w:rPr>
          <w:rFonts w:ascii="Arial" w:hAnsi="Arial" w:cs="Arial"/>
          <w:color w:val="333333"/>
          <w:sz w:val="21"/>
          <w:szCs w:val="21"/>
        </w:rPr>
        <w:t xml:space="preserve"> la </w:t>
      </w:r>
      <w:proofErr w:type="spellStart"/>
      <w:r>
        <w:rPr>
          <w:rFonts w:ascii="Arial" w:hAnsi="Arial" w:cs="Arial"/>
          <w:color w:val="333333"/>
          <w:sz w:val="21"/>
          <w:szCs w:val="21"/>
        </w:rPr>
        <w:t>teoría</w:t>
      </w:r>
      <w:proofErr w:type="spellEnd"/>
      <w:r>
        <w:rPr>
          <w:rFonts w:ascii="Arial" w:hAnsi="Arial" w:cs="Arial"/>
          <w:color w:val="333333"/>
          <w:sz w:val="21"/>
          <w:szCs w:val="21"/>
        </w:rPr>
        <w:t xml:space="preserve"> de los </w:t>
      </w:r>
      <w:proofErr w:type="spellStart"/>
      <w:r>
        <w:rPr>
          <w:rFonts w:ascii="Arial" w:hAnsi="Arial" w:cs="Arial"/>
          <w:color w:val="333333"/>
          <w:sz w:val="21"/>
          <w:szCs w:val="21"/>
        </w:rPr>
        <w:t>sistemas</w:t>
      </w:r>
      <w:proofErr w:type="spellEnd"/>
      <w:r>
        <w:rPr>
          <w:rFonts w:ascii="Arial" w:hAnsi="Arial" w:cs="Arial"/>
          <w:color w:val="333333"/>
          <w:sz w:val="21"/>
          <w:szCs w:val="21"/>
        </w:rPr>
        <w:t xml:space="preserve"> de control, los </w:t>
      </w:r>
      <w:proofErr w:type="spellStart"/>
      <w:r>
        <w:rPr>
          <w:rFonts w:ascii="Arial" w:hAnsi="Arial" w:cs="Arial"/>
          <w:color w:val="333333"/>
          <w:sz w:val="21"/>
          <w:szCs w:val="21"/>
        </w:rPr>
        <w:t>amplificadores</w:t>
      </w:r>
      <w:proofErr w:type="spellEnd"/>
      <w:r>
        <w:rPr>
          <w:rFonts w:ascii="Arial" w:hAnsi="Arial" w:cs="Arial"/>
          <w:color w:val="333333"/>
          <w:sz w:val="21"/>
          <w:szCs w:val="21"/>
        </w:rPr>
        <w:t xml:space="preserve"> de </w:t>
      </w:r>
      <w:proofErr w:type="spellStart"/>
      <w:r>
        <w:rPr>
          <w:rFonts w:ascii="Arial" w:hAnsi="Arial" w:cs="Arial"/>
          <w:color w:val="333333"/>
          <w:sz w:val="21"/>
          <w:szCs w:val="21"/>
        </w:rPr>
        <w:t>retroalimentación</w:t>
      </w:r>
      <w:proofErr w:type="spellEnd"/>
      <w:r>
        <w:rPr>
          <w:rFonts w:ascii="Arial" w:hAnsi="Arial" w:cs="Arial"/>
          <w:color w:val="333333"/>
          <w:sz w:val="21"/>
          <w:szCs w:val="21"/>
        </w:rPr>
        <w:t xml:space="preserve"> y la </w:t>
      </w:r>
      <w:proofErr w:type="spellStart"/>
      <w:r>
        <w:rPr>
          <w:rFonts w:ascii="Arial" w:hAnsi="Arial" w:cs="Arial"/>
          <w:color w:val="333333"/>
          <w:sz w:val="21"/>
          <w:szCs w:val="21"/>
        </w:rPr>
        <w:t>estabilidad</w:t>
      </w:r>
      <w:proofErr w:type="spellEnd"/>
      <w:r>
        <w:rPr>
          <w:rFonts w:ascii="Arial" w:hAnsi="Arial" w:cs="Arial"/>
          <w:color w:val="333333"/>
          <w:sz w:val="21"/>
          <w:szCs w:val="21"/>
        </w:rPr>
        <w:t xml:space="preserve">, o </w:t>
      </w:r>
      <w:proofErr w:type="spellStart"/>
      <w:r>
        <w:rPr>
          <w:rFonts w:ascii="Arial" w:hAnsi="Arial" w:cs="Arial"/>
          <w:color w:val="333333"/>
          <w:sz w:val="21"/>
          <w:szCs w:val="21"/>
        </w:rPr>
        <w:t>seguir</w:t>
      </w:r>
      <w:proofErr w:type="spellEnd"/>
      <w:r>
        <w:rPr>
          <w:rFonts w:ascii="Arial" w:hAnsi="Arial" w:cs="Arial"/>
          <w:color w:val="333333"/>
          <w:sz w:val="21"/>
          <w:szCs w:val="21"/>
        </w:rPr>
        <w:t xml:space="preserve"> </w:t>
      </w:r>
      <w:proofErr w:type="spellStart"/>
      <w:r>
        <w:rPr>
          <w:rFonts w:ascii="Arial" w:hAnsi="Arial" w:cs="Arial"/>
          <w:color w:val="333333"/>
          <w:sz w:val="21"/>
          <w:szCs w:val="21"/>
        </w:rPr>
        <w:t>muy</w:t>
      </w:r>
      <w:proofErr w:type="spellEnd"/>
      <w:r>
        <w:rPr>
          <w:rFonts w:ascii="Arial" w:hAnsi="Arial" w:cs="Arial"/>
          <w:color w:val="333333"/>
          <w:sz w:val="21"/>
          <w:szCs w:val="21"/>
        </w:rPr>
        <w:t xml:space="preserve"> de </w:t>
      </w:r>
      <w:proofErr w:type="spellStart"/>
      <w:r>
        <w:rPr>
          <w:rFonts w:ascii="Arial" w:hAnsi="Arial" w:cs="Arial"/>
          <w:color w:val="333333"/>
          <w:sz w:val="21"/>
          <w:szCs w:val="21"/>
        </w:rPr>
        <w:t>cerca</w:t>
      </w:r>
      <w:proofErr w:type="spellEnd"/>
      <w:r>
        <w:rPr>
          <w:rFonts w:ascii="Arial" w:hAnsi="Arial" w:cs="Arial"/>
          <w:color w:val="333333"/>
          <w:sz w:val="21"/>
          <w:szCs w:val="21"/>
        </w:rPr>
        <w:t xml:space="preserve"> uno de los </w:t>
      </w:r>
      <w:proofErr w:type="spellStart"/>
      <w:r>
        <w:rPr>
          <w:rFonts w:ascii="Arial" w:hAnsi="Arial" w:cs="Arial"/>
          <w:color w:val="333333"/>
          <w:sz w:val="21"/>
          <w:szCs w:val="21"/>
        </w:rPr>
        <w:t>diseños</w:t>
      </w:r>
      <w:proofErr w:type="spellEnd"/>
      <w:r>
        <w:rPr>
          <w:rFonts w:ascii="Arial" w:hAnsi="Arial" w:cs="Arial"/>
          <w:color w:val="333333"/>
          <w:sz w:val="21"/>
          <w:szCs w:val="21"/>
        </w:rPr>
        <w:t xml:space="preserve"> de </w:t>
      </w:r>
      <w:proofErr w:type="spellStart"/>
      <w:r>
        <w:rPr>
          <w:rFonts w:ascii="Arial" w:hAnsi="Arial" w:cs="Arial"/>
          <w:color w:val="333333"/>
          <w:sz w:val="21"/>
          <w:szCs w:val="21"/>
        </w:rPr>
        <w:t>ejemplo</w:t>
      </w:r>
      <w:proofErr w:type="spellEnd"/>
      <w:r>
        <w:rPr>
          <w:rFonts w:ascii="Arial" w:hAnsi="Arial" w:cs="Arial"/>
          <w:color w:val="333333"/>
          <w:sz w:val="21"/>
          <w:szCs w:val="21"/>
        </w:rPr>
        <w:t>.</w:t>
      </w:r>
    </w:p>
    <w:p w14:paraId="21A0F54E" w14:textId="77777777" w:rsidR="00900B03" w:rsidRDefault="00900B03" w:rsidP="00900B03">
      <w:pPr>
        <w:pStyle w:val="NormalWeb"/>
        <w:shd w:val="clear" w:color="auto" w:fill="FFFFFF"/>
        <w:spacing w:before="0" w:beforeAutospacing="0" w:after="150" w:afterAutospacing="0"/>
        <w:rPr>
          <w:rFonts w:ascii="Arial" w:hAnsi="Arial" w:cs="Arial"/>
          <w:color w:val="333333"/>
          <w:sz w:val="21"/>
          <w:szCs w:val="21"/>
        </w:rPr>
      </w:pPr>
      <w:r w:rsidRPr="00FF21EA">
        <w:rPr>
          <w:rFonts w:ascii="Arial" w:hAnsi="Arial" w:cs="Arial"/>
          <w:color w:val="333333"/>
          <w:sz w:val="21"/>
          <w:szCs w:val="21"/>
          <w:highlight w:val="yellow"/>
        </w:rPr>
        <w:t xml:space="preserve">Un </w:t>
      </w:r>
      <w:proofErr w:type="spellStart"/>
      <w:r w:rsidRPr="00FF21EA">
        <w:rPr>
          <w:rFonts w:ascii="Arial" w:hAnsi="Arial" w:cs="Arial"/>
          <w:color w:val="333333"/>
          <w:sz w:val="21"/>
          <w:szCs w:val="21"/>
          <w:highlight w:val="yellow"/>
        </w:rPr>
        <w:t>enfoque</w:t>
      </w:r>
      <w:proofErr w:type="spellEnd"/>
      <w:r w:rsidRPr="00FF21EA">
        <w:rPr>
          <w:rFonts w:ascii="Arial" w:hAnsi="Arial" w:cs="Arial"/>
          <w:color w:val="333333"/>
          <w:sz w:val="21"/>
          <w:szCs w:val="21"/>
          <w:highlight w:val="yellow"/>
        </w:rPr>
        <w:t xml:space="preserve"> simple para los </w:t>
      </w:r>
      <w:proofErr w:type="spellStart"/>
      <w:r w:rsidRPr="00FF21EA">
        <w:rPr>
          <w:rFonts w:ascii="Arial" w:hAnsi="Arial" w:cs="Arial"/>
          <w:color w:val="333333"/>
          <w:sz w:val="21"/>
          <w:szCs w:val="21"/>
          <w:highlight w:val="yellow"/>
        </w:rPr>
        <w:t>experimentos</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sería</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conectar</w:t>
      </w:r>
      <w:proofErr w:type="spellEnd"/>
      <w:r w:rsidRPr="00FF21EA">
        <w:rPr>
          <w:rFonts w:ascii="Arial" w:hAnsi="Arial" w:cs="Arial"/>
          <w:color w:val="333333"/>
          <w:sz w:val="21"/>
          <w:szCs w:val="21"/>
          <w:highlight w:val="yellow"/>
        </w:rPr>
        <w:t xml:space="preserve"> un </w:t>
      </w:r>
      <w:proofErr w:type="spellStart"/>
      <w:r w:rsidRPr="00FF21EA">
        <w:rPr>
          <w:rFonts w:ascii="Arial" w:hAnsi="Arial" w:cs="Arial"/>
          <w:color w:val="333333"/>
          <w:sz w:val="21"/>
          <w:szCs w:val="21"/>
          <w:highlight w:val="yellow"/>
        </w:rPr>
        <w:t>voltaje</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ajustable</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en</w:t>
      </w:r>
      <w:proofErr w:type="spellEnd"/>
      <w:r w:rsidRPr="00FF21EA">
        <w:rPr>
          <w:rFonts w:ascii="Arial" w:hAnsi="Arial" w:cs="Arial"/>
          <w:color w:val="333333"/>
          <w:sz w:val="21"/>
          <w:szCs w:val="21"/>
          <w:highlight w:val="yellow"/>
        </w:rPr>
        <w:t xml:space="preserve"> el pin 2, y </w:t>
      </w:r>
      <w:proofErr w:type="spellStart"/>
      <w:r w:rsidRPr="00FF21EA">
        <w:rPr>
          <w:rFonts w:ascii="Arial" w:hAnsi="Arial" w:cs="Arial"/>
          <w:color w:val="333333"/>
          <w:sz w:val="21"/>
          <w:szCs w:val="21"/>
          <w:highlight w:val="yellow"/>
        </w:rPr>
        <w:t>simplemente</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cortar</w:t>
      </w:r>
      <w:proofErr w:type="spellEnd"/>
      <w:r w:rsidRPr="00FF21EA">
        <w:rPr>
          <w:rFonts w:ascii="Arial" w:hAnsi="Arial" w:cs="Arial"/>
          <w:color w:val="333333"/>
          <w:sz w:val="21"/>
          <w:szCs w:val="21"/>
          <w:highlight w:val="yellow"/>
        </w:rPr>
        <w:t xml:space="preserve"> los pines 1 y 9 </w:t>
      </w:r>
      <w:proofErr w:type="spellStart"/>
      <w:r w:rsidRPr="00FF21EA">
        <w:rPr>
          <w:rFonts w:ascii="Arial" w:hAnsi="Arial" w:cs="Arial"/>
          <w:color w:val="333333"/>
          <w:sz w:val="21"/>
          <w:szCs w:val="21"/>
          <w:highlight w:val="yellow"/>
        </w:rPr>
        <w:t>convirtiendo</w:t>
      </w:r>
      <w:proofErr w:type="spellEnd"/>
      <w:r w:rsidRPr="00FF21EA">
        <w:rPr>
          <w:rFonts w:ascii="Arial" w:hAnsi="Arial" w:cs="Arial"/>
          <w:color w:val="333333"/>
          <w:sz w:val="21"/>
          <w:szCs w:val="21"/>
          <w:highlight w:val="yellow"/>
        </w:rPr>
        <w:t xml:space="preserve"> el "</w:t>
      </w:r>
      <w:proofErr w:type="spellStart"/>
      <w:r w:rsidRPr="00FF21EA">
        <w:rPr>
          <w:rFonts w:ascii="Arial" w:hAnsi="Arial" w:cs="Arial"/>
          <w:color w:val="333333"/>
          <w:sz w:val="21"/>
          <w:szCs w:val="21"/>
          <w:highlight w:val="yellow"/>
        </w:rPr>
        <w:t>amplificador</w:t>
      </w:r>
      <w:proofErr w:type="spellEnd"/>
      <w:r w:rsidRPr="00FF21EA">
        <w:rPr>
          <w:rFonts w:ascii="Arial" w:hAnsi="Arial" w:cs="Arial"/>
          <w:color w:val="333333"/>
          <w:sz w:val="21"/>
          <w:szCs w:val="21"/>
          <w:highlight w:val="yellow"/>
        </w:rPr>
        <w:t xml:space="preserve"> de error" </w:t>
      </w:r>
      <w:proofErr w:type="spellStart"/>
      <w:r w:rsidRPr="00FF21EA">
        <w:rPr>
          <w:rFonts w:ascii="Arial" w:hAnsi="Arial" w:cs="Arial"/>
          <w:color w:val="333333"/>
          <w:sz w:val="21"/>
          <w:szCs w:val="21"/>
          <w:highlight w:val="yellow"/>
        </w:rPr>
        <w:t>en</w:t>
      </w:r>
      <w:proofErr w:type="spellEnd"/>
      <w:r w:rsidRPr="00FF21EA">
        <w:rPr>
          <w:rFonts w:ascii="Arial" w:hAnsi="Arial" w:cs="Arial"/>
          <w:color w:val="333333"/>
          <w:sz w:val="21"/>
          <w:szCs w:val="21"/>
          <w:highlight w:val="yellow"/>
        </w:rPr>
        <w:t xml:space="preserve"> un </w:t>
      </w:r>
      <w:proofErr w:type="spellStart"/>
      <w:r w:rsidRPr="00FF21EA">
        <w:rPr>
          <w:rFonts w:ascii="Arial" w:hAnsi="Arial" w:cs="Arial"/>
          <w:color w:val="333333"/>
          <w:sz w:val="21"/>
          <w:szCs w:val="21"/>
          <w:highlight w:val="yellow"/>
        </w:rPr>
        <w:t>búfer</w:t>
      </w:r>
      <w:proofErr w:type="spellEnd"/>
      <w:r w:rsidRPr="00FF21EA">
        <w:rPr>
          <w:rFonts w:ascii="Arial" w:hAnsi="Arial" w:cs="Arial"/>
          <w:color w:val="333333"/>
          <w:sz w:val="21"/>
          <w:szCs w:val="21"/>
          <w:highlight w:val="yellow"/>
        </w:rPr>
        <w:t xml:space="preserve"> de </w:t>
      </w:r>
      <w:proofErr w:type="spellStart"/>
      <w:r w:rsidRPr="00FF21EA">
        <w:rPr>
          <w:rFonts w:ascii="Arial" w:hAnsi="Arial" w:cs="Arial"/>
          <w:color w:val="333333"/>
          <w:sz w:val="21"/>
          <w:szCs w:val="21"/>
          <w:highlight w:val="yellow"/>
        </w:rPr>
        <w:t>ganancia</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unitaria</w:t>
      </w:r>
      <w:proofErr w:type="spellEnd"/>
      <w:r w:rsidRPr="00FF21EA">
        <w:rPr>
          <w:rFonts w:ascii="Arial" w:hAnsi="Arial" w:cs="Arial"/>
          <w:color w:val="333333"/>
          <w:sz w:val="21"/>
          <w:szCs w:val="21"/>
          <w:highlight w:val="yellow"/>
        </w:rPr>
        <w:t>.</w:t>
      </w:r>
      <w:r>
        <w:rPr>
          <w:rFonts w:ascii="Arial" w:hAnsi="Arial" w:cs="Arial"/>
          <w:color w:val="333333"/>
          <w:sz w:val="21"/>
          <w:szCs w:val="21"/>
        </w:rPr>
        <w:t xml:space="preserve"> </w:t>
      </w:r>
      <w:proofErr w:type="spellStart"/>
      <w:r w:rsidRPr="00FF21EA">
        <w:rPr>
          <w:rFonts w:ascii="Arial" w:hAnsi="Arial" w:cs="Arial"/>
          <w:color w:val="333333"/>
          <w:sz w:val="21"/>
          <w:szCs w:val="21"/>
          <w:highlight w:val="yellow"/>
        </w:rPr>
        <w:t>Entonces</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debería</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poder</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ver</w:t>
      </w:r>
      <w:proofErr w:type="spellEnd"/>
      <w:r w:rsidRPr="00FF21EA">
        <w:rPr>
          <w:rFonts w:ascii="Arial" w:hAnsi="Arial" w:cs="Arial"/>
          <w:color w:val="333333"/>
          <w:sz w:val="21"/>
          <w:szCs w:val="21"/>
          <w:highlight w:val="yellow"/>
        </w:rPr>
        <w:t xml:space="preserve"> el </w:t>
      </w:r>
      <w:proofErr w:type="spellStart"/>
      <w:r w:rsidRPr="00FF21EA">
        <w:rPr>
          <w:rFonts w:ascii="Arial" w:hAnsi="Arial" w:cs="Arial"/>
          <w:color w:val="333333"/>
          <w:sz w:val="21"/>
          <w:szCs w:val="21"/>
          <w:highlight w:val="yellow"/>
        </w:rPr>
        <w:t>cambio</w:t>
      </w:r>
      <w:proofErr w:type="spellEnd"/>
      <w:r w:rsidRPr="00FF21EA">
        <w:rPr>
          <w:rFonts w:ascii="Arial" w:hAnsi="Arial" w:cs="Arial"/>
          <w:color w:val="333333"/>
          <w:sz w:val="21"/>
          <w:szCs w:val="21"/>
          <w:highlight w:val="yellow"/>
        </w:rPr>
        <w:t xml:space="preserve"> del </w:t>
      </w:r>
      <w:proofErr w:type="spellStart"/>
      <w:r w:rsidRPr="00FF21EA">
        <w:rPr>
          <w:rFonts w:ascii="Arial" w:hAnsi="Arial" w:cs="Arial"/>
          <w:color w:val="333333"/>
          <w:sz w:val="21"/>
          <w:szCs w:val="21"/>
          <w:highlight w:val="yellow"/>
        </w:rPr>
        <w:t>ciclo</w:t>
      </w:r>
      <w:proofErr w:type="spellEnd"/>
      <w:r w:rsidRPr="00FF21EA">
        <w:rPr>
          <w:rFonts w:ascii="Arial" w:hAnsi="Arial" w:cs="Arial"/>
          <w:color w:val="333333"/>
          <w:sz w:val="21"/>
          <w:szCs w:val="21"/>
          <w:highlight w:val="yellow"/>
        </w:rPr>
        <w:t xml:space="preserve"> de </w:t>
      </w:r>
      <w:proofErr w:type="spellStart"/>
      <w:r w:rsidRPr="00FF21EA">
        <w:rPr>
          <w:rFonts w:ascii="Arial" w:hAnsi="Arial" w:cs="Arial"/>
          <w:color w:val="333333"/>
          <w:sz w:val="21"/>
          <w:szCs w:val="21"/>
          <w:highlight w:val="yellow"/>
        </w:rPr>
        <w:t>trabajo</w:t>
      </w:r>
      <w:proofErr w:type="spellEnd"/>
      <w:r w:rsidRPr="00FF21EA">
        <w:rPr>
          <w:rFonts w:ascii="Arial" w:hAnsi="Arial" w:cs="Arial"/>
          <w:color w:val="333333"/>
          <w:sz w:val="21"/>
          <w:szCs w:val="21"/>
          <w:highlight w:val="yellow"/>
        </w:rPr>
        <w:t xml:space="preserve"> a </w:t>
      </w:r>
      <w:proofErr w:type="spellStart"/>
      <w:r w:rsidRPr="00FF21EA">
        <w:rPr>
          <w:rFonts w:ascii="Arial" w:hAnsi="Arial" w:cs="Arial"/>
          <w:color w:val="333333"/>
          <w:sz w:val="21"/>
          <w:szCs w:val="21"/>
          <w:highlight w:val="yellow"/>
        </w:rPr>
        <w:t>medida</w:t>
      </w:r>
      <w:proofErr w:type="spellEnd"/>
      <w:r w:rsidRPr="00FF21EA">
        <w:rPr>
          <w:rFonts w:ascii="Arial" w:hAnsi="Arial" w:cs="Arial"/>
          <w:color w:val="333333"/>
          <w:sz w:val="21"/>
          <w:szCs w:val="21"/>
          <w:highlight w:val="yellow"/>
        </w:rPr>
        <w:t xml:space="preserve"> que </w:t>
      </w:r>
      <w:proofErr w:type="spellStart"/>
      <w:r w:rsidRPr="00FF21EA">
        <w:rPr>
          <w:rFonts w:ascii="Arial" w:hAnsi="Arial" w:cs="Arial"/>
          <w:color w:val="333333"/>
          <w:sz w:val="21"/>
          <w:szCs w:val="21"/>
          <w:highlight w:val="yellow"/>
        </w:rPr>
        <w:t>ajusta</w:t>
      </w:r>
      <w:proofErr w:type="spellEnd"/>
      <w:r w:rsidRPr="00FF21EA">
        <w:rPr>
          <w:rFonts w:ascii="Arial" w:hAnsi="Arial" w:cs="Arial"/>
          <w:color w:val="333333"/>
          <w:sz w:val="21"/>
          <w:szCs w:val="21"/>
          <w:highlight w:val="yellow"/>
        </w:rPr>
        <w:t xml:space="preserve"> el </w:t>
      </w:r>
      <w:proofErr w:type="spellStart"/>
      <w:r w:rsidRPr="00FF21EA">
        <w:rPr>
          <w:rFonts w:ascii="Arial" w:hAnsi="Arial" w:cs="Arial"/>
          <w:color w:val="333333"/>
          <w:sz w:val="21"/>
          <w:szCs w:val="21"/>
          <w:highlight w:val="yellow"/>
        </w:rPr>
        <w:t>voltaje</w:t>
      </w:r>
      <w:proofErr w:type="spellEnd"/>
      <w:r w:rsidRPr="00FF21EA">
        <w:rPr>
          <w:rFonts w:ascii="Arial" w:hAnsi="Arial" w:cs="Arial"/>
          <w:color w:val="333333"/>
          <w:sz w:val="21"/>
          <w:szCs w:val="21"/>
          <w:highlight w:val="yellow"/>
        </w:rPr>
        <w:t xml:space="preserve"> </w:t>
      </w:r>
      <w:proofErr w:type="spellStart"/>
      <w:r w:rsidRPr="00FF21EA">
        <w:rPr>
          <w:rFonts w:ascii="Arial" w:hAnsi="Arial" w:cs="Arial"/>
          <w:color w:val="333333"/>
          <w:sz w:val="21"/>
          <w:szCs w:val="21"/>
          <w:highlight w:val="yellow"/>
        </w:rPr>
        <w:t>en</w:t>
      </w:r>
      <w:proofErr w:type="spellEnd"/>
      <w:r w:rsidRPr="00FF21EA">
        <w:rPr>
          <w:rFonts w:ascii="Arial" w:hAnsi="Arial" w:cs="Arial"/>
          <w:color w:val="333333"/>
          <w:sz w:val="21"/>
          <w:szCs w:val="21"/>
          <w:highlight w:val="yellow"/>
        </w:rPr>
        <w:t xml:space="preserve"> el pin 2.</w:t>
      </w:r>
    </w:p>
    <w:p w14:paraId="380890FC" w14:textId="77777777" w:rsidR="00900B03" w:rsidRPr="001D1814" w:rsidRDefault="00900B03" w:rsidP="001D1814">
      <w:pPr>
        <w:rPr>
          <w:color w:val="000000" w:themeColor="text1"/>
        </w:rPr>
      </w:pPr>
    </w:p>
    <w:sectPr w:rsidR="00900B03" w:rsidRPr="001D1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7F39"/>
    <w:multiLevelType w:val="multilevel"/>
    <w:tmpl w:val="136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14"/>
    <w:rsid w:val="0003378F"/>
    <w:rsid w:val="000714EE"/>
    <w:rsid w:val="001C73F1"/>
    <w:rsid w:val="001D1814"/>
    <w:rsid w:val="002E626D"/>
    <w:rsid w:val="003C22F2"/>
    <w:rsid w:val="0049615A"/>
    <w:rsid w:val="004D7885"/>
    <w:rsid w:val="0050265B"/>
    <w:rsid w:val="005815FF"/>
    <w:rsid w:val="00584BE9"/>
    <w:rsid w:val="005C14AF"/>
    <w:rsid w:val="0064517A"/>
    <w:rsid w:val="00672B91"/>
    <w:rsid w:val="006E3285"/>
    <w:rsid w:val="006F01B5"/>
    <w:rsid w:val="00723B7C"/>
    <w:rsid w:val="0074727C"/>
    <w:rsid w:val="0077589B"/>
    <w:rsid w:val="008C1863"/>
    <w:rsid w:val="008C6885"/>
    <w:rsid w:val="00900B03"/>
    <w:rsid w:val="009446FF"/>
    <w:rsid w:val="009C6E16"/>
    <w:rsid w:val="00A333F7"/>
    <w:rsid w:val="00AE16FB"/>
    <w:rsid w:val="00B21734"/>
    <w:rsid w:val="00B445CA"/>
    <w:rsid w:val="00C64C0F"/>
    <w:rsid w:val="00C81028"/>
    <w:rsid w:val="00D14B0A"/>
    <w:rsid w:val="00ED2F93"/>
    <w:rsid w:val="00EF2E9D"/>
    <w:rsid w:val="00F710C9"/>
    <w:rsid w:val="00F82E1F"/>
    <w:rsid w:val="00FC60C4"/>
    <w:rsid w:val="00FD2F9D"/>
    <w:rsid w:val="00FF21EA"/>
    <w:rsid w:val="00FF7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D589"/>
  <w15:chartTrackingRefBased/>
  <w15:docId w15:val="{468005A9-BED9-41DB-B8DF-5837F1F0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18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81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D1814"/>
    <w:rPr>
      <w:color w:val="0000FF"/>
      <w:u w:val="single"/>
    </w:rPr>
  </w:style>
  <w:style w:type="paragraph" w:styleId="NormalWeb">
    <w:name w:val="Normal (Web)"/>
    <w:basedOn w:val="Normal"/>
    <w:uiPriority w:val="99"/>
    <w:semiHidden/>
    <w:unhideWhenUsed/>
    <w:rsid w:val="000337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C6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8790">
      <w:bodyDiv w:val="1"/>
      <w:marLeft w:val="0"/>
      <w:marRight w:val="0"/>
      <w:marTop w:val="0"/>
      <w:marBottom w:val="0"/>
      <w:divBdr>
        <w:top w:val="none" w:sz="0" w:space="0" w:color="auto"/>
        <w:left w:val="none" w:sz="0" w:space="0" w:color="auto"/>
        <w:bottom w:val="none" w:sz="0" w:space="0" w:color="auto"/>
        <w:right w:val="none" w:sz="0" w:space="0" w:color="auto"/>
      </w:divBdr>
    </w:div>
    <w:div w:id="819031116">
      <w:bodyDiv w:val="1"/>
      <w:marLeft w:val="0"/>
      <w:marRight w:val="0"/>
      <w:marTop w:val="0"/>
      <w:marBottom w:val="0"/>
      <w:divBdr>
        <w:top w:val="none" w:sz="0" w:space="0" w:color="auto"/>
        <w:left w:val="none" w:sz="0" w:space="0" w:color="auto"/>
        <w:bottom w:val="none" w:sz="0" w:space="0" w:color="auto"/>
        <w:right w:val="none" w:sz="0" w:space="0" w:color="auto"/>
      </w:divBdr>
      <w:divsChild>
        <w:div w:id="1065832110">
          <w:blockQuote w:val="1"/>
          <w:marLeft w:val="0"/>
          <w:marRight w:val="0"/>
          <w:marTop w:val="0"/>
          <w:marBottom w:val="300"/>
          <w:divBdr>
            <w:top w:val="none" w:sz="0" w:space="0" w:color="auto"/>
            <w:left w:val="single" w:sz="18" w:space="15" w:color="EEDAA6"/>
            <w:bottom w:val="none" w:sz="0" w:space="0" w:color="auto"/>
            <w:right w:val="none" w:sz="0" w:space="0" w:color="auto"/>
          </w:divBdr>
        </w:div>
        <w:div w:id="377243821">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 w:id="1136949618">
      <w:bodyDiv w:val="1"/>
      <w:marLeft w:val="0"/>
      <w:marRight w:val="0"/>
      <w:marTop w:val="0"/>
      <w:marBottom w:val="0"/>
      <w:divBdr>
        <w:top w:val="none" w:sz="0" w:space="0" w:color="auto"/>
        <w:left w:val="none" w:sz="0" w:space="0" w:color="auto"/>
        <w:bottom w:val="none" w:sz="0" w:space="0" w:color="auto"/>
        <w:right w:val="none" w:sz="0" w:space="0" w:color="auto"/>
      </w:divBdr>
    </w:div>
    <w:div w:id="1609772458">
      <w:bodyDiv w:val="1"/>
      <w:marLeft w:val="0"/>
      <w:marRight w:val="0"/>
      <w:marTop w:val="0"/>
      <w:marBottom w:val="0"/>
      <w:divBdr>
        <w:top w:val="none" w:sz="0" w:space="0" w:color="auto"/>
        <w:left w:val="none" w:sz="0" w:space="0" w:color="auto"/>
        <w:bottom w:val="none" w:sz="0" w:space="0" w:color="auto"/>
        <w:right w:val="none" w:sz="0" w:space="0" w:color="auto"/>
      </w:divBdr>
      <w:divsChild>
        <w:div w:id="1668245277">
          <w:marLeft w:val="0"/>
          <w:marRight w:val="0"/>
          <w:marTop w:val="0"/>
          <w:marBottom w:val="0"/>
          <w:divBdr>
            <w:top w:val="none" w:sz="0" w:space="0" w:color="auto"/>
            <w:left w:val="none" w:sz="0" w:space="0" w:color="auto"/>
            <w:bottom w:val="none" w:sz="0" w:space="0" w:color="auto"/>
            <w:right w:val="none" w:sz="0" w:space="0" w:color="auto"/>
          </w:divBdr>
          <w:divsChild>
            <w:div w:id="961376276">
              <w:marLeft w:val="0"/>
              <w:marRight w:val="0"/>
              <w:marTop w:val="0"/>
              <w:marBottom w:val="0"/>
              <w:divBdr>
                <w:top w:val="none" w:sz="0" w:space="0" w:color="auto"/>
                <w:left w:val="none" w:sz="0" w:space="0" w:color="auto"/>
                <w:bottom w:val="none" w:sz="0" w:space="0" w:color="auto"/>
                <w:right w:val="none" w:sz="0" w:space="0" w:color="auto"/>
              </w:divBdr>
            </w:div>
            <w:div w:id="1241520914">
              <w:marLeft w:val="0"/>
              <w:marRight w:val="0"/>
              <w:marTop w:val="0"/>
              <w:marBottom w:val="0"/>
              <w:divBdr>
                <w:top w:val="none" w:sz="0" w:space="0" w:color="auto"/>
                <w:left w:val="none" w:sz="0" w:space="0" w:color="auto"/>
                <w:bottom w:val="none" w:sz="0" w:space="0" w:color="auto"/>
                <w:right w:val="none" w:sz="0" w:space="0" w:color="auto"/>
              </w:divBdr>
            </w:div>
            <w:div w:id="40904684">
              <w:marLeft w:val="0"/>
              <w:marRight w:val="0"/>
              <w:marTop w:val="0"/>
              <w:marBottom w:val="0"/>
              <w:divBdr>
                <w:top w:val="none" w:sz="0" w:space="0" w:color="auto"/>
                <w:left w:val="none" w:sz="0" w:space="0" w:color="auto"/>
                <w:bottom w:val="none" w:sz="0" w:space="0" w:color="auto"/>
                <w:right w:val="none" w:sz="0" w:space="0" w:color="auto"/>
              </w:divBdr>
            </w:div>
            <w:div w:id="644352847">
              <w:marLeft w:val="0"/>
              <w:marRight w:val="0"/>
              <w:marTop w:val="0"/>
              <w:marBottom w:val="0"/>
              <w:divBdr>
                <w:top w:val="none" w:sz="0" w:space="0" w:color="auto"/>
                <w:left w:val="none" w:sz="0" w:space="0" w:color="auto"/>
                <w:bottom w:val="none" w:sz="0" w:space="0" w:color="auto"/>
                <w:right w:val="none" w:sz="0" w:space="0" w:color="auto"/>
              </w:divBdr>
            </w:div>
            <w:div w:id="1327590649">
              <w:marLeft w:val="0"/>
              <w:marRight w:val="0"/>
              <w:marTop w:val="0"/>
              <w:marBottom w:val="0"/>
              <w:divBdr>
                <w:top w:val="none" w:sz="0" w:space="0" w:color="auto"/>
                <w:left w:val="none" w:sz="0" w:space="0" w:color="auto"/>
                <w:bottom w:val="none" w:sz="0" w:space="0" w:color="auto"/>
                <w:right w:val="none" w:sz="0" w:space="0" w:color="auto"/>
              </w:divBdr>
            </w:div>
            <w:div w:id="812717416">
              <w:marLeft w:val="0"/>
              <w:marRight w:val="0"/>
              <w:marTop w:val="0"/>
              <w:marBottom w:val="0"/>
              <w:divBdr>
                <w:top w:val="none" w:sz="0" w:space="0" w:color="auto"/>
                <w:left w:val="none" w:sz="0" w:space="0" w:color="auto"/>
                <w:bottom w:val="none" w:sz="0" w:space="0" w:color="auto"/>
                <w:right w:val="none" w:sz="0" w:space="0" w:color="auto"/>
              </w:divBdr>
            </w:div>
            <w:div w:id="1233471754">
              <w:marLeft w:val="0"/>
              <w:marRight w:val="0"/>
              <w:marTop w:val="0"/>
              <w:marBottom w:val="0"/>
              <w:divBdr>
                <w:top w:val="none" w:sz="0" w:space="0" w:color="auto"/>
                <w:left w:val="none" w:sz="0" w:space="0" w:color="auto"/>
                <w:bottom w:val="none" w:sz="0" w:space="0" w:color="auto"/>
                <w:right w:val="none" w:sz="0" w:space="0" w:color="auto"/>
              </w:divBdr>
            </w:div>
            <w:div w:id="381098821">
              <w:marLeft w:val="0"/>
              <w:marRight w:val="0"/>
              <w:marTop w:val="0"/>
              <w:marBottom w:val="0"/>
              <w:divBdr>
                <w:top w:val="none" w:sz="0" w:space="0" w:color="auto"/>
                <w:left w:val="none" w:sz="0" w:space="0" w:color="auto"/>
                <w:bottom w:val="none" w:sz="0" w:space="0" w:color="auto"/>
                <w:right w:val="none" w:sz="0" w:space="0" w:color="auto"/>
              </w:divBdr>
            </w:div>
            <w:div w:id="1185824935">
              <w:marLeft w:val="0"/>
              <w:marRight w:val="0"/>
              <w:marTop w:val="0"/>
              <w:marBottom w:val="0"/>
              <w:divBdr>
                <w:top w:val="none" w:sz="0" w:space="0" w:color="auto"/>
                <w:left w:val="none" w:sz="0" w:space="0" w:color="auto"/>
                <w:bottom w:val="none" w:sz="0" w:space="0" w:color="auto"/>
                <w:right w:val="none" w:sz="0" w:space="0" w:color="auto"/>
              </w:divBdr>
            </w:div>
            <w:div w:id="1339045099">
              <w:marLeft w:val="0"/>
              <w:marRight w:val="0"/>
              <w:marTop w:val="0"/>
              <w:marBottom w:val="0"/>
              <w:divBdr>
                <w:top w:val="none" w:sz="0" w:space="0" w:color="auto"/>
                <w:left w:val="none" w:sz="0" w:space="0" w:color="auto"/>
                <w:bottom w:val="none" w:sz="0" w:space="0" w:color="auto"/>
                <w:right w:val="none" w:sz="0" w:space="0" w:color="auto"/>
              </w:divBdr>
            </w:div>
            <w:div w:id="933781431">
              <w:marLeft w:val="0"/>
              <w:marRight w:val="0"/>
              <w:marTop w:val="0"/>
              <w:marBottom w:val="0"/>
              <w:divBdr>
                <w:top w:val="none" w:sz="0" w:space="0" w:color="auto"/>
                <w:left w:val="none" w:sz="0" w:space="0" w:color="auto"/>
                <w:bottom w:val="none" w:sz="0" w:space="0" w:color="auto"/>
                <w:right w:val="none" w:sz="0" w:space="0" w:color="auto"/>
              </w:divBdr>
            </w:div>
            <w:div w:id="38436028">
              <w:marLeft w:val="0"/>
              <w:marRight w:val="0"/>
              <w:marTop w:val="0"/>
              <w:marBottom w:val="0"/>
              <w:divBdr>
                <w:top w:val="none" w:sz="0" w:space="0" w:color="auto"/>
                <w:left w:val="none" w:sz="0" w:space="0" w:color="auto"/>
                <w:bottom w:val="none" w:sz="0" w:space="0" w:color="auto"/>
                <w:right w:val="none" w:sz="0" w:space="0" w:color="auto"/>
              </w:divBdr>
            </w:div>
            <w:div w:id="1612009967">
              <w:marLeft w:val="0"/>
              <w:marRight w:val="0"/>
              <w:marTop w:val="0"/>
              <w:marBottom w:val="0"/>
              <w:divBdr>
                <w:top w:val="none" w:sz="0" w:space="0" w:color="auto"/>
                <w:left w:val="none" w:sz="0" w:space="0" w:color="auto"/>
                <w:bottom w:val="none" w:sz="0" w:space="0" w:color="auto"/>
                <w:right w:val="none" w:sz="0" w:space="0" w:color="auto"/>
              </w:divBdr>
            </w:div>
            <w:div w:id="1566528459">
              <w:marLeft w:val="0"/>
              <w:marRight w:val="0"/>
              <w:marTop w:val="0"/>
              <w:marBottom w:val="0"/>
              <w:divBdr>
                <w:top w:val="none" w:sz="0" w:space="0" w:color="auto"/>
                <w:left w:val="none" w:sz="0" w:space="0" w:color="auto"/>
                <w:bottom w:val="none" w:sz="0" w:space="0" w:color="auto"/>
                <w:right w:val="none" w:sz="0" w:space="0" w:color="auto"/>
              </w:divBdr>
            </w:div>
            <w:div w:id="969290114">
              <w:marLeft w:val="0"/>
              <w:marRight w:val="0"/>
              <w:marTop w:val="0"/>
              <w:marBottom w:val="0"/>
              <w:divBdr>
                <w:top w:val="none" w:sz="0" w:space="0" w:color="auto"/>
                <w:left w:val="none" w:sz="0" w:space="0" w:color="auto"/>
                <w:bottom w:val="none" w:sz="0" w:space="0" w:color="auto"/>
                <w:right w:val="none" w:sz="0" w:space="0" w:color="auto"/>
              </w:divBdr>
            </w:div>
            <w:div w:id="1458334401">
              <w:marLeft w:val="0"/>
              <w:marRight w:val="0"/>
              <w:marTop w:val="0"/>
              <w:marBottom w:val="0"/>
              <w:divBdr>
                <w:top w:val="none" w:sz="0" w:space="0" w:color="auto"/>
                <w:left w:val="none" w:sz="0" w:space="0" w:color="auto"/>
                <w:bottom w:val="none" w:sz="0" w:space="0" w:color="auto"/>
                <w:right w:val="none" w:sz="0" w:space="0" w:color="auto"/>
              </w:divBdr>
            </w:div>
            <w:div w:id="2100447898">
              <w:marLeft w:val="0"/>
              <w:marRight w:val="0"/>
              <w:marTop w:val="0"/>
              <w:marBottom w:val="0"/>
              <w:divBdr>
                <w:top w:val="none" w:sz="0" w:space="0" w:color="auto"/>
                <w:left w:val="none" w:sz="0" w:space="0" w:color="auto"/>
                <w:bottom w:val="none" w:sz="0" w:space="0" w:color="auto"/>
                <w:right w:val="none" w:sz="0" w:space="0" w:color="auto"/>
              </w:divBdr>
            </w:div>
            <w:div w:id="266233261">
              <w:marLeft w:val="0"/>
              <w:marRight w:val="0"/>
              <w:marTop w:val="0"/>
              <w:marBottom w:val="0"/>
              <w:divBdr>
                <w:top w:val="none" w:sz="0" w:space="0" w:color="auto"/>
                <w:left w:val="none" w:sz="0" w:space="0" w:color="auto"/>
                <w:bottom w:val="none" w:sz="0" w:space="0" w:color="auto"/>
                <w:right w:val="none" w:sz="0" w:space="0" w:color="auto"/>
              </w:divBdr>
            </w:div>
            <w:div w:id="1161651509">
              <w:marLeft w:val="0"/>
              <w:marRight w:val="0"/>
              <w:marTop w:val="0"/>
              <w:marBottom w:val="0"/>
              <w:divBdr>
                <w:top w:val="none" w:sz="0" w:space="0" w:color="auto"/>
                <w:left w:val="none" w:sz="0" w:space="0" w:color="auto"/>
                <w:bottom w:val="none" w:sz="0" w:space="0" w:color="auto"/>
                <w:right w:val="none" w:sz="0" w:space="0" w:color="auto"/>
              </w:divBdr>
            </w:div>
            <w:div w:id="1510485703">
              <w:marLeft w:val="0"/>
              <w:marRight w:val="0"/>
              <w:marTop w:val="0"/>
              <w:marBottom w:val="0"/>
              <w:divBdr>
                <w:top w:val="none" w:sz="0" w:space="0" w:color="auto"/>
                <w:left w:val="none" w:sz="0" w:space="0" w:color="auto"/>
                <w:bottom w:val="none" w:sz="0" w:space="0" w:color="auto"/>
                <w:right w:val="none" w:sz="0" w:space="0" w:color="auto"/>
              </w:divBdr>
            </w:div>
            <w:div w:id="455761557">
              <w:marLeft w:val="0"/>
              <w:marRight w:val="0"/>
              <w:marTop w:val="0"/>
              <w:marBottom w:val="0"/>
              <w:divBdr>
                <w:top w:val="none" w:sz="0" w:space="0" w:color="auto"/>
                <w:left w:val="none" w:sz="0" w:space="0" w:color="auto"/>
                <w:bottom w:val="none" w:sz="0" w:space="0" w:color="auto"/>
                <w:right w:val="none" w:sz="0" w:space="0" w:color="auto"/>
              </w:divBdr>
            </w:div>
            <w:div w:id="348989036">
              <w:marLeft w:val="0"/>
              <w:marRight w:val="0"/>
              <w:marTop w:val="0"/>
              <w:marBottom w:val="0"/>
              <w:divBdr>
                <w:top w:val="none" w:sz="0" w:space="0" w:color="auto"/>
                <w:left w:val="none" w:sz="0" w:space="0" w:color="auto"/>
                <w:bottom w:val="none" w:sz="0" w:space="0" w:color="auto"/>
                <w:right w:val="none" w:sz="0" w:space="0" w:color="auto"/>
              </w:divBdr>
            </w:div>
            <w:div w:id="480852699">
              <w:marLeft w:val="0"/>
              <w:marRight w:val="0"/>
              <w:marTop w:val="0"/>
              <w:marBottom w:val="0"/>
              <w:divBdr>
                <w:top w:val="none" w:sz="0" w:space="0" w:color="auto"/>
                <w:left w:val="none" w:sz="0" w:space="0" w:color="auto"/>
                <w:bottom w:val="none" w:sz="0" w:space="0" w:color="auto"/>
                <w:right w:val="none" w:sz="0" w:space="0" w:color="auto"/>
              </w:divBdr>
            </w:div>
            <w:div w:id="1828083919">
              <w:marLeft w:val="0"/>
              <w:marRight w:val="0"/>
              <w:marTop w:val="0"/>
              <w:marBottom w:val="0"/>
              <w:divBdr>
                <w:top w:val="none" w:sz="0" w:space="0" w:color="auto"/>
                <w:left w:val="none" w:sz="0" w:space="0" w:color="auto"/>
                <w:bottom w:val="none" w:sz="0" w:space="0" w:color="auto"/>
                <w:right w:val="none" w:sz="0" w:space="0" w:color="auto"/>
              </w:divBdr>
            </w:div>
            <w:div w:id="582181077">
              <w:marLeft w:val="0"/>
              <w:marRight w:val="0"/>
              <w:marTop w:val="0"/>
              <w:marBottom w:val="0"/>
              <w:divBdr>
                <w:top w:val="none" w:sz="0" w:space="0" w:color="auto"/>
                <w:left w:val="none" w:sz="0" w:space="0" w:color="auto"/>
                <w:bottom w:val="none" w:sz="0" w:space="0" w:color="auto"/>
                <w:right w:val="none" w:sz="0" w:space="0" w:color="auto"/>
              </w:divBdr>
            </w:div>
            <w:div w:id="2015498443">
              <w:marLeft w:val="0"/>
              <w:marRight w:val="0"/>
              <w:marTop w:val="0"/>
              <w:marBottom w:val="0"/>
              <w:divBdr>
                <w:top w:val="none" w:sz="0" w:space="0" w:color="auto"/>
                <w:left w:val="none" w:sz="0" w:space="0" w:color="auto"/>
                <w:bottom w:val="none" w:sz="0" w:space="0" w:color="auto"/>
                <w:right w:val="none" w:sz="0" w:space="0" w:color="auto"/>
              </w:divBdr>
            </w:div>
            <w:div w:id="1475564623">
              <w:marLeft w:val="0"/>
              <w:marRight w:val="0"/>
              <w:marTop w:val="0"/>
              <w:marBottom w:val="0"/>
              <w:divBdr>
                <w:top w:val="none" w:sz="0" w:space="0" w:color="auto"/>
                <w:left w:val="none" w:sz="0" w:space="0" w:color="auto"/>
                <w:bottom w:val="none" w:sz="0" w:space="0" w:color="auto"/>
                <w:right w:val="none" w:sz="0" w:space="0" w:color="auto"/>
              </w:divBdr>
            </w:div>
            <w:div w:id="217714526">
              <w:marLeft w:val="0"/>
              <w:marRight w:val="0"/>
              <w:marTop w:val="0"/>
              <w:marBottom w:val="0"/>
              <w:divBdr>
                <w:top w:val="none" w:sz="0" w:space="0" w:color="auto"/>
                <w:left w:val="none" w:sz="0" w:space="0" w:color="auto"/>
                <w:bottom w:val="none" w:sz="0" w:space="0" w:color="auto"/>
                <w:right w:val="none" w:sz="0" w:space="0" w:color="auto"/>
              </w:divBdr>
            </w:div>
            <w:div w:id="341978353">
              <w:marLeft w:val="0"/>
              <w:marRight w:val="0"/>
              <w:marTop w:val="0"/>
              <w:marBottom w:val="0"/>
              <w:divBdr>
                <w:top w:val="none" w:sz="0" w:space="0" w:color="auto"/>
                <w:left w:val="none" w:sz="0" w:space="0" w:color="auto"/>
                <w:bottom w:val="none" w:sz="0" w:space="0" w:color="auto"/>
                <w:right w:val="none" w:sz="0" w:space="0" w:color="auto"/>
              </w:divBdr>
            </w:div>
            <w:div w:id="757100020">
              <w:marLeft w:val="0"/>
              <w:marRight w:val="0"/>
              <w:marTop w:val="0"/>
              <w:marBottom w:val="0"/>
              <w:divBdr>
                <w:top w:val="none" w:sz="0" w:space="0" w:color="auto"/>
                <w:left w:val="none" w:sz="0" w:space="0" w:color="auto"/>
                <w:bottom w:val="none" w:sz="0" w:space="0" w:color="auto"/>
                <w:right w:val="none" w:sz="0" w:space="0" w:color="auto"/>
              </w:divBdr>
            </w:div>
            <w:div w:id="1690259161">
              <w:marLeft w:val="0"/>
              <w:marRight w:val="0"/>
              <w:marTop w:val="0"/>
              <w:marBottom w:val="0"/>
              <w:divBdr>
                <w:top w:val="none" w:sz="0" w:space="0" w:color="auto"/>
                <w:left w:val="none" w:sz="0" w:space="0" w:color="auto"/>
                <w:bottom w:val="none" w:sz="0" w:space="0" w:color="auto"/>
                <w:right w:val="none" w:sz="0" w:space="0" w:color="auto"/>
              </w:divBdr>
            </w:div>
            <w:div w:id="1783184261">
              <w:marLeft w:val="0"/>
              <w:marRight w:val="0"/>
              <w:marTop w:val="0"/>
              <w:marBottom w:val="0"/>
              <w:divBdr>
                <w:top w:val="none" w:sz="0" w:space="0" w:color="auto"/>
                <w:left w:val="none" w:sz="0" w:space="0" w:color="auto"/>
                <w:bottom w:val="none" w:sz="0" w:space="0" w:color="auto"/>
                <w:right w:val="none" w:sz="0" w:space="0" w:color="auto"/>
              </w:divBdr>
            </w:div>
            <w:div w:id="1794591314">
              <w:marLeft w:val="0"/>
              <w:marRight w:val="0"/>
              <w:marTop w:val="0"/>
              <w:marBottom w:val="0"/>
              <w:divBdr>
                <w:top w:val="none" w:sz="0" w:space="0" w:color="auto"/>
                <w:left w:val="none" w:sz="0" w:space="0" w:color="auto"/>
                <w:bottom w:val="none" w:sz="0" w:space="0" w:color="auto"/>
                <w:right w:val="none" w:sz="0" w:space="0" w:color="auto"/>
              </w:divBdr>
            </w:div>
            <w:div w:id="1194224612">
              <w:marLeft w:val="0"/>
              <w:marRight w:val="0"/>
              <w:marTop w:val="0"/>
              <w:marBottom w:val="0"/>
              <w:divBdr>
                <w:top w:val="none" w:sz="0" w:space="0" w:color="auto"/>
                <w:left w:val="none" w:sz="0" w:space="0" w:color="auto"/>
                <w:bottom w:val="none" w:sz="0" w:space="0" w:color="auto"/>
                <w:right w:val="none" w:sz="0" w:space="0" w:color="auto"/>
              </w:divBdr>
            </w:div>
            <w:div w:id="593443397">
              <w:marLeft w:val="0"/>
              <w:marRight w:val="0"/>
              <w:marTop w:val="0"/>
              <w:marBottom w:val="0"/>
              <w:divBdr>
                <w:top w:val="none" w:sz="0" w:space="0" w:color="auto"/>
                <w:left w:val="none" w:sz="0" w:space="0" w:color="auto"/>
                <w:bottom w:val="none" w:sz="0" w:space="0" w:color="auto"/>
                <w:right w:val="none" w:sz="0" w:space="0" w:color="auto"/>
              </w:divBdr>
            </w:div>
            <w:div w:id="1978992228">
              <w:marLeft w:val="0"/>
              <w:marRight w:val="0"/>
              <w:marTop w:val="0"/>
              <w:marBottom w:val="0"/>
              <w:divBdr>
                <w:top w:val="none" w:sz="0" w:space="0" w:color="auto"/>
                <w:left w:val="none" w:sz="0" w:space="0" w:color="auto"/>
                <w:bottom w:val="none" w:sz="0" w:space="0" w:color="auto"/>
                <w:right w:val="none" w:sz="0" w:space="0" w:color="auto"/>
              </w:divBdr>
            </w:div>
            <w:div w:id="1106846909">
              <w:marLeft w:val="0"/>
              <w:marRight w:val="0"/>
              <w:marTop w:val="0"/>
              <w:marBottom w:val="0"/>
              <w:divBdr>
                <w:top w:val="none" w:sz="0" w:space="0" w:color="auto"/>
                <w:left w:val="none" w:sz="0" w:space="0" w:color="auto"/>
                <w:bottom w:val="none" w:sz="0" w:space="0" w:color="auto"/>
                <w:right w:val="none" w:sz="0" w:space="0" w:color="auto"/>
              </w:divBdr>
            </w:div>
            <w:div w:id="2118669906">
              <w:marLeft w:val="0"/>
              <w:marRight w:val="0"/>
              <w:marTop w:val="0"/>
              <w:marBottom w:val="0"/>
              <w:divBdr>
                <w:top w:val="none" w:sz="0" w:space="0" w:color="auto"/>
                <w:left w:val="none" w:sz="0" w:space="0" w:color="auto"/>
                <w:bottom w:val="none" w:sz="0" w:space="0" w:color="auto"/>
                <w:right w:val="none" w:sz="0" w:space="0" w:color="auto"/>
              </w:divBdr>
            </w:div>
            <w:div w:id="807822908">
              <w:marLeft w:val="0"/>
              <w:marRight w:val="0"/>
              <w:marTop w:val="0"/>
              <w:marBottom w:val="0"/>
              <w:divBdr>
                <w:top w:val="none" w:sz="0" w:space="0" w:color="auto"/>
                <w:left w:val="none" w:sz="0" w:space="0" w:color="auto"/>
                <w:bottom w:val="none" w:sz="0" w:space="0" w:color="auto"/>
                <w:right w:val="none" w:sz="0" w:space="0" w:color="auto"/>
              </w:divBdr>
            </w:div>
            <w:div w:id="835195318">
              <w:marLeft w:val="0"/>
              <w:marRight w:val="0"/>
              <w:marTop w:val="0"/>
              <w:marBottom w:val="0"/>
              <w:divBdr>
                <w:top w:val="none" w:sz="0" w:space="0" w:color="auto"/>
                <w:left w:val="none" w:sz="0" w:space="0" w:color="auto"/>
                <w:bottom w:val="none" w:sz="0" w:space="0" w:color="auto"/>
                <w:right w:val="none" w:sz="0" w:space="0" w:color="auto"/>
              </w:divBdr>
            </w:div>
            <w:div w:id="300304285">
              <w:marLeft w:val="0"/>
              <w:marRight w:val="0"/>
              <w:marTop w:val="0"/>
              <w:marBottom w:val="0"/>
              <w:divBdr>
                <w:top w:val="none" w:sz="0" w:space="0" w:color="auto"/>
                <w:left w:val="none" w:sz="0" w:space="0" w:color="auto"/>
                <w:bottom w:val="none" w:sz="0" w:space="0" w:color="auto"/>
                <w:right w:val="none" w:sz="0" w:space="0" w:color="auto"/>
              </w:divBdr>
            </w:div>
            <w:div w:id="2104915081">
              <w:marLeft w:val="0"/>
              <w:marRight w:val="0"/>
              <w:marTop w:val="0"/>
              <w:marBottom w:val="0"/>
              <w:divBdr>
                <w:top w:val="none" w:sz="0" w:space="0" w:color="auto"/>
                <w:left w:val="none" w:sz="0" w:space="0" w:color="auto"/>
                <w:bottom w:val="none" w:sz="0" w:space="0" w:color="auto"/>
                <w:right w:val="none" w:sz="0" w:space="0" w:color="auto"/>
              </w:divBdr>
            </w:div>
            <w:div w:id="1534537921">
              <w:marLeft w:val="0"/>
              <w:marRight w:val="0"/>
              <w:marTop w:val="0"/>
              <w:marBottom w:val="0"/>
              <w:divBdr>
                <w:top w:val="none" w:sz="0" w:space="0" w:color="auto"/>
                <w:left w:val="none" w:sz="0" w:space="0" w:color="auto"/>
                <w:bottom w:val="none" w:sz="0" w:space="0" w:color="auto"/>
                <w:right w:val="none" w:sz="0" w:space="0" w:color="auto"/>
              </w:divBdr>
            </w:div>
            <w:div w:id="1678771325">
              <w:marLeft w:val="0"/>
              <w:marRight w:val="0"/>
              <w:marTop w:val="0"/>
              <w:marBottom w:val="0"/>
              <w:divBdr>
                <w:top w:val="none" w:sz="0" w:space="0" w:color="auto"/>
                <w:left w:val="none" w:sz="0" w:space="0" w:color="auto"/>
                <w:bottom w:val="none" w:sz="0" w:space="0" w:color="auto"/>
                <w:right w:val="none" w:sz="0" w:space="0" w:color="auto"/>
              </w:divBdr>
            </w:div>
            <w:div w:id="1064064150">
              <w:marLeft w:val="0"/>
              <w:marRight w:val="0"/>
              <w:marTop w:val="0"/>
              <w:marBottom w:val="0"/>
              <w:divBdr>
                <w:top w:val="none" w:sz="0" w:space="0" w:color="auto"/>
                <w:left w:val="none" w:sz="0" w:space="0" w:color="auto"/>
                <w:bottom w:val="none" w:sz="0" w:space="0" w:color="auto"/>
                <w:right w:val="none" w:sz="0" w:space="0" w:color="auto"/>
              </w:divBdr>
            </w:div>
            <w:div w:id="674649615">
              <w:marLeft w:val="0"/>
              <w:marRight w:val="0"/>
              <w:marTop w:val="0"/>
              <w:marBottom w:val="0"/>
              <w:divBdr>
                <w:top w:val="none" w:sz="0" w:space="0" w:color="auto"/>
                <w:left w:val="none" w:sz="0" w:space="0" w:color="auto"/>
                <w:bottom w:val="none" w:sz="0" w:space="0" w:color="auto"/>
                <w:right w:val="none" w:sz="0" w:space="0" w:color="auto"/>
              </w:divBdr>
            </w:div>
            <w:div w:id="342247785">
              <w:marLeft w:val="0"/>
              <w:marRight w:val="0"/>
              <w:marTop w:val="0"/>
              <w:marBottom w:val="0"/>
              <w:divBdr>
                <w:top w:val="none" w:sz="0" w:space="0" w:color="auto"/>
                <w:left w:val="none" w:sz="0" w:space="0" w:color="auto"/>
                <w:bottom w:val="none" w:sz="0" w:space="0" w:color="auto"/>
                <w:right w:val="none" w:sz="0" w:space="0" w:color="auto"/>
              </w:divBdr>
            </w:div>
            <w:div w:id="1408042341">
              <w:marLeft w:val="0"/>
              <w:marRight w:val="0"/>
              <w:marTop w:val="0"/>
              <w:marBottom w:val="0"/>
              <w:divBdr>
                <w:top w:val="none" w:sz="0" w:space="0" w:color="auto"/>
                <w:left w:val="none" w:sz="0" w:space="0" w:color="auto"/>
                <w:bottom w:val="none" w:sz="0" w:space="0" w:color="auto"/>
                <w:right w:val="none" w:sz="0" w:space="0" w:color="auto"/>
              </w:divBdr>
            </w:div>
            <w:div w:id="134374876">
              <w:marLeft w:val="0"/>
              <w:marRight w:val="0"/>
              <w:marTop w:val="0"/>
              <w:marBottom w:val="0"/>
              <w:divBdr>
                <w:top w:val="none" w:sz="0" w:space="0" w:color="auto"/>
                <w:left w:val="none" w:sz="0" w:space="0" w:color="auto"/>
                <w:bottom w:val="none" w:sz="0" w:space="0" w:color="auto"/>
                <w:right w:val="none" w:sz="0" w:space="0" w:color="auto"/>
              </w:divBdr>
            </w:div>
            <w:div w:id="1211309101">
              <w:marLeft w:val="0"/>
              <w:marRight w:val="0"/>
              <w:marTop w:val="0"/>
              <w:marBottom w:val="0"/>
              <w:divBdr>
                <w:top w:val="none" w:sz="0" w:space="0" w:color="auto"/>
                <w:left w:val="none" w:sz="0" w:space="0" w:color="auto"/>
                <w:bottom w:val="none" w:sz="0" w:space="0" w:color="auto"/>
                <w:right w:val="none" w:sz="0" w:space="0" w:color="auto"/>
              </w:divBdr>
            </w:div>
            <w:div w:id="1816213956">
              <w:marLeft w:val="0"/>
              <w:marRight w:val="0"/>
              <w:marTop w:val="0"/>
              <w:marBottom w:val="0"/>
              <w:divBdr>
                <w:top w:val="none" w:sz="0" w:space="0" w:color="auto"/>
                <w:left w:val="none" w:sz="0" w:space="0" w:color="auto"/>
                <w:bottom w:val="none" w:sz="0" w:space="0" w:color="auto"/>
                <w:right w:val="none" w:sz="0" w:space="0" w:color="auto"/>
              </w:divBdr>
            </w:div>
            <w:div w:id="503513837">
              <w:marLeft w:val="0"/>
              <w:marRight w:val="0"/>
              <w:marTop w:val="0"/>
              <w:marBottom w:val="0"/>
              <w:divBdr>
                <w:top w:val="none" w:sz="0" w:space="0" w:color="auto"/>
                <w:left w:val="none" w:sz="0" w:space="0" w:color="auto"/>
                <w:bottom w:val="none" w:sz="0" w:space="0" w:color="auto"/>
                <w:right w:val="none" w:sz="0" w:space="0" w:color="auto"/>
              </w:divBdr>
            </w:div>
            <w:div w:id="1168060101">
              <w:marLeft w:val="0"/>
              <w:marRight w:val="0"/>
              <w:marTop w:val="0"/>
              <w:marBottom w:val="0"/>
              <w:divBdr>
                <w:top w:val="none" w:sz="0" w:space="0" w:color="auto"/>
                <w:left w:val="none" w:sz="0" w:space="0" w:color="auto"/>
                <w:bottom w:val="none" w:sz="0" w:space="0" w:color="auto"/>
                <w:right w:val="none" w:sz="0" w:space="0" w:color="auto"/>
              </w:divBdr>
            </w:div>
            <w:div w:id="1131940454">
              <w:marLeft w:val="0"/>
              <w:marRight w:val="0"/>
              <w:marTop w:val="0"/>
              <w:marBottom w:val="0"/>
              <w:divBdr>
                <w:top w:val="none" w:sz="0" w:space="0" w:color="auto"/>
                <w:left w:val="none" w:sz="0" w:space="0" w:color="auto"/>
                <w:bottom w:val="none" w:sz="0" w:space="0" w:color="auto"/>
                <w:right w:val="none" w:sz="0" w:space="0" w:color="auto"/>
              </w:divBdr>
            </w:div>
            <w:div w:id="1782216447">
              <w:marLeft w:val="0"/>
              <w:marRight w:val="0"/>
              <w:marTop w:val="0"/>
              <w:marBottom w:val="0"/>
              <w:divBdr>
                <w:top w:val="none" w:sz="0" w:space="0" w:color="auto"/>
                <w:left w:val="none" w:sz="0" w:space="0" w:color="auto"/>
                <w:bottom w:val="none" w:sz="0" w:space="0" w:color="auto"/>
                <w:right w:val="none" w:sz="0" w:space="0" w:color="auto"/>
              </w:divBdr>
            </w:div>
            <w:div w:id="849873809">
              <w:marLeft w:val="0"/>
              <w:marRight w:val="0"/>
              <w:marTop w:val="0"/>
              <w:marBottom w:val="0"/>
              <w:divBdr>
                <w:top w:val="none" w:sz="0" w:space="0" w:color="auto"/>
                <w:left w:val="none" w:sz="0" w:space="0" w:color="auto"/>
                <w:bottom w:val="none" w:sz="0" w:space="0" w:color="auto"/>
                <w:right w:val="none" w:sz="0" w:space="0" w:color="auto"/>
              </w:divBdr>
            </w:div>
            <w:div w:id="993798420">
              <w:marLeft w:val="0"/>
              <w:marRight w:val="0"/>
              <w:marTop w:val="0"/>
              <w:marBottom w:val="0"/>
              <w:divBdr>
                <w:top w:val="none" w:sz="0" w:space="0" w:color="auto"/>
                <w:left w:val="none" w:sz="0" w:space="0" w:color="auto"/>
                <w:bottom w:val="none" w:sz="0" w:space="0" w:color="auto"/>
                <w:right w:val="none" w:sz="0" w:space="0" w:color="auto"/>
              </w:divBdr>
            </w:div>
            <w:div w:id="45302201">
              <w:marLeft w:val="0"/>
              <w:marRight w:val="0"/>
              <w:marTop w:val="0"/>
              <w:marBottom w:val="0"/>
              <w:divBdr>
                <w:top w:val="none" w:sz="0" w:space="0" w:color="auto"/>
                <w:left w:val="none" w:sz="0" w:space="0" w:color="auto"/>
                <w:bottom w:val="none" w:sz="0" w:space="0" w:color="auto"/>
                <w:right w:val="none" w:sz="0" w:space="0" w:color="auto"/>
              </w:divBdr>
            </w:div>
            <w:div w:id="1656952911">
              <w:marLeft w:val="0"/>
              <w:marRight w:val="0"/>
              <w:marTop w:val="0"/>
              <w:marBottom w:val="0"/>
              <w:divBdr>
                <w:top w:val="none" w:sz="0" w:space="0" w:color="auto"/>
                <w:left w:val="none" w:sz="0" w:space="0" w:color="auto"/>
                <w:bottom w:val="none" w:sz="0" w:space="0" w:color="auto"/>
                <w:right w:val="none" w:sz="0" w:space="0" w:color="auto"/>
              </w:divBdr>
            </w:div>
            <w:div w:id="435255400">
              <w:marLeft w:val="0"/>
              <w:marRight w:val="0"/>
              <w:marTop w:val="0"/>
              <w:marBottom w:val="0"/>
              <w:divBdr>
                <w:top w:val="none" w:sz="0" w:space="0" w:color="auto"/>
                <w:left w:val="none" w:sz="0" w:space="0" w:color="auto"/>
                <w:bottom w:val="none" w:sz="0" w:space="0" w:color="auto"/>
                <w:right w:val="none" w:sz="0" w:space="0" w:color="auto"/>
              </w:divBdr>
            </w:div>
            <w:div w:id="1408571136">
              <w:marLeft w:val="0"/>
              <w:marRight w:val="0"/>
              <w:marTop w:val="0"/>
              <w:marBottom w:val="0"/>
              <w:divBdr>
                <w:top w:val="none" w:sz="0" w:space="0" w:color="auto"/>
                <w:left w:val="none" w:sz="0" w:space="0" w:color="auto"/>
                <w:bottom w:val="none" w:sz="0" w:space="0" w:color="auto"/>
                <w:right w:val="none" w:sz="0" w:space="0" w:color="auto"/>
              </w:divBdr>
            </w:div>
            <w:div w:id="1904096141">
              <w:marLeft w:val="0"/>
              <w:marRight w:val="0"/>
              <w:marTop w:val="0"/>
              <w:marBottom w:val="0"/>
              <w:divBdr>
                <w:top w:val="none" w:sz="0" w:space="0" w:color="auto"/>
                <w:left w:val="none" w:sz="0" w:space="0" w:color="auto"/>
                <w:bottom w:val="none" w:sz="0" w:space="0" w:color="auto"/>
                <w:right w:val="none" w:sz="0" w:space="0" w:color="auto"/>
              </w:divBdr>
            </w:div>
            <w:div w:id="1351956000">
              <w:marLeft w:val="0"/>
              <w:marRight w:val="0"/>
              <w:marTop w:val="0"/>
              <w:marBottom w:val="0"/>
              <w:divBdr>
                <w:top w:val="none" w:sz="0" w:space="0" w:color="auto"/>
                <w:left w:val="none" w:sz="0" w:space="0" w:color="auto"/>
                <w:bottom w:val="none" w:sz="0" w:space="0" w:color="auto"/>
                <w:right w:val="none" w:sz="0" w:space="0" w:color="auto"/>
              </w:divBdr>
            </w:div>
            <w:div w:id="2016639995">
              <w:marLeft w:val="0"/>
              <w:marRight w:val="0"/>
              <w:marTop w:val="0"/>
              <w:marBottom w:val="0"/>
              <w:divBdr>
                <w:top w:val="none" w:sz="0" w:space="0" w:color="auto"/>
                <w:left w:val="none" w:sz="0" w:space="0" w:color="auto"/>
                <w:bottom w:val="none" w:sz="0" w:space="0" w:color="auto"/>
                <w:right w:val="none" w:sz="0" w:space="0" w:color="auto"/>
              </w:divBdr>
            </w:div>
            <w:div w:id="2088531180">
              <w:marLeft w:val="0"/>
              <w:marRight w:val="0"/>
              <w:marTop w:val="0"/>
              <w:marBottom w:val="0"/>
              <w:divBdr>
                <w:top w:val="none" w:sz="0" w:space="0" w:color="auto"/>
                <w:left w:val="none" w:sz="0" w:space="0" w:color="auto"/>
                <w:bottom w:val="none" w:sz="0" w:space="0" w:color="auto"/>
                <w:right w:val="none" w:sz="0" w:space="0" w:color="auto"/>
              </w:divBdr>
            </w:div>
            <w:div w:id="574389989">
              <w:marLeft w:val="0"/>
              <w:marRight w:val="0"/>
              <w:marTop w:val="0"/>
              <w:marBottom w:val="0"/>
              <w:divBdr>
                <w:top w:val="none" w:sz="0" w:space="0" w:color="auto"/>
                <w:left w:val="none" w:sz="0" w:space="0" w:color="auto"/>
                <w:bottom w:val="none" w:sz="0" w:space="0" w:color="auto"/>
                <w:right w:val="none" w:sz="0" w:space="0" w:color="auto"/>
              </w:divBdr>
            </w:div>
            <w:div w:id="1362631764">
              <w:marLeft w:val="0"/>
              <w:marRight w:val="0"/>
              <w:marTop w:val="0"/>
              <w:marBottom w:val="0"/>
              <w:divBdr>
                <w:top w:val="none" w:sz="0" w:space="0" w:color="auto"/>
                <w:left w:val="none" w:sz="0" w:space="0" w:color="auto"/>
                <w:bottom w:val="none" w:sz="0" w:space="0" w:color="auto"/>
                <w:right w:val="none" w:sz="0" w:space="0" w:color="auto"/>
              </w:divBdr>
            </w:div>
            <w:div w:id="1530490735">
              <w:marLeft w:val="0"/>
              <w:marRight w:val="0"/>
              <w:marTop w:val="0"/>
              <w:marBottom w:val="0"/>
              <w:divBdr>
                <w:top w:val="none" w:sz="0" w:space="0" w:color="auto"/>
                <w:left w:val="none" w:sz="0" w:space="0" w:color="auto"/>
                <w:bottom w:val="none" w:sz="0" w:space="0" w:color="auto"/>
                <w:right w:val="none" w:sz="0" w:space="0" w:color="auto"/>
              </w:divBdr>
            </w:div>
            <w:div w:id="722095203">
              <w:marLeft w:val="0"/>
              <w:marRight w:val="0"/>
              <w:marTop w:val="0"/>
              <w:marBottom w:val="0"/>
              <w:divBdr>
                <w:top w:val="none" w:sz="0" w:space="0" w:color="auto"/>
                <w:left w:val="none" w:sz="0" w:space="0" w:color="auto"/>
                <w:bottom w:val="none" w:sz="0" w:space="0" w:color="auto"/>
                <w:right w:val="none" w:sz="0" w:space="0" w:color="auto"/>
              </w:divBdr>
            </w:div>
            <w:div w:id="219903154">
              <w:marLeft w:val="0"/>
              <w:marRight w:val="0"/>
              <w:marTop w:val="0"/>
              <w:marBottom w:val="0"/>
              <w:divBdr>
                <w:top w:val="none" w:sz="0" w:space="0" w:color="auto"/>
                <w:left w:val="none" w:sz="0" w:space="0" w:color="auto"/>
                <w:bottom w:val="none" w:sz="0" w:space="0" w:color="auto"/>
                <w:right w:val="none" w:sz="0" w:space="0" w:color="auto"/>
              </w:divBdr>
            </w:div>
            <w:div w:id="47387866">
              <w:marLeft w:val="0"/>
              <w:marRight w:val="0"/>
              <w:marTop w:val="0"/>
              <w:marBottom w:val="0"/>
              <w:divBdr>
                <w:top w:val="none" w:sz="0" w:space="0" w:color="auto"/>
                <w:left w:val="none" w:sz="0" w:space="0" w:color="auto"/>
                <w:bottom w:val="none" w:sz="0" w:space="0" w:color="auto"/>
                <w:right w:val="none" w:sz="0" w:space="0" w:color="auto"/>
              </w:divBdr>
            </w:div>
            <w:div w:id="2002848767">
              <w:marLeft w:val="0"/>
              <w:marRight w:val="0"/>
              <w:marTop w:val="0"/>
              <w:marBottom w:val="0"/>
              <w:divBdr>
                <w:top w:val="none" w:sz="0" w:space="0" w:color="auto"/>
                <w:left w:val="none" w:sz="0" w:space="0" w:color="auto"/>
                <w:bottom w:val="none" w:sz="0" w:space="0" w:color="auto"/>
                <w:right w:val="none" w:sz="0" w:space="0" w:color="auto"/>
              </w:divBdr>
            </w:div>
            <w:div w:id="950665727">
              <w:marLeft w:val="0"/>
              <w:marRight w:val="0"/>
              <w:marTop w:val="0"/>
              <w:marBottom w:val="0"/>
              <w:divBdr>
                <w:top w:val="none" w:sz="0" w:space="0" w:color="auto"/>
                <w:left w:val="none" w:sz="0" w:space="0" w:color="auto"/>
                <w:bottom w:val="none" w:sz="0" w:space="0" w:color="auto"/>
                <w:right w:val="none" w:sz="0" w:space="0" w:color="auto"/>
              </w:divBdr>
            </w:div>
            <w:div w:id="481384166">
              <w:marLeft w:val="0"/>
              <w:marRight w:val="0"/>
              <w:marTop w:val="0"/>
              <w:marBottom w:val="0"/>
              <w:divBdr>
                <w:top w:val="none" w:sz="0" w:space="0" w:color="auto"/>
                <w:left w:val="none" w:sz="0" w:space="0" w:color="auto"/>
                <w:bottom w:val="none" w:sz="0" w:space="0" w:color="auto"/>
                <w:right w:val="none" w:sz="0" w:space="0" w:color="auto"/>
              </w:divBdr>
            </w:div>
            <w:div w:id="1734355694">
              <w:marLeft w:val="0"/>
              <w:marRight w:val="0"/>
              <w:marTop w:val="0"/>
              <w:marBottom w:val="0"/>
              <w:divBdr>
                <w:top w:val="none" w:sz="0" w:space="0" w:color="auto"/>
                <w:left w:val="none" w:sz="0" w:space="0" w:color="auto"/>
                <w:bottom w:val="none" w:sz="0" w:space="0" w:color="auto"/>
                <w:right w:val="none" w:sz="0" w:space="0" w:color="auto"/>
              </w:divBdr>
            </w:div>
            <w:div w:id="88433307">
              <w:marLeft w:val="0"/>
              <w:marRight w:val="0"/>
              <w:marTop w:val="0"/>
              <w:marBottom w:val="0"/>
              <w:divBdr>
                <w:top w:val="none" w:sz="0" w:space="0" w:color="auto"/>
                <w:left w:val="none" w:sz="0" w:space="0" w:color="auto"/>
                <w:bottom w:val="none" w:sz="0" w:space="0" w:color="auto"/>
                <w:right w:val="none" w:sz="0" w:space="0" w:color="auto"/>
              </w:divBdr>
            </w:div>
            <w:div w:id="1734699732">
              <w:marLeft w:val="0"/>
              <w:marRight w:val="0"/>
              <w:marTop w:val="0"/>
              <w:marBottom w:val="0"/>
              <w:divBdr>
                <w:top w:val="none" w:sz="0" w:space="0" w:color="auto"/>
                <w:left w:val="none" w:sz="0" w:space="0" w:color="auto"/>
                <w:bottom w:val="none" w:sz="0" w:space="0" w:color="auto"/>
                <w:right w:val="none" w:sz="0" w:space="0" w:color="auto"/>
              </w:divBdr>
            </w:div>
            <w:div w:id="2011440880">
              <w:marLeft w:val="0"/>
              <w:marRight w:val="0"/>
              <w:marTop w:val="0"/>
              <w:marBottom w:val="0"/>
              <w:divBdr>
                <w:top w:val="none" w:sz="0" w:space="0" w:color="auto"/>
                <w:left w:val="none" w:sz="0" w:space="0" w:color="auto"/>
                <w:bottom w:val="none" w:sz="0" w:space="0" w:color="auto"/>
                <w:right w:val="none" w:sz="0" w:space="0" w:color="auto"/>
              </w:divBdr>
            </w:div>
            <w:div w:id="1704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tahmidmc.blogspot.be/2013/01/using-sg3525-pwm-controller-explan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stack.imgur.com/H84Iv.png" TargetMode="External"/><Relationship Id="rId7" Type="http://schemas.openxmlformats.org/officeDocument/2006/relationships/hyperlink" Target="http://4.bp.blogspot.com/-cBSL4EwWQNE/UOqaoUS9bsI/AAAAAAAAAYI/1xWY72DnSJQ/s1600/pin+connections.png" TargetMode="External"/><Relationship Id="rId12" Type="http://schemas.openxmlformats.org/officeDocument/2006/relationships/hyperlink" Target="http://2.bp.blogspot.com/-IGrcj4RjyYs/UOqa9ISSgXI/AAAAAAAAAYY/PpmE6sGtLck/s1600/circuit+50kHz.png" TargetMode="External"/><Relationship Id="rId17" Type="http://schemas.openxmlformats.org/officeDocument/2006/relationships/hyperlink" Target="http://tahmidmc.blogspot.com/2012/12/ferrite-transformer-turns-calculatio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nsemi.com/pub/Collateral/SG3525A-D.PDF"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ahmidmc.blogspot.com/2012/12/ferrite-transformer-turns-calculation.html" TargetMode="External"/><Relationship Id="rId24" Type="http://schemas.openxmlformats.org/officeDocument/2006/relationships/hyperlink" Target="http://www.twovolt.com/wp-content/uploads/2016/07/DC-MOTOR-SPEED-CONTROLLER-1.pdf" TargetMode="External"/><Relationship Id="rId5" Type="http://schemas.openxmlformats.org/officeDocument/2006/relationships/hyperlink" Target="http://4.bp.blogspot.com/-WDJK9vzZ1S0/UOqbaefM8uI/AAAAAAAAAYo/4jRxugcAaew/s1600/block+diagram.png"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stack.imgur.com/5bAUk.png" TargetMode="External"/><Relationship Id="rId4" Type="http://schemas.openxmlformats.org/officeDocument/2006/relationships/webSettings" Target="webSettings.xml"/><Relationship Id="rId9" Type="http://schemas.openxmlformats.org/officeDocument/2006/relationships/hyperlink" Target="http://2.bp.blogspot.com/-MtZp2IKsOKI/UOqayMvW54I/AAAAAAAAAYQ/Cd8k5IZSxic/s1600/freq+formula.png" TargetMode="External"/><Relationship Id="rId14" Type="http://schemas.openxmlformats.org/officeDocument/2006/relationships/hyperlink" Target="http://4.bp.blogspot.com/-fusKcIKAeIk/UOqbGJbRndI/AAAAAAAAAYg/_h1iQWloZuM/s1600/freq+formula+plugged+in.P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8</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Scala</dc:creator>
  <cp:keywords/>
  <dc:description/>
  <cp:lastModifiedBy>Tobias Scala</cp:lastModifiedBy>
  <cp:revision>30</cp:revision>
  <dcterms:created xsi:type="dcterms:W3CDTF">2021-05-28T16:37:00Z</dcterms:created>
  <dcterms:modified xsi:type="dcterms:W3CDTF">2021-05-29T04:09:00Z</dcterms:modified>
</cp:coreProperties>
</file>