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C1" w:rsidRDefault="00913E7D">
      <w:pPr>
        <w:pStyle w:val="Title"/>
        <w:jc w:val="right"/>
      </w:pPr>
      <w:r>
        <w:fldChar w:fldCharType="begin"/>
      </w:r>
      <w:r>
        <w:instrText xml:space="preserve"> SUBJECT  \* MERGEFORMAT </w:instrText>
      </w:r>
      <w:r>
        <w:fldChar w:fldCharType="separate"/>
      </w:r>
      <w:proofErr w:type="spellStart"/>
      <w:r w:rsidR="00F51965">
        <w:t>ProjectCM</w:t>
      </w:r>
      <w:proofErr w:type="spellEnd"/>
      <w:r>
        <w:fldChar w:fldCharType="end"/>
      </w:r>
    </w:p>
    <w:p w:rsidR="007F12C1" w:rsidRDefault="009B5768">
      <w:pPr>
        <w:pStyle w:val="Title"/>
        <w:jc w:val="right"/>
      </w:pPr>
      <w:r>
        <w:fldChar w:fldCharType="begin"/>
      </w:r>
      <w:r>
        <w:instrText xml:space="preserve"> TITLE  \* MERGEFORMAT </w:instrText>
      </w:r>
      <w:r>
        <w:fldChar w:fldCharType="separate"/>
      </w:r>
      <w:r w:rsidR="00F51965">
        <w:t>Software Architecture Document</w:t>
      </w:r>
      <w:r>
        <w:fldChar w:fldCharType="end"/>
      </w:r>
    </w:p>
    <w:p w:rsidR="007F12C1" w:rsidRDefault="007F12C1">
      <w:pPr>
        <w:pStyle w:val="Title"/>
        <w:jc w:val="right"/>
      </w:pPr>
    </w:p>
    <w:p w:rsidR="007F12C1" w:rsidRPr="00AE27D3" w:rsidRDefault="00AE27D3" w:rsidP="00AE27D3">
      <w:pPr>
        <w:pStyle w:val="Title"/>
        <w:jc w:val="right"/>
        <w:rPr>
          <w:sz w:val="28"/>
        </w:rPr>
        <w:sectPr w:rsidR="007F12C1" w:rsidRPr="00AE27D3">
          <w:headerReference w:type="default" r:id="rId9"/>
          <w:footerReference w:type="even" r:id="rId10"/>
          <w:pgSz w:w="12240" w:h="15840" w:code="1"/>
          <w:pgMar w:top="1440" w:right="1440" w:bottom="1440" w:left="1440" w:header="720" w:footer="720" w:gutter="0"/>
          <w:cols w:space="720"/>
          <w:vAlign w:val="center"/>
        </w:sectPr>
      </w:pPr>
      <w:r>
        <w:rPr>
          <w:sz w:val="28"/>
        </w:rPr>
        <w:t>Version 1.0</w:t>
      </w:r>
    </w:p>
    <w:p w:rsidR="007F12C1" w:rsidRDefault="00913E7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536B6F" w:rsidTr="00013471">
        <w:tc>
          <w:tcPr>
            <w:tcW w:w="1668" w:type="dxa"/>
          </w:tcPr>
          <w:p w:rsidR="00536B6F" w:rsidRDefault="00536B6F" w:rsidP="00013471">
            <w:pPr>
              <w:pStyle w:val="Tableheader"/>
            </w:pPr>
            <w:r>
              <w:t>Date</w:t>
            </w:r>
          </w:p>
        </w:tc>
        <w:tc>
          <w:tcPr>
            <w:tcW w:w="1275" w:type="dxa"/>
          </w:tcPr>
          <w:p w:rsidR="00536B6F" w:rsidRDefault="00536B6F" w:rsidP="00013471">
            <w:pPr>
              <w:pStyle w:val="Tableheader"/>
            </w:pPr>
            <w:r>
              <w:t>Version</w:t>
            </w:r>
          </w:p>
        </w:tc>
        <w:tc>
          <w:tcPr>
            <w:tcW w:w="3969" w:type="dxa"/>
          </w:tcPr>
          <w:p w:rsidR="00536B6F" w:rsidRDefault="00536B6F" w:rsidP="00013471">
            <w:pPr>
              <w:pStyle w:val="Tableheader"/>
            </w:pPr>
            <w:r>
              <w:t>Description</w:t>
            </w:r>
          </w:p>
        </w:tc>
        <w:tc>
          <w:tcPr>
            <w:tcW w:w="2592" w:type="dxa"/>
          </w:tcPr>
          <w:p w:rsidR="00536B6F" w:rsidRDefault="00536B6F" w:rsidP="00013471">
            <w:pPr>
              <w:pStyle w:val="Tableheader"/>
            </w:pPr>
            <w:r>
              <w:t>Author</w:t>
            </w:r>
          </w:p>
        </w:tc>
      </w:tr>
      <w:tr w:rsidR="00536B6F" w:rsidTr="00013471">
        <w:tc>
          <w:tcPr>
            <w:tcW w:w="1668" w:type="dxa"/>
          </w:tcPr>
          <w:p w:rsidR="00536B6F" w:rsidRDefault="00536B6F" w:rsidP="00013471">
            <w:pPr>
              <w:pStyle w:val="Tabledata"/>
            </w:pPr>
            <w:r>
              <w:t>28/Nov/2013</w:t>
            </w:r>
          </w:p>
        </w:tc>
        <w:tc>
          <w:tcPr>
            <w:tcW w:w="1275" w:type="dxa"/>
          </w:tcPr>
          <w:p w:rsidR="00536B6F" w:rsidRDefault="00536B6F" w:rsidP="00013471">
            <w:pPr>
              <w:pStyle w:val="Tabledata"/>
            </w:pPr>
            <w:r>
              <w:t>1.0</w:t>
            </w:r>
          </w:p>
        </w:tc>
        <w:tc>
          <w:tcPr>
            <w:tcW w:w="3969" w:type="dxa"/>
          </w:tcPr>
          <w:p w:rsidR="00536B6F" w:rsidRDefault="00536B6F" w:rsidP="00013471">
            <w:pPr>
              <w:pStyle w:val="Tabledata"/>
            </w:pPr>
            <w:r>
              <w:t>Initial software architecture description</w:t>
            </w:r>
          </w:p>
        </w:tc>
        <w:tc>
          <w:tcPr>
            <w:tcW w:w="2592" w:type="dxa"/>
          </w:tcPr>
          <w:p w:rsidR="00536B6F" w:rsidRDefault="00536B6F" w:rsidP="00013471">
            <w:pPr>
              <w:pStyle w:val="Tabledata"/>
            </w:pPr>
            <w:r>
              <w:t>Storm Cloud Development</w:t>
            </w:r>
          </w:p>
        </w:tc>
      </w:tr>
      <w:tr w:rsidR="00536B6F" w:rsidTr="00013471">
        <w:tc>
          <w:tcPr>
            <w:tcW w:w="1668" w:type="dxa"/>
          </w:tcPr>
          <w:p w:rsidR="00536B6F" w:rsidRDefault="00536B6F" w:rsidP="00013471">
            <w:pPr>
              <w:pStyle w:val="Tabledata"/>
            </w:pPr>
          </w:p>
        </w:tc>
        <w:tc>
          <w:tcPr>
            <w:tcW w:w="1275" w:type="dxa"/>
          </w:tcPr>
          <w:p w:rsidR="00536B6F" w:rsidRDefault="00536B6F" w:rsidP="00013471">
            <w:pPr>
              <w:pStyle w:val="Tabledata"/>
            </w:pPr>
          </w:p>
        </w:tc>
        <w:tc>
          <w:tcPr>
            <w:tcW w:w="3969" w:type="dxa"/>
          </w:tcPr>
          <w:p w:rsidR="00536B6F" w:rsidRDefault="00536B6F" w:rsidP="00013471">
            <w:pPr>
              <w:pStyle w:val="Tabledata"/>
            </w:pPr>
          </w:p>
        </w:tc>
        <w:tc>
          <w:tcPr>
            <w:tcW w:w="2592" w:type="dxa"/>
          </w:tcPr>
          <w:p w:rsidR="00536B6F" w:rsidRDefault="00536B6F" w:rsidP="00013471">
            <w:pPr>
              <w:pStyle w:val="Tabledata"/>
            </w:pPr>
          </w:p>
        </w:tc>
      </w:tr>
      <w:tr w:rsidR="00536B6F" w:rsidTr="00013471">
        <w:tc>
          <w:tcPr>
            <w:tcW w:w="1668" w:type="dxa"/>
          </w:tcPr>
          <w:p w:rsidR="00536B6F" w:rsidRDefault="00536B6F" w:rsidP="00013471">
            <w:pPr>
              <w:pStyle w:val="Tabledata"/>
            </w:pPr>
          </w:p>
        </w:tc>
        <w:tc>
          <w:tcPr>
            <w:tcW w:w="1275" w:type="dxa"/>
          </w:tcPr>
          <w:p w:rsidR="00536B6F" w:rsidRDefault="00536B6F" w:rsidP="00013471">
            <w:pPr>
              <w:pStyle w:val="Tabledata"/>
            </w:pPr>
          </w:p>
        </w:tc>
        <w:tc>
          <w:tcPr>
            <w:tcW w:w="3969" w:type="dxa"/>
          </w:tcPr>
          <w:p w:rsidR="00536B6F" w:rsidRDefault="00536B6F" w:rsidP="00013471">
            <w:pPr>
              <w:pStyle w:val="Tabledata"/>
            </w:pPr>
          </w:p>
        </w:tc>
        <w:tc>
          <w:tcPr>
            <w:tcW w:w="2592" w:type="dxa"/>
          </w:tcPr>
          <w:p w:rsidR="00536B6F" w:rsidRDefault="00536B6F" w:rsidP="00013471">
            <w:pPr>
              <w:pStyle w:val="Tabledata"/>
            </w:pPr>
          </w:p>
        </w:tc>
      </w:tr>
      <w:tr w:rsidR="00536B6F" w:rsidTr="00013471">
        <w:tc>
          <w:tcPr>
            <w:tcW w:w="1668" w:type="dxa"/>
          </w:tcPr>
          <w:p w:rsidR="00536B6F" w:rsidRDefault="00536B6F" w:rsidP="00013471">
            <w:pPr>
              <w:pStyle w:val="Tabledata"/>
            </w:pPr>
          </w:p>
        </w:tc>
        <w:tc>
          <w:tcPr>
            <w:tcW w:w="1275" w:type="dxa"/>
          </w:tcPr>
          <w:p w:rsidR="00536B6F" w:rsidRDefault="00536B6F" w:rsidP="00013471">
            <w:pPr>
              <w:pStyle w:val="Tabledata"/>
            </w:pPr>
          </w:p>
        </w:tc>
        <w:tc>
          <w:tcPr>
            <w:tcW w:w="3969" w:type="dxa"/>
          </w:tcPr>
          <w:p w:rsidR="00536B6F" w:rsidRDefault="00536B6F" w:rsidP="00013471">
            <w:pPr>
              <w:pStyle w:val="Tabledata"/>
            </w:pPr>
          </w:p>
        </w:tc>
        <w:tc>
          <w:tcPr>
            <w:tcW w:w="2592" w:type="dxa"/>
          </w:tcPr>
          <w:p w:rsidR="00536B6F" w:rsidRDefault="00536B6F" w:rsidP="00013471">
            <w:pPr>
              <w:pStyle w:val="Tabledata"/>
            </w:pPr>
          </w:p>
        </w:tc>
      </w:tr>
    </w:tbl>
    <w:p w:rsidR="00536B6F" w:rsidRDefault="00536B6F" w:rsidP="00536B6F"/>
    <w:p w:rsidR="00536B6F" w:rsidRPr="00536B6F" w:rsidRDefault="00536B6F" w:rsidP="00536B6F"/>
    <w:p w:rsidR="007F12C1" w:rsidRDefault="007F12C1"/>
    <w:p w:rsidR="007F12C1" w:rsidRDefault="00913E7D">
      <w:pPr>
        <w:pStyle w:val="Title"/>
      </w:pPr>
      <w:r>
        <w:br w:type="page"/>
      </w:r>
      <w:r>
        <w:lastRenderedPageBreak/>
        <w:t>Table of Contents</w:t>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rFonts w:ascii="Times New Roman" w:hAnsi="Times New Roman"/>
          <w:b/>
        </w:rPr>
        <w:fldChar w:fldCharType="begin"/>
      </w:r>
      <w:r>
        <w:rPr>
          <w:rFonts w:ascii="Times New Roman" w:hAnsi="Times New Roman"/>
          <w:b/>
        </w:rPr>
        <w:instrText xml:space="preserve"> TOC \o "1-3" </w:instrText>
      </w:r>
      <w:r>
        <w:rPr>
          <w:rFonts w:ascii="Times New Roman" w:hAnsi="Times New Roman"/>
          <w:b/>
        </w:rPr>
        <w:fldChar w:fldCharType="separate"/>
      </w:r>
      <w:r>
        <w:rPr>
          <w:noProof/>
        </w:rPr>
        <w:t>1.</w:t>
      </w:r>
      <w:r>
        <w:rPr>
          <w:rFonts w:asciiTheme="minorHAnsi" w:eastAsiaTheme="minorEastAsia" w:hAnsiTheme="minorHAnsi" w:cstheme="minorBidi"/>
          <w:noProof/>
          <w:sz w:val="22"/>
          <w:szCs w:val="22"/>
          <w:lang w:val="de-DE" w:eastAsia="de-DE"/>
        </w:rPr>
        <w:tab/>
      </w:r>
      <w:r>
        <w:rPr>
          <w:noProof/>
        </w:rPr>
        <w:t>Introduction</w:t>
      </w:r>
      <w:r>
        <w:rPr>
          <w:noProof/>
        </w:rPr>
        <w:tab/>
      </w:r>
      <w:r>
        <w:rPr>
          <w:noProof/>
        </w:rPr>
        <w:fldChar w:fldCharType="begin"/>
      </w:r>
      <w:r>
        <w:rPr>
          <w:noProof/>
        </w:rPr>
        <w:instrText xml:space="preserve"> PAGEREF _Toc373401415 \h </w:instrText>
      </w:r>
      <w:r>
        <w:rPr>
          <w:noProof/>
        </w:rPr>
      </w:r>
      <w:r>
        <w:rPr>
          <w:noProof/>
        </w:rPr>
        <w:fldChar w:fldCharType="separate"/>
      </w:r>
      <w:r>
        <w:rPr>
          <w:noProof/>
        </w:rPr>
        <w:t>4</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_Toc373401416 \h </w:instrText>
      </w:r>
      <w:r>
        <w:rPr>
          <w:noProof/>
        </w:rPr>
      </w:r>
      <w:r>
        <w:rPr>
          <w:noProof/>
        </w:rPr>
        <w:fldChar w:fldCharType="separate"/>
      </w:r>
      <w:r>
        <w:rPr>
          <w:noProof/>
        </w:rPr>
        <w:t>4</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_Toc373401417 \h </w:instrText>
      </w:r>
      <w:r>
        <w:rPr>
          <w:noProof/>
        </w:rPr>
      </w:r>
      <w:r>
        <w:rPr>
          <w:noProof/>
        </w:rPr>
        <w:fldChar w:fldCharType="separate"/>
      </w:r>
      <w:r>
        <w:rPr>
          <w:noProof/>
        </w:rPr>
        <w:t>4</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_Toc373401418 \h </w:instrText>
      </w:r>
      <w:r>
        <w:rPr>
          <w:noProof/>
        </w:rPr>
      </w:r>
      <w:r>
        <w:rPr>
          <w:noProof/>
        </w:rPr>
        <w:fldChar w:fldCharType="separate"/>
      </w:r>
      <w:r>
        <w:rPr>
          <w:noProof/>
        </w:rPr>
        <w:t>4</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_Toc373401419 \h </w:instrText>
      </w:r>
      <w:r>
        <w:rPr>
          <w:noProof/>
        </w:rPr>
      </w:r>
      <w:r>
        <w:rPr>
          <w:noProof/>
        </w:rPr>
        <w:fldChar w:fldCharType="separate"/>
      </w:r>
      <w:r>
        <w:rPr>
          <w:noProof/>
        </w:rPr>
        <w:t>4</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_Toc373401420 \h </w:instrText>
      </w:r>
      <w:r>
        <w:rPr>
          <w:noProof/>
        </w:rPr>
      </w:r>
      <w:r>
        <w:rPr>
          <w:noProof/>
        </w:rPr>
        <w:fldChar w:fldCharType="separate"/>
      </w:r>
      <w:r>
        <w:rPr>
          <w:noProof/>
        </w:rPr>
        <w:t>4</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_Toc373401421 \h </w:instrText>
      </w:r>
      <w:r>
        <w:rPr>
          <w:noProof/>
        </w:rPr>
      </w:r>
      <w:r>
        <w:rPr>
          <w:noProof/>
        </w:rPr>
        <w:fldChar w:fldCharType="separate"/>
      </w:r>
      <w:r>
        <w:rPr>
          <w:noProof/>
        </w:rPr>
        <w:t>4</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_Toc373401422 \h </w:instrText>
      </w:r>
      <w:r>
        <w:rPr>
          <w:noProof/>
        </w:rPr>
      </w:r>
      <w:r>
        <w:rPr>
          <w:noProof/>
        </w:rPr>
        <w:fldChar w:fldCharType="separate"/>
      </w:r>
      <w:r>
        <w:rPr>
          <w:noProof/>
        </w:rPr>
        <w:t>4</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_Toc373401423 \h </w:instrText>
      </w:r>
      <w:r>
        <w:rPr>
          <w:noProof/>
        </w:rPr>
      </w:r>
      <w:r>
        <w:rPr>
          <w:noProof/>
        </w:rPr>
        <w:fldChar w:fldCharType="separate"/>
      </w:r>
      <w:r>
        <w:rPr>
          <w:noProof/>
        </w:rPr>
        <w:t>5</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Use-Case Realizations</w:t>
      </w:r>
      <w:r>
        <w:rPr>
          <w:noProof/>
        </w:rPr>
        <w:tab/>
      </w:r>
      <w:r>
        <w:rPr>
          <w:noProof/>
        </w:rPr>
        <w:fldChar w:fldCharType="begin"/>
      </w:r>
      <w:r>
        <w:rPr>
          <w:noProof/>
        </w:rPr>
        <w:instrText xml:space="preserve"> PAGEREF _Toc373401424 \h </w:instrText>
      </w:r>
      <w:r>
        <w:rPr>
          <w:noProof/>
        </w:rPr>
      </w:r>
      <w:r>
        <w:rPr>
          <w:noProof/>
        </w:rPr>
        <w:fldChar w:fldCharType="separate"/>
      </w:r>
      <w:r>
        <w:rPr>
          <w:noProof/>
        </w:rPr>
        <w:t>5</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_Toc373401425 \h </w:instrText>
      </w:r>
      <w:r>
        <w:rPr>
          <w:noProof/>
        </w:rPr>
      </w:r>
      <w:r>
        <w:rPr>
          <w:noProof/>
        </w:rPr>
        <w:fldChar w:fldCharType="separate"/>
      </w:r>
      <w:r>
        <w:rPr>
          <w:noProof/>
        </w:rPr>
        <w:t>5</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_Toc373401426 \h </w:instrText>
      </w:r>
      <w:r>
        <w:rPr>
          <w:noProof/>
        </w:rPr>
      </w:r>
      <w:r>
        <w:rPr>
          <w:noProof/>
        </w:rPr>
        <w:fldChar w:fldCharType="separate"/>
      </w:r>
      <w:r>
        <w:rPr>
          <w:noProof/>
        </w:rPr>
        <w:t>5</w:t>
      </w:r>
      <w:r>
        <w:rPr>
          <w:noProof/>
        </w:rPr>
        <w:fldChar w:fldCharType="end"/>
      </w:r>
    </w:p>
    <w:p w:rsidR="00D7283A" w:rsidRDefault="00D7283A">
      <w:pPr>
        <w:pStyle w:val="TOC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Architecturally Significant Design Packages</w:t>
      </w:r>
      <w:r>
        <w:rPr>
          <w:noProof/>
        </w:rPr>
        <w:tab/>
      </w:r>
      <w:r>
        <w:rPr>
          <w:noProof/>
        </w:rPr>
        <w:fldChar w:fldCharType="begin"/>
      </w:r>
      <w:r>
        <w:rPr>
          <w:noProof/>
        </w:rPr>
        <w:instrText xml:space="preserve"> PAGEREF _Toc373401427 \h </w:instrText>
      </w:r>
      <w:r>
        <w:rPr>
          <w:noProof/>
        </w:rPr>
      </w:r>
      <w:r>
        <w:rPr>
          <w:noProof/>
        </w:rPr>
        <w:fldChar w:fldCharType="separate"/>
      </w:r>
      <w:r>
        <w:rPr>
          <w:noProof/>
        </w:rPr>
        <w:t>5</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_Toc373401428 \h </w:instrText>
      </w:r>
      <w:r>
        <w:rPr>
          <w:noProof/>
        </w:rPr>
      </w:r>
      <w:r>
        <w:rPr>
          <w:noProof/>
        </w:rPr>
        <w:fldChar w:fldCharType="separate"/>
      </w:r>
      <w:r>
        <w:rPr>
          <w:noProof/>
        </w:rPr>
        <w:t>6</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_Toc373401429 \h </w:instrText>
      </w:r>
      <w:r>
        <w:rPr>
          <w:noProof/>
        </w:rPr>
      </w:r>
      <w:r>
        <w:rPr>
          <w:noProof/>
        </w:rPr>
        <w:fldChar w:fldCharType="separate"/>
      </w:r>
      <w:r>
        <w:rPr>
          <w:noProof/>
        </w:rPr>
        <w:t>6</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Data View (optional)</w:t>
      </w:r>
      <w:r>
        <w:rPr>
          <w:noProof/>
        </w:rPr>
        <w:tab/>
      </w:r>
      <w:r>
        <w:rPr>
          <w:noProof/>
        </w:rPr>
        <w:fldChar w:fldCharType="begin"/>
      </w:r>
      <w:r>
        <w:rPr>
          <w:noProof/>
        </w:rPr>
        <w:instrText xml:space="preserve"> PAGEREF _Toc373401430 \h </w:instrText>
      </w:r>
      <w:r>
        <w:rPr>
          <w:noProof/>
        </w:rPr>
      </w:r>
      <w:r>
        <w:rPr>
          <w:noProof/>
        </w:rPr>
        <w:fldChar w:fldCharType="separate"/>
      </w:r>
      <w:r>
        <w:rPr>
          <w:noProof/>
        </w:rPr>
        <w:t>6</w:t>
      </w:r>
      <w:r>
        <w:rPr>
          <w:noProof/>
        </w:rPr>
        <w:fldChar w:fldCharType="end"/>
      </w:r>
    </w:p>
    <w:p w:rsidR="00D7283A" w:rsidRDefault="00D7283A">
      <w:pPr>
        <w:pStyle w:val="TOC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_Toc373401431 \h </w:instrText>
      </w:r>
      <w:r>
        <w:rPr>
          <w:noProof/>
        </w:rPr>
      </w:r>
      <w:r>
        <w:rPr>
          <w:noProof/>
        </w:rPr>
        <w:fldChar w:fldCharType="separate"/>
      </w:r>
      <w:r>
        <w:rPr>
          <w:noProof/>
        </w:rPr>
        <w:t>7</w:t>
      </w:r>
      <w:r>
        <w:rPr>
          <w:noProof/>
        </w:rPr>
        <w:fldChar w:fldCharType="end"/>
      </w:r>
    </w:p>
    <w:p w:rsidR="00D7283A" w:rsidRDefault="00D7283A">
      <w:pPr>
        <w:pStyle w:val="TOC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_Toc373401432 \h </w:instrText>
      </w:r>
      <w:r>
        <w:rPr>
          <w:noProof/>
        </w:rPr>
      </w:r>
      <w:r>
        <w:rPr>
          <w:noProof/>
        </w:rPr>
        <w:fldChar w:fldCharType="separate"/>
      </w:r>
      <w:r>
        <w:rPr>
          <w:noProof/>
        </w:rPr>
        <w:t>7</w:t>
      </w:r>
      <w:r>
        <w:rPr>
          <w:noProof/>
        </w:rPr>
        <w:fldChar w:fldCharType="end"/>
      </w:r>
    </w:p>
    <w:p w:rsidR="007F12C1" w:rsidRDefault="00D7283A">
      <w:pPr>
        <w:pStyle w:val="Title"/>
      </w:pPr>
      <w:r>
        <w:rPr>
          <w:rFonts w:ascii="Times New Roman" w:hAnsi="Times New Roman"/>
          <w:b w:val="0"/>
          <w:sz w:val="20"/>
        </w:rPr>
        <w:fldChar w:fldCharType="end"/>
      </w:r>
      <w:r w:rsidR="00913E7D">
        <w:br w:type="page"/>
      </w:r>
      <w:r w:rsidR="009B5768">
        <w:lastRenderedPageBreak/>
        <w:fldChar w:fldCharType="begin"/>
      </w:r>
      <w:r w:rsidR="009B5768">
        <w:instrText xml:space="preserve"> TITLE  \* MERGEFORMAT </w:instrText>
      </w:r>
      <w:r w:rsidR="009B5768">
        <w:fldChar w:fldCharType="separate"/>
      </w:r>
      <w:r w:rsidR="00F51965">
        <w:t>Software Architecture Document</w:t>
      </w:r>
      <w:r w:rsidR="009B5768">
        <w:fldChar w:fldCharType="end"/>
      </w:r>
      <w:r w:rsidR="00913E7D">
        <w:t xml:space="preserve"> </w:t>
      </w:r>
    </w:p>
    <w:p w:rsidR="007F12C1" w:rsidRDefault="00913E7D">
      <w:pPr>
        <w:pStyle w:val="Heading1"/>
      </w:pPr>
      <w:bookmarkStart w:id="0" w:name="_Toc456598586"/>
      <w:bookmarkStart w:id="1" w:name="_Toc373401415"/>
      <w:r>
        <w:t>Introduction</w:t>
      </w:r>
      <w:bookmarkEnd w:id="0"/>
      <w:bookmarkEnd w:id="1"/>
    </w:p>
    <w:p w:rsidR="007F12C1" w:rsidRDefault="002106B8">
      <w:pPr>
        <w:pStyle w:val="InfoBlue"/>
      </w:pPr>
      <w:r>
        <w:t xml:space="preserve"> </w:t>
      </w:r>
      <w:r w:rsidR="00913E7D">
        <w:t xml:space="preserve">[The introduction of the </w:t>
      </w:r>
      <w:r w:rsidR="00913E7D">
        <w:rPr>
          <w:rStyle w:val="Strong"/>
        </w:rPr>
        <w:t>Software Architecture Document</w:t>
      </w:r>
      <w:r w:rsidR="00913E7D">
        <w:t xml:space="preserve"> provides an overview of the entire </w:t>
      </w:r>
      <w:r w:rsidR="00913E7D">
        <w:rPr>
          <w:rStyle w:val="Strong"/>
        </w:rPr>
        <w:t>Software Architecture Document</w:t>
      </w:r>
      <w:r w:rsidR="00913E7D">
        <w:t xml:space="preserve">. It includes the purpose, scope, definitions, acronyms, abbreviations, references, and overview of the </w:t>
      </w:r>
      <w:r w:rsidR="00913E7D">
        <w:rPr>
          <w:rStyle w:val="Strong"/>
        </w:rPr>
        <w:t>Software Architecture Document</w:t>
      </w:r>
      <w:r w:rsidR="00913E7D">
        <w:t>.]</w:t>
      </w:r>
    </w:p>
    <w:p w:rsidR="004E4C04" w:rsidRPr="004E4C04" w:rsidRDefault="004E4C04" w:rsidP="004E4C04">
      <w:pPr>
        <w:pStyle w:val="BodyText"/>
      </w:pPr>
      <w:hyperlink r:id="rId11" w:history="1">
        <w:r>
          <w:rPr>
            <w:rStyle w:val="Hyperlink"/>
          </w:rPr>
          <w:t>http://www.ecs.csun.edu/~rlingard/COMP684/Example2SoftArch.htm</w:t>
        </w:r>
      </w:hyperlink>
      <w:bookmarkStart w:id="2" w:name="_GoBack"/>
      <w:bookmarkEnd w:id="2"/>
    </w:p>
    <w:p w:rsidR="007F12C1" w:rsidRDefault="00913E7D">
      <w:pPr>
        <w:pStyle w:val="Heading2"/>
      </w:pPr>
      <w:bookmarkStart w:id="3" w:name="_Toc456598587"/>
      <w:bookmarkStart w:id="4" w:name="_Toc373401416"/>
      <w:r>
        <w:t>Purpose</w:t>
      </w:r>
      <w:bookmarkEnd w:id="3"/>
      <w:bookmarkEnd w:id="4"/>
    </w:p>
    <w:p w:rsidR="007F12C1" w:rsidRDefault="00913E7D" w:rsidP="0093698E">
      <w:pPr>
        <w:pStyle w:val="Text"/>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7F12C1" w:rsidRDefault="00913E7D">
      <w:pPr>
        <w:pStyle w:val="Heading2"/>
      </w:pPr>
      <w:bookmarkStart w:id="6" w:name="_Toc373401417"/>
      <w:r>
        <w:t>Scope</w:t>
      </w:r>
      <w:bookmarkEnd w:id="5"/>
      <w:bookmarkEnd w:id="6"/>
    </w:p>
    <w:p w:rsidR="002106B8" w:rsidRPr="002106B8" w:rsidRDefault="002106B8" w:rsidP="002106B8">
      <w:pPr>
        <w:pStyle w:val="Text"/>
      </w:pPr>
      <w:r>
        <w:rPr>
          <w:color w:val="000000"/>
          <w:shd w:val="clear" w:color="auto" w:fill="FFFFFF"/>
        </w:rPr>
        <w:t xml:space="preserve">This Software Architecture Document provides an architectural overview of the </w:t>
      </w:r>
      <w:proofErr w:type="spellStart"/>
      <w:r>
        <w:rPr>
          <w:color w:val="000000"/>
          <w:shd w:val="clear" w:color="auto" w:fill="FFFFFF"/>
        </w:rPr>
        <w:t>ProjectCM</w:t>
      </w:r>
      <w:proofErr w:type="spellEnd"/>
      <w:r>
        <w:rPr>
          <w:color w:val="000000"/>
          <w:shd w:val="clear" w:color="auto" w:fill="FFFFFF"/>
        </w:rPr>
        <w:t xml:space="preserve"> web</w:t>
      </w:r>
      <w:r w:rsidR="00EB0FC6">
        <w:rPr>
          <w:color w:val="000000"/>
          <w:shd w:val="clear" w:color="auto" w:fill="FFFFFF"/>
        </w:rPr>
        <w:t xml:space="preserve"> </w:t>
      </w:r>
      <w:r>
        <w:rPr>
          <w:color w:val="000000"/>
          <w:shd w:val="clear" w:color="auto" w:fill="FFFFFF"/>
        </w:rPr>
        <w:t>application.</w:t>
      </w:r>
      <w:r w:rsidR="00EB0FC6">
        <w:rPr>
          <w:color w:val="000000"/>
          <w:shd w:val="clear" w:color="auto" w:fill="FFFFFF"/>
        </w:rPr>
        <w:t xml:space="preserve"> </w:t>
      </w:r>
      <w:r w:rsidR="00E31E04">
        <w:rPr>
          <w:color w:val="000000"/>
          <w:shd w:val="clear" w:color="auto" w:fill="FFFFFF"/>
        </w:rPr>
        <w:t>This Document has been partly generated directly out of Ruby on Rails.</w:t>
      </w:r>
    </w:p>
    <w:p w:rsidR="007F12C1" w:rsidRDefault="00913E7D">
      <w:pPr>
        <w:pStyle w:val="Heading2"/>
      </w:pPr>
      <w:bookmarkStart w:id="7" w:name="_Toc456598589"/>
      <w:bookmarkStart w:id="8" w:name="_Toc373401418"/>
      <w:r>
        <w:t>Definitions, Acronyms, and Abbreviations</w:t>
      </w:r>
      <w:bookmarkEnd w:id="7"/>
      <w:bookmarkEnd w:id="8"/>
    </w:p>
    <w:p w:rsidR="00FE0658" w:rsidRPr="00FE0658" w:rsidRDefault="00FE0658" w:rsidP="00FE0658">
      <w:pPr>
        <w:pStyle w:val="Text"/>
      </w:pPr>
      <w:r>
        <w:t>SRS</w:t>
      </w:r>
      <w:r>
        <w:tab/>
        <w:t>Software Requirements Specification</w:t>
      </w:r>
    </w:p>
    <w:p w:rsidR="007F12C1" w:rsidRDefault="00913E7D">
      <w:pPr>
        <w:pStyle w:val="Heading2"/>
      </w:pPr>
      <w:bookmarkStart w:id="9" w:name="_Toc456598590"/>
      <w:bookmarkStart w:id="10" w:name="_Toc373401419"/>
      <w:r>
        <w:t>References</w:t>
      </w:r>
      <w:bookmarkEnd w:id="9"/>
      <w:bookmarkEnd w:id="10"/>
    </w:p>
    <w:p w:rsidR="008010F0" w:rsidRPr="008010F0" w:rsidRDefault="008010F0" w:rsidP="008010F0">
      <w:pPr>
        <w:pStyle w:val="Text"/>
      </w:pPr>
      <w:r>
        <w:t>SRS</w:t>
      </w:r>
      <w:r>
        <w:tab/>
      </w:r>
      <w:r w:rsidRPr="008010F0">
        <w:t>Software Requirements Specification</w:t>
      </w:r>
      <w:r>
        <w:t>.pdf</w:t>
      </w:r>
    </w:p>
    <w:p w:rsidR="007F12C1" w:rsidRDefault="00913E7D">
      <w:pPr>
        <w:pStyle w:val="Heading2"/>
      </w:pPr>
      <w:bookmarkStart w:id="11" w:name="_Toc456598591"/>
      <w:bookmarkStart w:id="12" w:name="_Toc373401420"/>
      <w:r>
        <w:t>Overview</w:t>
      </w:r>
      <w:bookmarkEnd w:id="11"/>
      <w:bookmarkEnd w:id="12"/>
    </w:p>
    <w:p w:rsidR="007F12C1" w:rsidRDefault="00913E7D">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7F12C1" w:rsidRDefault="00913E7D">
      <w:pPr>
        <w:pStyle w:val="Heading1"/>
      </w:pPr>
      <w:bookmarkStart w:id="13" w:name="_Toc373401421"/>
      <w:r>
        <w:t>Architectural Representation</w:t>
      </w:r>
      <w:bookmarkEnd w:id="13"/>
      <w:r>
        <w:t xml:space="preserve"> </w:t>
      </w:r>
    </w:p>
    <w:p w:rsidR="007F12C1" w:rsidRDefault="00913E7D">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7F12C1" w:rsidRDefault="00913E7D">
      <w:pPr>
        <w:pStyle w:val="Heading1"/>
      </w:pPr>
      <w:bookmarkStart w:id="14" w:name="_Toc373401422"/>
      <w:r>
        <w:t>Architectural Goals and Constraints</w:t>
      </w:r>
      <w:bookmarkEnd w:id="14"/>
      <w:r>
        <w:t xml:space="preserve"> </w:t>
      </w:r>
    </w:p>
    <w:p w:rsidR="007F12C1" w:rsidRDefault="00913E7D">
      <w:pPr>
        <w:pStyle w:val="InfoBlue"/>
      </w:pPr>
      <w:r>
        <w:t xml:space="preserve">[This section describes the software requirements and objectives that have some significant impact on the architecture; for example, </w:t>
      </w:r>
      <w:proofErr w:type="gramStart"/>
      <w:r>
        <w:t>safety, security, privacy, use</w:t>
      </w:r>
      <w:proofErr w:type="gramEnd"/>
      <w:r>
        <w:t xml:space="preserve"> of an off-the-shelf product, portability, distribution, and reuse. It also captures the special constraints that may apply: design and implementation strategy, development tools, team structure, schedule, legacy code, and so on.]</w:t>
      </w:r>
    </w:p>
    <w:p w:rsidR="009B2095" w:rsidRPr="009B2095" w:rsidRDefault="009B2095" w:rsidP="00B21FA3">
      <w:pPr>
        <w:pStyle w:val="Text"/>
        <w:rPr>
          <w:lang w:val="de-DE"/>
        </w:rPr>
      </w:pPr>
      <w:r w:rsidRPr="009B2095">
        <w:rPr>
          <w:lang w:val="de-DE"/>
        </w:rPr>
        <w:t xml:space="preserve">Security: </w:t>
      </w:r>
      <w:proofErr w:type="spellStart"/>
      <w:r w:rsidRPr="009B2095">
        <w:rPr>
          <w:lang w:val="de-DE"/>
        </w:rPr>
        <w:t>passwort</w:t>
      </w:r>
      <w:proofErr w:type="spellEnd"/>
      <w:r w:rsidRPr="009B2095">
        <w:rPr>
          <w:lang w:val="de-DE"/>
        </w:rPr>
        <w:t xml:space="preserve"> verschlüsselt, </w:t>
      </w:r>
      <w:proofErr w:type="spellStart"/>
      <w:r w:rsidRPr="009B2095">
        <w:rPr>
          <w:lang w:val="de-DE"/>
        </w:rPr>
        <w:t>berechtigungen</w:t>
      </w:r>
      <w:proofErr w:type="spellEnd"/>
      <w:r w:rsidRPr="009B2095">
        <w:rPr>
          <w:lang w:val="de-DE"/>
        </w:rPr>
        <w:t xml:space="preserve"> serverseitig prüfen, möglichst viel </w:t>
      </w:r>
      <w:proofErr w:type="spellStart"/>
      <w:r w:rsidRPr="009B2095">
        <w:rPr>
          <w:lang w:val="de-DE"/>
        </w:rPr>
        <w:t>reuse</w:t>
      </w:r>
      <w:proofErr w:type="spellEnd"/>
      <w:r w:rsidRPr="009B2095">
        <w:rPr>
          <w:lang w:val="de-DE"/>
        </w:rPr>
        <w:t xml:space="preserve"> durch </w:t>
      </w:r>
      <w:proofErr w:type="spellStart"/>
      <w:r w:rsidRPr="009B2095">
        <w:rPr>
          <w:lang w:val="de-DE"/>
        </w:rPr>
        <w:t>ruby</w:t>
      </w:r>
      <w:proofErr w:type="spellEnd"/>
      <w:r w:rsidRPr="009B2095">
        <w:rPr>
          <w:lang w:val="de-DE"/>
        </w:rPr>
        <w:t xml:space="preserve">, per </w:t>
      </w:r>
      <w:proofErr w:type="spellStart"/>
      <w:r w:rsidRPr="009B2095">
        <w:rPr>
          <w:lang w:val="de-DE"/>
        </w:rPr>
        <w:t>ssl</w:t>
      </w:r>
      <w:proofErr w:type="spellEnd"/>
      <w:r w:rsidRPr="009B2095">
        <w:rPr>
          <w:lang w:val="de-DE"/>
        </w:rPr>
        <w:t xml:space="preserve"> </w:t>
      </w:r>
      <w:proofErr w:type="spellStart"/>
      <w:r w:rsidRPr="009B2095">
        <w:rPr>
          <w:lang w:val="de-DE"/>
        </w:rPr>
        <w:t>mails</w:t>
      </w:r>
      <w:proofErr w:type="spellEnd"/>
      <w:r w:rsidRPr="009B2095">
        <w:rPr>
          <w:lang w:val="de-DE"/>
        </w:rPr>
        <w:t xml:space="preserve"> abrufen serverseitig</w:t>
      </w:r>
      <w:r>
        <w:rPr>
          <w:lang w:val="de-DE"/>
        </w:rPr>
        <w:t xml:space="preserve">, </w:t>
      </w:r>
      <w:proofErr w:type="spellStart"/>
      <w:r>
        <w:rPr>
          <w:lang w:val="de-DE"/>
        </w:rPr>
        <w:t>ggf</w:t>
      </w:r>
      <w:proofErr w:type="spellEnd"/>
      <w:r>
        <w:rPr>
          <w:lang w:val="de-DE"/>
        </w:rPr>
        <w:t xml:space="preserve"> per </w:t>
      </w:r>
      <w:proofErr w:type="spellStart"/>
      <w:r>
        <w:rPr>
          <w:lang w:val="de-DE"/>
        </w:rPr>
        <w:t>ssl</w:t>
      </w:r>
      <w:proofErr w:type="spellEnd"/>
      <w:r>
        <w:rPr>
          <w:lang w:val="de-DE"/>
        </w:rPr>
        <w:t xml:space="preserve"> </w:t>
      </w:r>
      <w:proofErr w:type="spellStart"/>
      <w:r>
        <w:rPr>
          <w:lang w:val="de-DE"/>
        </w:rPr>
        <w:t>zugriff</w:t>
      </w:r>
      <w:proofErr w:type="spellEnd"/>
      <w:r>
        <w:rPr>
          <w:lang w:val="de-DE"/>
        </w:rPr>
        <w:t xml:space="preserve"> auf </w:t>
      </w:r>
      <w:proofErr w:type="spellStart"/>
      <w:r>
        <w:rPr>
          <w:lang w:val="de-DE"/>
        </w:rPr>
        <w:t>anwend</w:t>
      </w:r>
      <w:r w:rsidRPr="009B2095">
        <w:rPr>
          <w:lang w:val="de-DE"/>
        </w:rPr>
        <w:t>ung</w:t>
      </w:r>
      <w:proofErr w:type="spellEnd"/>
      <w:r>
        <w:rPr>
          <w:lang w:val="de-DE"/>
        </w:rPr>
        <w:t xml:space="preserve">, </w:t>
      </w:r>
      <w:proofErr w:type="spellStart"/>
      <w:r>
        <w:rPr>
          <w:lang w:val="de-DE"/>
        </w:rPr>
        <w:t>single</w:t>
      </w:r>
      <w:proofErr w:type="spellEnd"/>
      <w:r>
        <w:rPr>
          <w:lang w:val="de-DE"/>
        </w:rPr>
        <w:t xml:space="preserve"> </w:t>
      </w:r>
      <w:proofErr w:type="spellStart"/>
      <w:r>
        <w:rPr>
          <w:lang w:val="de-DE"/>
        </w:rPr>
        <w:t>instance</w:t>
      </w:r>
      <w:proofErr w:type="spellEnd"/>
      <w:r>
        <w:rPr>
          <w:lang w:val="de-DE"/>
        </w:rPr>
        <w:t xml:space="preserve">, </w:t>
      </w:r>
      <w:proofErr w:type="spellStart"/>
      <w:r>
        <w:rPr>
          <w:lang w:val="de-DE"/>
        </w:rPr>
        <w:t>skalierbarkeit</w:t>
      </w:r>
      <w:proofErr w:type="spellEnd"/>
    </w:p>
    <w:p w:rsidR="00B21FA3" w:rsidRPr="00B21FA3" w:rsidRDefault="00B21FA3" w:rsidP="00B21FA3">
      <w:pPr>
        <w:pStyle w:val="Text"/>
      </w:pPr>
      <w:r>
        <w:lastRenderedPageBreak/>
        <w:t>No external dependencies.</w:t>
      </w:r>
    </w:p>
    <w:p w:rsidR="00750D34" w:rsidRDefault="00750D34" w:rsidP="00750D34">
      <w:pPr>
        <w:pStyle w:val="BodyText"/>
      </w:pPr>
      <w:r>
        <w:t xml:space="preserve">Write here which external interfaces and dependencies you have. </w:t>
      </w:r>
    </w:p>
    <w:p w:rsidR="00750D34" w:rsidRPr="00750D34" w:rsidRDefault="00750D34" w:rsidP="00750D34">
      <w:pPr>
        <w:pStyle w:val="BodyText"/>
      </w:pPr>
      <w:r>
        <w:t xml:space="preserve">Make sure to include external systems and libraries in your diagrams below. </w:t>
      </w:r>
    </w:p>
    <w:p w:rsidR="007F12C1" w:rsidRDefault="00913E7D">
      <w:pPr>
        <w:pStyle w:val="Heading1"/>
      </w:pPr>
      <w:bookmarkStart w:id="15" w:name="_Toc373401423"/>
      <w:r>
        <w:t>Use-Case View</w:t>
      </w:r>
      <w:bookmarkEnd w:id="15"/>
      <w:r>
        <w:t xml:space="preserve"> </w:t>
      </w:r>
    </w:p>
    <w:p w:rsidR="007F12C1" w:rsidRDefault="00AE0A74" w:rsidP="008B598B">
      <w:pPr>
        <w:pStyle w:val="Text"/>
      </w:pPr>
      <w:r>
        <w:t>See SRS</w:t>
      </w:r>
    </w:p>
    <w:p w:rsidR="007F12C1" w:rsidRDefault="00913E7D">
      <w:pPr>
        <w:pStyle w:val="Heading2"/>
      </w:pPr>
      <w:bookmarkStart w:id="16" w:name="_Toc373401424"/>
      <w:r>
        <w:t>Use-Case Realizations</w:t>
      </w:r>
      <w:bookmarkEnd w:id="16"/>
    </w:p>
    <w:p w:rsidR="007F12C1" w:rsidRDefault="00AE0A74" w:rsidP="008B598B">
      <w:pPr>
        <w:pStyle w:val="Text"/>
      </w:pPr>
      <w:r>
        <w:t>See SRS</w:t>
      </w:r>
    </w:p>
    <w:p w:rsidR="007F12C1" w:rsidRDefault="007F12C1"/>
    <w:p w:rsidR="007F12C1" w:rsidRDefault="00913E7D">
      <w:pPr>
        <w:pStyle w:val="Heading1"/>
      </w:pPr>
      <w:bookmarkStart w:id="17" w:name="_Toc373401425"/>
      <w:r>
        <w:t>Logical View</w:t>
      </w:r>
      <w:bookmarkEnd w:id="17"/>
    </w:p>
    <w:p w:rsidR="003A4F5B" w:rsidRPr="003A4F5B" w:rsidRDefault="003A4F5B" w:rsidP="007F4996">
      <w:proofErr w:type="gramStart"/>
      <w:r>
        <w:rPr>
          <w:shd w:val="clear" w:color="auto" w:fill="FFFFFF"/>
        </w:rPr>
        <w:t>A description of the logical view of the architecture.</w:t>
      </w:r>
      <w:proofErr w:type="gramEnd"/>
      <w:r>
        <w:rPr>
          <w:shd w:val="clear" w:color="auto" w:fill="FFFFFF"/>
        </w:rPr>
        <w:t xml:space="preserve"> Class diagrams may be included to illustrate the relationships between architecturally significant classes, subsystems, packages and layers.</w:t>
      </w:r>
    </w:p>
    <w:p w:rsidR="007F12C1" w:rsidRDefault="00913E7D">
      <w:pPr>
        <w:pStyle w:val="InfoBlue"/>
      </w:pPr>
      <w:r>
        <w:t xml:space="preserve">[This section describes the architecturally significant parts of the design model, such as its decomposition into subsystems and packages. </w:t>
      </w:r>
      <w:proofErr w:type="gramStart"/>
      <w:r>
        <w:t>And for each significant package, its decomposition into classes and class utilities.</w:t>
      </w:r>
      <w:proofErr w:type="gramEnd"/>
      <w:r>
        <w:t xml:space="preserve"> You should introduce architecturally significant classes and describe their responsibilities, as well as a few very important relationships, operations, and attributes.]</w:t>
      </w:r>
    </w:p>
    <w:p w:rsidR="00C301C4" w:rsidRPr="00C301C4" w:rsidRDefault="00913E7D" w:rsidP="008745BA">
      <w:pPr>
        <w:pStyle w:val="Heading2"/>
      </w:pPr>
      <w:bookmarkStart w:id="18" w:name="_Toc373401426"/>
      <w:r>
        <w:t>Overview</w:t>
      </w:r>
      <w:bookmarkEnd w:id="18"/>
    </w:p>
    <w:p w:rsidR="00AE0A74" w:rsidRDefault="00AE0A74" w:rsidP="00AE0A74">
      <w:pPr>
        <w:pStyle w:val="BodyText"/>
      </w:pPr>
      <w:r>
        <w:rPr>
          <w:noProof/>
          <w:lang w:val="de-DE" w:eastAsia="de-DE"/>
        </w:rPr>
        <w:drawing>
          <wp:inline distT="0" distB="0" distL="0" distR="0" wp14:anchorId="36E7A65F" wp14:editId="6FE65CEE">
            <wp:extent cx="5524500" cy="2010649"/>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cakephp.org/2.0/en/_images/basic_mv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24500" cy="2010649"/>
                    </a:xfrm>
                    <a:prstGeom prst="rect">
                      <a:avLst/>
                    </a:prstGeom>
                    <a:noFill/>
                    <a:ln>
                      <a:noFill/>
                    </a:ln>
                  </pic:spPr>
                </pic:pic>
              </a:graphicData>
            </a:graphic>
          </wp:inline>
        </w:drawing>
      </w:r>
    </w:p>
    <w:p w:rsidR="008745BA" w:rsidRPr="00AE0A74" w:rsidRDefault="008745BA" w:rsidP="008745BA">
      <w:pPr>
        <w:pStyle w:val="Text"/>
      </w:pPr>
      <w:r>
        <w:t>The client sends a request to the Controller (1). The controller calls the model to prepare the data (2). The model fetches the data from the database (3, 4), prepares it and returns the prepared data to the controller (5). The controller chooses the view to show the data with and sends the data to the view (6). The view shows the page to the client (7).</w:t>
      </w:r>
    </w:p>
    <w:p w:rsidR="007F12C1" w:rsidRDefault="00913E7D">
      <w:pPr>
        <w:pStyle w:val="Heading2"/>
      </w:pPr>
      <w:bookmarkStart w:id="19" w:name="_Toc373401427"/>
      <w:r>
        <w:t>Architecturally Significant Design Packages</w:t>
      </w:r>
      <w:bookmarkEnd w:id="19"/>
    </w:p>
    <w:p w:rsidR="007F12C1" w:rsidRDefault="00913E7D">
      <w:pPr>
        <w:pStyle w:val="InfoBlue"/>
      </w:pPr>
      <w:r>
        <w:t xml:space="preserve">[For each significant package, include a subsection with its name, its brief description, and a diagram with all significant classes and packages contained within the package. </w:t>
      </w:r>
    </w:p>
    <w:p w:rsidR="007F12C1" w:rsidRDefault="00913E7D">
      <w:pPr>
        <w:pStyle w:val="InfoBlue"/>
      </w:pPr>
      <w:r>
        <w:t>For each significant class in the package, include its name, brief description, and, optionally, a description of some of its major responsibilities, operations, and attributes.]</w:t>
      </w:r>
    </w:p>
    <w:p w:rsidR="00AE0A74" w:rsidRPr="00AE0A74" w:rsidRDefault="00AE0A74" w:rsidP="00AE0A74">
      <w:pPr>
        <w:pStyle w:val="BodyText"/>
      </w:pPr>
      <w:r>
        <w:rPr>
          <w:noProof/>
          <w:lang w:val="de-DE" w:eastAsia="de-DE"/>
        </w:rPr>
        <w:lastRenderedPageBreak/>
        <w:drawing>
          <wp:inline distT="0" distB="0" distL="0" distR="0" wp14:anchorId="0D3D1C99" wp14:editId="7C7EE063">
            <wp:extent cx="2926080" cy="2282581"/>
            <wp:effectExtent l="0" t="0" r="762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6021" cy="2282535"/>
                    </a:xfrm>
                    <a:prstGeom prst="rect">
                      <a:avLst/>
                    </a:prstGeom>
                    <a:noFill/>
                  </pic:spPr>
                </pic:pic>
              </a:graphicData>
            </a:graphic>
          </wp:inline>
        </w:drawing>
      </w:r>
    </w:p>
    <w:p w:rsidR="007F12C1" w:rsidRDefault="00913E7D">
      <w:pPr>
        <w:pStyle w:val="Heading1"/>
      </w:pPr>
      <w:bookmarkStart w:id="20" w:name="_Toc373401428"/>
      <w:r>
        <w:t>Process View</w:t>
      </w:r>
      <w:bookmarkEnd w:id="20"/>
      <w:r>
        <w:t xml:space="preserve"> </w:t>
      </w:r>
    </w:p>
    <w:p w:rsidR="007F12C1" w:rsidRDefault="00884999" w:rsidP="00951656">
      <w:pPr>
        <w:pStyle w:val="Text"/>
      </w:pPr>
      <w:r>
        <w:t>n/a</w:t>
      </w:r>
    </w:p>
    <w:p w:rsidR="007F12C1" w:rsidRDefault="00913E7D">
      <w:pPr>
        <w:pStyle w:val="Heading1"/>
      </w:pPr>
      <w:bookmarkStart w:id="21" w:name="_Toc373401429"/>
      <w:r>
        <w:t>Deployment View</w:t>
      </w:r>
      <w:bookmarkEnd w:id="21"/>
      <w:r>
        <w:t xml:space="preserve"> </w:t>
      </w:r>
    </w:p>
    <w:p w:rsidR="00AE0A74" w:rsidRDefault="00AE0A74" w:rsidP="00AE0A74"/>
    <w:p w:rsidR="00AE0A74" w:rsidRDefault="00AE0A74" w:rsidP="00AE0A74">
      <w:r w:rsidRPr="00AE0A74">
        <w:rPr>
          <w:i/>
          <w:noProof/>
          <w:color w:val="0000FF"/>
          <w:lang w:val="de-DE" w:eastAsia="de-DE"/>
        </w:rPr>
        <w:drawing>
          <wp:inline distT="0" distB="0" distL="0" distR="0" wp14:anchorId="2A7328C2" wp14:editId="1EEF5872">
            <wp:extent cx="2245559" cy="1625798"/>
            <wp:effectExtent l="0" t="0" r="254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5304" t="55860" r="16696" b="6425"/>
                    <a:stretch/>
                  </pic:blipFill>
                  <pic:spPr bwMode="auto">
                    <a:xfrm>
                      <a:off x="0" y="0"/>
                      <a:ext cx="2247264" cy="1627032"/>
                    </a:xfrm>
                    <a:prstGeom prst="rect">
                      <a:avLst/>
                    </a:prstGeom>
                    <a:noFill/>
                    <a:ln>
                      <a:noFill/>
                    </a:ln>
                    <a:extLst/>
                  </pic:spPr>
                </pic:pic>
              </a:graphicData>
            </a:graphic>
          </wp:inline>
        </w:drawing>
      </w:r>
    </w:p>
    <w:p w:rsidR="00AE0A74" w:rsidRDefault="00AE0A74" w:rsidP="00AE0A74"/>
    <w:p w:rsidR="00AE0A74" w:rsidRDefault="00AE0A74" w:rsidP="00AE0A74"/>
    <w:p w:rsidR="00AE0A74" w:rsidRPr="00AE0A74" w:rsidRDefault="00AE0A74" w:rsidP="00AE0A74"/>
    <w:p w:rsidR="00AE0A74" w:rsidRPr="00AE0A74" w:rsidRDefault="00AE0A74" w:rsidP="00AE0A74"/>
    <w:p w:rsidR="007F12C1" w:rsidRDefault="007F12C1"/>
    <w:p w:rsidR="007F12C1" w:rsidRDefault="00913E7D">
      <w:pPr>
        <w:pStyle w:val="Heading1"/>
      </w:pPr>
      <w:bookmarkStart w:id="22" w:name="_Toc373401430"/>
      <w:r>
        <w:t>Data View (optional)</w:t>
      </w:r>
      <w:bookmarkEnd w:id="22"/>
    </w:p>
    <w:p w:rsidR="007F12C1" w:rsidRDefault="00913E7D">
      <w:pPr>
        <w:pStyle w:val="InfoBlue"/>
      </w:pPr>
      <w:proofErr w:type="gramStart"/>
      <w:r>
        <w:t>[A description of the persistent data storage perspective of the system.</w:t>
      </w:r>
      <w:proofErr w:type="gramEnd"/>
      <w:r>
        <w:t xml:space="preserve"> This section is optional if there is little or no persistent </w:t>
      </w:r>
      <w:proofErr w:type="gramStart"/>
      <w:r>
        <w:t>data,</w:t>
      </w:r>
      <w:proofErr w:type="gramEnd"/>
      <w:r>
        <w:t xml:space="preserve"> or the translation between the Design Model and the Data Model is trivial.]</w:t>
      </w:r>
    </w:p>
    <w:p w:rsidR="00AE0A74" w:rsidRPr="00AE0A74" w:rsidRDefault="00AE0A74" w:rsidP="00AE0A74">
      <w:pPr>
        <w:pStyle w:val="BodyText"/>
      </w:pPr>
      <w:r>
        <w:rPr>
          <w:noProof/>
          <w:lang w:val="de-DE" w:eastAsia="de-DE"/>
        </w:rPr>
        <w:drawing>
          <wp:inline distT="0" distB="0" distL="0" distR="0" wp14:anchorId="5F20C935" wp14:editId="07D3CE26">
            <wp:extent cx="1645920" cy="1307576"/>
            <wp:effectExtent l="0" t="0" r="0" b="6985"/>
            <wp:docPr id="3" name="Bild 3" descr="http://ayende.com/blog/Imag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yende.com/blog/Images/data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5920" cy="1307576"/>
                    </a:xfrm>
                    <a:prstGeom prst="rect">
                      <a:avLst/>
                    </a:prstGeom>
                    <a:noFill/>
                    <a:ln>
                      <a:noFill/>
                    </a:ln>
                  </pic:spPr>
                </pic:pic>
              </a:graphicData>
            </a:graphic>
          </wp:inline>
        </w:drawing>
      </w:r>
    </w:p>
    <w:p w:rsidR="007F12C1" w:rsidRDefault="00913E7D">
      <w:pPr>
        <w:pStyle w:val="Heading1"/>
      </w:pPr>
      <w:bookmarkStart w:id="23" w:name="_Toc373401431"/>
      <w:r>
        <w:lastRenderedPageBreak/>
        <w:t>Size and Performance</w:t>
      </w:r>
      <w:bookmarkEnd w:id="23"/>
      <w:r>
        <w:t xml:space="preserve"> </w:t>
      </w:r>
    </w:p>
    <w:p w:rsidR="00AE0A74" w:rsidRPr="00AE0A74" w:rsidRDefault="002A45CB" w:rsidP="002A45CB">
      <w:pPr>
        <w:pStyle w:val="Text"/>
      </w:pPr>
      <w:r>
        <w:t>n/a</w:t>
      </w:r>
    </w:p>
    <w:p w:rsidR="007F12C1" w:rsidRDefault="00913E7D">
      <w:pPr>
        <w:pStyle w:val="Heading1"/>
      </w:pPr>
      <w:bookmarkStart w:id="24" w:name="_Toc373401432"/>
      <w:r>
        <w:t>Quality</w:t>
      </w:r>
      <w:bookmarkEnd w:id="24"/>
      <w:r>
        <w:t xml:space="preserve"> </w:t>
      </w:r>
    </w:p>
    <w:p w:rsidR="00AE0A74" w:rsidRPr="00AE0A74" w:rsidRDefault="00884999" w:rsidP="00884999">
      <w:pPr>
        <w:pStyle w:val="Text"/>
      </w:pPr>
      <w:r>
        <w:t>n/a</w:t>
      </w:r>
    </w:p>
    <w:sectPr w:rsidR="00AE0A74" w:rsidRPr="00AE0A74">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768" w:rsidRDefault="009B5768">
      <w:pPr>
        <w:spacing w:line="240" w:lineRule="auto"/>
      </w:pPr>
      <w:r>
        <w:separator/>
      </w:r>
    </w:p>
  </w:endnote>
  <w:endnote w:type="continuationSeparator" w:id="0">
    <w:p w:rsidR="009B5768" w:rsidRDefault="009B5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2C1" w:rsidRDefault="00913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12C1" w:rsidRDefault="007F12C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325"/>
      <w:gridCol w:w="3162"/>
    </w:tblGrid>
    <w:tr w:rsidR="007F12C1" w:rsidRPr="00536B6F" w:rsidTr="00536B6F">
      <w:tc>
        <w:tcPr>
          <w:tcW w:w="3085" w:type="dxa"/>
          <w:tcBorders>
            <w:top w:val="nil"/>
            <w:left w:val="nil"/>
            <w:bottom w:val="nil"/>
            <w:right w:val="nil"/>
          </w:tcBorders>
        </w:tcPr>
        <w:p w:rsidR="007F12C1" w:rsidRPr="00536B6F" w:rsidRDefault="00913E7D">
          <w:pPr>
            <w:ind w:right="360"/>
            <w:rPr>
              <w:rFonts w:ascii="Arial" w:hAnsi="Arial" w:cs="Arial"/>
            </w:rPr>
          </w:pPr>
          <w:r w:rsidRPr="00536B6F">
            <w:rPr>
              <w:rFonts w:ascii="Arial" w:hAnsi="Arial" w:cs="Arial"/>
            </w:rPr>
            <w:t>Confidential</w:t>
          </w:r>
        </w:p>
      </w:tc>
      <w:tc>
        <w:tcPr>
          <w:tcW w:w="3325" w:type="dxa"/>
          <w:tcBorders>
            <w:top w:val="nil"/>
            <w:left w:val="nil"/>
            <w:bottom w:val="nil"/>
            <w:right w:val="nil"/>
          </w:tcBorders>
        </w:tcPr>
        <w:p w:rsidR="007F12C1" w:rsidRPr="00536B6F" w:rsidRDefault="00913E7D">
          <w:pPr>
            <w:jc w:val="center"/>
            <w:rPr>
              <w:rFonts w:ascii="Arial" w:hAnsi="Arial" w:cs="Arial"/>
            </w:rPr>
          </w:pPr>
          <w:r w:rsidRPr="00536B6F">
            <w:rPr>
              <w:rFonts w:ascii="Arial" w:hAnsi="Arial" w:cs="Arial"/>
            </w:rPr>
            <w:sym w:font="Symbol" w:char="F0D3"/>
          </w:r>
          <w:r w:rsidRPr="00536B6F">
            <w:rPr>
              <w:rFonts w:ascii="Arial" w:hAnsi="Arial" w:cs="Arial"/>
            </w:rPr>
            <w:fldChar w:fldCharType="begin"/>
          </w:r>
          <w:r w:rsidRPr="00536B6F">
            <w:rPr>
              <w:rFonts w:ascii="Arial" w:hAnsi="Arial" w:cs="Arial"/>
            </w:rPr>
            <w:instrText xml:space="preserve"> DOCPROPERTY "Company"  \* MERGEFORMAT </w:instrText>
          </w:r>
          <w:r w:rsidRPr="00536B6F">
            <w:rPr>
              <w:rFonts w:ascii="Arial" w:hAnsi="Arial" w:cs="Arial"/>
            </w:rPr>
            <w:fldChar w:fldCharType="separate"/>
          </w:r>
          <w:r w:rsidR="00291731" w:rsidRPr="00536B6F">
            <w:rPr>
              <w:rFonts w:ascii="Arial" w:hAnsi="Arial" w:cs="Arial"/>
            </w:rPr>
            <w:t>Storm Cloud Development</w:t>
          </w:r>
          <w:r w:rsidRPr="00536B6F">
            <w:rPr>
              <w:rFonts w:ascii="Arial" w:hAnsi="Arial" w:cs="Arial"/>
            </w:rPr>
            <w:fldChar w:fldCharType="end"/>
          </w:r>
          <w:r w:rsidRPr="00536B6F">
            <w:rPr>
              <w:rFonts w:ascii="Arial" w:hAnsi="Arial" w:cs="Arial"/>
            </w:rPr>
            <w:t xml:space="preserve">, </w:t>
          </w:r>
          <w:r w:rsidRPr="00536B6F">
            <w:rPr>
              <w:rFonts w:ascii="Arial" w:hAnsi="Arial" w:cs="Arial"/>
            </w:rPr>
            <w:fldChar w:fldCharType="begin"/>
          </w:r>
          <w:r w:rsidRPr="00536B6F">
            <w:rPr>
              <w:rFonts w:ascii="Arial" w:hAnsi="Arial" w:cs="Arial"/>
            </w:rPr>
            <w:instrText xml:space="preserve"> DATE \@ "yyyy" </w:instrText>
          </w:r>
          <w:r w:rsidRPr="00536B6F">
            <w:rPr>
              <w:rFonts w:ascii="Arial" w:hAnsi="Arial" w:cs="Arial"/>
            </w:rPr>
            <w:fldChar w:fldCharType="separate"/>
          </w:r>
          <w:r w:rsidR="004E4C04">
            <w:rPr>
              <w:rFonts w:ascii="Arial" w:hAnsi="Arial" w:cs="Arial"/>
              <w:noProof/>
            </w:rPr>
            <w:t>2013</w:t>
          </w:r>
          <w:r w:rsidRPr="00536B6F">
            <w:rPr>
              <w:rFonts w:ascii="Arial" w:hAnsi="Arial" w:cs="Arial"/>
            </w:rPr>
            <w:fldChar w:fldCharType="end"/>
          </w:r>
        </w:p>
      </w:tc>
      <w:tc>
        <w:tcPr>
          <w:tcW w:w="3162" w:type="dxa"/>
          <w:tcBorders>
            <w:top w:val="nil"/>
            <w:left w:val="nil"/>
            <w:bottom w:val="nil"/>
            <w:right w:val="nil"/>
          </w:tcBorders>
        </w:tcPr>
        <w:p w:rsidR="007F12C1" w:rsidRPr="00536B6F" w:rsidRDefault="00913E7D">
          <w:pPr>
            <w:jc w:val="right"/>
            <w:rPr>
              <w:rFonts w:ascii="Arial" w:hAnsi="Arial" w:cs="Arial"/>
            </w:rPr>
          </w:pPr>
          <w:r w:rsidRPr="00536B6F">
            <w:rPr>
              <w:rFonts w:ascii="Arial" w:hAnsi="Arial" w:cs="Arial"/>
            </w:rPr>
            <w:t xml:space="preserve">Page </w:t>
          </w:r>
          <w:r w:rsidRPr="00536B6F">
            <w:rPr>
              <w:rStyle w:val="PageNumber"/>
              <w:rFonts w:ascii="Arial" w:hAnsi="Arial" w:cs="Arial"/>
            </w:rPr>
            <w:fldChar w:fldCharType="begin"/>
          </w:r>
          <w:r w:rsidRPr="00536B6F">
            <w:rPr>
              <w:rStyle w:val="PageNumber"/>
              <w:rFonts w:ascii="Arial" w:hAnsi="Arial" w:cs="Arial"/>
            </w:rPr>
            <w:instrText xml:space="preserve"> PAGE </w:instrText>
          </w:r>
          <w:r w:rsidRPr="00536B6F">
            <w:rPr>
              <w:rStyle w:val="PageNumber"/>
              <w:rFonts w:ascii="Arial" w:hAnsi="Arial" w:cs="Arial"/>
            </w:rPr>
            <w:fldChar w:fldCharType="separate"/>
          </w:r>
          <w:r w:rsidR="004E4C04">
            <w:rPr>
              <w:rStyle w:val="PageNumber"/>
              <w:rFonts w:ascii="Arial" w:hAnsi="Arial" w:cs="Arial"/>
              <w:noProof/>
            </w:rPr>
            <w:t>5</w:t>
          </w:r>
          <w:r w:rsidRPr="00536B6F">
            <w:rPr>
              <w:rStyle w:val="PageNumber"/>
              <w:rFonts w:ascii="Arial" w:hAnsi="Arial" w:cs="Arial"/>
            </w:rPr>
            <w:fldChar w:fldCharType="end"/>
          </w:r>
          <w:r w:rsidRPr="00536B6F">
            <w:rPr>
              <w:rStyle w:val="PageNumber"/>
              <w:rFonts w:ascii="Arial" w:hAnsi="Arial" w:cs="Arial"/>
            </w:rPr>
            <w:t xml:space="preserve"> of </w:t>
          </w:r>
          <w:r w:rsidRPr="00536B6F">
            <w:rPr>
              <w:rStyle w:val="PageNumber"/>
              <w:rFonts w:ascii="Arial" w:hAnsi="Arial" w:cs="Arial"/>
            </w:rPr>
            <w:fldChar w:fldCharType="begin"/>
          </w:r>
          <w:r w:rsidRPr="00536B6F">
            <w:rPr>
              <w:rStyle w:val="PageNumber"/>
              <w:rFonts w:ascii="Arial" w:hAnsi="Arial" w:cs="Arial"/>
            </w:rPr>
            <w:instrText xml:space="preserve"> NUMPAGES  \* MERGEFORMAT </w:instrText>
          </w:r>
          <w:r w:rsidRPr="00536B6F">
            <w:rPr>
              <w:rStyle w:val="PageNumber"/>
              <w:rFonts w:ascii="Arial" w:hAnsi="Arial" w:cs="Arial"/>
            </w:rPr>
            <w:fldChar w:fldCharType="separate"/>
          </w:r>
          <w:r w:rsidR="004E4C04">
            <w:rPr>
              <w:rStyle w:val="PageNumber"/>
              <w:rFonts w:ascii="Arial" w:hAnsi="Arial" w:cs="Arial"/>
              <w:noProof/>
            </w:rPr>
            <w:t>7</w:t>
          </w:r>
          <w:r w:rsidRPr="00536B6F">
            <w:rPr>
              <w:rStyle w:val="PageNumber"/>
              <w:rFonts w:ascii="Arial" w:hAnsi="Arial" w:cs="Arial"/>
            </w:rPr>
            <w:fldChar w:fldCharType="end"/>
          </w:r>
        </w:p>
      </w:tc>
    </w:tr>
  </w:tbl>
  <w:p w:rsidR="007F12C1" w:rsidRPr="00536B6F" w:rsidRDefault="007F12C1">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2C1" w:rsidRDefault="007F1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768" w:rsidRDefault="009B5768">
      <w:pPr>
        <w:spacing w:line="240" w:lineRule="auto"/>
      </w:pPr>
      <w:r>
        <w:separator/>
      </w:r>
    </w:p>
  </w:footnote>
  <w:footnote w:type="continuationSeparator" w:id="0">
    <w:p w:rsidR="009B5768" w:rsidRDefault="009B57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2C1" w:rsidRDefault="007F12C1">
    <w:pPr>
      <w:rPr>
        <w:sz w:val="24"/>
      </w:rPr>
    </w:pPr>
  </w:p>
  <w:p w:rsidR="007F12C1" w:rsidRDefault="007F12C1">
    <w:pPr>
      <w:pBdr>
        <w:top w:val="single" w:sz="6" w:space="1" w:color="auto"/>
      </w:pBdr>
      <w:rPr>
        <w:sz w:val="24"/>
      </w:rPr>
    </w:pPr>
  </w:p>
  <w:p w:rsidR="007F12C1" w:rsidRDefault="00913E7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91731">
      <w:rPr>
        <w:rFonts w:ascii="Arial" w:hAnsi="Arial"/>
        <w:b/>
        <w:sz w:val="36"/>
      </w:rPr>
      <w:t>Storm Cloud Development</w:t>
    </w:r>
    <w:r>
      <w:rPr>
        <w:rFonts w:ascii="Arial" w:hAnsi="Arial"/>
        <w:b/>
        <w:sz w:val="36"/>
      </w:rPr>
      <w:fldChar w:fldCharType="end"/>
    </w:r>
  </w:p>
  <w:p w:rsidR="007F12C1" w:rsidRDefault="007F12C1">
    <w:pPr>
      <w:pBdr>
        <w:bottom w:val="single" w:sz="6" w:space="1" w:color="auto"/>
      </w:pBdr>
      <w:jc w:val="right"/>
      <w:rPr>
        <w:sz w:val="24"/>
      </w:rPr>
    </w:pPr>
  </w:p>
  <w:p w:rsidR="007F12C1" w:rsidRDefault="007F12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12C1" w:rsidRPr="00536B6F">
      <w:tc>
        <w:tcPr>
          <w:tcW w:w="6379" w:type="dxa"/>
        </w:tcPr>
        <w:p w:rsidR="007F12C1" w:rsidRPr="00536B6F" w:rsidRDefault="00913E7D">
          <w:pPr>
            <w:rPr>
              <w:rFonts w:ascii="Arial" w:hAnsi="Arial" w:cs="Arial"/>
            </w:rPr>
          </w:pPr>
          <w:r w:rsidRPr="00536B6F">
            <w:rPr>
              <w:rFonts w:ascii="Arial" w:hAnsi="Arial" w:cs="Arial"/>
            </w:rPr>
            <w:fldChar w:fldCharType="begin"/>
          </w:r>
          <w:r w:rsidRPr="00536B6F">
            <w:rPr>
              <w:rFonts w:ascii="Arial" w:hAnsi="Arial" w:cs="Arial"/>
            </w:rPr>
            <w:instrText xml:space="preserve"> SUBJECT  \* MERGEFORMAT </w:instrText>
          </w:r>
          <w:r w:rsidRPr="00536B6F">
            <w:rPr>
              <w:rFonts w:ascii="Arial" w:hAnsi="Arial" w:cs="Arial"/>
            </w:rPr>
            <w:fldChar w:fldCharType="separate"/>
          </w:r>
          <w:proofErr w:type="spellStart"/>
          <w:r w:rsidR="00F51965" w:rsidRPr="00536B6F">
            <w:rPr>
              <w:rFonts w:ascii="Arial" w:hAnsi="Arial" w:cs="Arial"/>
            </w:rPr>
            <w:t>ProjectCM</w:t>
          </w:r>
          <w:proofErr w:type="spellEnd"/>
          <w:r w:rsidRPr="00536B6F">
            <w:rPr>
              <w:rFonts w:ascii="Arial" w:hAnsi="Arial" w:cs="Arial"/>
            </w:rPr>
            <w:fldChar w:fldCharType="end"/>
          </w:r>
        </w:p>
      </w:tc>
      <w:tc>
        <w:tcPr>
          <w:tcW w:w="3179" w:type="dxa"/>
        </w:tcPr>
        <w:p w:rsidR="007F12C1" w:rsidRPr="00536B6F" w:rsidRDefault="00913E7D" w:rsidP="00536B6F">
          <w:pPr>
            <w:tabs>
              <w:tab w:val="right" w:pos="2693"/>
            </w:tabs>
            <w:spacing w:before="40"/>
            <w:ind w:right="68"/>
            <w:rPr>
              <w:rFonts w:ascii="Arial" w:hAnsi="Arial" w:cs="Arial"/>
            </w:rPr>
          </w:pPr>
          <w:r w:rsidRPr="00536B6F">
            <w:rPr>
              <w:rFonts w:ascii="Arial" w:hAnsi="Arial" w:cs="Arial"/>
            </w:rPr>
            <w:t xml:space="preserve">  Version:</w:t>
          </w:r>
          <w:r w:rsidR="00536B6F" w:rsidRPr="00536B6F">
            <w:rPr>
              <w:rFonts w:ascii="Arial" w:hAnsi="Arial" w:cs="Arial"/>
            </w:rPr>
            <w:t xml:space="preserve"> </w:t>
          </w:r>
          <w:r w:rsidR="00536B6F" w:rsidRPr="00536B6F">
            <w:rPr>
              <w:rFonts w:ascii="Arial" w:hAnsi="Arial" w:cs="Arial"/>
            </w:rPr>
            <w:tab/>
            <w:t>1.0</w:t>
          </w:r>
        </w:p>
      </w:tc>
    </w:tr>
    <w:tr w:rsidR="007F12C1" w:rsidRPr="00536B6F">
      <w:tc>
        <w:tcPr>
          <w:tcW w:w="6379" w:type="dxa"/>
        </w:tcPr>
        <w:p w:rsidR="007F12C1" w:rsidRPr="00536B6F" w:rsidRDefault="00913E7D">
          <w:pPr>
            <w:rPr>
              <w:rFonts w:ascii="Arial" w:hAnsi="Arial" w:cs="Arial"/>
            </w:rPr>
          </w:pPr>
          <w:r w:rsidRPr="00536B6F">
            <w:rPr>
              <w:rFonts w:ascii="Arial" w:hAnsi="Arial" w:cs="Arial"/>
            </w:rPr>
            <w:fldChar w:fldCharType="begin"/>
          </w:r>
          <w:r w:rsidRPr="00536B6F">
            <w:rPr>
              <w:rFonts w:ascii="Arial" w:hAnsi="Arial" w:cs="Arial"/>
            </w:rPr>
            <w:instrText xml:space="preserve"> TITLE  \* MERGEFORMAT </w:instrText>
          </w:r>
          <w:r w:rsidRPr="00536B6F">
            <w:rPr>
              <w:rFonts w:ascii="Arial" w:hAnsi="Arial" w:cs="Arial"/>
            </w:rPr>
            <w:fldChar w:fldCharType="separate"/>
          </w:r>
          <w:r w:rsidR="00F51965" w:rsidRPr="00536B6F">
            <w:rPr>
              <w:rFonts w:ascii="Arial" w:hAnsi="Arial" w:cs="Arial"/>
            </w:rPr>
            <w:t>Software Architecture Document</w:t>
          </w:r>
          <w:r w:rsidRPr="00536B6F">
            <w:rPr>
              <w:rFonts w:ascii="Arial" w:hAnsi="Arial" w:cs="Arial"/>
            </w:rPr>
            <w:fldChar w:fldCharType="end"/>
          </w:r>
        </w:p>
      </w:tc>
      <w:tc>
        <w:tcPr>
          <w:tcW w:w="3179" w:type="dxa"/>
        </w:tcPr>
        <w:p w:rsidR="007F12C1" w:rsidRPr="00536B6F" w:rsidRDefault="00536B6F" w:rsidP="00536B6F">
          <w:pPr>
            <w:tabs>
              <w:tab w:val="right" w:pos="2711"/>
            </w:tabs>
            <w:rPr>
              <w:rFonts w:ascii="Arial" w:hAnsi="Arial" w:cs="Arial"/>
            </w:rPr>
          </w:pPr>
          <w:r w:rsidRPr="00536B6F">
            <w:rPr>
              <w:rFonts w:ascii="Arial" w:hAnsi="Arial" w:cs="Arial"/>
            </w:rPr>
            <w:t xml:space="preserve">  Date: </w:t>
          </w:r>
          <w:r w:rsidRPr="00536B6F">
            <w:rPr>
              <w:rFonts w:ascii="Arial" w:hAnsi="Arial" w:cs="Arial"/>
            </w:rPr>
            <w:tab/>
            <w:t>28/Nov/2013</w:t>
          </w:r>
        </w:p>
      </w:tc>
    </w:tr>
  </w:tbl>
  <w:p w:rsidR="007F12C1" w:rsidRPr="00536B6F" w:rsidRDefault="007F12C1">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2C1" w:rsidRDefault="007F12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EB"/>
    <w:rsid w:val="002106B8"/>
    <w:rsid w:val="00291731"/>
    <w:rsid w:val="002A45CB"/>
    <w:rsid w:val="002F0146"/>
    <w:rsid w:val="003005BB"/>
    <w:rsid w:val="003A4F5B"/>
    <w:rsid w:val="004E4C04"/>
    <w:rsid w:val="00536B6F"/>
    <w:rsid w:val="00732516"/>
    <w:rsid w:val="0074526C"/>
    <w:rsid w:val="00750D34"/>
    <w:rsid w:val="007F12C1"/>
    <w:rsid w:val="007F4996"/>
    <w:rsid w:val="008010F0"/>
    <w:rsid w:val="008745BA"/>
    <w:rsid w:val="00884999"/>
    <w:rsid w:val="008B598B"/>
    <w:rsid w:val="00913E7D"/>
    <w:rsid w:val="0093698E"/>
    <w:rsid w:val="00946FC8"/>
    <w:rsid w:val="00951656"/>
    <w:rsid w:val="00957868"/>
    <w:rsid w:val="009B2095"/>
    <w:rsid w:val="009B5768"/>
    <w:rsid w:val="009E16B4"/>
    <w:rsid w:val="00AE0A74"/>
    <w:rsid w:val="00AE27D3"/>
    <w:rsid w:val="00B21FA3"/>
    <w:rsid w:val="00C301C4"/>
    <w:rsid w:val="00C811AB"/>
    <w:rsid w:val="00C96395"/>
    <w:rsid w:val="00D222EB"/>
    <w:rsid w:val="00D341A6"/>
    <w:rsid w:val="00D7283A"/>
    <w:rsid w:val="00E31E04"/>
    <w:rsid w:val="00EA3708"/>
    <w:rsid w:val="00EB0FC6"/>
    <w:rsid w:val="00F51965"/>
    <w:rsid w:val="00FE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Text"/>
    <w:qFormat/>
    <w:rsid w:val="00D7283A"/>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D7283A"/>
    <w:pPr>
      <w:numPr>
        <w:ilvl w:val="1"/>
      </w:numPr>
      <w:outlineLvl w:val="1"/>
    </w:pPr>
    <w:rPr>
      <w:sz w:val="28"/>
    </w:rPr>
  </w:style>
  <w:style w:type="paragraph" w:styleId="Heading3">
    <w:name w:val="heading 3"/>
    <w:basedOn w:val="Heading1"/>
    <w:next w:val="Text"/>
    <w:qFormat/>
    <w:rsid w:val="00D7283A"/>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7283A"/>
    <w:pPr>
      <w:tabs>
        <w:tab w:val="right" w:pos="9360"/>
      </w:tabs>
      <w:spacing w:before="240" w:after="60"/>
      <w:ind w:right="720"/>
    </w:pPr>
    <w:rPr>
      <w:rFonts w:ascii="Arial" w:hAnsi="Arial"/>
    </w:rPr>
  </w:style>
  <w:style w:type="paragraph" w:styleId="TOC2">
    <w:name w:val="toc 2"/>
    <w:basedOn w:val="Normal"/>
    <w:next w:val="Normal"/>
    <w:uiPriority w:val="39"/>
    <w:rsid w:val="00D7283A"/>
    <w:pPr>
      <w:tabs>
        <w:tab w:val="right" w:pos="9360"/>
      </w:tabs>
      <w:ind w:left="432" w:right="720"/>
    </w:pPr>
    <w:rPr>
      <w:rFonts w:ascii="Arial" w:hAnsi="Arial"/>
    </w:rPr>
  </w:style>
  <w:style w:type="paragraph" w:styleId="TOC3">
    <w:name w:val="toc 3"/>
    <w:basedOn w:val="Normal"/>
    <w:next w:val="Normal"/>
    <w:semiHidden/>
    <w:rsid w:val="00D7283A"/>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D222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2EB"/>
    <w:rPr>
      <w:rFonts w:ascii="Tahoma" w:hAnsi="Tahoma" w:cs="Tahoma"/>
      <w:sz w:val="16"/>
      <w:szCs w:val="16"/>
    </w:rPr>
  </w:style>
  <w:style w:type="paragraph" w:customStyle="1" w:styleId="Text">
    <w:name w:val="Text"/>
    <w:basedOn w:val="Normal"/>
    <w:link w:val="TextChar"/>
    <w:qFormat/>
    <w:rsid w:val="00D7283A"/>
    <w:pPr>
      <w:spacing w:line="360" w:lineRule="auto"/>
    </w:pPr>
    <w:rPr>
      <w:rFonts w:ascii="Arial" w:hAnsi="Arial" w:cs="Arial"/>
      <w:sz w:val="22"/>
      <w:szCs w:val="22"/>
    </w:rPr>
  </w:style>
  <w:style w:type="character" w:customStyle="1" w:styleId="TextChar">
    <w:name w:val="Text Char"/>
    <w:basedOn w:val="DefaultParagraphFont"/>
    <w:link w:val="Text"/>
    <w:rsid w:val="00D7283A"/>
    <w:rPr>
      <w:rFonts w:ascii="Arial" w:hAnsi="Arial" w:cs="Arial"/>
      <w:sz w:val="22"/>
      <w:szCs w:val="22"/>
    </w:rPr>
  </w:style>
  <w:style w:type="paragraph" w:customStyle="1" w:styleId="Tabledata">
    <w:name w:val="Table data"/>
    <w:basedOn w:val="Text"/>
    <w:link w:val="TabledataChar"/>
    <w:qFormat/>
    <w:rsid w:val="00536B6F"/>
    <w:pPr>
      <w:spacing w:before="60" w:after="60" w:line="240" w:lineRule="auto"/>
    </w:pPr>
  </w:style>
  <w:style w:type="paragraph" w:customStyle="1" w:styleId="Tableheader">
    <w:name w:val="Table header"/>
    <w:basedOn w:val="Tabledata"/>
    <w:link w:val="TableheaderChar"/>
    <w:qFormat/>
    <w:rsid w:val="00536B6F"/>
    <w:pPr>
      <w:jc w:val="center"/>
    </w:pPr>
    <w:rPr>
      <w:b/>
    </w:rPr>
  </w:style>
  <w:style w:type="character" w:customStyle="1" w:styleId="TabledataChar">
    <w:name w:val="Table data Char"/>
    <w:basedOn w:val="TextChar"/>
    <w:link w:val="Tabledata"/>
    <w:rsid w:val="00536B6F"/>
    <w:rPr>
      <w:rFonts w:ascii="Arial" w:hAnsi="Arial" w:cs="Arial"/>
      <w:sz w:val="22"/>
      <w:szCs w:val="22"/>
    </w:rPr>
  </w:style>
  <w:style w:type="character" w:customStyle="1" w:styleId="TableheaderChar">
    <w:name w:val="Table header Char"/>
    <w:basedOn w:val="TabledataChar"/>
    <w:link w:val="Tableheader"/>
    <w:rsid w:val="00536B6F"/>
    <w:rPr>
      <w:rFonts w:ascii="Arial" w:hAnsi="Arial" w:cs="Arial"/>
      <w:b/>
      <w:sz w:val="22"/>
      <w:szCs w:val="22"/>
    </w:rPr>
  </w:style>
  <w:style w:type="character" w:customStyle="1" w:styleId="apple-converted-space">
    <w:name w:val="apple-converted-space"/>
    <w:basedOn w:val="DefaultParagraphFont"/>
    <w:rsid w:val="003A4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Text"/>
    <w:qFormat/>
    <w:rsid w:val="00D7283A"/>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D7283A"/>
    <w:pPr>
      <w:numPr>
        <w:ilvl w:val="1"/>
      </w:numPr>
      <w:outlineLvl w:val="1"/>
    </w:pPr>
    <w:rPr>
      <w:sz w:val="28"/>
    </w:rPr>
  </w:style>
  <w:style w:type="paragraph" w:styleId="Heading3">
    <w:name w:val="heading 3"/>
    <w:basedOn w:val="Heading1"/>
    <w:next w:val="Text"/>
    <w:qFormat/>
    <w:rsid w:val="00D7283A"/>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7283A"/>
    <w:pPr>
      <w:tabs>
        <w:tab w:val="right" w:pos="9360"/>
      </w:tabs>
      <w:spacing w:before="240" w:after="60"/>
      <w:ind w:right="720"/>
    </w:pPr>
    <w:rPr>
      <w:rFonts w:ascii="Arial" w:hAnsi="Arial"/>
    </w:rPr>
  </w:style>
  <w:style w:type="paragraph" w:styleId="TOC2">
    <w:name w:val="toc 2"/>
    <w:basedOn w:val="Normal"/>
    <w:next w:val="Normal"/>
    <w:uiPriority w:val="39"/>
    <w:rsid w:val="00D7283A"/>
    <w:pPr>
      <w:tabs>
        <w:tab w:val="right" w:pos="9360"/>
      </w:tabs>
      <w:ind w:left="432" w:right="720"/>
    </w:pPr>
    <w:rPr>
      <w:rFonts w:ascii="Arial" w:hAnsi="Arial"/>
    </w:rPr>
  </w:style>
  <w:style w:type="paragraph" w:styleId="TOC3">
    <w:name w:val="toc 3"/>
    <w:basedOn w:val="Normal"/>
    <w:next w:val="Normal"/>
    <w:semiHidden/>
    <w:rsid w:val="00D7283A"/>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D222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2EB"/>
    <w:rPr>
      <w:rFonts w:ascii="Tahoma" w:hAnsi="Tahoma" w:cs="Tahoma"/>
      <w:sz w:val="16"/>
      <w:szCs w:val="16"/>
    </w:rPr>
  </w:style>
  <w:style w:type="paragraph" w:customStyle="1" w:styleId="Text">
    <w:name w:val="Text"/>
    <w:basedOn w:val="Normal"/>
    <w:link w:val="TextChar"/>
    <w:qFormat/>
    <w:rsid w:val="00D7283A"/>
    <w:pPr>
      <w:spacing w:line="360" w:lineRule="auto"/>
    </w:pPr>
    <w:rPr>
      <w:rFonts w:ascii="Arial" w:hAnsi="Arial" w:cs="Arial"/>
      <w:sz w:val="22"/>
      <w:szCs w:val="22"/>
    </w:rPr>
  </w:style>
  <w:style w:type="character" w:customStyle="1" w:styleId="TextChar">
    <w:name w:val="Text Char"/>
    <w:basedOn w:val="DefaultParagraphFont"/>
    <w:link w:val="Text"/>
    <w:rsid w:val="00D7283A"/>
    <w:rPr>
      <w:rFonts w:ascii="Arial" w:hAnsi="Arial" w:cs="Arial"/>
      <w:sz w:val="22"/>
      <w:szCs w:val="22"/>
    </w:rPr>
  </w:style>
  <w:style w:type="paragraph" w:customStyle="1" w:styleId="Tabledata">
    <w:name w:val="Table data"/>
    <w:basedOn w:val="Text"/>
    <w:link w:val="TabledataChar"/>
    <w:qFormat/>
    <w:rsid w:val="00536B6F"/>
    <w:pPr>
      <w:spacing w:before="60" w:after="60" w:line="240" w:lineRule="auto"/>
    </w:pPr>
  </w:style>
  <w:style w:type="paragraph" w:customStyle="1" w:styleId="Tableheader">
    <w:name w:val="Table header"/>
    <w:basedOn w:val="Tabledata"/>
    <w:link w:val="TableheaderChar"/>
    <w:qFormat/>
    <w:rsid w:val="00536B6F"/>
    <w:pPr>
      <w:jc w:val="center"/>
    </w:pPr>
    <w:rPr>
      <w:b/>
    </w:rPr>
  </w:style>
  <w:style w:type="character" w:customStyle="1" w:styleId="TabledataChar">
    <w:name w:val="Table data Char"/>
    <w:basedOn w:val="TextChar"/>
    <w:link w:val="Tabledata"/>
    <w:rsid w:val="00536B6F"/>
    <w:rPr>
      <w:rFonts w:ascii="Arial" w:hAnsi="Arial" w:cs="Arial"/>
      <w:sz w:val="22"/>
      <w:szCs w:val="22"/>
    </w:rPr>
  </w:style>
  <w:style w:type="character" w:customStyle="1" w:styleId="TableheaderChar">
    <w:name w:val="Table header Char"/>
    <w:basedOn w:val="TabledataChar"/>
    <w:link w:val="Tableheader"/>
    <w:rsid w:val="00536B6F"/>
    <w:rPr>
      <w:rFonts w:ascii="Arial" w:hAnsi="Arial" w:cs="Arial"/>
      <w:b/>
      <w:sz w:val="22"/>
      <w:szCs w:val="22"/>
    </w:rPr>
  </w:style>
  <w:style w:type="character" w:customStyle="1" w:styleId="apple-converted-space">
    <w:name w:val="apple-converted-space"/>
    <w:basedOn w:val="DefaultParagraphFont"/>
    <w:rsid w:val="003A4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s.csun.edu/~rlingard/COMP684/Example2SoftArch.ht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3EEB6-E9A8-4551-BBE6-2048F3F4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0</TotalTime>
  <Pages>7</Pages>
  <Words>738</Words>
  <Characters>4651</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Architecture Document</vt:lpstr>
      <vt:lpstr>Software Architecture Document</vt:lpstr>
    </vt:vector>
  </TitlesOfParts>
  <Company>Storm Cloud Development</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ProjectCM</dc:subject>
  <dc:creator>Storm Cloud Development</dc:creator>
  <cp:lastModifiedBy>Seber, Tobias</cp:lastModifiedBy>
  <cp:revision>28</cp:revision>
  <cp:lastPrinted>1900-12-31T23:00:00Z</cp:lastPrinted>
  <dcterms:created xsi:type="dcterms:W3CDTF">2013-11-24T15:20:00Z</dcterms:created>
  <dcterms:modified xsi:type="dcterms:W3CDTF">2013-11-28T12:35:00Z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