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2B7090" w:rsidRDefault="00A3049F">
      <w:pPr>
        <w:pStyle w:val="Project"/>
      </w:pPr>
      <w:r>
        <w:fldChar w:fldCharType="begin"/>
      </w:r>
      <w:r>
        <w:instrText xml:space="preserve"> SUBJECT  \* MERGEFORMAT </w:instrText>
      </w:r>
      <w:r>
        <w:fldChar w:fldCharType="separate"/>
      </w:r>
      <w:r w:rsidR="006758ED">
        <w:t>Project CM</w:t>
      </w:r>
      <w:r>
        <w:fldChar w:fldCharType="end"/>
      </w:r>
    </w:p>
    <w:p w:rsidR="002B7090" w:rsidRDefault="00B47831">
      <w:pPr>
        <w:pStyle w:val="Title"/>
        <w:jc w:val="right"/>
      </w:pPr>
      <w:fldSimple w:instr=" TITLE  \* MERGEFORMAT ">
        <w:r w:rsidR="006758ED">
          <w:t>Master Test Plan</w:t>
        </w:r>
      </w:fldSimple>
    </w:p>
    <w:p w:rsidR="002B7090" w:rsidRDefault="002B7090"/>
    <w:p w:rsidR="002B7090" w:rsidRDefault="006758ED">
      <w:pPr>
        <w:pStyle w:val="Title"/>
        <w:jc w:val="right"/>
        <w:rPr>
          <w:sz w:val="28"/>
        </w:rPr>
      </w:pPr>
      <w:r>
        <w:rPr>
          <w:sz w:val="28"/>
        </w:rPr>
        <w:t>Version 1.0</w:t>
      </w:r>
    </w:p>
    <w:p w:rsidR="002B7090" w:rsidRDefault="002B7090">
      <w:pPr>
        <w:pStyle w:val="Title"/>
        <w:rPr>
          <w:sz w:val="28"/>
        </w:rPr>
      </w:pPr>
    </w:p>
    <w:p w:rsidR="002B7090" w:rsidRDefault="002B7090">
      <w:pPr>
        <w:jc w:val="right"/>
      </w:pPr>
    </w:p>
    <w:p w:rsidR="002B7090" w:rsidRDefault="002B7090">
      <w:pPr>
        <w:pStyle w:val="InfoBlue"/>
        <w:sectPr w:rsidR="002B7090">
          <w:headerReference w:type="default" r:id="rId8"/>
          <w:footerReference w:type="even" r:id="rId9"/>
          <w:pgSz w:w="12240" w:h="15840" w:code="1"/>
          <w:pgMar w:top="1440" w:right="1440" w:bottom="1440" w:left="1440" w:header="720" w:footer="720" w:gutter="0"/>
          <w:cols w:space="720"/>
          <w:vAlign w:val="center"/>
        </w:sectPr>
      </w:pPr>
    </w:p>
    <w:p w:rsidR="002B7090" w:rsidRDefault="002B7090">
      <w:pPr>
        <w:pStyle w:val="Title"/>
      </w:pPr>
      <w:r>
        <w:lastRenderedPageBreak/>
        <w:t>Revision History</w:t>
      </w: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17"/>
        <w:gridCol w:w="1061"/>
        <w:gridCol w:w="4434"/>
        <w:gridCol w:w="2694"/>
      </w:tblGrid>
      <w:tr w:rsidR="002B7090" w:rsidTr="006758ED">
        <w:tc>
          <w:tcPr>
            <w:tcW w:w="1417" w:type="dxa"/>
            <w:shd w:val="pct5" w:color="auto" w:fill="auto"/>
          </w:tcPr>
          <w:p w:rsidR="002B7090" w:rsidRPr="006758ED" w:rsidRDefault="002B7090">
            <w:pPr>
              <w:pStyle w:val="Tabletext"/>
              <w:jc w:val="center"/>
              <w:rPr>
                <w:rFonts w:cs="Arial"/>
                <w:b/>
              </w:rPr>
            </w:pPr>
            <w:r w:rsidRPr="006758ED">
              <w:rPr>
                <w:rFonts w:cs="Arial"/>
                <w:b/>
              </w:rPr>
              <w:t>Date</w:t>
            </w:r>
          </w:p>
        </w:tc>
        <w:tc>
          <w:tcPr>
            <w:tcW w:w="1061" w:type="dxa"/>
            <w:shd w:val="pct5" w:color="auto" w:fill="auto"/>
          </w:tcPr>
          <w:p w:rsidR="002B7090" w:rsidRPr="006758ED" w:rsidRDefault="002B7090">
            <w:pPr>
              <w:pStyle w:val="Tabletext"/>
              <w:jc w:val="center"/>
              <w:rPr>
                <w:rFonts w:cs="Arial"/>
                <w:b/>
              </w:rPr>
            </w:pPr>
            <w:r w:rsidRPr="006758ED">
              <w:rPr>
                <w:rFonts w:cs="Arial"/>
                <w:b/>
              </w:rPr>
              <w:t>Version</w:t>
            </w:r>
          </w:p>
        </w:tc>
        <w:tc>
          <w:tcPr>
            <w:tcW w:w="4434" w:type="dxa"/>
            <w:shd w:val="pct5" w:color="auto" w:fill="auto"/>
          </w:tcPr>
          <w:p w:rsidR="002B7090" w:rsidRPr="006758ED" w:rsidRDefault="002B7090">
            <w:pPr>
              <w:pStyle w:val="Tabletext"/>
              <w:jc w:val="center"/>
              <w:rPr>
                <w:rFonts w:cs="Arial"/>
                <w:b/>
              </w:rPr>
            </w:pPr>
            <w:r w:rsidRPr="006758ED">
              <w:rPr>
                <w:rFonts w:cs="Arial"/>
                <w:b/>
              </w:rPr>
              <w:t>Description</w:t>
            </w:r>
          </w:p>
        </w:tc>
        <w:tc>
          <w:tcPr>
            <w:tcW w:w="2694" w:type="dxa"/>
            <w:shd w:val="pct5" w:color="auto" w:fill="auto"/>
          </w:tcPr>
          <w:p w:rsidR="002B7090" w:rsidRPr="006758ED" w:rsidRDefault="002B7090">
            <w:pPr>
              <w:pStyle w:val="Tabletext"/>
              <w:jc w:val="center"/>
              <w:rPr>
                <w:rFonts w:cs="Arial"/>
                <w:b/>
              </w:rPr>
            </w:pPr>
            <w:r w:rsidRPr="006758ED">
              <w:rPr>
                <w:rFonts w:cs="Arial"/>
                <w:b/>
              </w:rPr>
              <w:t>Author</w:t>
            </w:r>
          </w:p>
        </w:tc>
      </w:tr>
      <w:tr w:rsidR="002B7090" w:rsidTr="006758ED">
        <w:trPr>
          <w:cantSplit/>
        </w:trPr>
        <w:tc>
          <w:tcPr>
            <w:tcW w:w="1417" w:type="dxa"/>
          </w:tcPr>
          <w:p w:rsidR="002B7090" w:rsidRPr="006758ED" w:rsidRDefault="006758ED">
            <w:pPr>
              <w:pStyle w:val="Tabletext"/>
              <w:rPr>
                <w:rFonts w:cs="Arial"/>
              </w:rPr>
            </w:pPr>
            <w:r w:rsidRPr="006758ED">
              <w:rPr>
                <w:rFonts w:cs="Arial"/>
              </w:rPr>
              <w:t>23/Apr/2014</w:t>
            </w:r>
          </w:p>
        </w:tc>
        <w:tc>
          <w:tcPr>
            <w:tcW w:w="1061" w:type="dxa"/>
          </w:tcPr>
          <w:p w:rsidR="002B7090" w:rsidRPr="006758ED" w:rsidRDefault="006758ED">
            <w:pPr>
              <w:pStyle w:val="Tabletext"/>
              <w:rPr>
                <w:rFonts w:cs="Arial"/>
              </w:rPr>
            </w:pPr>
            <w:r w:rsidRPr="006758ED">
              <w:rPr>
                <w:rFonts w:cs="Arial"/>
              </w:rPr>
              <w:t>1.0</w:t>
            </w:r>
          </w:p>
        </w:tc>
        <w:tc>
          <w:tcPr>
            <w:tcW w:w="4434" w:type="dxa"/>
          </w:tcPr>
          <w:p w:rsidR="002B7090" w:rsidRPr="006758ED" w:rsidRDefault="006758ED">
            <w:pPr>
              <w:pStyle w:val="Tabletext"/>
              <w:rPr>
                <w:rFonts w:cs="Arial"/>
              </w:rPr>
            </w:pPr>
            <w:r w:rsidRPr="006758ED">
              <w:rPr>
                <w:rFonts w:cs="Arial"/>
              </w:rPr>
              <w:t>Initial creation</w:t>
            </w:r>
          </w:p>
        </w:tc>
        <w:tc>
          <w:tcPr>
            <w:tcW w:w="2694" w:type="dxa"/>
          </w:tcPr>
          <w:p w:rsidR="002B7090" w:rsidRPr="006758ED" w:rsidRDefault="006758ED">
            <w:pPr>
              <w:pStyle w:val="Tabletext"/>
              <w:rPr>
                <w:rFonts w:cs="Arial"/>
              </w:rPr>
            </w:pPr>
            <w:r w:rsidRPr="006758ED">
              <w:rPr>
                <w:rFonts w:cs="Arial"/>
              </w:rPr>
              <w:t>Storm Cloud Development</w:t>
            </w:r>
          </w:p>
        </w:tc>
      </w:tr>
      <w:tr w:rsidR="002B7090" w:rsidTr="006758ED">
        <w:trPr>
          <w:cantSplit/>
        </w:trPr>
        <w:tc>
          <w:tcPr>
            <w:tcW w:w="1417" w:type="dxa"/>
          </w:tcPr>
          <w:p w:rsidR="002B7090" w:rsidRDefault="002B7090">
            <w:pPr>
              <w:pStyle w:val="Tabletext"/>
            </w:pPr>
          </w:p>
        </w:tc>
        <w:tc>
          <w:tcPr>
            <w:tcW w:w="1061" w:type="dxa"/>
          </w:tcPr>
          <w:p w:rsidR="002B7090" w:rsidRDefault="002B7090">
            <w:pPr>
              <w:pStyle w:val="Tabletext"/>
            </w:pPr>
          </w:p>
        </w:tc>
        <w:tc>
          <w:tcPr>
            <w:tcW w:w="4434" w:type="dxa"/>
          </w:tcPr>
          <w:p w:rsidR="002B7090" w:rsidRDefault="002B7090">
            <w:pPr>
              <w:pStyle w:val="Tabletext"/>
            </w:pPr>
          </w:p>
        </w:tc>
        <w:tc>
          <w:tcPr>
            <w:tcW w:w="2694" w:type="dxa"/>
          </w:tcPr>
          <w:p w:rsidR="002B7090" w:rsidRDefault="002B7090">
            <w:pPr>
              <w:pStyle w:val="Tabletext"/>
            </w:pPr>
          </w:p>
        </w:tc>
      </w:tr>
      <w:tr w:rsidR="002B7090" w:rsidTr="006758ED">
        <w:trPr>
          <w:cantSplit/>
        </w:trPr>
        <w:tc>
          <w:tcPr>
            <w:tcW w:w="1417" w:type="dxa"/>
          </w:tcPr>
          <w:p w:rsidR="002B7090" w:rsidRDefault="002B7090">
            <w:pPr>
              <w:pStyle w:val="Tabletext"/>
            </w:pPr>
          </w:p>
        </w:tc>
        <w:tc>
          <w:tcPr>
            <w:tcW w:w="1061" w:type="dxa"/>
          </w:tcPr>
          <w:p w:rsidR="002B7090" w:rsidRDefault="002B7090">
            <w:pPr>
              <w:pStyle w:val="Tabletext"/>
            </w:pPr>
          </w:p>
        </w:tc>
        <w:tc>
          <w:tcPr>
            <w:tcW w:w="4434" w:type="dxa"/>
          </w:tcPr>
          <w:p w:rsidR="002B7090" w:rsidRDefault="002B7090">
            <w:pPr>
              <w:pStyle w:val="Tabletext"/>
            </w:pPr>
          </w:p>
        </w:tc>
        <w:tc>
          <w:tcPr>
            <w:tcW w:w="2694" w:type="dxa"/>
          </w:tcPr>
          <w:p w:rsidR="002B7090" w:rsidRDefault="002B7090">
            <w:pPr>
              <w:pStyle w:val="Tabletext"/>
            </w:pPr>
          </w:p>
        </w:tc>
      </w:tr>
      <w:tr w:rsidR="002B7090" w:rsidTr="006758ED">
        <w:trPr>
          <w:cantSplit/>
        </w:trPr>
        <w:tc>
          <w:tcPr>
            <w:tcW w:w="1417" w:type="dxa"/>
          </w:tcPr>
          <w:p w:rsidR="002B7090" w:rsidRDefault="002B7090">
            <w:pPr>
              <w:pStyle w:val="Tabletext"/>
            </w:pPr>
          </w:p>
        </w:tc>
        <w:tc>
          <w:tcPr>
            <w:tcW w:w="1061" w:type="dxa"/>
          </w:tcPr>
          <w:p w:rsidR="002B7090" w:rsidRDefault="002B7090">
            <w:pPr>
              <w:pStyle w:val="Tabletext"/>
            </w:pPr>
          </w:p>
        </w:tc>
        <w:tc>
          <w:tcPr>
            <w:tcW w:w="4434" w:type="dxa"/>
          </w:tcPr>
          <w:p w:rsidR="002B7090" w:rsidRDefault="002B7090">
            <w:pPr>
              <w:pStyle w:val="Tabletext"/>
            </w:pPr>
          </w:p>
        </w:tc>
        <w:tc>
          <w:tcPr>
            <w:tcW w:w="2694" w:type="dxa"/>
          </w:tcPr>
          <w:p w:rsidR="002B7090" w:rsidRDefault="002B7090">
            <w:pPr>
              <w:pStyle w:val="Tabletext"/>
            </w:pPr>
          </w:p>
        </w:tc>
      </w:tr>
    </w:tbl>
    <w:p w:rsidR="002B7090" w:rsidRDefault="002B7090"/>
    <w:p w:rsidR="002B7090" w:rsidRDefault="002B7090">
      <w:pPr>
        <w:pStyle w:val="Title"/>
      </w:pPr>
      <w:r>
        <w:br w:type="page"/>
      </w:r>
      <w:r>
        <w:lastRenderedPageBreak/>
        <w:t>Table of Contents</w:t>
      </w:r>
    </w:p>
    <w:p w:rsidR="0006727E" w:rsidRPr="0006727E" w:rsidRDefault="002B7090">
      <w:pPr>
        <w:pStyle w:val="TOC1"/>
        <w:tabs>
          <w:tab w:val="left" w:pos="432"/>
        </w:tabs>
        <w:rPr>
          <w:rFonts w:asciiTheme="minorHAnsi" w:eastAsiaTheme="minorEastAsia" w:hAnsiTheme="minorHAnsi" w:cstheme="minorBidi"/>
          <w:noProof/>
          <w:sz w:val="22"/>
          <w:szCs w:val="22"/>
          <w:lang w:eastAsia="de-DE"/>
        </w:rPr>
      </w:pPr>
      <w:r>
        <w:fldChar w:fldCharType="begin"/>
      </w:r>
      <w:r>
        <w:instrText xml:space="preserve"> TOC \o "1-3" </w:instrText>
      </w:r>
      <w:r>
        <w:fldChar w:fldCharType="separate"/>
      </w:r>
      <w:r w:rsidR="0006727E">
        <w:rPr>
          <w:noProof/>
        </w:rPr>
        <w:t>1.</w:t>
      </w:r>
      <w:r w:rsidR="0006727E" w:rsidRPr="0006727E">
        <w:rPr>
          <w:rFonts w:asciiTheme="minorHAnsi" w:eastAsiaTheme="minorEastAsia" w:hAnsiTheme="minorHAnsi" w:cstheme="minorBidi"/>
          <w:noProof/>
          <w:sz w:val="22"/>
          <w:szCs w:val="22"/>
          <w:lang w:eastAsia="de-DE"/>
        </w:rPr>
        <w:tab/>
      </w:r>
      <w:r w:rsidR="0006727E">
        <w:rPr>
          <w:noProof/>
        </w:rPr>
        <w:t>Introduction</w:t>
      </w:r>
      <w:r w:rsidR="0006727E">
        <w:rPr>
          <w:noProof/>
        </w:rPr>
        <w:tab/>
      </w:r>
      <w:r w:rsidR="0006727E">
        <w:rPr>
          <w:noProof/>
        </w:rPr>
        <w:fldChar w:fldCharType="begin"/>
      </w:r>
      <w:r w:rsidR="0006727E">
        <w:rPr>
          <w:noProof/>
        </w:rPr>
        <w:instrText xml:space="preserve"> PAGEREF _Toc386022763 \h </w:instrText>
      </w:r>
      <w:r w:rsidR="0006727E">
        <w:rPr>
          <w:noProof/>
        </w:rPr>
      </w:r>
      <w:r w:rsidR="0006727E">
        <w:rPr>
          <w:noProof/>
        </w:rPr>
        <w:fldChar w:fldCharType="separate"/>
      </w:r>
      <w:r w:rsidR="00356E10">
        <w:rPr>
          <w:noProof/>
        </w:rPr>
        <w:t>4</w:t>
      </w:r>
      <w:r w:rsidR="0006727E">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1.1</w:t>
      </w:r>
      <w:r w:rsidRPr="0006727E">
        <w:rPr>
          <w:rFonts w:asciiTheme="minorHAnsi" w:eastAsiaTheme="minorEastAsia" w:hAnsiTheme="minorHAnsi" w:cstheme="minorBidi"/>
          <w:noProof/>
          <w:sz w:val="22"/>
          <w:szCs w:val="22"/>
          <w:lang w:eastAsia="de-DE"/>
        </w:rPr>
        <w:tab/>
      </w:r>
      <w:r>
        <w:rPr>
          <w:noProof/>
        </w:rPr>
        <w:t>Purpose</w:t>
      </w:r>
      <w:r>
        <w:rPr>
          <w:noProof/>
        </w:rPr>
        <w:tab/>
      </w:r>
      <w:r>
        <w:rPr>
          <w:noProof/>
        </w:rPr>
        <w:fldChar w:fldCharType="begin"/>
      </w:r>
      <w:r>
        <w:rPr>
          <w:noProof/>
        </w:rPr>
        <w:instrText xml:space="preserve"> PAGEREF _Toc386022764 \h </w:instrText>
      </w:r>
      <w:r>
        <w:rPr>
          <w:noProof/>
        </w:rPr>
      </w:r>
      <w:r>
        <w:rPr>
          <w:noProof/>
        </w:rPr>
        <w:fldChar w:fldCharType="separate"/>
      </w:r>
      <w:r w:rsidR="00356E10">
        <w:rPr>
          <w:noProof/>
        </w:rPr>
        <w:t>4</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1.2</w:t>
      </w:r>
      <w:r w:rsidRPr="0006727E">
        <w:rPr>
          <w:rFonts w:asciiTheme="minorHAnsi" w:eastAsiaTheme="minorEastAsia" w:hAnsiTheme="minorHAnsi" w:cstheme="minorBidi"/>
          <w:noProof/>
          <w:sz w:val="22"/>
          <w:szCs w:val="22"/>
          <w:lang w:eastAsia="de-DE"/>
        </w:rPr>
        <w:tab/>
      </w:r>
      <w:r>
        <w:rPr>
          <w:noProof/>
        </w:rPr>
        <w:t>Scope</w:t>
      </w:r>
      <w:r>
        <w:rPr>
          <w:noProof/>
        </w:rPr>
        <w:tab/>
      </w:r>
      <w:r>
        <w:rPr>
          <w:noProof/>
        </w:rPr>
        <w:fldChar w:fldCharType="begin"/>
      </w:r>
      <w:r>
        <w:rPr>
          <w:noProof/>
        </w:rPr>
        <w:instrText xml:space="preserve"> PAGEREF _Toc386022765 \h </w:instrText>
      </w:r>
      <w:r>
        <w:rPr>
          <w:noProof/>
        </w:rPr>
      </w:r>
      <w:r>
        <w:rPr>
          <w:noProof/>
        </w:rPr>
        <w:fldChar w:fldCharType="separate"/>
      </w:r>
      <w:r w:rsidR="00356E10">
        <w:rPr>
          <w:noProof/>
        </w:rPr>
        <w:t>4</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1.3</w:t>
      </w:r>
      <w:r w:rsidRPr="0006727E">
        <w:rPr>
          <w:rFonts w:asciiTheme="minorHAnsi" w:eastAsiaTheme="minorEastAsia" w:hAnsiTheme="minorHAnsi" w:cstheme="minorBidi"/>
          <w:noProof/>
          <w:sz w:val="22"/>
          <w:szCs w:val="22"/>
          <w:lang w:eastAsia="de-DE"/>
        </w:rPr>
        <w:tab/>
      </w:r>
      <w:r>
        <w:rPr>
          <w:noProof/>
        </w:rPr>
        <w:t>Intended Audience</w:t>
      </w:r>
      <w:r>
        <w:rPr>
          <w:noProof/>
        </w:rPr>
        <w:tab/>
      </w:r>
      <w:r>
        <w:rPr>
          <w:noProof/>
        </w:rPr>
        <w:fldChar w:fldCharType="begin"/>
      </w:r>
      <w:r>
        <w:rPr>
          <w:noProof/>
        </w:rPr>
        <w:instrText xml:space="preserve"> PAGEREF _Toc386022766 \h </w:instrText>
      </w:r>
      <w:r>
        <w:rPr>
          <w:noProof/>
        </w:rPr>
      </w:r>
      <w:r>
        <w:rPr>
          <w:noProof/>
        </w:rPr>
        <w:fldChar w:fldCharType="separate"/>
      </w:r>
      <w:r w:rsidR="00356E10">
        <w:rPr>
          <w:noProof/>
        </w:rPr>
        <w:t>4</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1.4</w:t>
      </w:r>
      <w:r w:rsidRPr="0006727E">
        <w:rPr>
          <w:rFonts w:asciiTheme="minorHAnsi" w:eastAsiaTheme="minorEastAsia" w:hAnsiTheme="minorHAnsi" w:cstheme="minorBidi"/>
          <w:noProof/>
          <w:sz w:val="22"/>
          <w:szCs w:val="22"/>
          <w:lang w:eastAsia="de-DE"/>
        </w:rPr>
        <w:tab/>
      </w:r>
      <w:r>
        <w:rPr>
          <w:noProof/>
        </w:rPr>
        <w:t>Document Terminology and Acronyms</w:t>
      </w:r>
      <w:r>
        <w:rPr>
          <w:noProof/>
        </w:rPr>
        <w:tab/>
      </w:r>
      <w:r>
        <w:rPr>
          <w:noProof/>
        </w:rPr>
        <w:fldChar w:fldCharType="begin"/>
      </w:r>
      <w:r>
        <w:rPr>
          <w:noProof/>
        </w:rPr>
        <w:instrText xml:space="preserve"> PAGEREF _Toc386022767 \h </w:instrText>
      </w:r>
      <w:r>
        <w:rPr>
          <w:noProof/>
        </w:rPr>
      </w:r>
      <w:r>
        <w:rPr>
          <w:noProof/>
        </w:rPr>
        <w:fldChar w:fldCharType="separate"/>
      </w:r>
      <w:r w:rsidR="00356E10">
        <w:rPr>
          <w:noProof/>
        </w:rPr>
        <w:t>4</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1.5</w:t>
      </w:r>
      <w:r w:rsidRPr="0006727E">
        <w:rPr>
          <w:rFonts w:asciiTheme="minorHAnsi" w:eastAsiaTheme="minorEastAsia" w:hAnsiTheme="minorHAnsi" w:cstheme="minorBidi"/>
          <w:noProof/>
          <w:sz w:val="22"/>
          <w:szCs w:val="22"/>
          <w:lang w:eastAsia="de-DE"/>
        </w:rPr>
        <w:tab/>
      </w:r>
      <w:r>
        <w:rPr>
          <w:noProof/>
        </w:rPr>
        <w:t>References</w:t>
      </w:r>
      <w:r>
        <w:rPr>
          <w:noProof/>
        </w:rPr>
        <w:tab/>
      </w:r>
      <w:r>
        <w:rPr>
          <w:noProof/>
        </w:rPr>
        <w:fldChar w:fldCharType="begin"/>
      </w:r>
      <w:r>
        <w:rPr>
          <w:noProof/>
        </w:rPr>
        <w:instrText xml:space="preserve"> PAGEREF _Toc386022768 \h </w:instrText>
      </w:r>
      <w:r>
        <w:rPr>
          <w:noProof/>
        </w:rPr>
      </w:r>
      <w:r>
        <w:rPr>
          <w:noProof/>
        </w:rPr>
        <w:fldChar w:fldCharType="separate"/>
      </w:r>
      <w:r w:rsidR="00356E10">
        <w:rPr>
          <w:noProof/>
        </w:rPr>
        <w:t>4</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1.6</w:t>
      </w:r>
      <w:r w:rsidRPr="0006727E">
        <w:rPr>
          <w:rFonts w:asciiTheme="minorHAnsi" w:eastAsiaTheme="minorEastAsia" w:hAnsiTheme="minorHAnsi" w:cstheme="minorBidi"/>
          <w:noProof/>
          <w:sz w:val="22"/>
          <w:szCs w:val="22"/>
          <w:lang w:eastAsia="de-DE"/>
        </w:rPr>
        <w:tab/>
      </w:r>
      <w:r>
        <w:rPr>
          <w:noProof/>
        </w:rPr>
        <w:t>Document Structure</w:t>
      </w:r>
      <w:r>
        <w:rPr>
          <w:noProof/>
        </w:rPr>
        <w:tab/>
      </w:r>
      <w:r>
        <w:rPr>
          <w:noProof/>
        </w:rPr>
        <w:fldChar w:fldCharType="begin"/>
      </w:r>
      <w:r>
        <w:rPr>
          <w:noProof/>
        </w:rPr>
        <w:instrText xml:space="preserve"> PAGEREF _Toc386022769 \h </w:instrText>
      </w:r>
      <w:r>
        <w:rPr>
          <w:noProof/>
        </w:rPr>
      </w:r>
      <w:r>
        <w:rPr>
          <w:noProof/>
        </w:rPr>
        <w:fldChar w:fldCharType="separate"/>
      </w:r>
      <w:r w:rsidR="00356E10">
        <w:rPr>
          <w:noProof/>
        </w:rPr>
        <w:t>4</w:t>
      </w:r>
      <w:r>
        <w:rPr>
          <w:noProof/>
        </w:rPr>
        <w:fldChar w:fldCharType="end"/>
      </w:r>
    </w:p>
    <w:p w:rsidR="0006727E" w:rsidRPr="0006727E" w:rsidRDefault="0006727E">
      <w:pPr>
        <w:pStyle w:val="TOC1"/>
        <w:tabs>
          <w:tab w:val="left" w:pos="432"/>
        </w:tabs>
        <w:rPr>
          <w:rFonts w:asciiTheme="minorHAnsi" w:eastAsiaTheme="minorEastAsia" w:hAnsiTheme="minorHAnsi" w:cstheme="minorBidi"/>
          <w:noProof/>
          <w:sz w:val="22"/>
          <w:szCs w:val="22"/>
          <w:lang w:eastAsia="de-DE"/>
        </w:rPr>
      </w:pPr>
      <w:r>
        <w:rPr>
          <w:noProof/>
        </w:rPr>
        <w:t>2.</w:t>
      </w:r>
      <w:r w:rsidRPr="0006727E">
        <w:rPr>
          <w:rFonts w:asciiTheme="minorHAnsi" w:eastAsiaTheme="minorEastAsia" w:hAnsiTheme="minorHAnsi" w:cstheme="minorBidi"/>
          <w:noProof/>
          <w:sz w:val="22"/>
          <w:szCs w:val="22"/>
          <w:lang w:eastAsia="de-DE"/>
        </w:rPr>
        <w:tab/>
      </w:r>
      <w:r>
        <w:rPr>
          <w:noProof/>
        </w:rPr>
        <w:t>Evaluation Mission and Test Motivation</w:t>
      </w:r>
      <w:r>
        <w:rPr>
          <w:noProof/>
        </w:rPr>
        <w:tab/>
      </w:r>
      <w:r>
        <w:rPr>
          <w:noProof/>
        </w:rPr>
        <w:fldChar w:fldCharType="begin"/>
      </w:r>
      <w:r>
        <w:rPr>
          <w:noProof/>
        </w:rPr>
        <w:instrText xml:space="preserve"> PAGEREF _Toc386022770 \h </w:instrText>
      </w:r>
      <w:r>
        <w:rPr>
          <w:noProof/>
        </w:rPr>
      </w:r>
      <w:r>
        <w:rPr>
          <w:noProof/>
        </w:rPr>
        <w:fldChar w:fldCharType="separate"/>
      </w:r>
      <w:r w:rsidR="00356E10">
        <w:rPr>
          <w:noProof/>
        </w:rPr>
        <w:t>4</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2.1</w:t>
      </w:r>
      <w:r w:rsidRPr="0006727E">
        <w:rPr>
          <w:rFonts w:asciiTheme="minorHAnsi" w:eastAsiaTheme="minorEastAsia" w:hAnsiTheme="minorHAnsi" w:cstheme="minorBidi"/>
          <w:noProof/>
          <w:sz w:val="22"/>
          <w:szCs w:val="22"/>
          <w:lang w:eastAsia="de-DE"/>
        </w:rPr>
        <w:tab/>
      </w:r>
      <w:r>
        <w:rPr>
          <w:noProof/>
        </w:rPr>
        <w:t>Background</w:t>
      </w:r>
      <w:r>
        <w:rPr>
          <w:noProof/>
        </w:rPr>
        <w:tab/>
      </w:r>
      <w:r>
        <w:rPr>
          <w:noProof/>
        </w:rPr>
        <w:fldChar w:fldCharType="begin"/>
      </w:r>
      <w:r>
        <w:rPr>
          <w:noProof/>
        </w:rPr>
        <w:instrText xml:space="preserve"> PAGEREF _Toc386022771 \h </w:instrText>
      </w:r>
      <w:r>
        <w:rPr>
          <w:noProof/>
        </w:rPr>
      </w:r>
      <w:r>
        <w:rPr>
          <w:noProof/>
        </w:rPr>
        <w:fldChar w:fldCharType="separate"/>
      </w:r>
      <w:r w:rsidR="00356E10">
        <w:rPr>
          <w:noProof/>
        </w:rPr>
        <w:t>4</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2.2</w:t>
      </w:r>
      <w:r w:rsidRPr="0006727E">
        <w:rPr>
          <w:rFonts w:asciiTheme="minorHAnsi" w:eastAsiaTheme="minorEastAsia" w:hAnsiTheme="minorHAnsi" w:cstheme="minorBidi"/>
          <w:noProof/>
          <w:sz w:val="22"/>
          <w:szCs w:val="22"/>
          <w:lang w:eastAsia="de-DE"/>
        </w:rPr>
        <w:tab/>
      </w:r>
      <w:r>
        <w:rPr>
          <w:noProof/>
        </w:rPr>
        <w:t>Evaluation Mission</w:t>
      </w:r>
      <w:r>
        <w:rPr>
          <w:noProof/>
        </w:rPr>
        <w:tab/>
      </w:r>
      <w:r>
        <w:rPr>
          <w:noProof/>
        </w:rPr>
        <w:fldChar w:fldCharType="begin"/>
      </w:r>
      <w:r>
        <w:rPr>
          <w:noProof/>
        </w:rPr>
        <w:instrText xml:space="preserve"> PAGEREF _Toc386022772 \h </w:instrText>
      </w:r>
      <w:r>
        <w:rPr>
          <w:noProof/>
        </w:rPr>
      </w:r>
      <w:r>
        <w:rPr>
          <w:noProof/>
        </w:rPr>
        <w:fldChar w:fldCharType="separate"/>
      </w:r>
      <w:r w:rsidR="00356E10">
        <w:rPr>
          <w:noProof/>
        </w:rPr>
        <w:t>4</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2.3</w:t>
      </w:r>
      <w:r w:rsidRPr="0006727E">
        <w:rPr>
          <w:rFonts w:asciiTheme="minorHAnsi" w:eastAsiaTheme="minorEastAsia" w:hAnsiTheme="minorHAnsi" w:cstheme="minorBidi"/>
          <w:noProof/>
          <w:sz w:val="22"/>
          <w:szCs w:val="22"/>
          <w:lang w:eastAsia="de-DE"/>
        </w:rPr>
        <w:tab/>
      </w:r>
      <w:r>
        <w:rPr>
          <w:noProof/>
        </w:rPr>
        <w:t>Test Motivators</w:t>
      </w:r>
      <w:r>
        <w:rPr>
          <w:noProof/>
        </w:rPr>
        <w:tab/>
      </w:r>
      <w:r>
        <w:rPr>
          <w:noProof/>
        </w:rPr>
        <w:fldChar w:fldCharType="begin"/>
      </w:r>
      <w:r>
        <w:rPr>
          <w:noProof/>
        </w:rPr>
        <w:instrText xml:space="preserve"> PAGEREF _Toc386022773 \h </w:instrText>
      </w:r>
      <w:r>
        <w:rPr>
          <w:noProof/>
        </w:rPr>
      </w:r>
      <w:r>
        <w:rPr>
          <w:noProof/>
        </w:rPr>
        <w:fldChar w:fldCharType="separate"/>
      </w:r>
      <w:r w:rsidR="00356E10">
        <w:rPr>
          <w:noProof/>
        </w:rPr>
        <w:t>4</w:t>
      </w:r>
      <w:r>
        <w:rPr>
          <w:noProof/>
        </w:rPr>
        <w:fldChar w:fldCharType="end"/>
      </w:r>
    </w:p>
    <w:p w:rsidR="0006727E" w:rsidRPr="0006727E" w:rsidRDefault="0006727E">
      <w:pPr>
        <w:pStyle w:val="TOC1"/>
        <w:tabs>
          <w:tab w:val="left" w:pos="432"/>
        </w:tabs>
        <w:rPr>
          <w:rFonts w:asciiTheme="minorHAnsi" w:eastAsiaTheme="minorEastAsia" w:hAnsiTheme="minorHAnsi" w:cstheme="minorBidi"/>
          <w:noProof/>
          <w:sz w:val="22"/>
          <w:szCs w:val="22"/>
          <w:lang w:eastAsia="de-DE"/>
        </w:rPr>
      </w:pPr>
      <w:r>
        <w:rPr>
          <w:noProof/>
        </w:rPr>
        <w:t>3.</w:t>
      </w:r>
      <w:r w:rsidRPr="0006727E">
        <w:rPr>
          <w:rFonts w:asciiTheme="minorHAnsi" w:eastAsiaTheme="minorEastAsia" w:hAnsiTheme="minorHAnsi" w:cstheme="minorBidi"/>
          <w:noProof/>
          <w:sz w:val="22"/>
          <w:szCs w:val="22"/>
          <w:lang w:eastAsia="de-DE"/>
        </w:rPr>
        <w:tab/>
      </w:r>
      <w:r>
        <w:rPr>
          <w:noProof/>
        </w:rPr>
        <w:t>Target Test Items</w:t>
      </w:r>
      <w:r>
        <w:rPr>
          <w:noProof/>
        </w:rPr>
        <w:tab/>
      </w:r>
      <w:r>
        <w:rPr>
          <w:noProof/>
        </w:rPr>
        <w:fldChar w:fldCharType="begin"/>
      </w:r>
      <w:r>
        <w:rPr>
          <w:noProof/>
        </w:rPr>
        <w:instrText xml:space="preserve"> PAGEREF _Toc386022774 \h </w:instrText>
      </w:r>
      <w:r>
        <w:rPr>
          <w:noProof/>
        </w:rPr>
      </w:r>
      <w:r>
        <w:rPr>
          <w:noProof/>
        </w:rPr>
        <w:fldChar w:fldCharType="separate"/>
      </w:r>
      <w:r w:rsidR="00356E10">
        <w:rPr>
          <w:noProof/>
        </w:rPr>
        <w:t>5</w:t>
      </w:r>
      <w:r>
        <w:rPr>
          <w:noProof/>
        </w:rPr>
        <w:fldChar w:fldCharType="end"/>
      </w:r>
    </w:p>
    <w:p w:rsidR="0006727E" w:rsidRPr="0006727E" w:rsidRDefault="0006727E">
      <w:pPr>
        <w:pStyle w:val="TOC1"/>
        <w:tabs>
          <w:tab w:val="left" w:pos="432"/>
        </w:tabs>
        <w:rPr>
          <w:rFonts w:asciiTheme="minorHAnsi" w:eastAsiaTheme="minorEastAsia" w:hAnsiTheme="minorHAnsi" w:cstheme="minorBidi"/>
          <w:noProof/>
          <w:sz w:val="22"/>
          <w:szCs w:val="22"/>
          <w:lang w:eastAsia="de-DE"/>
        </w:rPr>
      </w:pPr>
      <w:r>
        <w:rPr>
          <w:noProof/>
        </w:rPr>
        <w:t>4.</w:t>
      </w:r>
      <w:r w:rsidRPr="0006727E">
        <w:rPr>
          <w:rFonts w:asciiTheme="minorHAnsi" w:eastAsiaTheme="minorEastAsia" w:hAnsiTheme="minorHAnsi" w:cstheme="minorBidi"/>
          <w:noProof/>
          <w:sz w:val="22"/>
          <w:szCs w:val="22"/>
          <w:lang w:eastAsia="de-DE"/>
        </w:rPr>
        <w:tab/>
      </w:r>
      <w:r>
        <w:rPr>
          <w:noProof/>
        </w:rPr>
        <w:t>Outline of Planned Tests</w:t>
      </w:r>
      <w:r>
        <w:rPr>
          <w:noProof/>
        </w:rPr>
        <w:tab/>
      </w:r>
      <w:r>
        <w:rPr>
          <w:noProof/>
        </w:rPr>
        <w:fldChar w:fldCharType="begin"/>
      </w:r>
      <w:r>
        <w:rPr>
          <w:noProof/>
        </w:rPr>
        <w:instrText xml:space="preserve"> PAGEREF _Toc386022775 \h </w:instrText>
      </w:r>
      <w:r>
        <w:rPr>
          <w:noProof/>
        </w:rPr>
      </w:r>
      <w:r>
        <w:rPr>
          <w:noProof/>
        </w:rPr>
        <w:fldChar w:fldCharType="separate"/>
      </w:r>
      <w:r w:rsidR="00356E10">
        <w:rPr>
          <w:noProof/>
        </w:rPr>
        <w:t>5</w:t>
      </w:r>
      <w:r>
        <w:rPr>
          <w:noProof/>
        </w:rPr>
        <w:fldChar w:fldCharType="end"/>
      </w:r>
    </w:p>
    <w:p w:rsidR="0006727E" w:rsidRPr="0006727E" w:rsidRDefault="0006727E">
      <w:pPr>
        <w:pStyle w:val="TOC1"/>
        <w:tabs>
          <w:tab w:val="left" w:pos="432"/>
        </w:tabs>
        <w:rPr>
          <w:rFonts w:asciiTheme="minorHAnsi" w:eastAsiaTheme="minorEastAsia" w:hAnsiTheme="minorHAnsi" w:cstheme="minorBidi"/>
          <w:noProof/>
          <w:sz w:val="22"/>
          <w:szCs w:val="22"/>
          <w:lang w:eastAsia="de-DE"/>
        </w:rPr>
      </w:pPr>
      <w:r>
        <w:rPr>
          <w:noProof/>
        </w:rPr>
        <w:t>5.</w:t>
      </w:r>
      <w:r w:rsidRPr="0006727E">
        <w:rPr>
          <w:rFonts w:asciiTheme="minorHAnsi" w:eastAsiaTheme="minorEastAsia" w:hAnsiTheme="minorHAnsi" w:cstheme="minorBidi"/>
          <w:noProof/>
          <w:sz w:val="22"/>
          <w:szCs w:val="22"/>
          <w:lang w:eastAsia="de-DE"/>
        </w:rPr>
        <w:tab/>
      </w:r>
      <w:r>
        <w:rPr>
          <w:noProof/>
        </w:rPr>
        <w:t>Test Approach</w:t>
      </w:r>
      <w:r>
        <w:rPr>
          <w:noProof/>
        </w:rPr>
        <w:tab/>
      </w:r>
      <w:r>
        <w:rPr>
          <w:noProof/>
        </w:rPr>
        <w:fldChar w:fldCharType="begin"/>
      </w:r>
      <w:r>
        <w:rPr>
          <w:noProof/>
        </w:rPr>
        <w:instrText xml:space="preserve"> PAGEREF _Toc386022776 \h </w:instrText>
      </w:r>
      <w:r>
        <w:rPr>
          <w:noProof/>
        </w:rPr>
      </w:r>
      <w:r>
        <w:rPr>
          <w:noProof/>
        </w:rPr>
        <w:fldChar w:fldCharType="separate"/>
      </w:r>
      <w:r w:rsidR="00356E10">
        <w:rPr>
          <w:noProof/>
        </w:rPr>
        <w:t>5</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5.1</w:t>
      </w:r>
      <w:r w:rsidRPr="0006727E">
        <w:rPr>
          <w:rFonts w:asciiTheme="minorHAnsi" w:eastAsiaTheme="minorEastAsia" w:hAnsiTheme="minorHAnsi" w:cstheme="minorBidi"/>
          <w:noProof/>
          <w:sz w:val="22"/>
          <w:szCs w:val="22"/>
          <w:lang w:eastAsia="de-DE"/>
        </w:rPr>
        <w:tab/>
      </w:r>
      <w:r>
        <w:rPr>
          <w:noProof/>
        </w:rPr>
        <w:t>Initial Test-Idea Catalogs and Other Reference Sources</w:t>
      </w:r>
      <w:r>
        <w:rPr>
          <w:noProof/>
        </w:rPr>
        <w:tab/>
      </w:r>
      <w:r>
        <w:rPr>
          <w:noProof/>
        </w:rPr>
        <w:fldChar w:fldCharType="begin"/>
      </w:r>
      <w:r>
        <w:rPr>
          <w:noProof/>
        </w:rPr>
        <w:instrText xml:space="preserve"> PAGEREF _Toc386022777 \h </w:instrText>
      </w:r>
      <w:r>
        <w:rPr>
          <w:noProof/>
        </w:rPr>
      </w:r>
      <w:r>
        <w:rPr>
          <w:noProof/>
        </w:rPr>
        <w:fldChar w:fldCharType="separate"/>
      </w:r>
      <w:r w:rsidR="00356E10">
        <w:rPr>
          <w:noProof/>
        </w:rPr>
        <w:t>5</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5.2</w:t>
      </w:r>
      <w:r w:rsidRPr="0006727E">
        <w:rPr>
          <w:rFonts w:asciiTheme="minorHAnsi" w:eastAsiaTheme="minorEastAsia" w:hAnsiTheme="minorHAnsi" w:cstheme="minorBidi"/>
          <w:noProof/>
          <w:sz w:val="22"/>
          <w:szCs w:val="22"/>
          <w:lang w:eastAsia="de-DE"/>
        </w:rPr>
        <w:tab/>
      </w:r>
      <w:r>
        <w:rPr>
          <w:noProof/>
        </w:rPr>
        <w:t>Testing Techniques and Types</w:t>
      </w:r>
      <w:r>
        <w:rPr>
          <w:noProof/>
        </w:rPr>
        <w:tab/>
      </w:r>
      <w:r>
        <w:rPr>
          <w:noProof/>
        </w:rPr>
        <w:fldChar w:fldCharType="begin"/>
      </w:r>
      <w:r>
        <w:rPr>
          <w:noProof/>
        </w:rPr>
        <w:instrText xml:space="preserve"> PAGEREF _Toc386022778 \h </w:instrText>
      </w:r>
      <w:r>
        <w:rPr>
          <w:noProof/>
        </w:rPr>
      </w:r>
      <w:r>
        <w:rPr>
          <w:noProof/>
        </w:rPr>
        <w:fldChar w:fldCharType="separate"/>
      </w:r>
      <w:r w:rsidR="00356E10">
        <w:rPr>
          <w:noProof/>
        </w:rPr>
        <w:t>5</w:t>
      </w:r>
      <w:r>
        <w:rPr>
          <w:noProof/>
        </w:rPr>
        <w:fldChar w:fldCharType="end"/>
      </w:r>
    </w:p>
    <w:p w:rsidR="0006727E" w:rsidRPr="0006727E" w:rsidRDefault="0006727E">
      <w:pPr>
        <w:pStyle w:val="TOC3"/>
        <w:rPr>
          <w:rFonts w:asciiTheme="minorHAnsi" w:eastAsiaTheme="minorEastAsia" w:hAnsiTheme="minorHAnsi" w:cstheme="minorBidi"/>
          <w:noProof/>
          <w:sz w:val="22"/>
          <w:szCs w:val="22"/>
          <w:lang w:eastAsia="de-DE"/>
        </w:rPr>
      </w:pPr>
      <w:r>
        <w:rPr>
          <w:noProof/>
        </w:rPr>
        <w:t>5.2.1</w:t>
      </w:r>
      <w:r w:rsidRPr="0006727E">
        <w:rPr>
          <w:rFonts w:asciiTheme="minorHAnsi" w:eastAsiaTheme="minorEastAsia" w:hAnsiTheme="minorHAnsi" w:cstheme="minorBidi"/>
          <w:noProof/>
          <w:sz w:val="22"/>
          <w:szCs w:val="22"/>
          <w:lang w:eastAsia="de-DE"/>
        </w:rPr>
        <w:tab/>
      </w:r>
      <w:r>
        <w:rPr>
          <w:noProof/>
        </w:rPr>
        <w:t>Functional Testing</w:t>
      </w:r>
      <w:r>
        <w:rPr>
          <w:noProof/>
        </w:rPr>
        <w:tab/>
      </w:r>
      <w:r>
        <w:rPr>
          <w:noProof/>
        </w:rPr>
        <w:fldChar w:fldCharType="begin"/>
      </w:r>
      <w:r>
        <w:rPr>
          <w:noProof/>
        </w:rPr>
        <w:instrText xml:space="preserve"> PAGEREF _Toc386022779 \h </w:instrText>
      </w:r>
      <w:r>
        <w:rPr>
          <w:noProof/>
        </w:rPr>
      </w:r>
      <w:r>
        <w:rPr>
          <w:noProof/>
        </w:rPr>
        <w:fldChar w:fldCharType="separate"/>
      </w:r>
      <w:r w:rsidR="00356E10">
        <w:rPr>
          <w:noProof/>
        </w:rPr>
        <w:t>5</w:t>
      </w:r>
      <w:r>
        <w:rPr>
          <w:noProof/>
        </w:rPr>
        <w:fldChar w:fldCharType="end"/>
      </w:r>
    </w:p>
    <w:p w:rsidR="0006727E" w:rsidRPr="0006727E" w:rsidRDefault="0006727E">
      <w:pPr>
        <w:pStyle w:val="TOC3"/>
        <w:rPr>
          <w:rFonts w:asciiTheme="minorHAnsi" w:eastAsiaTheme="minorEastAsia" w:hAnsiTheme="minorHAnsi" w:cstheme="minorBidi"/>
          <w:noProof/>
          <w:sz w:val="22"/>
          <w:szCs w:val="22"/>
          <w:lang w:eastAsia="de-DE"/>
        </w:rPr>
      </w:pPr>
      <w:r>
        <w:rPr>
          <w:noProof/>
        </w:rPr>
        <w:t>5.2.2</w:t>
      </w:r>
      <w:r w:rsidRPr="0006727E">
        <w:rPr>
          <w:rFonts w:asciiTheme="minorHAnsi" w:eastAsiaTheme="minorEastAsia" w:hAnsiTheme="minorHAnsi" w:cstheme="minorBidi"/>
          <w:noProof/>
          <w:sz w:val="22"/>
          <w:szCs w:val="22"/>
          <w:lang w:eastAsia="de-DE"/>
        </w:rPr>
        <w:tab/>
      </w:r>
      <w:r>
        <w:rPr>
          <w:noProof/>
        </w:rPr>
        <w:t>Unit testing</w:t>
      </w:r>
      <w:r>
        <w:rPr>
          <w:noProof/>
        </w:rPr>
        <w:tab/>
      </w:r>
      <w:r>
        <w:rPr>
          <w:noProof/>
        </w:rPr>
        <w:fldChar w:fldCharType="begin"/>
      </w:r>
      <w:r>
        <w:rPr>
          <w:noProof/>
        </w:rPr>
        <w:instrText xml:space="preserve"> PAGEREF _Toc386022780 \h </w:instrText>
      </w:r>
      <w:r>
        <w:rPr>
          <w:noProof/>
        </w:rPr>
      </w:r>
      <w:r>
        <w:rPr>
          <w:noProof/>
        </w:rPr>
        <w:fldChar w:fldCharType="separate"/>
      </w:r>
      <w:r w:rsidR="00356E10">
        <w:rPr>
          <w:noProof/>
        </w:rPr>
        <w:t>5</w:t>
      </w:r>
      <w:r>
        <w:rPr>
          <w:noProof/>
        </w:rPr>
        <w:fldChar w:fldCharType="end"/>
      </w:r>
    </w:p>
    <w:p w:rsidR="0006727E" w:rsidRPr="0006727E" w:rsidRDefault="0006727E">
      <w:pPr>
        <w:pStyle w:val="TOC1"/>
        <w:tabs>
          <w:tab w:val="left" w:pos="432"/>
        </w:tabs>
        <w:rPr>
          <w:rFonts w:asciiTheme="minorHAnsi" w:eastAsiaTheme="minorEastAsia" w:hAnsiTheme="minorHAnsi" w:cstheme="minorBidi"/>
          <w:noProof/>
          <w:sz w:val="22"/>
          <w:szCs w:val="22"/>
          <w:lang w:eastAsia="de-DE"/>
        </w:rPr>
      </w:pPr>
      <w:r>
        <w:rPr>
          <w:noProof/>
        </w:rPr>
        <w:t>6.</w:t>
      </w:r>
      <w:r w:rsidRPr="0006727E">
        <w:rPr>
          <w:rFonts w:asciiTheme="minorHAnsi" w:eastAsiaTheme="minorEastAsia" w:hAnsiTheme="minorHAnsi" w:cstheme="minorBidi"/>
          <w:noProof/>
          <w:sz w:val="22"/>
          <w:szCs w:val="22"/>
          <w:lang w:eastAsia="de-DE"/>
        </w:rPr>
        <w:tab/>
      </w:r>
      <w:r>
        <w:rPr>
          <w:noProof/>
        </w:rPr>
        <w:t>Entry and Exit Criteria</w:t>
      </w:r>
      <w:r>
        <w:rPr>
          <w:noProof/>
        </w:rPr>
        <w:tab/>
      </w:r>
      <w:r>
        <w:rPr>
          <w:noProof/>
        </w:rPr>
        <w:fldChar w:fldCharType="begin"/>
      </w:r>
      <w:r>
        <w:rPr>
          <w:noProof/>
        </w:rPr>
        <w:instrText xml:space="preserve"> PAGEREF _Toc386022781 \h </w:instrText>
      </w:r>
      <w:r>
        <w:rPr>
          <w:noProof/>
        </w:rPr>
      </w:r>
      <w:r>
        <w:rPr>
          <w:noProof/>
        </w:rPr>
        <w:fldChar w:fldCharType="separate"/>
      </w:r>
      <w:r w:rsidR="00356E10">
        <w:rPr>
          <w:noProof/>
        </w:rPr>
        <w:t>5</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6.1</w:t>
      </w:r>
      <w:r w:rsidRPr="0006727E">
        <w:rPr>
          <w:rFonts w:asciiTheme="minorHAnsi" w:eastAsiaTheme="minorEastAsia" w:hAnsiTheme="minorHAnsi" w:cstheme="minorBidi"/>
          <w:noProof/>
          <w:sz w:val="22"/>
          <w:szCs w:val="22"/>
          <w:lang w:eastAsia="de-DE"/>
        </w:rPr>
        <w:tab/>
      </w:r>
      <w:r>
        <w:rPr>
          <w:noProof/>
        </w:rPr>
        <w:t>Test Plan</w:t>
      </w:r>
      <w:r>
        <w:rPr>
          <w:noProof/>
        </w:rPr>
        <w:tab/>
      </w:r>
      <w:r>
        <w:rPr>
          <w:noProof/>
        </w:rPr>
        <w:fldChar w:fldCharType="begin"/>
      </w:r>
      <w:r>
        <w:rPr>
          <w:noProof/>
        </w:rPr>
        <w:instrText xml:space="preserve"> PAGEREF _Toc386022782 \h </w:instrText>
      </w:r>
      <w:r>
        <w:rPr>
          <w:noProof/>
        </w:rPr>
      </w:r>
      <w:r>
        <w:rPr>
          <w:noProof/>
        </w:rPr>
        <w:fldChar w:fldCharType="separate"/>
      </w:r>
      <w:r w:rsidR="00356E10">
        <w:rPr>
          <w:noProof/>
        </w:rPr>
        <w:t>5</w:t>
      </w:r>
      <w:r>
        <w:rPr>
          <w:noProof/>
        </w:rPr>
        <w:fldChar w:fldCharType="end"/>
      </w:r>
    </w:p>
    <w:p w:rsidR="0006727E" w:rsidRPr="0006727E" w:rsidRDefault="0006727E">
      <w:pPr>
        <w:pStyle w:val="TOC3"/>
        <w:rPr>
          <w:rFonts w:asciiTheme="minorHAnsi" w:eastAsiaTheme="minorEastAsia" w:hAnsiTheme="minorHAnsi" w:cstheme="minorBidi"/>
          <w:noProof/>
          <w:sz w:val="22"/>
          <w:szCs w:val="22"/>
          <w:lang w:eastAsia="de-DE"/>
        </w:rPr>
      </w:pPr>
      <w:r>
        <w:rPr>
          <w:noProof/>
        </w:rPr>
        <w:t>6.1.1</w:t>
      </w:r>
      <w:r w:rsidRPr="0006727E">
        <w:rPr>
          <w:rFonts w:asciiTheme="minorHAnsi" w:eastAsiaTheme="minorEastAsia" w:hAnsiTheme="minorHAnsi" w:cstheme="minorBidi"/>
          <w:noProof/>
          <w:sz w:val="22"/>
          <w:szCs w:val="22"/>
          <w:lang w:eastAsia="de-DE"/>
        </w:rPr>
        <w:tab/>
      </w:r>
      <w:r>
        <w:rPr>
          <w:noProof/>
        </w:rPr>
        <w:t>Test Plan Entry Criteria</w:t>
      </w:r>
      <w:r>
        <w:rPr>
          <w:noProof/>
        </w:rPr>
        <w:tab/>
      </w:r>
      <w:r>
        <w:rPr>
          <w:noProof/>
        </w:rPr>
        <w:fldChar w:fldCharType="begin"/>
      </w:r>
      <w:r>
        <w:rPr>
          <w:noProof/>
        </w:rPr>
        <w:instrText xml:space="preserve"> PAGEREF _Toc386022783 \h </w:instrText>
      </w:r>
      <w:r>
        <w:rPr>
          <w:noProof/>
        </w:rPr>
      </w:r>
      <w:r>
        <w:rPr>
          <w:noProof/>
        </w:rPr>
        <w:fldChar w:fldCharType="separate"/>
      </w:r>
      <w:r w:rsidR="00356E10">
        <w:rPr>
          <w:noProof/>
        </w:rPr>
        <w:t>5</w:t>
      </w:r>
      <w:r>
        <w:rPr>
          <w:noProof/>
        </w:rPr>
        <w:fldChar w:fldCharType="end"/>
      </w:r>
    </w:p>
    <w:p w:rsidR="0006727E" w:rsidRPr="0006727E" w:rsidRDefault="0006727E">
      <w:pPr>
        <w:pStyle w:val="TOC3"/>
        <w:rPr>
          <w:rFonts w:asciiTheme="minorHAnsi" w:eastAsiaTheme="minorEastAsia" w:hAnsiTheme="minorHAnsi" w:cstheme="minorBidi"/>
          <w:noProof/>
          <w:sz w:val="22"/>
          <w:szCs w:val="22"/>
          <w:lang w:eastAsia="de-DE"/>
        </w:rPr>
      </w:pPr>
      <w:r>
        <w:rPr>
          <w:noProof/>
        </w:rPr>
        <w:t>6.1.2</w:t>
      </w:r>
      <w:r w:rsidRPr="0006727E">
        <w:rPr>
          <w:rFonts w:asciiTheme="minorHAnsi" w:eastAsiaTheme="minorEastAsia" w:hAnsiTheme="minorHAnsi" w:cstheme="minorBidi"/>
          <w:noProof/>
          <w:sz w:val="22"/>
          <w:szCs w:val="22"/>
          <w:lang w:eastAsia="de-DE"/>
        </w:rPr>
        <w:tab/>
      </w:r>
      <w:r>
        <w:rPr>
          <w:noProof/>
        </w:rPr>
        <w:t>Test Plan Exit Criteria</w:t>
      </w:r>
      <w:r>
        <w:rPr>
          <w:noProof/>
        </w:rPr>
        <w:tab/>
      </w:r>
      <w:r>
        <w:rPr>
          <w:noProof/>
        </w:rPr>
        <w:fldChar w:fldCharType="begin"/>
      </w:r>
      <w:r>
        <w:rPr>
          <w:noProof/>
        </w:rPr>
        <w:instrText xml:space="preserve"> PAGEREF _Toc386022784 \h </w:instrText>
      </w:r>
      <w:r>
        <w:rPr>
          <w:noProof/>
        </w:rPr>
      </w:r>
      <w:r>
        <w:rPr>
          <w:noProof/>
        </w:rPr>
        <w:fldChar w:fldCharType="separate"/>
      </w:r>
      <w:r w:rsidR="00356E10">
        <w:rPr>
          <w:noProof/>
        </w:rPr>
        <w:t>5</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6.2</w:t>
      </w:r>
      <w:r w:rsidRPr="0006727E">
        <w:rPr>
          <w:rFonts w:asciiTheme="minorHAnsi" w:eastAsiaTheme="minorEastAsia" w:hAnsiTheme="minorHAnsi" w:cstheme="minorBidi"/>
          <w:noProof/>
          <w:sz w:val="22"/>
          <w:szCs w:val="22"/>
          <w:lang w:eastAsia="de-DE"/>
        </w:rPr>
        <w:tab/>
      </w:r>
      <w:r>
        <w:rPr>
          <w:noProof/>
        </w:rPr>
        <w:t>Test Cycles</w:t>
      </w:r>
      <w:r>
        <w:rPr>
          <w:noProof/>
        </w:rPr>
        <w:tab/>
      </w:r>
      <w:r>
        <w:rPr>
          <w:noProof/>
        </w:rPr>
        <w:fldChar w:fldCharType="begin"/>
      </w:r>
      <w:r>
        <w:rPr>
          <w:noProof/>
        </w:rPr>
        <w:instrText xml:space="preserve"> PAGEREF _Toc386022785 \h </w:instrText>
      </w:r>
      <w:r>
        <w:rPr>
          <w:noProof/>
        </w:rPr>
      </w:r>
      <w:r>
        <w:rPr>
          <w:noProof/>
        </w:rPr>
        <w:fldChar w:fldCharType="separate"/>
      </w:r>
      <w:r w:rsidR="00356E10">
        <w:rPr>
          <w:noProof/>
        </w:rPr>
        <w:t>5</w:t>
      </w:r>
      <w:r>
        <w:rPr>
          <w:noProof/>
        </w:rPr>
        <w:fldChar w:fldCharType="end"/>
      </w:r>
    </w:p>
    <w:p w:rsidR="0006727E" w:rsidRPr="0006727E" w:rsidRDefault="0006727E">
      <w:pPr>
        <w:pStyle w:val="TOC1"/>
        <w:tabs>
          <w:tab w:val="left" w:pos="432"/>
        </w:tabs>
        <w:rPr>
          <w:rFonts w:asciiTheme="minorHAnsi" w:eastAsiaTheme="minorEastAsia" w:hAnsiTheme="minorHAnsi" w:cstheme="minorBidi"/>
          <w:noProof/>
          <w:sz w:val="22"/>
          <w:szCs w:val="22"/>
          <w:lang w:eastAsia="de-DE"/>
        </w:rPr>
      </w:pPr>
      <w:r>
        <w:rPr>
          <w:noProof/>
        </w:rPr>
        <w:t>7.</w:t>
      </w:r>
      <w:r w:rsidRPr="0006727E">
        <w:rPr>
          <w:rFonts w:asciiTheme="minorHAnsi" w:eastAsiaTheme="minorEastAsia" w:hAnsiTheme="minorHAnsi" w:cstheme="minorBidi"/>
          <w:noProof/>
          <w:sz w:val="22"/>
          <w:szCs w:val="22"/>
          <w:lang w:eastAsia="de-DE"/>
        </w:rPr>
        <w:tab/>
      </w:r>
      <w:r>
        <w:rPr>
          <w:noProof/>
        </w:rPr>
        <w:t>Deliverables</w:t>
      </w:r>
      <w:r>
        <w:rPr>
          <w:noProof/>
        </w:rPr>
        <w:tab/>
      </w:r>
      <w:r>
        <w:rPr>
          <w:noProof/>
        </w:rPr>
        <w:fldChar w:fldCharType="begin"/>
      </w:r>
      <w:r>
        <w:rPr>
          <w:noProof/>
        </w:rPr>
        <w:instrText xml:space="preserve"> PAGEREF _Toc386022786 \h </w:instrText>
      </w:r>
      <w:r>
        <w:rPr>
          <w:noProof/>
        </w:rPr>
      </w:r>
      <w:r>
        <w:rPr>
          <w:noProof/>
        </w:rPr>
        <w:fldChar w:fldCharType="separate"/>
      </w:r>
      <w:r w:rsidR="00356E10">
        <w:rPr>
          <w:noProof/>
        </w:rPr>
        <w:t>6</w:t>
      </w:r>
      <w:r>
        <w:rPr>
          <w:noProof/>
        </w:rPr>
        <w:fldChar w:fldCharType="end"/>
      </w:r>
    </w:p>
    <w:p w:rsidR="0006727E" w:rsidRPr="0006727E" w:rsidRDefault="0006727E">
      <w:pPr>
        <w:pStyle w:val="TOC1"/>
        <w:tabs>
          <w:tab w:val="left" w:pos="432"/>
        </w:tabs>
        <w:rPr>
          <w:rFonts w:asciiTheme="minorHAnsi" w:eastAsiaTheme="minorEastAsia" w:hAnsiTheme="minorHAnsi" w:cstheme="minorBidi"/>
          <w:noProof/>
          <w:sz w:val="22"/>
          <w:szCs w:val="22"/>
          <w:lang w:eastAsia="de-DE"/>
        </w:rPr>
      </w:pPr>
      <w:r>
        <w:rPr>
          <w:noProof/>
        </w:rPr>
        <w:t>8.</w:t>
      </w:r>
      <w:r w:rsidRPr="0006727E">
        <w:rPr>
          <w:rFonts w:asciiTheme="minorHAnsi" w:eastAsiaTheme="minorEastAsia" w:hAnsiTheme="minorHAnsi" w:cstheme="minorBidi"/>
          <w:noProof/>
          <w:sz w:val="22"/>
          <w:szCs w:val="22"/>
          <w:lang w:eastAsia="de-DE"/>
        </w:rPr>
        <w:tab/>
      </w:r>
      <w:r>
        <w:rPr>
          <w:noProof/>
        </w:rPr>
        <w:t>Testing Workflow</w:t>
      </w:r>
      <w:r>
        <w:rPr>
          <w:noProof/>
        </w:rPr>
        <w:tab/>
      </w:r>
      <w:r>
        <w:rPr>
          <w:noProof/>
        </w:rPr>
        <w:fldChar w:fldCharType="begin"/>
      </w:r>
      <w:r>
        <w:rPr>
          <w:noProof/>
        </w:rPr>
        <w:instrText xml:space="preserve"> PAGEREF _Toc386022787 \h </w:instrText>
      </w:r>
      <w:r>
        <w:rPr>
          <w:noProof/>
        </w:rPr>
      </w:r>
      <w:r>
        <w:rPr>
          <w:noProof/>
        </w:rPr>
        <w:fldChar w:fldCharType="separate"/>
      </w:r>
      <w:r w:rsidR="00356E10">
        <w:rPr>
          <w:noProof/>
        </w:rPr>
        <w:t>6</w:t>
      </w:r>
      <w:r>
        <w:rPr>
          <w:noProof/>
        </w:rPr>
        <w:fldChar w:fldCharType="end"/>
      </w:r>
    </w:p>
    <w:p w:rsidR="0006727E" w:rsidRPr="0006727E" w:rsidRDefault="0006727E">
      <w:pPr>
        <w:pStyle w:val="TOC1"/>
        <w:tabs>
          <w:tab w:val="left" w:pos="432"/>
        </w:tabs>
        <w:rPr>
          <w:rFonts w:asciiTheme="minorHAnsi" w:eastAsiaTheme="minorEastAsia" w:hAnsiTheme="minorHAnsi" w:cstheme="minorBidi"/>
          <w:noProof/>
          <w:sz w:val="22"/>
          <w:szCs w:val="22"/>
          <w:lang w:eastAsia="de-DE"/>
        </w:rPr>
      </w:pPr>
      <w:r>
        <w:rPr>
          <w:noProof/>
        </w:rPr>
        <w:t>9.</w:t>
      </w:r>
      <w:r w:rsidRPr="0006727E">
        <w:rPr>
          <w:rFonts w:asciiTheme="minorHAnsi" w:eastAsiaTheme="minorEastAsia" w:hAnsiTheme="minorHAnsi" w:cstheme="minorBidi"/>
          <w:noProof/>
          <w:sz w:val="22"/>
          <w:szCs w:val="22"/>
          <w:lang w:eastAsia="de-DE"/>
        </w:rPr>
        <w:tab/>
      </w:r>
      <w:r>
        <w:rPr>
          <w:noProof/>
        </w:rPr>
        <w:t>Environmental Needs</w:t>
      </w:r>
      <w:r>
        <w:rPr>
          <w:noProof/>
        </w:rPr>
        <w:tab/>
      </w:r>
      <w:r>
        <w:rPr>
          <w:noProof/>
        </w:rPr>
        <w:fldChar w:fldCharType="begin"/>
      </w:r>
      <w:r>
        <w:rPr>
          <w:noProof/>
        </w:rPr>
        <w:instrText xml:space="preserve"> PAGEREF _Toc386022788 \h </w:instrText>
      </w:r>
      <w:r>
        <w:rPr>
          <w:noProof/>
        </w:rPr>
      </w:r>
      <w:r>
        <w:rPr>
          <w:noProof/>
        </w:rPr>
        <w:fldChar w:fldCharType="separate"/>
      </w:r>
      <w:r w:rsidR="00356E10">
        <w:rPr>
          <w:noProof/>
        </w:rPr>
        <w:t>6</w:t>
      </w:r>
      <w:r>
        <w:rPr>
          <w:noProof/>
        </w:rPr>
        <w:fldChar w:fldCharType="end"/>
      </w:r>
    </w:p>
    <w:p w:rsidR="0006727E" w:rsidRPr="0006727E" w:rsidRDefault="0006727E">
      <w:pPr>
        <w:pStyle w:val="TOC1"/>
        <w:tabs>
          <w:tab w:val="left" w:pos="864"/>
        </w:tabs>
        <w:rPr>
          <w:rFonts w:asciiTheme="minorHAnsi" w:eastAsiaTheme="minorEastAsia" w:hAnsiTheme="minorHAnsi" w:cstheme="minorBidi"/>
          <w:noProof/>
          <w:sz w:val="22"/>
          <w:szCs w:val="22"/>
          <w:lang w:eastAsia="de-DE"/>
        </w:rPr>
      </w:pPr>
      <w:r>
        <w:rPr>
          <w:noProof/>
        </w:rPr>
        <w:t>10.</w:t>
      </w:r>
      <w:r w:rsidRPr="0006727E">
        <w:rPr>
          <w:rFonts w:asciiTheme="minorHAnsi" w:eastAsiaTheme="minorEastAsia" w:hAnsiTheme="minorHAnsi" w:cstheme="minorBidi"/>
          <w:noProof/>
          <w:sz w:val="22"/>
          <w:szCs w:val="22"/>
          <w:lang w:eastAsia="de-DE"/>
        </w:rPr>
        <w:tab/>
      </w:r>
      <w:r>
        <w:rPr>
          <w:noProof/>
        </w:rPr>
        <w:t>Responsibilities, Staffing, and Training Needs</w:t>
      </w:r>
      <w:r>
        <w:rPr>
          <w:noProof/>
        </w:rPr>
        <w:tab/>
      </w:r>
      <w:r>
        <w:rPr>
          <w:noProof/>
        </w:rPr>
        <w:fldChar w:fldCharType="begin"/>
      </w:r>
      <w:r>
        <w:rPr>
          <w:noProof/>
        </w:rPr>
        <w:instrText xml:space="preserve"> PAGEREF _Toc386022789 \h </w:instrText>
      </w:r>
      <w:r>
        <w:rPr>
          <w:noProof/>
        </w:rPr>
      </w:r>
      <w:r>
        <w:rPr>
          <w:noProof/>
        </w:rPr>
        <w:fldChar w:fldCharType="separate"/>
      </w:r>
      <w:r w:rsidR="00356E10">
        <w:rPr>
          <w:noProof/>
        </w:rPr>
        <w:t>6</w:t>
      </w:r>
      <w:r>
        <w:rPr>
          <w:noProof/>
        </w:rPr>
        <w:fldChar w:fldCharType="end"/>
      </w:r>
    </w:p>
    <w:p w:rsidR="0006727E" w:rsidRPr="0006727E" w:rsidRDefault="0006727E">
      <w:pPr>
        <w:pStyle w:val="TOC1"/>
        <w:tabs>
          <w:tab w:val="left" w:pos="864"/>
        </w:tabs>
        <w:rPr>
          <w:rFonts w:asciiTheme="minorHAnsi" w:eastAsiaTheme="minorEastAsia" w:hAnsiTheme="minorHAnsi" w:cstheme="minorBidi"/>
          <w:noProof/>
          <w:sz w:val="22"/>
          <w:szCs w:val="22"/>
          <w:lang w:eastAsia="de-DE"/>
        </w:rPr>
      </w:pPr>
      <w:r>
        <w:rPr>
          <w:noProof/>
        </w:rPr>
        <w:t>11.</w:t>
      </w:r>
      <w:r w:rsidRPr="0006727E">
        <w:rPr>
          <w:rFonts w:asciiTheme="minorHAnsi" w:eastAsiaTheme="minorEastAsia" w:hAnsiTheme="minorHAnsi" w:cstheme="minorBidi"/>
          <w:noProof/>
          <w:sz w:val="22"/>
          <w:szCs w:val="22"/>
          <w:lang w:eastAsia="de-DE"/>
        </w:rPr>
        <w:tab/>
      </w:r>
      <w:r>
        <w:rPr>
          <w:noProof/>
        </w:rPr>
        <w:t>Iteration Milestones</w:t>
      </w:r>
      <w:r>
        <w:rPr>
          <w:noProof/>
        </w:rPr>
        <w:tab/>
      </w:r>
      <w:r>
        <w:rPr>
          <w:noProof/>
        </w:rPr>
        <w:fldChar w:fldCharType="begin"/>
      </w:r>
      <w:r>
        <w:rPr>
          <w:noProof/>
        </w:rPr>
        <w:instrText xml:space="preserve"> PAGEREF _Toc386022790 \h </w:instrText>
      </w:r>
      <w:r>
        <w:rPr>
          <w:noProof/>
        </w:rPr>
      </w:r>
      <w:r>
        <w:rPr>
          <w:noProof/>
        </w:rPr>
        <w:fldChar w:fldCharType="separate"/>
      </w:r>
      <w:r w:rsidR="00356E10">
        <w:rPr>
          <w:noProof/>
        </w:rPr>
        <w:t>6</w:t>
      </w:r>
      <w:r>
        <w:rPr>
          <w:noProof/>
        </w:rPr>
        <w:fldChar w:fldCharType="end"/>
      </w:r>
    </w:p>
    <w:p w:rsidR="0006727E" w:rsidRPr="0006727E" w:rsidRDefault="0006727E">
      <w:pPr>
        <w:pStyle w:val="TOC1"/>
        <w:tabs>
          <w:tab w:val="left" w:pos="864"/>
        </w:tabs>
        <w:rPr>
          <w:rFonts w:asciiTheme="minorHAnsi" w:eastAsiaTheme="minorEastAsia" w:hAnsiTheme="minorHAnsi" w:cstheme="minorBidi"/>
          <w:noProof/>
          <w:sz w:val="22"/>
          <w:szCs w:val="22"/>
          <w:lang w:eastAsia="de-DE"/>
        </w:rPr>
      </w:pPr>
      <w:r>
        <w:rPr>
          <w:noProof/>
        </w:rPr>
        <w:t>12.</w:t>
      </w:r>
      <w:r w:rsidRPr="0006727E">
        <w:rPr>
          <w:rFonts w:asciiTheme="minorHAnsi" w:eastAsiaTheme="minorEastAsia" w:hAnsiTheme="minorHAnsi" w:cstheme="minorBidi"/>
          <w:noProof/>
          <w:sz w:val="22"/>
          <w:szCs w:val="22"/>
          <w:lang w:eastAsia="de-DE"/>
        </w:rPr>
        <w:tab/>
      </w:r>
      <w:r>
        <w:rPr>
          <w:noProof/>
        </w:rPr>
        <w:t>Risks, Dependencies, Assumptions, and Constraints</w:t>
      </w:r>
      <w:r>
        <w:rPr>
          <w:noProof/>
        </w:rPr>
        <w:tab/>
      </w:r>
      <w:r>
        <w:rPr>
          <w:noProof/>
        </w:rPr>
        <w:fldChar w:fldCharType="begin"/>
      </w:r>
      <w:r>
        <w:rPr>
          <w:noProof/>
        </w:rPr>
        <w:instrText xml:space="preserve"> PAGEREF _Toc386022791 \h </w:instrText>
      </w:r>
      <w:r>
        <w:rPr>
          <w:noProof/>
        </w:rPr>
      </w:r>
      <w:r>
        <w:rPr>
          <w:noProof/>
        </w:rPr>
        <w:fldChar w:fldCharType="separate"/>
      </w:r>
      <w:r w:rsidR="00356E10">
        <w:rPr>
          <w:noProof/>
        </w:rPr>
        <w:t>6</w:t>
      </w:r>
      <w:r>
        <w:rPr>
          <w:noProof/>
        </w:rPr>
        <w:fldChar w:fldCharType="end"/>
      </w:r>
    </w:p>
    <w:p w:rsidR="0006727E" w:rsidRPr="00CA109D" w:rsidRDefault="0006727E">
      <w:pPr>
        <w:pStyle w:val="TOC1"/>
        <w:tabs>
          <w:tab w:val="left" w:pos="864"/>
        </w:tabs>
        <w:rPr>
          <w:rFonts w:asciiTheme="minorHAnsi" w:eastAsiaTheme="minorEastAsia" w:hAnsiTheme="minorHAnsi" w:cstheme="minorBidi"/>
          <w:noProof/>
          <w:sz w:val="22"/>
          <w:szCs w:val="22"/>
          <w:lang w:eastAsia="de-DE"/>
        </w:rPr>
      </w:pPr>
      <w:r>
        <w:rPr>
          <w:noProof/>
        </w:rPr>
        <w:t>13.</w:t>
      </w:r>
      <w:r w:rsidRPr="00CA109D">
        <w:rPr>
          <w:rFonts w:asciiTheme="minorHAnsi" w:eastAsiaTheme="minorEastAsia" w:hAnsiTheme="minorHAnsi" w:cstheme="minorBidi"/>
          <w:noProof/>
          <w:sz w:val="22"/>
          <w:szCs w:val="22"/>
          <w:lang w:eastAsia="de-DE"/>
        </w:rPr>
        <w:tab/>
      </w:r>
      <w:r>
        <w:rPr>
          <w:noProof/>
        </w:rPr>
        <w:t>Management Process and Procedures</w:t>
      </w:r>
      <w:r>
        <w:rPr>
          <w:noProof/>
        </w:rPr>
        <w:tab/>
      </w:r>
      <w:r>
        <w:rPr>
          <w:noProof/>
        </w:rPr>
        <w:fldChar w:fldCharType="begin"/>
      </w:r>
      <w:r>
        <w:rPr>
          <w:noProof/>
        </w:rPr>
        <w:instrText xml:space="preserve"> PAGEREF _Toc386022792 \h </w:instrText>
      </w:r>
      <w:r>
        <w:rPr>
          <w:noProof/>
        </w:rPr>
      </w:r>
      <w:r>
        <w:rPr>
          <w:noProof/>
        </w:rPr>
        <w:fldChar w:fldCharType="separate"/>
      </w:r>
      <w:r w:rsidR="00356E10">
        <w:rPr>
          <w:noProof/>
        </w:rPr>
        <w:t>6</w:t>
      </w:r>
      <w:r>
        <w:rPr>
          <w:noProof/>
        </w:rPr>
        <w:fldChar w:fldCharType="end"/>
      </w:r>
    </w:p>
    <w:p w:rsidR="002B7090" w:rsidRDefault="002B7090">
      <w:pPr>
        <w:pStyle w:val="MainTitle"/>
        <w:ind w:left="450" w:firstLine="450"/>
      </w:pPr>
      <w:r>
        <w:fldChar w:fldCharType="end"/>
      </w:r>
      <w:r>
        <w:br w:type="page"/>
      </w:r>
      <w:fldSimple w:instr=" TITLE  \* MERGEFORMAT ">
        <w:r w:rsidR="006758ED">
          <w:t>Master Test Plan</w:t>
        </w:r>
      </w:fldSimple>
    </w:p>
    <w:p w:rsidR="002B7090" w:rsidRDefault="002B7090">
      <w:pPr>
        <w:pStyle w:val="Heading1"/>
      </w:pPr>
      <w:bookmarkStart w:id="1" w:name="_Toc433104436"/>
      <w:bookmarkStart w:id="2" w:name="_Toc386022763"/>
      <w:r>
        <w:t>Introduction</w:t>
      </w:r>
      <w:bookmarkEnd w:id="1"/>
      <w:bookmarkEnd w:id="2"/>
    </w:p>
    <w:p w:rsidR="002B7090" w:rsidRDefault="002B7090">
      <w:pPr>
        <w:pStyle w:val="Heading2"/>
      </w:pPr>
      <w:bookmarkStart w:id="3" w:name="_Toc314978528"/>
      <w:bookmarkStart w:id="4" w:name="_Toc324843634"/>
      <w:bookmarkStart w:id="5" w:name="_Toc324851941"/>
      <w:bookmarkStart w:id="6" w:name="_Toc324915524"/>
      <w:bookmarkStart w:id="7" w:name="_Toc433104437"/>
      <w:bookmarkStart w:id="8" w:name="_Toc386022764"/>
      <w:r>
        <w:t>Purpose</w:t>
      </w:r>
      <w:bookmarkEnd w:id="3"/>
      <w:bookmarkEnd w:id="4"/>
      <w:bookmarkEnd w:id="5"/>
      <w:bookmarkEnd w:id="6"/>
      <w:bookmarkEnd w:id="7"/>
      <w:bookmarkEnd w:id="8"/>
    </w:p>
    <w:p w:rsidR="002B7090" w:rsidRDefault="002B7090" w:rsidP="002B7090">
      <w:r>
        <w:t>The purpose of the Iteration Test Plan is to gather all of the information necessary to plan and control the test effort for a given iteration. It describes the approach to testing the software, and is the top-level plan generated and used by managers to direct the test effort.</w:t>
      </w:r>
    </w:p>
    <w:p w:rsidR="002B7090" w:rsidRDefault="002B7090" w:rsidP="002B7090"/>
    <w:p w:rsidR="002B7090" w:rsidRDefault="002B7090" w:rsidP="002B7090">
      <w:r>
        <w:t xml:space="preserve">This </w:t>
      </w:r>
      <w:r>
        <w:rPr>
          <w:i/>
          <w:iCs/>
        </w:rPr>
        <w:t xml:space="preserve">Test Plan </w:t>
      </w:r>
      <w:r>
        <w:t xml:space="preserve">for the </w:t>
      </w:r>
      <w:fldSimple w:instr=" SUBJECT  \* MERGEFORMAT ">
        <w:r w:rsidR="006758ED">
          <w:t>Project CM</w:t>
        </w:r>
      </w:fldSimple>
      <w:r>
        <w:t xml:space="preserve"> supports the following objectives:</w:t>
      </w:r>
    </w:p>
    <w:p w:rsidR="002B7090" w:rsidRPr="002B7090" w:rsidRDefault="002B7090" w:rsidP="00137E71">
      <w:pPr>
        <w:pStyle w:val="ListParagraph"/>
        <w:numPr>
          <w:ilvl w:val="0"/>
          <w:numId w:val="10"/>
        </w:numPr>
      </w:pPr>
      <w:r w:rsidRPr="002B7090">
        <w:t>Automated server tests</w:t>
      </w:r>
    </w:p>
    <w:p w:rsidR="002B7090" w:rsidRPr="002B7090" w:rsidRDefault="002B7090" w:rsidP="00137E71">
      <w:pPr>
        <w:pStyle w:val="ListParagraph"/>
        <w:numPr>
          <w:ilvl w:val="0"/>
          <w:numId w:val="10"/>
        </w:numPr>
      </w:pPr>
      <w:r w:rsidRPr="002B7090">
        <w:t>Manual client tests</w:t>
      </w:r>
    </w:p>
    <w:p w:rsidR="002B7090" w:rsidRPr="002B7090" w:rsidRDefault="002B7090" w:rsidP="00137E71">
      <w:pPr>
        <w:pStyle w:val="ListParagraph"/>
        <w:numPr>
          <w:ilvl w:val="0"/>
          <w:numId w:val="10"/>
        </w:numPr>
      </w:pPr>
      <w:r w:rsidRPr="002B7090">
        <w:t>Strategy for testing</w:t>
      </w:r>
    </w:p>
    <w:p w:rsidR="002B7090" w:rsidRPr="002B7090" w:rsidRDefault="002B7090" w:rsidP="00137E71">
      <w:pPr>
        <w:pStyle w:val="ListParagraph"/>
        <w:numPr>
          <w:ilvl w:val="0"/>
          <w:numId w:val="10"/>
        </w:numPr>
      </w:pPr>
      <w:r w:rsidRPr="002B7090">
        <w:t>Resources used for testing and effort needed for testing</w:t>
      </w:r>
    </w:p>
    <w:p w:rsidR="002B7090" w:rsidRDefault="002B7090">
      <w:pPr>
        <w:pStyle w:val="Heading2"/>
      </w:pPr>
      <w:bookmarkStart w:id="9" w:name="_Toc314978530"/>
      <w:bookmarkStart w:id="10" w:name="_Toc324843636"/>
      <w:bookmarkStart w:id="11" w:name="_Toc324851943"/>
      <w:bookmarkStart w:id="12" w:name="_Toc324915526"/>
      <w:bookmarkStart w:id="13" w:name="_Toc433104439"/>
      <w:bookmarkStart w:id="14" w:name="_Ref524432427"/>
      <w:bookmarkStart w:id="15" w:name="_Toc386022765"/>
      <w:r>
        <w:t>Scope</w:t>
      </w:r>
      <w:bookmarkEnd w:id="9"/>
      <w:bookmarkEnd w:id="10"/>
      <w:bookmarkEnd w:id="11"/>
      <w:bookmarkEnd w:id="12"/>
      <w:bookmarkEnd w:id="13"/>
      <w:bookmarkEnd w:id="14"/>
      <w:bookmarkEnd w:id="15"/>
    </w:p>
    <w:p w:rsidR="002B7090" w:rsidRDefault="00E3288A" w:rsidP="00137E71">
      <w:pPr>
        <w:pStyle w:val="ListParagraph"/>
        <w:numPr>
          <w:ilvl w:val="0"/>
          <w:numId w:val="9"/>
        </w:numPr>
      </w:pPr>
      <w:bookmarkStart w:id="16" w:name="_Toc314978531"/>
      <w:bookmarkStart w:id="17" w:name="_Toc324843637"/>
      <w:bookmarkStart w:id="18" w:name="_Toc324851944"/>
      <w:bookmarkStart w:id="19" w:name="_Toc324915527"/>
      <w:bookmarkStart w:id="20" w:name="_Toc433104440"/>
      <w:r>
        <w:t>Functional testing</w:t>
      </w:r>
    </w:p>
    <w:p w:rsidR="00E3288A" w:rsidRDefault="00E3288A" w:rsidP="00137E71">
      <w:pPr>
        <w:pStyle w:val="ListParagraph"/>
        <w:numPr>
          <w:ilvl w:val="0"/>
          <w:numId w:val="9"/>
        </w:numPr>
      </w:pPr>
      <w:r>
        <w:t>Unit testing</w:t>
      </w:r>
    </w:p>
    <w:p w:rsidR="002B7090" w:rsidRDefault="002B7090">
      <w:pPr>
        <w:pStyle w:val="Heading2"/>
      </w:pPr>
      <w:bookmarkStart w:id="21" w:name="_Toc386022766"/>
      <w:r>
        <w:t>Intended Audience</w:t>
      </w:r>
      <w:bookmarkEnd w:id="21"/>
    </w:p>
    <w:p w:rsidR="002B7090" w:rsidRDefault="002B7090" w:rsidP="00137E71">
      <w:pPr>
        <w:pStyle w:val="ListParagraph"/>
        <w:numPr>
          <w:ilvl w:val="0"/>
          <w:numId w:val="6"/>
        </w:numPr>
      </w:pPr>
      <w:r>
        <w:t>Project lead</w:t>
      </w:r>
    </w:p>
    <w:p w:rsidR="002B7090" w:rsidRPr="002B7090" w:rsidRDefault="002B7090" w:rsidP="00137E71">
      <w:pPr>
        <w:pStyle w:val="ListParagraph"/>
        <w:numPr>
          <w:ilvl w:val="0"/>
          <w:numId w:val="6"/>
        </w:numPr>
      </w:pPr>
      <w:r>
        <w:t>Project member</w:t>
      </w:r>
    </w:p>
    <w:p w:rsidR="002B7090" w:rsidRDefault="002B7090">
      <w:pPr>
        <w:pStyle w:val="Heading2"/>
      </w:pPr>
      <w:bookmarkStart w:id="22" w:name="_Toc386022767"/>
      <w:r>
        <w:t>Document Terminology and Acronyms</w:t>
      </w:r>
      <w:bookmarkEnd w:id="22"/>
    </w:p>
    <w:p w:rsidR="002B7090" w:rsidRDefault="002B7090" w:rsidP="002B7090">
      <w:r>
        <w:t>n/a</w:t>
      </w:r>
    </w:p>
    <w:p w:rsidR="002B7090" w:rsidRDefault="002B7090">
      <w:pPr>
        <w:pStyle w:val="Heading2"/>
      </w:pPr>
      <w:bookmarkStart w:id="23" w:name="_Toc314978532"/>
      <w:bookmarkStart w:id="24" w:name="_Toc324843638"/>
      <w:bookmarkStart w:id="25" w:name="_Toc324851945"/>
      <w:bookmarkStart w:id="26" w:name="_Toc324915528"/>
      <w:bookmarkStart w:id="27" w:name="_Toc433104441"/>
      <w:bookmarkEnd w:id="16"/>
      <w:bookmarkEnd w:id="17"/>
      <w:bookmarkEnd w:id="18"/>
      <w:bookmarkEnd w:id="19"/>
      <w:bookmarkEnd w:id="20"/>
      <w:r>
        <w:t xml:space="preserve"> </w:t>
      </w:r>
      <w:bookmarkStart w:id="28" w:name="_Toc386022768"/>
      <w:r>
        <w:t>References</w:t>
      </w:r>
      <w:bookmarkEnd w:id="28"/>
    </w:p>
    <w:p w:rsidR="002B7090" w:rsidRDefault="002B7090" w:rsidP="002B7090">
      <w:r>
        <w:t>n/a</w:t>
      </w:r>
    </w:p>
    <w:p w:rsidR="002B7090" w:rsidRDefault="002B7090">
      <w:pPr>
        <w:pStyle w:val="Heading2"/>
      </w:pPr>
      <w:bookmarkStart w:id="29" w:name="_Toc386022769"/>
      <w:r>
        <w:t>Document Structure</w:t>
      </w:r>
      <w:bookmarkEnd w:id="29"/>
    </w:p>
    <w:p w:rsidR="002B7090" w:rsidRDefault="0048582B" w:rsidP="0048582B">
      <w:r>
        <w:t>This master test plan describes first the mission and motivation to test. Afterwards the test targets are listed and the different test approaches are described. In the end the entry and exit criteria of this test plan is shown.</w:t>
      </w:r>
    </w:p>
    <w:p w:rsidR="002B7090" w:rsidRDefault="002B7090">
      <w:pPr>
        <w:pStyle w:val="Heading1"/>
        <w:keepNext w:val="0"/>
      </w:pPr>
      <w:bookmarkStart w:id="30" w:name="_Toc386022770"/>
      <w:bookmarkEnd w:id="23"/>
      <w:bookmarkEnd w:id="24"/>
      <w:bookmarkEnd w:id="25"/>
      <w:bookmarkEnd w:id="26"/>
      <w:bookmarkEnd w:id="27"/>
      <w:r>
        <w:t>Evaluation Mission and Test Motivation</w:t>
      </w:r>
      <w:bookmarkEnd w:id="30"/>
    </w:p>
    <w:p w:rsidR="002B7090" w:rsidRDefault="002B7090">
      <w:pPr>
        <w:pStyle w:val="Heading2"/>
      </w:pPr>
      <w:bookmarkStart w:id="31" w:name="_Toc386022771"/>
      <w:r>
        <w:t>Background</w:t>
      </w:r>
      <w:bookmarkEnd w:id="31"/>
    </w:p>
    <w:p w:rsidR="002B7090" w:rsidRDefault="002B7090" w:rsidP="002B7090">
      <w:r>
        <w:t>Every time it comes to programming, there are mistakes made by the programmer. Most of them might be small errors with no big influence, but also big problems that cause system crashes or data loss are possible. To prevent these big bugs, it is necessary to test the system.</w:t>
      </w:r>
    </w:p>
    <w:p w:rsidR="002B7090" w:rsidRDefault="002B7090">
      <w:pPr>
        <w:pStyle w:val="Heading2"/>
      </w:pPr>
      <w:bookmarkStart w:id="32" w:name="_Toc386022772"/>
      <w:r>
        <w:t>Evaluation Mission</w:t>
      </w:r>
      <w:bookmarkEnd w:id="32"/>
    </w:p>
    <w:p w:rsidR="002B7090" w:rsidRDefault="00E3288A" w:rsidP="00137E71">
      <w:pPr>
        <w:pStyle w:val="ListParagraph"/>
        <w:numPr>
          <w:ilvl w:val="0"/>
          <w:numId w:val="8"/>
        </w:numPr>
      </w:pPr>
      <w:r>
        <w:t>F</w:t>
      </w:r>
      <w:r w:rsidR="002B7090">
        <w:t>ind as many bugs as possible</w:t>
      </w:r>
    </w:p>
    <w:p w:rsidR="00FE3267" w:rsidRDefault="00E3288A" w:rsidP="00137E71">
      <w:pPr>
        <w:pStyle w:val="ListParagraph"/>
        <w:numPr>
          <w:ilvl w:val="0"/>
          <w:numId w:val="8"/>
        </w:numPr>
      </w:pPr>
      <w:r>
        <w:t>V</w:t>
      </w:r>
      <w:r w:rsidR="002B7090">
        <w:t xml:space="preserve">erify </w:t>
      </w:r>
      <w:r w:rsidR="00FE3267">
        <w:t xml:space="preserve">the </w:t>
      </w:r>
      <w:r w:rsidR="002B7090">
        <w:t>requirements</w:t>
      </w:r>
    </w:p>
    <w:p w:rsidR="002B7090" w:rsidRDefault="002B7090">
      <w:pPr>
        <w:pStyle w:val="Heading2"/>
      </w:pPr>
      <w:bookmarkStart w:id="33" w:name="_Toc386022773"/>
      <w:r>
        <w:t>Test Motivators</w:t>
      </w:r>
      <w:bookmarkEnd w:id="33"/>
    </w:p>
    <w:p w:rsidR="00FE3267" w:rsidRDefault="00E3288A" w:rsidP="00137E71">
      <w:pPr>
        <w:pStyle w:val="ListParagraph"/>
        <w:numPr>
          <w:ilvl w:val="0"/>
          <w:numId w:val="7"/>
        </w:numPr>
      </w:pPr>
      <w:r>
        <w:t>M</w:t>
      </w:r>
      <w:r w:rsidR="00FE3267">
        <w:t>inimize quality risk</w:t>
      </w:r>
    </w:p>
    <w:p w:rsidR="00FE3267" w:rsidRDefault="00E3288A" w:rsidP="00137E71">
      <w:pPr>
        <w:pStyle w:val="ListParagraph"/>
        <w:numPr>
          <w:ilvl w:val="0"/>
          <w:numId w:val="7"/>
        </w:numPr>
      </w:pPr>
      <w:r>
        <w:t>F</w:t>
      </w:r>
      <w:r w:rsidR="00FE3267">
        <w:t>ulfill requirements</w:t>
      </w:r>
    </w:p>
    <w:p w:rsidR="00FE3267" w:rsidRPr="00FE3267" w:rsidRDefault="00E3288A" w:rsidP="00137E71">
      <w:pPr>
        <w:pStyle w:val="ListParagraph"/>
        <w:numPr>
          <w:ilvl w:val="0"/>
          <w:numId w:val="7"/>
        </w:numPr>
      </w:pPr>
      <w:r>
        <w:t>U</w:t>
      </w:r>
      <w:r w:rsidR="00FE3267">
        <w:t>se cases</w:t>
      </w:r>
    </w:p>
    <w:p w:rsidR="00E3288A" w:rsidRDefault="00E3288A">
      <w:pPr>
        <w:widowControl/>
        <w:spacing w:line="240" w:lineRule="auto"/>
        <w:rPr>
          <w:b/>
          <w:sz w:val="24"/>
        </w:rPr>
      </w:pPr>
      <w:bookmarkStart w:id="34" w:name="_Ref524432434"/>
      <w:r>
        <w:br w:type="page"/>
      </w:r>
    </w:p>
    <w:p w:rsidR="002B7090" w:rsidRDefault="002B7090">
      <w:pPr>
        <w:pStyle w:val="Heading1"/>
      </w:pPr>
      <w:bookmarkStart w:id="35" w:name="_Toc386022774"/>
      <w:r>
        <w:lastRenderedPageBreak/>
        <w:t>Target Test Items</w:t>
      </w:r>
      <w:bookmarkEnd w:id="34"/>
      <w:bookmarkEnd w:id="35"/>
    </w:p>
    <w:p w:rsidR="002B7090" w:rsidRDefault="002B7090" w:rsidP="00FE3267">
      <w:pPr>
        <w:pStyle w:val="BodyText"/>
        <w:keepLines w:val="0"/>
      </w:pPr>
      <w:r>
        <w:t>The listing below identifies those test items</w:t>
      </w:r>
      <w:r w:rsidR="00FE3267">
        <w:t xml:space="preserve"> – </w:t>
      </w:r>
      <w:r>
        <w:t xml:space="preserve">software, hardware, and supporting product elements </w:t>
      </w:r>
      <w:r w:rsidR="00FE3267">
        <w:t xml:space="preserve">– </w:t>
      </w:r>
      <w:r>
        <w:t>that have been identified as targets for testing. This list represe</w:t>
      </w:r>
      <w:r w:rsidR="00FE3267">
        <w:t>nts what items will be tested.</w:t>
      </w:r>
    </w:p>
    <w:p w:rsidR="00FE3267" w:rsidRDefault="00FE3267" w:rsidP="00137E71">
      <w:pPr>
        <w:pStyle w:val="ListParagraph"/>
        <w:numPr>
          <w:ilvl w:val="0"/>
          <w:numId w:val="11"/>
        </w:numPr>
      </w:pPr>
      <w:r>
        <w:t>Compatibility to Firefox and Chrome</w:t>
      </w:r>
    </w:p>
    <w:p w:rsidR="00FE3267" w:rsidRDefault="00FE3267" w:rsidP="00137E71">
      <w:pPr>
        <w:pStyle w:val="ListParagraph"/>
        <w:numPr>
          <w:ilvl w:val="0"/>
          <w:numId w:val="11"/>
        </w:numPr>
      </w:pPr>
      <w:r>
        <w:t>Coding</w:t>
      </w:r>
    </w:p>
    <w:p w:rsidR="00FE3267" w:rsidRDefault="00FE3267" w:rsidP="00137E71">
      <w:pPr>
        <w:pStyle w:val="ListParagraph"/>
        <w:numPr>
          <w:ilvl w:val="0"/>
          <w:numId w:val="11"/>
        </w:numPr>
      </w:pPr>
      <w:r>
        <w:t>Functionality</w:t>
      </w:r>
    </w:p>
    <w:p w:rsidR="00FE3267" w:rsidRDefault="00FE3267" w:rsidP="00137E71">
      <w:pPr>
        <w:pStyle w:val="ListParagraph"/>
        <w:numPr>
          <w:ilvl w:val="0"/>
          <w:numId w:val="11"/>
        </w:numPr>
      </w:pPr>
      <w:r>
        <w:t>Fulfilling of use cases / requirements</w:t>
      </w:r>
    </w:p>
    <w:p w:rsidR="002B7090" w:rsidRDefault="002B7090">
      <w:pPr>
        <w:pStyle w:val="Heading1"/>
      </w:pPr>
      <w:bookmarkStart w:id="36" w:name="_Ref524432393"/>
      <w:bookmarkStart w:id="37" w:name="_Toc386022775"/>
      <w:bookmarkStart w:id="38" w:name="_Toc314978529"/>
      <w:bookmarkStart w:id="39" w:name="_Toc324843635"/>
      <w:bookmarkStart w:id="40" w:name="_Toc324851942"/>
      <w:bookmarkStart w:id="41" w:name="_Toc324915525"/>
      <w:bookmarkStart w:id="42" w:name="_Toc433104438"/>
      <w:r>
        <w:t>Outline of Planned Tests</w:t>
      </w:r>
      <w:bookmarkEnd w:id="36"/>
      <w:bookmarkEnd w:id="37"/>
    </w:p>
    <w:p w:rsidR="00E3288A" w:rsidRPr="00E3288A" w:rsidRDefault="00E3288A" w:rsidP="00E3288A">
      <w:r>
        <w:t>n/a</w:t>
      </w:r>
    </w:p>
    <w:p w:rsidR="002B7090" w:rsidRDefault="002B7090">
      <w:pPr>
        <w:pStyle w:val="Heading1"/>
      </w:pPr>
      <w:bookmarkStart w:id="43" w:name="_Toc386022776"/>
      <w:bookmarkEnd w:id="38"/>
      <w:bookmarkEnd w:id="39"/>
      <w:bookmarkEnd w:id="40"/>
      <w:bookmarkEnd w:id="41"/>
      <w:bookmarkEnd w:id="42"/>
      <w:r>
        <w:t>Test Approach</w:t>
      </w:r>
      <w:bookmarkEnd w:id="43"/>
    </w:p>
    <w:p w:rsidR="002B7090" w:rsidRDefault="00E3288A" w:rsidP="00E3288A">
      <w:r>
        <w:t>This section describes the different test approaches used for Project CM.</w:t>
      </w:r>
    </w:p>
    <w:p w:rsidR="002B7090" w:rsidRDefault="002B7090">
      <w:pPr>
        <w:pStyle w:val="Heading2"/>
      </w:pPr>
      <w:bookmarkStart w:id="44" w:name="_Toc386022777"/>
      <w:r>
        <w:t>Initial Test-Idea Catalogs and Other Reference Sources</w:t>
      </w:r>
      <w:bookmarkEnd w:id="44"/>
    </w:p>
    <w:p w:rsidR="00E3288A" w:rsidRPr="00E3288A" w:rsidRDefault="00E3288A" w:rsidP="00E3288A">
      <w:r>
        <w:t>n/a</w:t>
      </w:r>
    </w:p>
    <w:p w:rsidR="002B7090" w:rsidRDefault="002B7090" w:rsidP="004F593B">
      <w:pPr>
        <w:pStyle w:val="Heading2"/>
        <w:numPr>
          <w:ilvl w:val="1"/>
          <w:numId w:val="1"/>
        </w:numPr>
        <w:ind w:left="720" w:hanging="720"/>
      </w:pPr>
      <w:bookmarkStart w:id="45" w:name="_Toc314978534"/>
      <w:bookmarkStart w:id="46" w:name="_Toc324843640"/>
      <w:bookmarkStart w:id="47" w:name="_Toc324851947"/>
      <w:bookmarkStart w:id="48" w:name="_Toc324915530"/>
      <w:bookmarkStart w:id="49" w:name="_Toc433104443"/>
      <w:bookmarkStart w:id="50" w:name="_Toc386022778"/>
      <w:r>
        <w:t xml:space="preserve">Testing </w:t>
      </w:r>
      <w:bookmarkStart w:id="51" w:name="_Toc314978535"/>
      <w:bookmarkEnd w:id="45"/>
      <w:bookmarkEnd w:id="46"/>
      <w:bookmarkEnd w:id="47"/>
      <w:bookmarkEnd w:id="48"/>
      <w:bookmarkEnd w:id="49"/>
      <w:r>
        <w:t>Techniques and Types</w:t>
      </w:r>
      <w:bookmarkEnd w:id="50"/>
    </w:p>
    <w:p w:rsidR="002B7090" w:rsidRDefault="002B7090" w:rsidP="00137E71">
      <w:pPr>
        <w:pStyle w:val="Heading3"/>
        <w:numPr>
          <w:ilvl w:val="2"/>
          <w:numId w:val="2"/>
        </w:numPr>
      </w:pPr>
      <w:bookmarkStart w:id="52" w:name="_Toc386022779"/>
      <w:bookmarkEnd w:id="51"/>
      <w:r>
        <w:t>Function</w:t>
      </w:r>
      <w:r w:rsidR="004F593B">
        <w:t>al</w:t>
      </w:r>
      <w:r>
        <w:t xml:space="preserve"> Testing</w:t>
      </w:r>
      <w:bookmarkStart w:id="53" w:name="_Toc314978536"/>
      <w:bookmarkStart w:id="54" w:name="_Toc324843643"/>
      <w:bookmarkStart w:id="55" w:name="_Toc324851950"/>
      <w:bookmarkStart w:id="56" w:name="_Toc324915533"/>
      <w:bookmarkEnd w:id="52"/>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347"/>
        <w:gridCol w:w="6495"/>
      </w:tblGrid>
      <w:tr w:rsidR="002B7090" w:rsidTr="00726AC5">
        <w:trPr>
          <w:cantSplit/>
        </w:trPr>
        <w:tc>
          <w:tcPr>
            <w:tcW w:w="2347" w:type="dxa"/>
            <w:tcBorders>
              <w:top w:val="single" w:sz="12" w:space="0" w:color="000000"/>
              <w:bottom w:val="single" w:sz="6" w:space="0" w:color="000000"/>
            </w:tcBorders>
            <w:shd w:val="pct5" w:color="auto" w:fill="auto"/>
          </w:tcPr>
          <w:p w:rsidR="002B7090" w:rsidRPr="00726AC5" w:rsidRDefault="002B7090" w:rsidP="00726AC5">
            <w:pPr>
              <w:rPr>
                <w:i/>
              </w:rPr>
            </w:pPr>
            <w:r w:rsidRPr="00726AC5">
              <w:rPr>
                <w:i/>
              </w:rPr>
              <w:t>Technique Objective:</w:t>
            </w:r>
          </w:p>
        </w:tc>
        <w:tc>
          <w:tcPr>
            <w:tcW w:w="6495" w:type="dxa"/>
          </w:tcPr>
          <w:p w:rsidR="002B7090" w:rsidRDefault="00726AC5" w:rsidP="00726AC5">
            <w:r>
              <w:t>Ensuring the fulfilling of the requirements</w:t>
            </w:r>
          </w:p>
        </w:tc>
      </w:tr>
      <w:tr w:rsidR="002B7090" w:rsidTr="00726AC5">
        <w:trPr>
          <w:cantSplit/>
        </w:trPr>
        <w:tc>
          <w:tcPr>
            <w:tcW w:w="2347" w:type="dxa"/>
            <w:tcBorders>
              <w:top w:val="single" w:sz="6" w:space="0" w:color="000000"/>
              <w:bottom w:val="single" w:sz="6" w:space="0" w:color="000000"/>
            </w:tcBorders>
            <w:shd w:val="pct5" w:color="auto" w:fill="auto"/>
          </w:tcPr>
          <w:p w:rsidR="002B7090" w:rsidRPr="00726AC5" w:rsidRDefault="002B7090" w:rsidP="00726AC5">
            <w:pPr>
              <w:rPr>
                <w:i/>
              </w:rPr>
            </w:pPr>
            <w:r w:rsidRPr="00726AC5">
              <w:rPr>
                <w:i/>
              </w:rPr>
              <w:t>Technique:</w:t>
            </w:r>
          </w:p>
        </w:tc>
        <w:tc>
          <w:tcPr>
            <w:tcW w:w="6495" w:type="dxa"/>
          </w:tcPr>
          <w:p w:rsidR="002B7090" w:rsidRDefault="00726AC5" w:rsidP="00726AC5">
            <w:r>
              <w:t>Behavior driven testing</w:t>
            </w:r>
          </w:p>
        </w:tc>
      </w:tr>
      <w:tr w:rsidR="002B7090" w:rsidTr="00726AC5">
        <w:trPr>
          <w:cantSplit/>
        </w:trPr>
        <w:tc>
          <w:tcPr>
            <w:tcW w:w="2347" w:type="dxa"/>
            <w:tcBorders>
              <w:top w:val="single" w:sz="6" w:space="0" w:color="000000"/>
              <w:bottom w:val="single" w:sz="6" w:space="0" w:color="000000"/>
            </w:tcBorders>
            <w:shd w:val="pct5" w:color="auto" w:fill="auto"/>
          </w:tcPr>
          <w:p w:rsidR="002B7090" w:rsidRPr="00726AC5" w:rsidRDefault="002B7090" w:rsidP="00726AC5">
            <w:pPr>
              <w:rPr>
                <w:i/>
              </w:rPr>
            </w:pPr>
            <w:r w:rsidRPr="00726AC5">
              <w:rPr>
                <w:i/>
              </w:rPr>
              <w:t>Oracles:</w:t>
            </w:r>
          </w:p>
        </w:tc>
        <w:tc>
          <w:tcPr>
            <w:tcW w:w="6495" w:type="dxa"/>
          </w:tcPr>
          <w:p w:rsidR="002B7090" w:rsidRDefault="00726AC5" w:rsidP="00726AC5">
            <w:r>
              <w:t>Test log</w:t>
            </w:r>
          </w:p>
        </w:tc>
      </w:tr>
      <w:tr w:rsidR="002B7090" w:rsidTr="00726AC5">
        <w:trPr>
          <w:cantSplit/>
        </w:trPr>
        <w:tc>
          <w:tcPr>
            <w:tcW w:w="2347" w:type="dxa"/>
            <w:tcBorders>
              <w:top w:val="single" w:sz="6" w:space="0" w:color="000000"/>
              <w:bottom w:val="single" w:sz="6" w:space="0" w:color="000000"/>
            </w:tcBorders>
            <w:shd w:val="pct5" w:color="auto" w:fill="auto"/>
          </w:tcPr>
          <w:p w:rsidR="002B7090" w:rsidRPr="00726AC5" w:rsidRDefault="002B7090" w:rsidP="00726AC5">
            <w:pPr>
              <w:rPr>
                <w:i/>
              </w:rPr>
            </w:pPr>
            <w:r w:rsidRPr="00726AC5">
              <w:rPr>
                <w:i/>
              </w:rPr>
              <w:t>Required Tools:</w:t>
            </w:r>
          </w:p>
        </w:tc>
        <w:tc>
          <w:tcPr>
            <w:tcW w:w="6495" w:type="dxa"/>
          </w:tcPr>
          <w:p w:rsidR="002B7090" w:rsidRDefault="00CA109D" w:rsidP="00726AC5">
            <w:r>
              <w:t>Selenium</w:t>
            </w:r>
          </w:p>
        </w:tc>
      </w:tr>
      <w:tr w:rsidR="002B7090" w:rsidTr="00726AC5">
        <w:trPr>
          <w:cantSplit/>
        </w:trPr>
        <w:tc>
          <w:tcPr>
            <w:tcW w:w="2347" w:type="dxa"/>
            <w:tcBorders>
              <w:top w:val="single" w:sz="6" w:space="0" w:color="000000"/>
              <w:bottom w:val="single" w:sz="6" w:space="0" w:color="000000"/>
            </w:tcBorders>
            <w:shd w:val="pct5" w:color="auto" w:fill="auto"/>
          </w:tcPr>
          <w:p w:rsidR="002B7090" w:rsidRPr="00726AC5" w:rsidRDefault="002B7090" w:rsidP="00726AC5">
            <w:pPr>
              <w:rPr>
                <w:i/>
              </w:rPr>
            </w:pPr>
            <w:r w:rsidRPr="00726AC5">
              <w:rPr>
                <w:i/>
              </w:rPr>
              <w:t>Success Criteria:</w:t>
            </w:r>
          </w:p>
        </w:tc>
        <w:tc>
          <w:tcPr>
            <w:tcW w:w="6495" w:type="dxa"/>
          </w:tcPr>
          <w:p w:rsidR="002B7090" w:rsidRDefault="00726AC5" w:rsidP="00726AC5">
            <w:r>
              <w:t>All tests are executed without failures</w:t>
            </w:r>
          </w:p>
        </w:tc>
      </w:tr>
      <w:tr w:rsidR="002B7090" w:rsidTr="00726AC5">
        <w:trPr>
          <w:cantSplit/>
        </w:trPr>
        <w:tc>
          <w:tcPr>
            <w:tcW w:w="2347" w:type="dxa"/>
            <w:tcBorders>
              <w:top w:val="single" w:sz="6" w:space="0" w:color="000000"/>
              <w:bottom w:val="single" w:sz="12" w:space="0" w:color="000000"/>
            </w:tcBorders>
            <w:shd w:val="pct5" w:color="auto" w:fill="auto"/>
          </w:tcPr>
          <w:p w:rsidR="002B7090" w:rsidRPr="00726AC5" w:rsidRDefault="002B7090" w:rsidP="00726AC5">
            <w:pPr>
              <w:rPr>
                <w:i/>
              </w:rPr>
            </w:pPr>
            <w:r w:rsidRPr="00726AC5">
              <w:rPr>
                <w:i/>
              </w:rPr>
              <w:t>Special Considerations:</w:t>
            </w:r>
          </w:p>
        </w:tc>
        <w:tc>
          <w:tcPr>
            <w:tcW w:w="6495" w:type="dxa"/>
          </w:tcPr>
          <w:p w:rsidR="002B7090" w:rsidRDefault="00726AC5" w:rsidP="00726AC5">
            <w:r>
              <w:t>The tests must be implemented based on the specifications of the test interface.</w:t>
            </w:r>
          </w:p>
        </w:tc>
      </w:tr>
    </w:tbl>
    <w:p w:rsidR="002B7090" w:rsidRDefault="002B7090">
      <w:pPr>
        <w:pStyle w:val="BodyText1"/>
        <w:rPr>
          <w:rFonts w:ascii="Arial" w:hAnsi="Arial"/>
        </w:rPr>
      </w:pPr>
      <w:bookmarkStart w:id="57" w:name="_Toc433104446"/>
      <w:bookmarkEnd w:id="53"/>
      <w:bookmarkEnd w:id="54"/>
      <w:bookmarkEnd w:id="55"/>
      <w:bookmarkEnd w:id="56"/>
    </w:p>
    <w:p w:rsidR="002B7090" w:rsidRDefault="004F593B" w:rsidP="00137E71">
      <w:pPr>
        <w:pStyle w:val="Heading3"/>
        <w:numPr>
          <w:ilvl w:val="2"/>
          <w:numId w:val="3"/>
        </w:numPr>
      </w:pPr>
      <w:bookmarkStart w:id="58" w:name="_Toc386022780"/>
      <w:bookmarkEnd w:id="57"/>
      <w:r>
        <w:t>Unit testing</w:t>
      </w:r>
      <w:bookmarkEnd w:id="58"/>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347"/>
        <w:gridCol w:w="6495"/>
      </w:tblGrid>
      <w:tr w:rsidR="002B7090" w:rsidTr="00726AC5">
        <w:trPr>
          <w:cantSplit/>
        </w:trPr>
        <w:tc>
          <w:tcPr>
            <w:tcW w:w="2347" w:type="dxa"/>
            <w:tcBorders>
              <w:top w:val="single" w:sz="12" w:space="0" w:color="000000"/>
              <w:bottom w:val="single" w:sz="6" w:space="0" w:color="000000"/>
            </w:tcBorders>
            <w:shd w:val="pct5" w:color="auto" w:fill="auto"/>
          </w:tcPr>
          <w:p w:rsidR="002B7090" w:rsidRPr="00726AC5" w:rsidRDefault="002B7090" w:rsidP="00726AC5">
            <w:pPr>
              <w:rPr>
                <w:i/>
              </w:rPr>
            </w:pPr>
            <w:r w:rsidRPr="00726AC5">
              <w:rPr>
                <w:i/>
              </w:rPr>
              <w:t>Technique Objective:</w:t>
            </w:r>
          </w:p>
        </w:tc>
        <w:tc>
          <w:tcPr>
            <w:tcW w:w="6495" w:type="dxa"/>
          </w:tcPr>
          <w:p w:rsidR="002B7090" w:rsidRDefault="00726AC5" w:rsidP="00726AC5">
            <w:r>
              <w:t>Test the smallest unit of the program regarding to bugs and its correct functionality.</w:t>
            </w:r>
          </w:p>
        </w:tc>
      </w:tr>
      <w:tr w:rsidR="002B7090" w:rsidTr="00726AC5">
        <w:trPr>
          <w:cantSplit/>
        </w:trPr>
        <w:tc>
          <w:tcPr>
            <w:tcW w:w="2347" w:type="dxa"/>
            <w:tcBorders>
              <w:top w:val="single" w:sz="6" w:space="0" w:color="000000"/>
              <w:bottom w:val="single" w:sz="6" w:space="0" w:color="000000"/>
            </w:tcBorders>
            <w:shd w:val="pct5" w:color="auto" w:fill="auto"/>
          </w:tcPr>
          <w:p w:rsidR="002B7090" w:rsidRPr="00726AC5" w:rsidRDefault="002B7090" w:rsidP="00726AC5">
            <w:pPr>
              <w:rPr>
                <w:i/>
              </w:rPr>
            </w:pPr>
            <w:r w:rsidRPr="00726AC5">
              <w:rPr>
                <w:i/>
              </w:rPr>
              <w:t>Technique:</w:t>
            </w:r>
          </w:p>
        </w:tc>
        <w:tc>
          <w:tcPr>
            <w:tcW w:w="6495" w:type="dxa"/>
          </w:tcPr>
          <w:p w:rsidR="002B7090" w:rsidRDefault="00726AC5" w:rsidP="00726AC5">
            <w:r>
              <w:t>Test single functions</w:t>
            </w:r>
          </w:p>
        </w:tc>
      </w:tr>
      <w:tr w:rsidR="002B7090" w:rsidTr="00726AC5">
        <w:trPr>
          <w:cantSplit/>
        </w:trPr>
        <w:tc>
          <w:tcPr>
            <w:tcW w:w="2347" w:type="dxa"/>
            <w:tcBorders>
              <w:top w:val="single" w:sz="6" w:space="0" w:color="000000"/>
              <w:bottom w:val="single" w:sz="6" w:space="0" w:color="000000"/>
            </w:tcBorders>
            <w:shd w:val="pct5" w:color="auto" w:fill="auto"/>
          </w:tcPr>
          <w:p w:rsidR="002B7090" w:rsidRPr="00726AC5" w:rsidRDefault="002B7090" w:rsidP="00726AC5">
            <w:pPr>
              <w:rPr>
                <w:i/>
              </w:rPr>
            </w:pPr>
            <w:r w:rsidRPr="00726AC5">
              <w:rPr>
                <w:i/>
              </w:rPr>
              <w:t>Oracles:</w:t>
            </w:r>
          </w:p>
        </w:tc>
        <w:tc>
          <w:tcPr>
            <w:tcW w:w="6495" w:type="dxa"/>
          </w:tcPr>
          <w:p w:rsidR="002B7090" w:rsidRDefault="00726AC5" w:rsidP="00726AC5">
            <w:r>
              <w:t>Assertions of the PyUnit and the test log</w:t>
            </w:r>
          </w:p>
        </w:tc>
      </w:tr>
      <w:tr w:rsidR="002B7090" w:rsidTr="00726AC5">
        <w:trPr>
          <w:cantSplit/>
        </w:trPr>
        <w:tc>
          <w:tcPr>
            <w:tcW w:w="2347" w:type="dxa"/>
            <w:tcBorders>
              <w:top w:val="single" w:sz="6" w:space="0" w:color="000000"/>
              <w:bottom w:val="single" w:sz="6" w:space="0" w:color="000000"/>
            </w:tcBorders>
            <w:shd w:val="pct5" w:color="auto" w:fill="auto"/>
          </w:tcPr>
          <w:p w:rsidR="002B7090" w:rsidRPr="00726AC5" w:rsidRDefault="002B7090" w:rsidP="00726AC5">
            <w:pPr>
              <w:rPr>
                <w:i/>
              </w:rPr>
            </w:pPr>
            <w:r w:rsidRPr="00726AC5">
              <w:rPr>
                <w:i/>
              </w:rPr>
              <w:t>Required Tools:</w:t>
            </w:r>
          </w:p>
        </w:tc>
        <w:tc>
          <w:tcPr>
            <w:tcW w:w="6495" w:type="dxa"/>
          </w:tcPr>
          <w:p w:rsidR="002B7090" w:rsidRDefault="00726AC5" w:rsidP="00726AC5">
            <w:r>
              <w:t>PyUnit</w:t>
            </w:r>
          </w:p>
        </w:tc>
      </w:tr>
      <w:tr w:rsidR="002B7090" w:rsidTr="00726AC5">
        <w:trPr>
          <w:cantSplit/>
        </w:trPr>
        <w:tc>
          <w:tcPr>
            <w:tcW w:w="2347" w:type="dxa"/>
            <w:tcBorders>
              <w:top w:val="single" w:sz="6" w:space="0" w:color="000000"/>
              <w:bottom w:val="single" w:sz="6" w:space="0" w:color="000000"/>
            </w:tcBorders>
            <w:shd w:val="pct5" w:color="auto" w:fill="auto"/>
          </w:tcPr>
          <w:p w:rsidR="002B7090" w:rsidRPr="00726AC5" w:rsidRDefault="002B7090" w:rsidP="00726AC5">
            <w:pPr>
              <w:rPr>
                <w:i/>
              </w:rPr>
            </w:pPr>
            <w:r w:rsidRPr="00726AC5">
              <w:rPr>
                <w:i/>
              </w:rPr>
              <w:t>Success Criteria:</w:t>
            </w:r>
          </w:p>
        </w:tc>
        <w:tc>
          <w:tcPr>
            <w:tcW w:w="6495" w:type="dxa"/>
          </w:tcPr>
          <w:p w:rsidR="002B7090" w:rsidRDefault="00726AC5" w:rsidP="00726AC5">
            <w:r>
              <w:t>All tests execute without failures</w:t>
            </w:r>
          </w:p>
        </w:tc>
      </w:tr>
      <w:tr w:rsidR="002B7090" w:rsidTr="00726AC5">
        <w:trPr>
          <w:cantSplit/>
        </w:trPr>
        <w:tc>
          <w:tcPr>
            <w:tcW w:w="2347" w:type="dxa"/>
            <w:tcBorders>
              <w:top w:val="single" w:sz="6" w:space="0" w:color="000000"/>
              <w:bottom w:val="single" w:sz="12" w:space="0" w:color="000000"/>
            </w:tcBorders>
            <w:shd w:val="pct5" w:color="auto" w:fill="auto"/>
          </w:tcPr>
          <w:p w:rsidR="002B7090" w:rsidRPr="00726AC5" w:rsidRDefault="002B7090" w:rsidP="00726AC5">
            <w:pPr>
              <w:rPr>
                <w:i/>
              </w:rPr>
            </w:pPr>
            <w:r w:rsidRPr="00726AC5">
              <w:rPr>
                <w:i/>
              </w:rPr>
              <w:t>Special Considerations:</w:t>
            </w:r>
          </w:p>
        </w:tc>
        <w:tc>
          <w:tcPr>
            <w:tcW w:w="6495" w:type="dxa"/>
          </w:tcPr>
          <w:p w:rsidR="002B7090" w:rsidRDefault="00726AC5" w:rsidP="00726AC5">
            <w:r>
              <w:t>The tests must be implemented based on the specifications of the test interface.</w:t>
            </w:r>
          </w:p>
        </w:tc>
      </w:tr>
    </w:tbl>
    <w:p w:rsidR="002B7090" w:rsidRDefault="002B7090">
      <w:pPr>
        <w:pStyle w:val="BodyText1"/>
      </w:pPr>
    </w:p>
    <w:p w:rsidR="002B7090" w:rsidRDefault="002B7090" w:rsidP="004F593B">
      <w:pPr>
        <w:pStyle w:val="Heading1"/>
      </w:pPr>
      <w:bookmarkStart w:id="59" w:name="_Toc386022781"/>
      <w:bookmarkStart w:id="60" w:name="_Toc417790808"/>
      <w:bookmarkStart w:id="61" w:name="_Toc433104461"/>
      <w:bookmarkStart w:id="62" w:name="_Toc314978545"/>
      <w:bookmarkStart w:id="63" w:name="_Toc324843648"/>
      <w:bookmarkStart w:id="64" w:name="_Toc324851955"/>
      <w:bookmarkStart w:id="65" w:name="_Toc324915538"/>
      <w:bookmarkStart w:id="66" w:name="_Toc433104459"/>
      <w:r>
        <w:t>Entry and Exit Criteria</w:t>
      </w:r>
      <w:bookmarkEnd w:id="59"/>
    </w:p>
    <w:p w:rsidR="002B7090" w:rsidRDefault="002B7090">
      <w:pPr>
        <w:pStyle w:val="Heading2"/>
        <w:keepNext w:val="0"/>
      </w:pPr>
      <w:bookmarkStart w:id="67" w:name="_Toc386022782"/>
      <w:r>
        <w:t>Test Plan</w:t>
      </w:r>
      <w:bookmarkEnd w:id="67"/>
    </w:p>
    <w:p w:rsidR="002B7090" w:rsidRDefault="002B7090">
      <w:pPr>
        <w:pStyle w:val="Heading3"/>
      </w:pPr>
      <w:bookmarkStart w:id="68" w:name="_Toc386022783"/>
      <w:r>
        <w:t>Test Plan Entry Criteria</w:t>
      </w:r>
      <w:bookmarkEnd w:id="68"/>
    </w:p>
    <w:p w:rsidR="002B7090" w:rsidRDefault="00E3288A" w:rsidP="00E3288A">
      <w:r>
        <w:t>The tests can start when the first method is coded.</w:t>
      </w:r>
    </w:p>
    <w:p w:rsidR="002B7090" w:rsidRDefault="002B7090" w:rsidP="00E3288A">
      <w:pPr>
        <w:pStyle w:val="Heading3"/>
      </w:pPr>
      <w:bookmarkStart w:id="69" w:name="_Toc386022784"/>
      <w:r>
        <w:t>Test Plan Exit Criteria</w:t>
      </w:r>
      <w:bookmarkEnd w:id="69"/>
    </w:p>
    <w:p w:rsidR="00E3288A" w:rsidRPr="00E3288A" w:rsidRDefault="00E3288A" w:rsidP="00E3288A">
      <w:r>
        <w:t>The test plan is finished when all tests are executed without failure.</w:t>
      </w:r>
    </w:p>
    <w:p w:rsidR="002B7090" w:rsidRDefault="002B7090">
      <w:pPr>
        <w:pStyle w:val="Heading2"/>
      </w:pPr>
      <w:bookmarkStart w:id="70" w:name="_Toc386022785"/>
      <w:r>
        <w:t>Test Cycles</w:t>
      </w:r>
      <w:bookmarkEnd w:id="70"/>
    </w:p>
    <w:p w:rsidR="002B7090" w:rsidRDefault="00E3288A" w:rsidP="004F593B">
      <w:r>
        <w:t>The tests should be repeated until the coding has finished and all tests are executed without failures.</w:t>
      </w:r>
    </w:p>
    <w:p w:rsidR="0006727E" w:rsidRDefault="0006727E">
      <w:pPr>
        <w:widowControl/>
        <w:spacing w:line="240" w:lineRule="auto"/>
        <w:rPr>
          <w:b/>
          <w:sz w:val="24"/>
        </w:rPr>
      </w:pPr>
      <w:r>
        <w:br w:type="page"/>
      </w:r>
    </w:p>
    <w:p w:rsidR="002B7090" w:rsidRDefault="002B7090">
      <w:pPr>
        <w:pStyle w:val="Heading1"/>
        <w:keepNext w:val="0"/>
      </w:pPr>
      <w:bookmarkStart w:id="71" w:name="_Toc386022786"/>
      <w:r>
        <w:lastRenderedPageBreak/>
        <w:t>Deliverables</w:t>
      </w:r>
      <w:bookmarkEnd w:id="60"/>
      <w:bookmarkEnd w:id="61"/>
      <w:bookmarkEnd w:id="71"/>
    </w:p>
    <w:p w:rsidR="002B7090" w:rsidRDefault="004F593B" w:rsidP="004F593B">
      <w:r>
        <w:t>n/a</w:t>
      </w:r>
    </w:p>
    <w:p w:rsidR="002B7090" w:rsidRDefault="002B7090">
      <w:pPr>
        <w:pStyle w:val="Heading1"/>
      </w:pPr>
      <w:bookmarkStart w:id="72" w:name="_Toc386022787"/>
      <w:r>
        <w:t>Testing Workflow</w:t>
      </w:r>
      <w:bookmarkEnd w:id="72"/>
    </w:p>
    <w:p w:rsidR="002B7090" w:rsidRDefault="004F593B" w:rsidP="004F593B">
      <w:r>
        <w:t>n/a</w:t>
      </w:r>
      <w:r w:rsidR="002B7090">
        <w:t xml:space="preserve"> </w:t>
      </w:r>
    </w:p>
    <w:p w:rsidR="002B7090" w:rsidRDefault="002B7090">
      <w:pPr>
        <w:pStyle w:val="Heading1"/>
      </w:pPr>
      <w:bookmarkStart w:id="73" w:name="_Toc386022788"/>
      <w:r>
        <w:t>Environmental Needs</w:t>
      </w:r>
      <w:bookmarkEnd w:id="73"/>
    </w:p>
    <w:p w:rsidR="004F593B" w:rsidRPr="004F593B" w:rsidRDefault="004F593B" w:rsidP="004F593B">
      <w:r>
        <w:t>n/a</w:t>
      </w:r>
    </w:p>
    <w:p w:rsidR="002B7090" w:rsidRDefault="002B7090">
      <w:pPr>
        <w:pStyle w:val="Heading1"/>
      </w:pPr>
      <w:bookmarkStart w:id="74" w:name="_Toc314978543"/>
      <w:bookmarkStart w:id="75" w:name="_Toc324843646"/>
      <w:bookmarkStart w:id="76" w:name="_Toc324851953"/>
      <w:bookmarkStart w:id="77" w:name="_Toc324915536"/>
      <w:bookmarkStart w:id="78" w:name="_Toc433104457"/>
      <w:bookmarkStart w:id="79" w:name="_Ref524433573"/>
      <w:bookmarkStart w:id="80" w:name="_Ref524434117"/>
      <w:bookmarkStart w:id="81" w:name="_Toc386022789"/>
      <w:bookmarkStart w:id="82" w:name="_Toc314978546"/>
      <w:bookmarkEnd w:id="62"/>
      <w:bookmarkEnd w:id="63"/>
      <w:bookmarkEnd w:id="64"/>
      <w:bookmarkEnd w:id="65"/>
      <w:bookmarkEnd w:id="66"/>
      <w:r>
        <w:t>Responsibilities, Staffing, and Training Needs</w:t>
      </w:r>
      <w:bookmarkEnd w:id="74"/>
      <w:bookmarkEnd w:id="75"/>
      <w:bookmarkEnd w:id="76"/>
      <w:bookmarkEnd w:id="77"/>
      <w:bookmarkEnd w:id="78"/>
      <w:bookmarkEnd w:id="79"/>
      <w:bookmarkEnd w:id="80"/>
      <w:bookmarkEnd w:id="81"/>
    </w:p>
    <w:p w:rsidR="002B7090" w:rsidRDefault="004F593B" w:rsidP="004F593B">
      <w:r>
        <w:t>n/a</w:t>
      </w:r>
    </w:p>
    <w:p w:rsidR="002B7090" w:rsidRDefault="002B7090">
      <w:pPr>
        <w:pStyle w:val="Heading1"/>
      </w:pPr>
      <w:bookmarkStart w:id="83" w:name="_Toc324843649"/>
      <w:bookmarkStart w:id="84" w:name="_Toc324851956"/>
      <w:bookmarkStart w:id="85" w:name="_Toc324915539"/>
      <w:bookmarkStart w:id="86" w:name="_Toc433104460"/>
      <w:bookmarkStart w:id="87" w:name="_Toc386022790"/>
      <w:bookmarkEnd w:id="82"/>
      <w:r>
        <w:t>Iteration Milestones</w:t>
      </w:r>
      <w:bookmarkEnd w:id="83"/>
      <w:bookmarkEnd w:id="84"/>
      <w:bookmarkEnd w:id="85"/>
      <w:bookmarkEnd w:id="86"/>
      <w:bookmarkEnd w:id="87"/>
    </w:p>
    <w:p w:rsidR="004F593B" w:rsidRPr="004F593B" w:rsidRDefault="004F593B" w:rsidP="004F593B">
      <w:r>
        <w:t>n/a</w:t>
      </w:r>
    </w:p>
    <w:p w:rsidR="002B7090" w:rsidRDefault="002B7090">
      <w:pPr>
        <w:pStyle w:val="Heading1"/>
      </w:pPr>
      <w:bookmarkStart w:id="88" w:name="_Toc386022791"/>
      <w:bookmarkStart w:id="89" w:name="_Toc314978547"/>
      <w:bookmarkStart w:id="90" w:name="_Toc324843650"/>
      <w:bookmarkStart w:id="91" w:name="_Toc324851957"/>
      <w:bookmarkStart w:id="92" w:name="_Toc324915540"/>
      <w:r>
        <w:t>Risks, Dependencies, Assumptions, and Constraints</w:t>
      </w:r>
      <w:bookmarkEnd w:id="88"/>
    </w:p>
    <w:p w:rsidR="004F593B" w:rsidRPr="004F593B" w:rsidRDefault="004F593B" w:rsidP="004F593B">
      <w:r>
        <w:t>n/a</w:t>
      </w:r>
    </w:p>
    <w:p w:rsidR="002B7090" w:rsidRDefault="002B7090">
      <w:pPr>
        <w:pStyle w:val="Heading1"/>
      </w:pPr>
      <w:bookmarkStart w:id="93" w:name="_Toc386022792"/>
      <w:r>
        <w:t>Management Process and Procedures</w:t>
      </w:r>
      <w:bookmarkEnd w:id="93"/>
    </w:p>
    <w:p w:rsidR="004F593B" w:rsidRPr="004F593B" w:rsidRDefault="004F593B" w:rsidP="004F593B">
      <w:r>
        <w:t>n/a</w:t>
      </w:r>
      <w:bookmarkEnd w:id="89"/>
      <w:bookmarkEnd w:id="90"/>
      <w:bookmarkEnd w:id="91"/>
      <w:bookmarkEnd w:id="92"/>
    </w:p>
    <w:sectPr w:rsidR="004F593B" w:rsidRPr="004F593B">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49F" w:rsidRDefault="00A3049F">
      <w:pPr>
        <w:spacing w:line="240" w:lineRule="auto"/>
      </w:pPr>
      <w:r>
        <w:separator/>
      </w:r>
    </w:p>
  </w:endnote>
  <w:endnote w:type="continuationSeparator" w:id="0">
    <w:p w:rsidR="00A3049F" w:rsidRDefault="00A304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090" w:rsidRDefault="002B70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B7090" w:rsidRDefault="002B709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402"/>
      <w:gridCol w:w="3162"/>
    </w:tblGrid>
    <w:tr w:rsidR="002B7090" w:rsidRPr="006758ED" w:rsidTr="006758ED">
      <w:tc>
        <w:tcPr>
          <w:tcW w:w="3085" w:type="dxa"/>
          <w:tcBorders>
            <w:top w:val="nil"/>
            <w:left w:val="nil"/>
            <w:bottom w:val="nil"/>
            <w:right w:val="nil"/>
          </w:tcBorders>
        </w:tcPr>
        <w:p w:rsidR="002B7090" w:rsidRPr="006758ED" w:rsidRDefault="002B7090">
          <w:pPr>
            <w:ind w:right="360"/>
            <w:rPr>
              <w:rFonts w:cs="Arial"/>
            </w:rPr>
          </w:pPr>
          <w:r w:rsidRPr="006758ED">
            <w:rPr>
              <w:rFonts w:cs="Arial"/>
            </w:rPr>
            <w:t>Confidential</w:t>
          </w:r>
        </w:p>
      </w:tc>
      <w:tc>
        <w:tcPr>
          <w:tcW w:w="3402" w:type="dxa"/>
          <w:tcBorders>
            <w:top w:val="nil"/>
            <w:left w:val="nil"/>
            <w:bottom w:val="nil"/>
            <w:right w:val="nil"/>
          </w:tcBorders>
        </w:tcPr>
        <w:p w:rsidR="002B7090" w:rsidRPr="006758ED" w:rsidRDefault="002B7090">
          <w:pPr>
            <w:jc w:val="center"/>
            <w:rPr>
              <w:rFonts w:cs="Arial"/>
            </w:rPr>
          </w:pPr>
          <w:r w:rsidRPr="006758ED">
            <w:rPr>
              <w:rFonts w:cs="Arial"/>
            </w:rPr>
            <w:sym w:font="Symbol" w:char="F0D3"/>
          </w:r>
          <w:r w:rsidRPr="006758ED">
            <w:rPr>
              <w:rFonts w:cs="Arial"/>
            </w:rPr>
            <w:fldChar w:fldCharType="begin"/>
          </w:r>
          <w:r w:rsidRPr="006758ED">
            <w:rPr>
              <w:rFonts w:cs="Arial"/>
            </w:rPr>
            <w:instrText xml:space="preserve"> DOCPROPERTY "Company"  \* MERGEFORMAT </w:instrText>
          </w:r>
          <w:r w:rsidRPr="006758ED">
            <w:rPr>
              <w:rFonts w:cs="Arial"/>
            </w:rPr>
            <w:fldChar w:fldCharType="separate"/>
          </w:r>
          <w:r w:rsidR="00356E10">
            <w:rPr>
              <w:rFonts w:cs="Arial"/>
            </w:rPr>
            <w:t>Storm Cloud Development</w:t>
          </w:r>
          <w:r w:rsidRPr="006758ED">
            <w:rPr>
              <w:rFonts w:cs="Arial"/>
            </w:rPr>
            <w:fldChar w:fldCharType="end"/>
          </w:r>
          <w:r w:rsidRPr="006758ED">
            <w:rPr>
              <w:rFonts w:cs="Arial"/>
            </w:rPr>
            <w:t xml:space="preserve">, </w:t>
          </w:r>
          <w:r w:rsidRPr="006758ED">
            <w:rPr>
              <w:rFonts w:cs="Arial"/>
            </w:rPr>
            <w:fldChar w:fldCharType="begin"/>
          </w:r>
          <w:r w:rsidRPr="006758ED">
            <w:rPr>
              <w:rFonts w:cs="Arial"/>
            </w:rPr>
            <w:instrText xml:space="preserve"> DATE \@ "yyyy" </w:instrText>
          </w:r>
          <w:r w:rsidRPr="006758ED">
            <w:rPr>
              <w:rFonts w:cs="Arial"/>
            </w:rPr>
            <w:fldChar w:fldCharType="separate"/>
          </w:r>
          <w:r w:rsidR="00356E10">
            <w:rPr>
              <w:rFonts w:cs="Arial"/>
              <w:noProof/>
            </w:rPr>
            <w:t>2014</w:t>
          </w:r>
          <w:r w:rsidRPr="006758ED">
            <w:rPr>
              <w:rFonts w:cs="Arial"/>
            </w:rPr>
            <w:fldChar w:fldCharType="end"/>
          </w:r>
        </w:p>
      </w:tc>
      <w:tc>
        <w:tcPr>
          <w:tcW w:w="3162" w:type="dxa"/>
          <w:tcBorders>
            <w:top w:val="nil"/>
            <w:left w:val="nil"/>
            <w:bottom w:val="nil"/>
            <w:right w:val="nil"/>
          </w:tcBorders>
        </w:tcPr>
        <w:p w:rsidR="002B7090" w:rsidRPr="006758ED" w:rsidRDefault="002B7090">
          <w:pPr>
            <w:jc w:val="right"/>
            <w:rPr>
              <w:rFonts w:cs="Arial"/>
            </w:rPr>
          </w:pPr>
          <w:r w:rsidRPr="006758ED">
            <w:rPr>
              <w:rFonts w:cs="Arial"/>
            </w:rPr>
            <w:t xml:space="preserve">Page </w:t>
          </w:r>
          <w:r w:rsidRPr="006758ED">
            <w:rPr>
              <w:rStyle w:val="PageNumber"/>
              <w:rFonts w:cs="Arial"/>
            </w:rPr>
            <w:fldChar w:fldCharType="begin"/>
          </w:r>
          <w:r w:rsidRPr="006758ED">
            <w:rPr>
              <w:rStyle w:val="PageNumber"/>
              <w:rFonts w:cs="Arial"/>
            </w:rPr>
            <w:instrText xml:space="preserve"> PAGE </w:instrText>
          </w:r>
          <w:r w:rsidRPr="006758ED">
            <w:rPr>
              <w:rStyle w:val="PageNumber"/>
              <w:rFonts w:cs="Arial"/>
            </w:rPr>
            <w:fldChar w:fldCharType="separate"/>
          </w:r>
          <w:r w:rsidR="00356E10">
            <w:rPr>
              <w:rStyle w:val="PageNumber"/>
              <w:rFonts w:cs="Arial"/>
              <w:noProof/>
            </w:rPr>
            <w:t>3</w:t>
          </w:r>
          <w:r w:rsidRPr="006758ED">
            <w:rPr>
              <w:rStyle w:val="PageNumber"/>
              <w:rFonts w:cs="Arial"/>
            </w:rPr>
            <w:fldChar w:fldCharType="end"/>
          </w:r>
        </w:p>
      </w:tc>
    </w:tr>
  </w:tbl>
  <w:p w:rsidR="002B7090" w:rsidRPr="006758ED" w:rsidRDefault="002B7090">
    <w:pPr>
      <w:pStyle w:val="Footer"/>
      <w:rPr>
        <w:rFonts w:cs="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090" w:rsidRDefault="002B70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49F" w:rsidRDefault="00A3049F">
      <w:pPr>
        <w:spacing w:line="240" w:lineRule="auto"/>
      </w:pPr>
      <w:r>
        <w:separator/>
      </w:r>
    </w:p>
  </w:footnote>
  <w:footnote w:type="continuationSeparator" w:id="0">
    <w:p w:rsidR="00A3049F" w:rsidRDefault="00A304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090" w:rsidRDefault="002B7090">
    <w:pPr>
      <w:rPr>
        <w:sz w:val="24"/>
      </w:rPr>
    </w:pPr>
  </w:p>
  <w:p w:rsidR="002B7090" w:rsidRDefault="002B7090">
    <w:pPr>
      <w:pBdr>
        <w:top w:val="single" w:sz="6" w:space="1" w:color="auto"/>
      </w:pBdr>
      <w:rPr>
        <w:sz w:val="24"/>
      </w:rPr>
    </w:pPr>
  </w:p>
  <w:p w:rsidR="002B7090" w:rsidRDefault="002B7090">
    <w:pPr>
      <w:pBdr>
        <w:bottom w:val="single" w:sz="6" w:space="1" w:color="auto"/>
      </w:pBdr>
      <w:jc w:val="right"/>
      <w:rPr>
        <w:b/>
        <w:sz w:val="36"/>
      </w:rPr>
    </w:pPr>
    <w:r>
      <w:rPr>
        <w:b/>
        <w:sz w:val="36"/>
      </w:rPr>
      <w:fldChar w:fldCharType="begin"/>
    </w:r>
    <w:r>
      <w:rPr>
        <w:b/>
        <w:sz w:val="36"/>
      </w:rPr>
      <w:instrText xml:space="preserve"> DOCPROPERTY "Company"  \* MERGEFORMAT </w:instrText>
    </w:r>
    <w:r>
      <w:rPr>
        <w:b/>
        <w:sz w:val="36"/>
      </w:rPr>
      <w:fldChar w:fldCharType="separate"/>
    </w:r>
    <w:r w:rsidR="00356E10">
      <w:rPr>
        <w:b/>
        <w:sz w:val="36"/>
      </w:rPr>
      <w:t>Storm Cloud Development</w:t>
    </w:r>
    <w:r>
      <w:rPr>
        <w:b/>
        <w:sz w:val="36"/>
      </w:rPr>
      <w:fldChar w:fldCharType="end"/>
    </w:r>
  </w:p>
  <w:p w:rsidR="002B7090" w:rsidRDefault="002B7090">
    <w:pPr>
      <w:pBdr>
        <w:bottom w:val="single" w:sz="6" w:space="1" w:color="auto"/>
      </w:pBdr>
      <w:jc w:val="right"/>
      <w:rPr>
        <w:sz w:val="24"/>
      </w:rPr>
    </w:pPr>
  </w:p>
  <w:p w:rsidR="002B7090" w:rsidRDefault="002B70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B7090" w:rsidRPr="006758ED">
      <w:tc>
        <w:tcPr>
          <w:tcW w:w="6379" w:type="dxa"/>
        </w:tcPr>
        <w:p w:rsidR="002B7090" w:rsidRPr="006758ED" w:rsidRDefault="002B7090">
          <w:pPr>
            <w:rPr>
              <w:rFonts w:cs="Arial"/>
            </w:rPr>
          </w:pPr>
          <w:r w:rsidRPr="006758ED">
            <w:rPr>
              <w:rFonts w:cs="Arial"/>
            </w:rPr>
            <w:fldChar w:fldCharType="begin"/>
          </w:r>
          <w:r w:rsidRPr="006758ED">
            <w:rPr>
              <w:rFonts w:cs="Arial"/>
            </w:rPr>
            <w:instrText xml:space="preserve"> SUBJECT  \* MERGEFORMAT </w:instrText>
          </w:r>
          <w:r w:rsidRPr="006758ED">
            <w:rPr>
              <w:rFonts w:cs="Arial"/>
            </w:rPr>
            <w:fldChar w:fldCharType="separate"/>
          </w:r>
          <w:r w:rsidR="00356E10">
            <w:rPr>
              <w:rFonts w:cs="Arial"/>
            </w:rPr>
            <w:t>Project CM</w:t>
          </w:r>
          <w:r w:rsidRPr="006758ED">
            <w:rPr>
              <w:rFonts w:cs="Arial"/>
            </w:rPr>
            <w:fldChar w:fldCharType="end"/>
          </w:r>
        </w:p>
      </w:tc>
      <w:tc>
        <w:tcPr>
          <w:tcW w:w="3179" w:type="dxa"/>
        </w:tcPr>
        <w:p w:rsidR="002B7090" w:rsidRPr="006758ED" w:rsidRDefault="002B7090" w:rsidP="006758ED">
          <w:pPr>
            <w:tabs>
              <w:tab w:val="right" w:pos="2835"/>
            </w:tabs>
            <w:spacing w:before="40"/>
            <w:ind w:right="68"/>
            <w:rPr>
              <w:rFonts w:cs="Arial"/>
            </w:rPr>
          </w:pPr>
          <w:r w:rsidRPr="006758ED">
            <w:rPr>
              <w:rFonts w:cs="Arial"/>
            </w:rPr>
            <w:t xml:space="preserve">Version: </w:t>
          </w:r>
          <w:r w:rsidRPr="006758ED">
            <w:rPr>
              <w:rFonts w:cs="Arial"/>
            </w:rPr>
            <w:tab/>
            <w:t>1.0</w:t>
          </w:r>
        </w:p>
      </w:tc>
    </w:tr>
    <w:tr w:rsidR="002B7090" w:rsidRPr="006758ED">
      <w:tc>
        <w:tcPr>
          <w:tcW w:w="6379" w:type="dxa"/>
        </w:tcPr>
        <w:p w:rsidR="002B7090" w:rsidRPr="006758ED" w:rsidRDefault="002B7090">
          <w:pPr>
            <w:rPr>
              <w:rFonts w:cs="Arial"/>
            </w:rPr>
          </w:pPr>
          <w:r w:rsidRPr="006758ED">
            <w:rPr>
              <w:rFonts w:cs="Arial"/>
            </w:rPr>
            <w:fldChar w:fldCharType="begin"/>
          </w:r>
          <w:r w:rsidRPr="006758ED">
            <w:rPr>
              <w:rFonts w:cs="Arial"/>
            </w:rPr>
            <w:instrText xml:space="preserve"> TITLE  \* MERGEFORMAT </w:instrText>
          </w:r>
          <w:r w:rsidRPr="006758ED">
            <w:rPr>
              <w:rFonts w:cs="Arial"/>
            </w:rPr>
            <w:fldChar w:fldCharType="separate"/>
          </w:r>
          <w:r w:rsidR="00356E10">
            <w:rPr>
              <w:rFonts w:cs="Arial"/>
            </w:rPr>
            <w:t>Master Test Plan</w:t>
          </w:r>
          <w:r w:rsidRPr="006758ED">
            <w:rPr>
              <w:rFonts w:cs="Arial"/>
            </w:rPr>
            <w:fldChar w:fldCharType="end"/>
          </w:r>
        </w:p>
      </w:tc>
      <w:tc>
        <w:tcPr>
          <w:tcW w:w="3179" w:type="dxa"/>
        </w:tcPr>
        <w:p w:rsidR="002B7090" w:rsidRPr="006758ED" w:rsidRDefault="002B7090" w:rsidP="006758ED">
          <w:pPr>
            <w:tabs>
              <w:tab w:val="right" w:pos="2835"/>
            </w:tabs>
            <w:rPr>
              <w:rFonts w:cs="Arial"/>
            </w:rPr>
          </w:pPr>
          <w:r w:rsidRPr="006758ED">
            <w:rPr>
              <w:rFonts w:cs="Arial"/>
            </w:rPr>
            <w:t xml:space="preserve">Date: </w:t>
          </w:r>
          <w:r w:rsidRPr="006758ED">
            <w:rPr>
              <w:rFonts w:cs="Arial"/>
            </w:rPr>
            <w:tab/>
            <w:t>23/Apr/2014</w:t>
          </w:r>
        </w:p>
      </w:tc>
    </w:tr>
  </w:tbl>
  <w:p w:rsidR="002B7090" w:rsidRPr="006758ED" w:rsidRDefault="002B7090">
    <w:pPr>
      <w:pStyle w:val="Header"/>
      <w:rPr>
        <w:rFonts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090" w:rsidRDefault="002B70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4C27A5D"/>
    <w:multiLevelType w:val="hybridMultilevel"/>
    <w:tmpl w:val="47842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E7040D0"/>
    <w:multiLevelType w:val="hybridMultilevel"/>
    <w:tmpl w:val="57CE13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26A51D4"/>
    <w:multiLevelType w:val="hybridMultilevel"/>
    <w:tmpl w:val="078CDB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7225D8E"/>
    <w:multiLevelType w:val="hybridMultilevel"/>
    <w:tmpl w:val="A76ED5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6">
    <w:nsid w:val="42C12FCF"/>
    <w:multiLevelType w:val="hybridMultilevel"/>
    <w:tmpl w:val="A15A6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C544F5B"/>
    <w:multiLevelType w:val="hybridMultilevel"/>
    <w:tmpl w:val="25BCF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5"/>
  </w:num>
  <w:num w:numId="6">
    <w:abstractNumId w:val="2"/>
  </w:num>
  <w:num w:numId="7">
    <w:abstractNumId w:val="1"/>
  </w:num>
  <w:num w:numId="8">
    <w:abstractNumId w:val="6"/>
  </w:num>
  <w:num w:numId="9">
    <w:abstractNumId w:val="3"/>
  </w:num>
  <w:num w:numId="10">
    <w:abstractNumId w:val="4"/>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en-US" w:vendorID="8" w:dllVersion="513" w:checkStyle="1"/>
  <w:activeWritingStyle w:appName="MSWord" w:lang="en-GB" w:vendorID="8" w:dllVersion="513" w:checkStyle="1"/>
  <w:proofState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C28"/>
    <w:rsid w:val="0006727E"/>
    <w:rsid w:val="00137E71"/>
    <w:rsid w:val="002B7090"/>
    <w:rsid w:val="00354C16"/>
    <w:rsid w:val="00356E10"/>
    <w:rsid w:val="0048582B"/>
    <w:rsid w:val="004F593B"/>
    <w:rsid w:val="006758ED"/>
    <w:rsid w:val="00726AC5"/>
    <w:rsid w:val="008E0C28"/>
    <w:rsid w:val="00A3049F"/>
    <w:rsid w:val="00B47831"/>
    <w:rsid w:val="00CA109D"/>
    <w:rsid w:val="00E3288A"/>
    <w:rsid w:val="00FE32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090"/>
    <w:pPr>
      <w:widowControl w:val="0"/>
      <w:spacing w:line="240" w:lineRule="atLeast"/>
    </w:pPr>
    <w:rPr>
      <w:rFonts w:ascii="Arial" w:hAnsi="Arial"/>
      <w:lang w:val="en-US" w:eastAsia="en-US"/>
    </w:rPr>
  </w:style>
  <w:style w:type="paragraph" w:styleId="Heading1">
    <w:name w:val="heading 1"/>
    <w:basedOn w:val="Normal"/>
    <w:next w:val="Normal"/>
    <w:qFormat/>
    <w:pPr>
      <w:keepNext/>
      <w:numPr>
        <w:numId w:val="4"/>
      </w:numPr>
      <w:spacing w:before="120" w:after="60"/>
      <w:outlineLvl w:val="0"/>
    </w:pPr>
    <w:rPr>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style>
  <w:style w:type="paragraph" w:styleId="Heading8">
    <w:name w:val="heading 8"/>
    <w:basedOn w:val="Normal"/>
    <w:next w:val="Normal"/>
    <w:qFormat/>
    <w:pPr>
      <w:numPr>
        <w:ilvl w:val="7"/>
        <w:numId w:val="4"/>
      </w:numPr>
      <w:spacing w:before="240" w:after="60"/>
      <w:outlineLvl w:val="7"/>
    </w:pPr>
    <w:rPr>
      <w:i/>
    </w:rPr>
  </w:style>
  <w:style w:type="paragraph" w:styleId="Heading9">
    <w:name w:val="heading 9"/>
    <w:basedOn w:val="Normal"/>
    <w:next w:val="Normal"/>
    <w:qFormat/>
    <w:pPr>
      <w:numPr>
        <w:ilvl w:val="8"/>
        <w:numId w:val="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5"/>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tabs>
        <w:tab w:val="left" w:pos="381"/>
      </w:tabs>
      <w:spacing w:after="120"/>
      <w:ind w:left="381"/>
    </w:pPr>
    <w:rPr>
      <w:i/>
      <w:color w:val="0000FF"/>
    </w:rPr>
  </w:style>
  <w:style w:type="character" w:styleId="Hyperlink">
    <w:name w:val="Hyperlink"/>
    <w:basedOn w:val="DefaultParagraphFont"/>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eastAsia="en-US"/>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b/>
      <w:sz w:val="36"/>
    </w:rPr>
  </w:style>
  <w:style w:type="paragraph" w:customStyle="1" w:styleId="CompanyName">
    <w:name w:val="CompanyName"/>
    <w:basedOn w:val="Normal"/>
    <w:pPr>
      <w:widowControl/>
      <w:spacing w:line="240" w:lineRule="auto"/>
      <w:jc w:val="right"/>
    </w:pPr>
    <w:rPr>
      <w:b/>
      <w:sz w:val="36"/>
    </w:rPr>
  </w:style>
  <w:style w:type="character" w:styleId="FollowedHyperlink">
    <w:name w:val="FollowedHyperlink"/>
    <w:basedOn w:val="DefaultParagraphFont"/>
    <w:semiHidden/>
    <w:rPr>
      <w:color w:val="800080"/>
      <w:u w:val="single"/>
    </w:rPr>
  </w:style>
  <w:style w:type="paragraph" w:customStyle="1" w:styleId="infoblue0">
    <w:name w:val="infoblue"/>
    <w:basedOn w:val="Normal"/>
    <w:pPr>
      <w:widowControl/>
      <w:spacing w:after="120"/>
      <w:ind w:left="450"/>
    </w:pPr>
    <w:rPr>
      <w:i/>
      <w:iCs/>
      <w:color w:val="0000FF"/>
    </w:rPr>
  </w:style>
  <w:style w:type="paragraph" w:styleId="BalloonText">
    <w:name w:val="Balloon Text"/>
    <w:basedOn w:val="Normal"/>
    <w:link w:val="BalloonTextChar"/>
    <w:uiPriority w:val="99"/>
    <w:semiHidden/>
    <w:unhideWhenUsed/>
    <w:rsid w:val="006758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8ED"/>
    <w:rPr>
      <w:rFonts w:ascii="Tahoma" w:hAnsi="Tahoma" w:cs="Tahoma"/>
      <w:sz w:val="16"/>
      <w:szCs w:val="16"/>
      <w:lang w:val="en-US" w:eastAsia="en-US"/>
    </w:rPr>
  </w:style>
  <w:style w:type="paragraph" w:styleId="ListParagraph">
    <w:name w:val="List Paragraph"/>
    <w:basedOn w:val="Normal"/>
    <w:uiPriority w:val="34"/>
    <w:qFormat/>
    <w:rsid w:val="002B70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090"/>
    <w:pPr>
      <w:widowControl w:val="0"/>
      <w:spacing w:line="240" w:lineRule="atLeast"/>
    </w:pPr>
    <w:rPr>
      <w:rFonts w:ascii="Arial" w:hAnsi="Arial"/>
      <w:lang w:val="en-US" w:eastAsia="en-US"/>
    </w:rPr>
  </w:style>
  <w:style w:type="paragraph" w:styleId="Heading1">
    <w:name w:val="heading 1"/>
    <w:basedOn w:val="Normal"/>
    <w:next w:val="Normal"/>
    <w:qFormat/>
    <w:pPr>
      <w:keepNext/>
      <w:numPr>
        <w:numId w:val="4"/>
      </w:numPr>
      <w:spacing w:before="120" w:after="60"/>
      <w:outlineLvl w:val="0"/>
    </w:pPr>
    <w:rPr>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style>
  <w:style w:type="paragraph" w:styleId="Heading8">
    <w:name w:val="heading 8"/>
    <w:basedOn w:val="Normal"/>
    <w:next w:val="Normal"/>
    <w:qFormat/>
    <w:pPr>
      <w:numPr>
        <w:ilvl w:val="7"/>
        <w:numId w:val="4"/>
      </w:numPr>
      <w:spacing w:before="240" w:after="60"/>
      <w:outlineLvl w:val="7"/>
    </w:pPr>
    <w:rPr>
      <w:i/>
    </w:rPr>
  </w:style>
  <w:style w:type="paragraph" w:styleId="Heading9">
    <w:name w:val="heading 9"/>
    <w:basedOn w:val="Normal"/>
    <w:next w:val="Normal"/>
    <w:qFormat/>
    <w:pPr>
      <w:numPr>
        <w:ilvl w:val="8"/>
        <w:numId w:val="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5"/>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tabs>
        <w:tab w:val="left" w:pos="381"/>
      </w:tabs>
      <w:spacing w:after="120"/>
      <w:ind w:left="381"/>
    </w:pPr>
    <w:rPr>
      <w:i/>
      <w:color w:val="0000FF"/>
    </w:rPr>
  </w:style>
  <w:style w:type="character" w:styleId="Hyperlink">
    <w:name w:val="Hyperlink"/>
    <w:basedOn w:val="DefaultParagraphFont"/>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eastAsia="en-US"/>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b/>
      <w:sz w:val="36"/>
    </w:rPr>
  </w:style>
  <w:style w:type="paragraph" w:customStyle="1" w:styleId="CompanyName">
    <w:name w:val="CompanyName"/>
    <w:basedOn w:val="Normal"/>
    <w:pPr>
      <w:widowControl/>
      <w:spacing w:line="240" w:lineRule="auto"/>
      <w:jc w:val="right"/>
    </w:pPr>
    <w:rPr>
      <w:b/>
      <w:sz w:val="36"/>
    </w:rPr>
  </w:style>
  <w:style w:type="character" w:styleId="FollowedHyperlink">
    <w:name w:val="FollowedHyperlink"/>
    <w:basedOn w:val="DefaultParagraphFont"/>
    <w:semiHidden/>
    <w:rPr>
      <w:color w:val="800080"/>
      <w:u w:val="single"/>
    </w:rPr>
  </w:style>
  <w:style w:type="paragraph" w:customStyle="1" w:styleId="infoblue0">
    <w:name w:val="infoblue"/>
    <w:basedOn w:val="Normal"/>
    <w:pPr>
      <w:widowControl/>
      <w:spacing w:after="120"/>
      <w:ind w:left="450"/>
    </w:pPr>
    <w:rPr>
      <w:i/>
      <w:iCs/>
      <w:color w:val="0000FF"/>
    </w:rPr>
  </w:style>
  <w:style w:type="paragraph" w:styleId="BalloonText">
    <w:name w:val="Balloon Text"/>
    <w:basedOn w:val="Normal"/>
    <w:link w:val="BalloonTextChar"/>
    <w:uiPriority w:val="99"/>
    <w:semiHidden/>
    <w:unhideWhenUsed/>
    <w:rsid w:val="006758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8ED"/>
    <w:rPr>
      <w:rFonts w:ascii="Tahoma" w:hAnsi="Tahoma" w:cs="Tahoma"/>
      <w:sz w:val="16"/>
      <w:szCs w:val="16"/>
      <w:lang w:val="en-US" w:eastAsia="en-US"/>
    </w:rPr>
  </w:style>
  <w:style w:type="paragraph" w:styleId="ListParagraph">
    <w:name w:val="List Paragraph"/>
    <w:basedOn w:val="Normal"/>
    <w:uiPriority w:val="34"/>
    <w:qFormat/>
    <w:rsid w:val="002B7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ownloads\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rup_tstpln.dot</Template>
  <TotalTime>0</TotalTime>
  <Pages>1</Pages>
  <Words>714</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Master Test Plan</vt:lpstr>
    </vt:vector>
  </TitlesOfParts>
  <Company>Storm Cloud Development</Company>
  <LinksUpToDate>false</LinksUpToDate>
  <CharactersWithSpaces>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Project CM</dc:subject>
  <dc:creator>Seber, Tobias</dc:creator>
  <cp:lastModifiedBy>Engelmann, Tobias</cp:lastModifiedBy>
  <cp:revision>10</cp:revision>
  <cp:lastPrinted>2014-06-29T20:03:00Z</cp:lastPrinted>
  <dcterms:created xsi:type="dcterms:W3CDTF">2014-04-23T10:22:00Z</dcterms:created>
  <dcterms:modified xsi:type="dcterms:W3CDTF">2014-06-29T20:03:00Z</dcterms:modified>
</cp:coreProperties>
</file>