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37" w:rsidRDefault="00424F26">
      <w:pPr>
        <w:pStyle w:val="Title"/>
        <w:jc w:val="right"/>
      </w:pPr>
      <w:r>
        <w:fldChar w:fldCharType="begin"/>
      </w:r>
      <w:r>
        <w:instrText xml:space="preserve"> SUBJECT  \* MERGEFORMAT </w:instrText>
      </w:r>
      <w:r>
        <w:fldChar w:fldCharType="separate"/>
      </w:r>
      <w:r w:rsidR="00D10D97">
        <w:t>Project CM</w:t>
      </w:r>
      <w:r>
        <w:fldChar w:fldCharType="end"/>
      </w:r>
    </w:p>
    <w:p w:rsidR="00F24937" w:rsidRDefault="00424F26">
      <w:pPr>
        <w:pStyle w:val="Title"/>
        <w:jc w:val="right"/>
      </w:pPr>
      <w:fldSimple w:instr="title  \* Mergeformat ">
        <w:r w:rsidR="00D10D97">
          <w:t>UC: manage calendars</w:t>
        </w:r>
      </w:fldSimple>
    </w:p>
    <w:p w:rsidR="00F24937" w:rsidRDefault="00F24937">
      <w:pPr>
        <w:pStyle w:val="Title"/>
        <w:jc w:val="right"/>
      </w:pPr>
    </w:p>
    <w:p w:rsidR="00F24937" w:rsidRDefault="00847059">
      <w:pPr>
        <w:pStyle w:val="Title"/>
        <w:jc w:val="right"/>
        <w:rPr>
          <w:sz w:val="28"/>
        </w:rPr>
      </w:pPr>
      <w:r>
        <w:rPr>
          <w:sz w:val="28"/>
        </w:rPr>
        <w:t>Version 1.0</w:t>
      </w:r>
    </w:p>
    <w:p w:rsidR="00F24937" w:rsidRDefault="00F24937"/>
    <w:p w:rsidR="00F24937" w:rsidRDefault="00F24937"/>
    <w:p w:rsidR="00F24937" w:rsidRDefault="00F24937">
      <w:pPr>
        <w:pStyle w:val="BodyText"/>
      </w:pPr>
    </w:p>
    <w:p w:rsidR="00F24937" w:rsidRDefault="00F24937">
      <w:pPr>
        <w:pStyle w:val="BodyText"/>
      </w:pPr>
    </w:p>
    <w:p w:rsidR="00F24937" w:rsidRDefault="00F24937">
      <w:pPr>
        <w:sectPr w:rsidR="00F24937">
          <w:headerReference w:type="default" r:id="rId8"/>
          <w:endnotePr>
            <w:numFmt w:val="decimal"/>
          </w:endnotePr>
          <w:pgSz w:w="12240" w:h="15840"/>
          <w:pgMar w:top="1440" w:right="1440" w:bottom="1440" w:left="1440" w:header="720" w:footer="720" w:gutter="0"/>
          <w:cols w:space="720"/>
          <w:vAlign w:val="center"/>
        </w:sectPr>
      </w:pPr>
    </w:p>
    <w:p w:rsidR="00F24937"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24937" w:rsidTr="00847059">
        <w:tc>
          <w:tcPr>
            <w:tcW w:w="1668" w:type="dxa"/>
          </w:tcPr>
          <w:p w:rsidR="00F24937" w:rsidRDefault="00424F26">
            <w:pPr>
              <w:pStyle w:val="Tabletext"/>
              <w:jc w:val="center"/>
              <w:rPr>
                <w:b/>
              </w:rPr>
            </w:pPr>
            <w:r>
              <w:rPr>
                <w:b/>
              </w:rPr>
              <w:t>Date</w:t>
            </w:r>
          </w:p>
        </w:tc>
        <w:tc>
          <w:tcPr>
            <w:tcW w:w="1275" w:type="dxa"/>
          </w:tcPr>
          <w:p w:rsidR="00F24937" w:rsidRDefault="00424F26">
            <w:pPr>
              <w:pStyle w:val="Tabletext"/>
              <w:jc w:val="center"/>
              <w:rPr>
                <w:b/>
              </w:rPr>
            </w:pPr>
            <w:r>
              <w:rPr>
                <w:b/>
              </w:rPr>
              <w:t>Version</w:t>
            </w:r>
          </w:p>
        </w:tc>
        <w:tc>
          <w:tcPr>
            <w:tcW w:w="3969" w:type="dxa"/>
          </w:tcPr>
          <w:p w:rsidR="00F24937" w:rsidRDefault="00424F26">
            <w:pPr>
              <w:pStyle w:val="Tabletext"/>
              <w:jc w:val="center"/>
              <w:rPr>
                <w:b/>
              </w:rPr>
            </w:pPr>
            <w:r>
              <w:rPr>
                <w:b/>
              </w:rPr>
              <w:t>Description</w:t>
            </w:r>
          </w:p>
        </w:tc>
        <w:tc>
          <w:tcPr>
            <w:tcW w:w="2592" w:type="dxa"/>
          </w:tcPr>
          <w:p w:rsidR="00F24937" w:rsidRDefault="00424F26">
            <w:pPr>
              <w:pStyle w:val="Tabletext"/>
              <w:jc w:val="center"/>
              <w:rPr>
                <w:b/>
              </w:rPr>
            </w:pPr>
            <w:r>
              <w:rPr>
                <w:b/>
              </w:rPr>
              <w:t>Author</w:t>
            </w:r>
          </w:p>
        </w:tc>
      </w:tr>
      <w:tr w:rsidR="00F24937" w:rsidTr="00847059">
        <w:tc>
          <w:tcPr>
            <w:tcW w:w="1668" w:type="dxa"/>
          </w:tcPr>
          <w:p w:rsidR="00F24937" w:rsidRDefault="00847059">
            <w:pPr>
              <w:pStyle w:val="Tabletext"/>
            </w:pPr>
            <w:r>
              <w:t>17/Oct/2013</w:t>
            </w:r>
          </w:p>
        </w:tc>
        <w:tc>
          <w:tcPr>
            <w:tcW w:w="1275" w:type="dxa"/>
          </w:tcPr>
          <w:p w:rsidR="00F24937" w:rsidRDefault="00847059">
            <w:pPr>
              <w:pStyle w:val="Tabletext"/>
            </w:pPr>
            <w:r>
              <w:t>1.0</w:t>
            </w:r>
          </w:p>
        </w:tc>
        <w:tc>
          <w:tcPr>
            <w:tcW w:w="3969" w:type="dxa"/>
          </w:tcPr>
          <w:p w:rsidR="00F24937" w:rsidRDefault="00847059">
            <w:pPr>
              <w:pStyle w:val="Tabletext"/>
            </w:pPr>
            <w:r>
              <w:t>Initial UC description</w:t>
            </w:r>
          </w:p>
        </w:tc>
        <w:tc>
          <w:tcPr>
            <w:tcW w:w="2592" w:type="dxa"/>
          </w:tcPr>
          <w:p w:rsidR="00F24937" w:rsidRDefault="00847059">
            <w:pPr>
              <w:pStyle w:val="Tabletext"/>
            </w:pPr>
            <w:r>
              <w:t>Storm Cloud Development</w:t>
            </w:r>
          </w:p>
        </w:tc>
      </w:tr>
      <w:tr w:rsidR="00F24937" w:rsidTr="00847059">
        <w:tc>
          <w:tcPr>
            <w:tcW w:w="1668" w:type="dxa"/>
          </w:tcPr>
          <w:p w:rsidR="00F24937" w:rsidRDefault="00F24937">
            <w:pPr>
              <w:pStyle w:val="Tabletext"/>
            </w:pPr>
          </w:p>
        </w:tc>
        <w:tc>
          <w:tcPr>
            <w:tcW w:w="1275" w:type="dxa"/>
          </w:tcPr>
          <w:p w:rsidR="00F24937" w:rsidRDefault="00F24937">
            <w:pPr>
              <w:pStyle w:val="Tabletext"/>
            </w:pPr>
          </w:p>
        </w:tc>
        <w:tc>
          <w:tcPr>
            <w:tcW w:w="3969" w:type="dxa"/>
          </w:tcPr>
          <w:p w:rsidR="00F24937" w:rsidRDefault="00F24937">
            <w:pPr>
              <w:pStyle w:val="Tabletext"/>
            </w:pPr>
          </w:p>
        </w:tc>
        <w:tc>
          <w:tcPr>
            <w:tcW w:w="2592" w:type="dxa"/>
          </w:tcPr>
          <w:p w:rsidR="00F24937" w:rsidRDefault="00F24937">
            <w:pPr>
              <w:pStyle w:val="Tabletext"/>
            </w:pPr>
          </w:p>
        </w:tc>
      </w:tr>
      <w:tr w:rsidR="00F24937" w:rsidTr="00847059">
        <w:tc>
          <w:tcPr>
            <w:tcW w:w="1668" w:type="dxa"/>
          </w:tcPr>
          <w:p w:rsidR="00F24937" w:rsidRDefault="00F24937">
            <w:pPr>
              <w:pStyle w:val="Tabletext"/>
            </w:pPr>
          </w:p>
        </w:tc>
        <w:tc>
          <w:tcPr>
            <w:tcW w:w="1275" w:type="dxa"/>
          </w:tcPr>
          <w:p w:rsidR="00F24937" w:rsidRDefault="00F24937">
            <w:pPr>
              <w:pStyle w:val="Tabletext"/>
            </w:pPr>
          </w:p>
        </w:tc>
        <w:tc>
          <w:tcPr>
            <w:tcW w:w="3969" w:type="dxa"/>
          </w:tcPr>
          <w:p w:rsidR="00F24937" w:rsidRDefault="00F24937">
            <w:pPr>
              <w:pStyle w:val="Tabletext"/>
            </w:pPr>
          </w:p>
        </w:tc>
        <w:tc>
          <w:tcPr>
            <w:tcW w:w="2592" w:type="dxa"/>
          </w:tcPr>
          <w:p w:rsidR="00F24937" w:rsidRDefault="00F24937">
            <w:pPr>
              <w:pStyle w:val="Tabletext"/>
            </w:pPr>
          </w:p>
        </w:tc>
      </w:tr>
      <w:tr w:rsidR="00F24937" w:rsidTr="00847059">
        <w:tc>
          <w:tcPr>
            <w:tcW w:w="1668" w:type="dxa"/>
          </w:tcPr>
          <w:p w:rsidR="00F24937" w:rsidRDefault="00F24937">
            <w:pPr>
              <w:pStyle w:val="Tabletext"/>
            </w:pPr>
          </w:p>
        </w:tc>
        <w:tc>
          <w:tcPr>
            <w:tcW w:w="1275" w:type="dxa"/>
          </w:tcPr>
          <w:p w:rsidR="00F24937" w:rsidRDefault="00F24937">
            <w:pPr>
              <w:pStyle w:val="Tabletext"/>
            </w:pPr>
          </w:p>
        </w:tc>
        <w:tc>
          <w:tcPr>
            <w:tcW w:w="3969" w:type="dxa"/>
          </w:tcPr>
          <w:p w:rsidR="00F24937" w:rsidRDefault="00F24937">
            <w:pPr>
              <w:pStyle w:val="Tabletext"/>
            </w:pPr>
          </w:p>
        </w:tc>
        <w:tc>
          <w:tcPr>
            <w:tcW w:w="2592" w:type="dxa"/>
          </w:tcPr>
          <w:p w:rsidR="00F24937" w:rsidRDefault="00F24937">
            <w:pPr>
              <w:pStyle w:val="Tabletext"/>
            </w:pPr>
          </w:p>
        </w:tc>
      </w:tr>
    </w:tbl>
    <w:p w:rsidR="00F24937" w:rsidRDefault="00F24937"/>
    <w:p w:rsidR="00D10D97" w:rsidRDefault="00D10D97">
      <w:pPr>
        <w:pStyle w:val="Title"/>
      </w:pPr>
    </w:p>
    <w:p w:rsidR="00D10D97" w:rsidRDefault="00D10D97" w:rsidP="00D10D97">
      <w:pPr>
        <w:pStyle w:val="Title"/>
        <w:tabs>
          <w:tab w:val="left" w:pos="3240"/>
        </w:tabs>
        <w:jc w:val="left"/>
      </w:pPr>
      <w:r>
        <w:tab/>
      </w:r>
    </w:p>
    <w:p w:rsidR="00F24937" w:rsidRDefault="00424F26">
      <w:pPr>
        <w:pStyle w:val="Title"/>
      </w:pPr>
      <w:r w:rsidRPr="00D10D97">
        <w:br w:type="page"/>
      </w:r>
      <w:r>
        <w:lastRenderedPageBreak/>
        <w:t>Table of Contents</w:t>
      </w:r>
    </w:p>
    <w:p w:rsidR="007B7C36" w:rsidRPr="007B7C36" w:rsidRDefault="00424F26">
      <w:pPr>
        <w:pStyle w:val="TOC1"/>
        <w:tabs>
          <w:tab w:val="left" w:pos="432"/>
        </w:tabs>
        <w:rPr>
          <w:rFonts w:ascii="Arial" w:eastAsiaTheme="minorEastAsia" w:hAnsi="Arial" w:cs="Arial"/>
          <w:noProof/>
          <w:sz w:val="22"/>
          <w:szCs w:val="22"/>
          <w:lang w:eastAsia="de-DE"/>
        </w:rPr>
      </w:pPr>
      <w:r w:rsidRPr="007B7C36">
        <w:rPr>
          <w:rFonts w:ascii="Arial" w:hAnsi="Arial" w:cs="Arial"/>
        </w:rPr>
        <w:fldChar w:fldCharType="begin"/>
      </w:r>
      <w:r w:rsidRPr="007B7C36">
        <w:rPr>
          <w:rFonts w:ascii="Arial" w:hAnsi="Arial" w:cs="Arial"/>
        </w:rPr>
        <w:instrText xml:space="preserve"> TOC \o "1-3" </w:instrText>
      </w:r>
      <w:r w:rsidRPr="007B7C36">
        <w:rPr>
          <w:rFonts w:ascii="Arial" w:hAnsi="Arial" w:cs="Arial"/>
        </w:rPr>
        <w:fldChar w:fldCharType="separate"/>
      </w:r>
      <w:r w:rsidR="007B7C36" w:rsidRPr="007B7C36">
        <w:rPr>
          <w:rFonts w:ascii="Arial" w:hAnsi="Arial" w:cs="Arial"/>
          <w:noProof/>
        </w:rPr>
        <w:t>1.</w:t>
      </w:r>
      <w:r w:rsidR="007B7C36" w:rsidRPr="007B7C36">
        <w:rPr>
          <w:rFonts w:ascii="Arial" w:eastAsiaTheme="minorEastAsia" w:hAnsi="Arial" w:cs="Arial"/>
          <w:noProof/>
          <w:sz w:val="22"/>
          <w:szCs w:val="22"/>
          <w:lang w:eastAsia="de-DE"/>
        </w:rPr>
        <w:tab/>
      </w:r>
      <w:r w:rsidR="007B7C36" w:rsidRPr="007B7C36">
        <w:rPr>
          <w:rFonts w:ascii="Arial" w:hAnsi="Arial" w:cs="Arial"/>
          <w:noProof/>
        </w:rPr>
        <w:t>Use-Case Name</w:t>
      </w:r>
      <w:r w:rsidR="007B7C36" w:rsidRPr="007B7C36">
        <w:rPr>
          <w:rFonts w:ascii="Arial" w:hAnsi="Arial" w:cs="Arial"/>
          <w:noProof/>
        </w:rPr>
        <w:tab/>
      </w:r>
      <w:r w:rsidR="007B7C36" w:rsidRPr="007B7C36">
        <w:rPr>
          <w:rFonts w:ascii="Arial" w:hAnsi="Arial" w:cs="Arial"/>
          <w:noProof/>
        </w:rPr>
        <w:fldChar w:fldCharType="begin"/>
      </w:r>
      <w:r w:rsidR="007B7C36" w:rsidRPr="007B7C36">
        <w:rPr>
          <w:rFonts w:ascii="Arial" w:hAnsi="Arial" w:cs="Arial"/>
          <w:noProof/>
        </w:rPr>
        <w:instrText xml:space="preserve"> PAGEREF _Toc369792007 \h </w:instrText>
      </w:r>
      <w:r w:rsidR="007B7C36" w:rsidRPr="007B7C36">
        <w:rPr>
          <w:rFonts w:ascii="Arial" w:hAnsi="Arial" w:cs="Arial"/>
          <w:noProof/>
        </w:rPr>
      </w:r>
      <w:r w:rsidR="007B7C36" w:rsidRPr="007B7C36">
        <w:rPr>
          <w:rFonts w:ascii="Arial" w:hAnsi="Arial" w:cs="Arial"/>
          <w:noProof/>
        </w:rPr>
        <w:fldChar w:fldCharType="separate"/>
      </w:r>
      <w:r w:rsidR="00DF247E">
        <w:rPr>
          <w:rFonts w:ascii="Arial" w:hAnsi="Arial" w:cs="Arial"/>
          <w:noProof/>
        </w:rPr>
        <w:t>4</w:t>
      </w:r>
      <w:r w:rsidR="007B7C36" w:rsidRPr="007B7C36">
        <w:rPr>
          <w:rFonts w:ascii="Arial" w:hAnsi="Arial" w:cs="Arial"/>
          <w:noProof/>
        </w:rPr>
        <w:fldChar w:fldCharType="end"/>
      </w:r>
    </w:p>
    <w:p w:rsidR="007B7C36" w:rsidRPr="007B7C36" w:rsidRDefault="007B7C36">
      <w:pPr>
        <w:pStyle w:val="TOC2"/>
        <w:tabs>
          <w:tab w:val="left" w:pos="1000"/>
        </w:tabs>
        <w:rPr>
          <w:rFonts w:ascii="Arial" w:eastAsiaTheme="minorEastAsia" w:hAnsi="Arial" w:cs="Arial"/>
          <w:noProof/>
          <w:sz w:val="22"/>
          <w:szCs w:val="22"/>
          <w:lang w:eastAsia="de-DE"/>
        </w:rPr>
      </w:pPr>
      <w:r w:rsidRPr="007B7C36">
        <w:rPr>
          <w:rFonts w:ascii="Arial" w:hAnsi="Arial" w:cs="Arial"/>
          <w:noProof/>
        </w:rPr>
        <w:t>1.1</w:t>
      </w:r>
      <w:r w:rsidRPr="007B7C36">
        <w:rPr>
          <w:rFonts w:ascii="Arial" w:eastAsiaTheme="minorEastAsia" w:hAnsi="Arial" w:cs="Arial"/>
          <w:noProof/>
          <w:sz w:val="22"/>
          <w:szCs w:val="22"/>
          <w:lang w:eastAsia="de-DE"/>
        </w:rPr>
        <w:tab/>
      </w:r>
      <w:r w:rsidRPr="007B7C36">
        <w:rPr>
          <w:rFonts w:ascii="Arial" w:hAnsi="Arial" w:cs="Arial"/>
          <w:noProof/>
        </w:rPr>
        <w:t>Brief Description</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_Toc369792008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4</w:t>
      </w:r>
      <w:r w:rsidRPr="007B7C36">
        <w:rPr>
          <w:rFonts w:ascii="Arial" w:hAnsi="Arial" w:cs="Arial"/>
          <w:noProof/>
        </w:rPr>
        <w:fldChar w:fldCharType="end"/>
      </w:r>
    </w:p>
    <w:p w:rsidR="007B7C36" w:rsidRPr="007B7C36" w:rsidRDefault="007B7C36">
      <w:pPr>
        <w:pStyle w:val="TOC1"/>
        <w:tabs>
          <w:tab w:val="left" w:pos="432"/>
        </w:tabs>
        <w:rPr>
          <w:rFonts w:ascii="Arial" w:eastAsiaTheme="minorEastAsia" w:hAnsi="Arial" w:cs="Arial"/>
          <w:noProof/>
          <w:sz w:val="22"/>
          <w:szCs w:val="22"/>
          <w:lang w:eastAsia="de-DE"/>
        </w:rPr>
      </w:pPr>
      <w:r w:rsidRPr="007B7C36">
        <w:rPr>
          <w:rFonts w:ascii="Arial" w:hAnsi="Arial" w:cs="Arial"/>
          <w:noProof/>
        </w:rPr>
        <w:t>2.</w:t>
      </w:r>
      <w:r w:rsidRPr="007B7C36">
        <w:rPr>
          <w:rFonts w:ascii="Arial" w:eastAsiaTheme="minorEastAsia" w:hAnsi="Arial" w:cs="Arial"/>
          <w:noProof/>
          <w:sz w:val="22"/>
          <w:szCs w:val="22"/>
          <w:lang w:eastAsia="de-DE"/>
        </w:rPr>
        <w:tab/>
      </w:r>
      <w:r w:rsidRPr="007B7C36">
        <w:rPr>
          <w:rFonts w:ascii="Arial" w:hAnsi="Arial" w:cs="Arial"/>
          <w:noProof/>
        </w:rPr>
        <w:t>Flow of Events</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_Toc369792009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4</w:t>
      </w:r>
      <w:r w:rsidRPr="007B7C36">
        <w:rPr>
          <w:rFonts w:ascii="Arial" w:hAnsi="Arial" w:cs="Arial"/>
          <w:noProof/>
        </w:rPr>
        <w:fldChar w:fldCharType="end"/>
      </w:r>
    </w:p>
    <w:p w:rsidR="007B7C36" w:rsidRPr="007B7C36" w:rsidRDefault="007B7C36">
      <w:pPr>
        <w:pStyle w:val="TOC2"/>
        <w:tabs>
          <w:tab w:val="left" w:pos="1000"/>
        </w:tabs>
        <w:rPr>
          <w:rFonts w:ascii="Arial" w:eastAsiaTheme="minorEastAsia" w:hAnsi="Arial" w:cs="Arial"/>
          <w:noProof/>
          <w:sz w:val="22"/>
          <w:szCs w:val="22"/>
          <w:lang w:eastAsia="de-DE"/>
        </w:rPr>
      </w:pPr>
      <w:r w:rsidRPr="007B7C36">
        <w:rPr>
          <w:rFonts w:ascii="Arial" w:hAnsi="Arial" w:cs="Arial"/>
          <w:noProof/>
        </w:rPr>
        <w:t>2.1</w:t>
      </w:r>
      <w:r w:rsidRPr="007B7C36">
        <w:rPr>
          <w:rFonts w:ascii="Arial" w:eastAsiaTheme="minorEastAsia" w:hAnsi="Arial" w:cs="Arial"/>
          <w:noProof/>
          <w:sz w:val="22"/>
          <w:szCs w:val="22"/>
          <w:lang w:eastAsia="de-DE"/>
        </w:rPr>
        <w:tab/>
      </w:r>
      <w:r w:rsidRPr="007B7C36">
        <w:rPr>
          <w:rFonts w:ascii="Arial" w:hAnsi="Arial" w:cs="Arial"/>
          <w:noProof/>
        </w:rPr>
        <w:t>Screen Flow</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_Toc369792010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4</w:t>
      </w:r>
      <w:r w:rsidRPr="007B7C36">
        <w:rPr>
          <w:rFonts w:ascii="Arial" w:hAnsi="Arial" w:cs="Arial"/>
          <w:noProof/>
        </w:rPr>
        <w:fldChar w:fldCharType="end"/>
      </w:r>
    </w:p>
    <w:p w:rsidR="007B7C36" w:rsidRPr="007B7C36" w:rsidRDefault="007B7C36">
      <w:pPr>
        <w:pStyle w:val="TOC2"/>
        <w:tabs>
          <w:tab w:val="left" w:pos="1000"/>
        </w:tabs>
        <w:rPr>
          <w:rFonts w:ascii="Arial" w:eastAsiaTheme="minorEastAsia" w:hAnsi="Arial" w:cs="Arial"/>
          <w:noProof/>
          <w:sz w:val="22"/>
          <w:szCs w:val="22"/>
          <w:lang w:eastAsia="de-DE"/>
        </w:rPr>
      </w:pPr>
      <w:bookmarkStart w:id="0" w:name="_GoBack"/>
      <w:bookmarkEnd w:id="0"/>
      <w:r w:rsidRPr="007B7C36">
        <w:rPr>
          <w:rFonts w:ascii="Arial" w:hAnsi="Arial" w:cs="Arial"/>
          <w:noProof/>
        </w:rPr>
        <w:t>2.2</w:t>
      </w:r>
      <w:r w:rsidRPr="007B7C36">
        <w:rPr>
          <w:rFonts w:ascii="Arial" w:eastAsiaTheme="minorEastAsia" w:hAnsi="Arial" w:cs="Arial"/>
          <w:noProof/>
          <w:sz w:val="22"/>
          <w:szCs w:val="22"/>
          <w:lang w:eastAsia="de-DE"/>
        </w:rPr>
        <w:tab/>
      </w:r>
      <w:r w:rsidRPr="007B7C36">
        <w:rPr>
          <w:rFonts w:ascii="Arial" w:hAnsi="Arial" w:cs="Arial"/>
          <w:noProof/>
        </w:rPr>
        <w:t>Use Case Flows</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_Toc369792011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5</w:t>
      </w:r>
      <w:r w:rsidRPr="007B7C36">
        <w:rPr>
          <w:rFonts w:ascii="Arial" w:hAnsi="Arial" w:cs="Arial"/>
          <w:noProof/>
        </w:rPr>
        <w:fldChar w:fldCharType="end"/>
      </w:r>
    </w:p>
    <w:p w:rsidR="007B7C36" w:rsidRPr="007B7C36" w:rsidRDefault="007B7C36">
      <w:pPr>
        <w:pStyle w:val="TOC3"/>
        <w:rPr>
          <w:rFonts w:ascii="Arial" w:eastAsiaTheme="minorEastAsia" w:hAnsi="Arial" w:cs="Arial"/>
          <w:noProof/>
          <w:sz w:val="22"/>
          <w:szCs w:val="22"/>
          <w:lang w:eastAsia="de-DE"/>
        </w:rPr>
      </w:pPr>
      <w:r w:rsidRPr="007B7C36">
        <w:rPr>
          <w:rFonts w:ascii="Arial" w:hAnsi="Arial" w:cs="Arial"/>
          <w:noProof/>
        </w:rPr>
        <w:t>2.2.1</w:t>
      </w:r>
      <w:r w:rsidRPr="007B7C36">
        <w:rPr>
          <w:rFonts w:ascii="Arial" w:eastAsiaTheme="minorEastAsia" w:hAnsi="Arial" w:cs="Arial"/>
          <w:noProof/>
          <w:sz w:val="22"/>
          <w:szCs w:val="22"/>
          <w:lang w:eastAsia="de-DE"/>
        </w:rPr>
        <w:tab/>
      </w:r>
      <w:r w:rsidRPr="007B7C36">
        <w:rPr>
          <w:rFonts w:ascii="Arial" w:hAnsi="Arial" w:cs="Arial"/>
          <w:noProof/>
        </w:rPr>
        <w:t>Show all conatacts (List View)</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_Toc369792012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5</w:t>
      </w:r>
      <w:r w:rsidRPr="007B7C36">
        <w:rPr>
          <w:rFonts w:ascii="Arial" w:hAnsi="Arial" w:cs="Arial"/>
          <w:noProof/>
        </w:rPr>
        <w:fldChar w:fldCharType="end"/>
      </w:r>
    </w:p>
    <w:p w:rsidR="007B7C36" w:rsidRPr="007B7C36" w:rsidRDefault="007B7C36">
      <w:pPr>
        <w:pStyle w:val="TOC3"/>
        <w:rPr>
          <w:rFonts w:ascii="Arial" w:eastAsiaTheme="minorEastAsia" w:hAnsi="Arial" w:cs="Arial"/>
          <w:noProof/>
          <w:sz w:val="22"/>
          <w:szCs w:val="22"/>
          <w:lang w:eastAsia="de-DE"/>
        </w:rPr>
      </w:pPr>
      <w:r w:rsidRPr="007B7C36">
        <w:rPr>
          <w:rFonts w:ascii="Arial" w:hAnsi="Arial" w:cs="Arial"/>
          <w:noProof/>
        </w:rPr>
        <w:t>2.2.2</w:t>
      </w:r>
      <w:r w:rsidRPr="007B7C36">
        <w:rPr>
          <w:rFonts w:ascii="Arial" w:eastAsiaTheme="minorEastAsia" w:hAnsi="Arial" w:cs="Arial"/>
          <w:noProof/>
          <w:sz w:val="22"/>
          <w:szCs w:val="22"/>
          <w:lang w:eastAsia="de-DE"/>
        </w:rPr>
        <w:tab/>
      </w:r>
      <w:r w:rsidRPr="007B7C36">
        <w:rPr>
          <w:rFonts w:ascii="Arial" w:hAnsi="Arial" w:cs="Arial"/>
          <w:noProof/>
        </w:rPr>
        <w:t>Show single contact (View Single)</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_Toc369792013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5</w:t>
      </w:r>
      <w:r w:rsidRPr="007B7C36">
        <w:rPr>
          <w:rFonts w:ascii="Arial" w:hAnsi="Arial" w:cs="Arial"/>
          <w:noProof/>
        </w:rPr>
        <w:fldChar w:fldCharType="end"/>
      </w:r>
    </w:p>
    <w:p w:rsidR="007B7C36" w:rsidRPr="007B7C36" w:rsidRDefault="007B7C36">
      <w:pPr>
        <w:pStyle w:val="TOC3"/>
        <w:rPr>
          <w:rFonts w:ascii="Arial" w:eastAsiaTheme="minorEastAsia" w:hAnsi="Arial" w:cs="Arial"/>
          <w:noProof/>
          <w:sz w:val="22"/>
          <w:szCs w:val="22"/>
          <w:lang w:eastAsia="de-DE"/>
        </w:rPr>
      </w:pPr>
      <w:r w:rsidRPr="007B7C36">
        <w:rPr>
          <w:rFonts w:ascii="Arial" w:hAnsi="Arial" w:cs="Arial"/>
          <w:noProof/>
        </w:rPr>
        <w:t>2.2.3</w:t>
      </w:r>
      <w:r w:rsidRPr="007B7C36">
        <w:rPr>
          <w:rFonts w:ascii="Arial" w:eastAsiaTheme="minorEastAsia" w:hAnsi="Arial" w:cs="Arial"/>
          <w:noProof/>
          <w:sz w:val="22"/>
          <w:szCs w:val="22"/>
          <w:lang w:eastAsia="de-DE"/>
        </w:rPr>
        <w:tab/>
      </w:r>
      <w:r w:rsidRPr="007B7C36">
        <w:rPr>
          <w:rFonts w:ascii="Arial" w:hAnsi="Arial" w:cs="Arial"/>
          <w:noProof/>
        </w:rPr>
        <w:t>Create new contact (Create)</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_Toc369792014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6</w:t>
      </w:r>
      <w:r w:rsidRPr="007B7C36">
        <w:rPr>
          <w:rFonts w:ascii="Arial" w:hAnsi="Arial" w:cs="Arial"/>
          <w:noProof/>
        </w:rPr>
        <w:fldChar w:fldCharType="end"/>
      </w:r>
    </w:p>
    <w:p w:rsidR="007B7C36" w:rsidRPr="007B7C36" w:rsidRDefault="007B7C36">
      <w:pPr>
        <w:pStyle w:val="TOC3"/>
        <w:rPr>
          <w:rFonts w:ascii="Arial" w:eastAsiaTheme="minorEastAsia" w:hAnsi="Arial" w:cs="Arial"/>
          <w:noProof/>
          <w:sz w:val="22"/>
          <w:szCs w:val="22"/>
          <w:lang w:eastAsia="de-DE"/>
        </w:rPr>
      </w:pPr>
      <w:r w:rsidRPr="007B7C36">
        <w:rPr>
          <w:rFonts w:ascii="Arial" w:hAnsi="Arial" w:cs="Arial"/>
          <w:noProof/>
        </w:rPr>
        <w:t>2.2.4</w:t>
      </w:r>
      <w:r w:rsidRPr="007B7C36">
        <w:rPr>
          <w:rFonts w:ascii="Arial" w:eastAsiaTheme="minorEastAsia" w:hAnsi="Arial" w:cs="Arial"/>
          <w:noProof/>
          <w:sz w:val="22"/>
          <w:szCs w:val="22"/>
          <w:lang w:eastAsia="de-DE"/>
        </w:rPr>
        <w:tab/>
      </w:r>
      <w:r w:rsidRPr="007B7C36">
        <w:rPr>
          <w:rFonts w:ascii="Arial" w:hAnsi="Arial" w:cs="Arial"/>
          <w:noProof/>
        </w:rPr>
        <w:t>Edit contact (Edit)</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_Toc369792015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7</w:t>
      </w:r>
      <w:r w:rsidRPr="007B7C36">
        <w:rPr>
          <w:rFonts w:ascii="Arial" w:hAnsi="Arial" w:cs="Arial"/>
          <w:noProof/>
        </w:rPr>
        <w:fldChar w:fldCharType="end"/>
      </w:r>
    </w:p>
    <w:p w:rsidR="007B7C36" w:rsidRPr="007B7C36" w:rsidRDefault="007B7C36">
      <w:pPr>
        <w:pStyle w:val="TOC3"/>
        <w:rPr>
          <w:rFonts w:ascii="Arial" w:eastAsiaTheme="minorEastAsia" w:hAnsi="Arial" w:cs="Arial"/>
          <w:noProof/>
          <w:sz w:val="22"/>
          <w:szCs w:val="22"/>
          <w:lang w:eastAsia="de-DE"/>
        </w:rPr>
      </w:pPr>
      <w:r w:rsidRPr="007B7C36">
        <w:rPr>
          <w:rFonts w:ascii="Arial" w:hAnsi="Arial" w:cs="Arial"/>
          <w:noProof/>
        </w:rPr>
        <w:t>2.2.5</w:t>
      </w:r>
      <w:r w:rsidRPr="007B7C36">
        <w:rPr>
          <w:rFonts w:ascii="Arial" w:eastAsiaTheme="minorEastAsia" w:hAnsi="Arial" w:cs="Arial"/>
          <w:noProof/>
          <w:sz w:val="22"/>
          <w:szCs w:val="22"/>
          <w:lang w:eastAsia="de-DE"/>
        </w:rPr>
        <w:tab/>
      </w:r>
      <w:r w:rsidRPr="007B7C36">
        <w:rPr>
          <w:rFonts w:ascii="Arial" w:hAnsi="Arial" w:cs="Arial"/>
          <w:noProof/>
        </w:rPr>
        <w:t>Delete contact (Delete)</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_Toc369792016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8</w:t>
      </w:r>
      <w:r w:rsidRPr="007B7C36">
        <w:rPr>
          <w:rFonts w:ascii="Arial" w:hAnsi="Arial" w:cs="Arial"/>
          <w:noProof/>
        </w:rPr>
        <w:fldChar w:fldCharType="end"/>
      </w:r>
    </w:p>
    <w:p w:rsidR="007B7C36" w:rsidRPr="007B7C36" w:rsidRDefault="007B7C36">
      <w:pPr>
        <w:pStyle w:val="TOC1"/>
        <w:tabs>
          <w:tab w:val="left" w:pos="432"/>
        </w:tabs>
        <w:rPr>
          <w:rFonts w:ascii="Arial" w:eastAsiaTheme="minorEastAsia" w:hAnsi="Arial" w:cs="Arial"/>
          <w:noProof/>
          <w:sz w:val="22"/>
          <w:szCs w:val="22"/>
          <w:lang w:eastAsia="de-DE"/>
        </w:rPr>
      </w:pPr>
      <w:r w:rsidRPr="007B7C36">
        <w:rPr>
          <w:rFonts w:ascii="Arial" w:hAnsi="Arial" w:cs="Arial"/>
          <w:noProof/>
        </w:rPr>
        <w:t>3.</w:t>
      </w:r>
      <w:r w:rsidRPr="007B7C36">
        <w:rPr>
          <w:rFonts w:ascii="Arial" w:eastAsiaTheme="minorEastAsia" w:hAnsi="Arial" w:cs="Arial"/>
          <w:noProof/>
          <w:sz w:val="22"/>
          <w:szCs w:val="22"/>
          <w:lang w:eastAsia="de-DE"/>
        </w:rPr>
        <w:tab/>
      </w:r>
      <w:r w:rsidRPr="007B7C36">
        <w:rPr>
          <w:rFonts w:ascii="Arial" w:hAnsi="Arial" w:cs="Arial"/>
          <w:noProof/>
        </w:rPr>
        <w:t>Special Requirements</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_Toc369792017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9</w:t>
      </w:r>
      <w:r w:rsidRPr="007B7C36">
        <w:rPr>
          <w:rFonts w:ascii="Arial" w:hAnsi="Arial" w:cs="Arial"/>
          <w:noProof/>
        </w:rPr>
        <w:fldChar w:fldCharType="end"/>
      </w:r>
    </w:p>
    <w:p w:rsidR="007B7C36" w:rsidRPr="007B7C36" w:rsidRDefault="007B7C36">
      <w:pPr>
        <w:pStyle w:val="TOC1"/>
        <w:tabs>
          <w:tab w:val="left" w:pos="432"/>
        </w:tabs>
        <w:rPr>
          <w:rFonts w:ascii="Arial" w:eastAsiaTheme="minorEastAsia" w:hAnsi="Arial" w:cs="Arial"/>
          <w:noProof/>
          <w:sz w:val="22"/>
          <w:szCs w:val="22"/>
          <w:lang w:eastAsia="de-DE"/>
        </w:rPr>
      </w:pPr>
      <w:r w:rsidRPr="007B7C36">
        <w:rPr>
          <w:rFonts w:ascii="Arial" w:hAnsi="Arial" w:cs="Arial"/>
          <w:noProof/>
        </w:rPr>
        <w:t>4.</w:t>
      </w:r>
      <w:r w:rsidRPr="007B7C36">
        <w:rPr>
          <w:rFonts w:ascii="Arial" w:eastAsiaTheme="minorEastAsia" w:hAnsi="Arial" w:cs="Arial"/>
          <w:noProof/>
          <w:sz w:val="22"/>
          <w:szCs w:val="22"/>
          <w:lang w:eastAsia="de-DE"/>
        </w:rPr>
        <w:tab/>
      </w:r>
      <w:r w:rsidRPr="007B7C36">
        <w:rPr>
          <w:rFonts w:ascii="Arial" w:hAnsi="Arial" w:cs="Arial"/>
          <w:noProof/>
        </w:rPr>
        <w:t>Preconditions</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_Toc369792018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9</w:t>
      </w:r>
      <w:r w:rsidRPr="007B7C36">
        <w:rPr>
          <w:rFonts w:ascii="Arial" w:hAnsi="Arial" w:cs="Arial"/>
          <w:noProof/>
        </w:rPr>
        <w:fldChar w:fldCharType="end"/>
      </w:r>
    </w:p>
    <w:p w:rsidR="007B7C36" w:rsidRPr="007B7C36" w:rsidRDefault="007B7C36">
      <w:pPr>
        <w:pStyle w:val="TOC2"/>
        <w:tabs>
          <w:tab w:val="left" w:pos="1000"/>
        </w:tabs>
        <w:rPr>
          <w:rFonts w:ascii="Arial" w:eastAsiaTheme="minorEastAsia" w:hAnsi="Arial" w:cs="Arial"/>
          <w:noProof/>
          <w:sz w:val="22"/>
          <w:szCs w:val="22"/>
          <w:lang w:eastAsia="de-DE"/>
        </w:rPr>
      </w:pPr>
      <w:r w:rsidRPr="007B7C36">
        <w:rPr>
          <w:rFonts w:ascii="Arial" w:hAnsi="Arial" w:cs="Arial"/>
          <w:noProof/>
        </w:rPr>
        <w:t>4.1</w:t>
      </w:r>
      <w:r w:rsidRPr="007B7C36">
        <w:rPr>
          <w:rFonts w:ascii="Arial" w:eastAsiaTheme="minorEastAsia" w:hAnsi="Arial" w:cs="Arial"/>
          <w:noProof/>
          <w:sz w:val="22"/>
          <w:szCs w:val="22"/>
          <w:lang w:eastAsia="de-DE"/>
        </w:rPr>
        <w:tab/>
      </w:r>
      <w:r w:rsidRPr="007B7C36">
        <w:rPr>
          <w:rFonts w:ascii="Arial" w:hAnsi="Arial" w:cs="Arial"/>
          <w:noProof/>
        </w:rPr>
        <w:t>Rights</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_Toc369792019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9</w:t>
      </w:r>
      <w:r w:rsidRPr="007B7C36">
        <w:rPr>
          <w:rFonts w:ascii="Arial" w:hAnsi="Arial" w:cs="Arial"/>
          <w:noProof/>
        </w:rPr>
        <w:fldChar w:fldCharType="end"/>
      </w:r>
    </w:p>
    <w:p w:rsidR="007B7C36" w:rsidRPr="007B7C36" w:rsidRDefault="007B7C36">
      <w:pPr>
        <w:pStyle w:val="TOC2"/>
        <w:tabs>
          <w:tab w:val="left" w:pos="1000"/>
        </w:tabs>
        <w:rPr>
          <w:rFonts w:ascii="Arial" w:eastAsiaTheme="minorEastAsia" w:hAnsi="Arial" w:cs="Arial"/>
          <w:noProof/>
          <w:sz w:val="22"/>
          <w:szCs w:val="22"/>
          <w:lang w:eastAsia="de-DE"/>
        </w:rPr>
      </w:pPr>
      <w:r w:rsidRPr="007B7C36">
        <w:rPr>
          <w:rFonts w:ascii="Arial" w:hAnsi="Arial" w:cs="Arial"/>
          <w:noProof/>
        </w:rPr>
        <w:t>4.2</w:t>
      </w:r>
      <w:r w:rsidRPr="007B7C36">
        <w:rPr>
          <w:rFonts w:ascii="Arial" w:eastAsiaTheme="minorEastAsia" w:hAnsi="Arial" w:cs="Arial"/>
          <w:noProof/>
          <w:sz w:val="22"/>
          <w:szCs w:val="22"/>
          <w:lang w:eastAsia="de-DE"/>
        </w:rPr>
        <w:tab/>
      </w:r>
      <w:r w:rsidRPr="007B7C36">
        <w:rPr>
          <w:rFonts w:ascii="Arial" w:hAnsi="Arial" w:cs="Arial"/>
          <w:noProof/>
        </w:rPr>
        <w:t>Calendar</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_Toc369792020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9</w:t>
      </w:r>
      <w:r w:rsidRPr="007B7C36">
        <w:rPr>
          <w:rFonts w:ascii="Arial" w:hAnsi="Arial" w:cs="Arial"/>
          <w:noProof/>
        </w:rPr>
        <w:fldChar w:fldCharType="end"/>
      </w:r>
    </w:p>
    <w:p w:rsidR="007B7C36" w:rsidRPr="007B7C36" w:rsidRDefault="007B7C36">
      <w:pPr>
        <w:pStyle w:val="TOC1"/>
        <w:tabs>
          <w:tab w:val="left" w:pos="432"/>
        </w:tabs>
        <w:rPr>
          <w:rFonts w:ascii="Arial" w:eastAsiaTheme="minorEastAsia" w:hAnsi="Arial" w:cs="Arial"/>
          <w:noProof/>
          <w:sz w:val="22"/>
          <w:szCs w:val="22"/>
          <w:lang w:eastAsia="de-DE"/>
        </w:rPr>
      </w:pPr>
      <w:r w:rsidRPr="007B7C36">
        <w:rPr>
          <w:rFonts w:ascii="Arial" w:hAnsi="Arial" w:cs="Arial"/>
          <w:noProof/>
        </w:rPr>
        <w:t>5.</w:t>
      </w:r>
      <w:r w:rsidRPr="007B7C36">
        <w:rPr>
          <w:rFonts w:ascii="Arial" w:eastAsiaTheme="minorEastAsia" w:hAnsi="Arial" w:cs="Arial"/>
          <w:noProof/>
          <w:sz w:val="22"/>
          <w:szCs w:val="22"/>
          <w:lang w:eastAsia="de-DE"/>
        </w:rPr>
        <w:tab/>
      </w:r>
      <w:r w:rsidRPr="007B7C36">
        <w:rPr>
          <w:rFonts w:ascii="Arial" w:hAnsi="Arial" w:cs="Arial"/>
          <w:noProof/>
        </w:rPr>
        <w:t>Postconditions</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_Toc369792021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9</w:t>
      </w:r>
      <w:r w:rsidRPr="007B7C36">
        <w:rPr>
          <w:rFonts w:ascii="Arial" w:hAnsi="Arial" w:cs="Arial"/>
          <w:noProof/>
        </w:rPr>
        <w:fldChar w:fldCharType="end"/>
      </w:r>
    </w:p>
    <w:p w:rsidR="007B7C36" w:rsidRPr="007B7C36" w:rsidRDefault="007B7C36">
      <w:pPr>
        <w:pStyle w:val="TOC2"/>
        <w:tabs>
          <w:tab w:val="left" w:pos="1000"/>
        </w:tabs>
        <w:rPr>
          <w:rFonts w:ascii="Arial" w:eastAsiaTheme="minorEastAsia" w:hAnsi="Arial" w:cs="Arial"/>
          <w:noProof/>
          <w:sz w:val="22"/>
          <w:szCs w:val="22"/>
          <w:lang w:eastAsia="de-DE"/>
        </w:rPr>
      </w:pPr>
      <w:r w:rsidRPr="007B7C36">
        <w:rPr>
          <w:rFonts w:ascii="Arial" w:hAnsi="Arial" w:cs="Arial"/>
          <w:noProof/>
        </w:rPr>
        <w:t>5.1</w:t>
      </w:r>
      <w:r w:rsidRPr="007B7C36">
        <w:rPr>
          <w:rFonts w:ascii="Arial" w:eastAsiaTheme="minorEastAsia" w:hAnsi="Arial" w:cs="Arial"/>
          <w:noProof/>
          <w:sz w:val="22"/>
          <w:szCs w:val="22"/>
          <w:lang w:eastAsia="de-DE"/>
        </w:rPr>
        <w:tab/>
      </w:r>
      <w:r w:rsidRPr="007B7C36">
        <w:rPr>
          <w:rFonts w:ascii="Arial" w:hAnsi="Arial" w:cs="Arial"/>
          <w:noProof/>
        </w:rPr>
        <w:t>Calendar</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_Toc369792022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9</w:t>
      </w:r>
      <w:r w:rsidRPr="007B7C36">
        <w:rPr>
          <w:rFonts w:ascii="Arial" w:hAnsi="Arial" w:cs="Arial"/>
          <w:noProof/>
        </w:rPr>
        <w:fldChar w:fldCharType="end"/>
      </w:r>
    </w:p>
    <w:p w:rsidR="007B7C36" w:rsidRPr="007B7C36" w:rsidRDefault="007B7C36">
      <w:pPr>
        <w:pStyle w:val="TOC1"/>
        <w:tabs>
          <w:tab w:val="left" w:pos="432"/>
        </w:tabs>
        <w:rPr>
          <w:rFonts w:ascii="Arial" w:eastAsiaTheme="minorEastAsia" w:hAnsi="Arial" w:cs="Arial"/>
          <w:noProof/>
          <w:sz w:val="22"/>
          <w:szCs w:val="22"/>
          <w:lang w:val="de-DE" w:eastAsia="de-DE"/>
        </w:rPr>
      </w:pPr>
      <w:r w:rsidRPr="007B7C36">
        <w:rPr>
          <w:rFonts w:ascii="Arial" w:hAnsi="Arial" w:cs="Arial"/>
          <w:noProof/>
        </w:rPr>
        <w:t>6.</w:t>
      </w:r>
      <w:r w:rsidRPr="007B7C36">
        <w:rPr>
          <w:rFonts w:ascii="Arial" w:eastAsiaTheme="minorEastAsia" w:hAnsi="Arial" w:cs="Arial"/>
          <w:noProof/>
          <w:sz w:val="22"/>
          <w:szCs w:val="22"/>
          <w:lang w:val="de-DE" w:eastAsia="de-DE"/>
        </w:rPr>
        <w:tab/>
      </w:r>
      <w:r w:rsidRPr="007B7C36">
        <w:rPr>
          <w:rFonts w:ascii="Arial" w:hAnsi="Arial" w:cs="Arial"/>
          <w:noProof/>
        </w:rPr>
        <w:t>Extension Points</w:t>
      </w:r>
      <w:r w:rsidRPr="007B7C36">
        <w:rPr>
          <w:rFonts w:ascii="Arial" w:hAnsi="Arial" w:cs="Arial"/>
          <w:noProof/>
        </w:rPr>
        <w:tab/>
      </w:r>
      <w:r w:rsidRPr="007B7C36">
        <w:rPr>
          <w:rFonts w:ascii="Arial" w:hAnsi="Arial" w:cs="Arial"/>
          <w:noProof/>
        </w:rPr>
        <w:fldChar w:fldCharType="begin"/>
      </w:r>
      <w:r w:rsidRPr="007B7C36">
        <w:rPr>
          <w:rFonts w:ascii="Arial" w:hAnsi="Arial" w:cs="Arial"/>
          <w:noProof/>
        </w:rPr>
        <w:instrText xml:space="preserve"> PAGEREF _Toc369792023 \h </w:instrText>
      </w:r>
      <w:r w:rsidRPr="007B7C36">
        <w:rPr>
          <w:rFonts w:ascii="Arial" w:hAnsi="Arial" w:cs="Arial"/>
          <w:noProof/>
        </w:rPr>
      </w:r>
      <w:r w:rsidRPr="007B7C36">
        <w:rPr>
          <w:rFonts w:ascii="Arial" w:hAnsi="Arial" w:cs="Arial"/>
          <w:noProof/>
        </w:rPr>
        <w:fldChar w:fldCharType="separate"/>
      </w:r>
      <w:r w:rsidR="00DF247E">
        <w:rPr>
          <w:rFonts w:ascii="Arial" w:hAnsi="Arial" w:cs="Arial"/>
          <w:noProof/>
        </w:rPr>
        <w:t>9</w:t>
      </w:r>
      <w:r w:rsidRPr="007B7C36">
        <w:rPr>
          <w:rFonts w:ascii="Arial" w:hAnsi="Arial" w:cs="Arial"/>
          <w:noProof/>
        </w:rPr>
        <w:fldChar w:fldCharType="end"/>
      </w:r>
    </w:p>
    <w:p w:rsidR="00F24937" w:rsidRDefault="00424F26">
      <w:pPr>
        <w:pStyle w:val="Title"/>
      </w:pPr>
      <w:r w:rsidRPr="007B7C36">
        <w:rPr>
          <w:rFonts w:cs="Arial"/>
          <w:sz w:val="20"/>
        </w:rPr>
        <w:fldChar w:fldCharType="end"/>
      </w:r>
      <w:r>
        <w:br w:type="page"/>
      </w:r>
      <w:fldSimple w:instr="title  \* Mergeformat ">
        <w:r w:rsidR="00D10D97">
          <w:t>UC: manage calendars</w:t>
        </w:r>
      </w:fldSimple>
      <w:bookmarkStart w:id="1" w:name="_Toc423410237"/>
      <w:bookmarkStart w:id="2" w:name="_Toc425054503"/>
      <w:r>
        <w:t xml:space="preserve"> </w:t>
      </w:r>
      <w:bookmarkEnd w:id="1"/>
      <w:bookmarkEnd w:id="2"/>
    </w:p>
    <w:p w:rsidR="00F24937" w:rsidRDefault="00F24937">
      <w:pPr>
        <w:pStyle w:val="InfoBlue"/>
      </w:pPr>
    </w:p>
    <w:p w:rsidR="00F24937" w:rsidRDefault="00424F26">
      <w:pPr>
        <w:pStyle w:val="Heading1"/>
      </w:pPr>
      <w:bookmarkStart w:id="3" w:name="_Toc423410238"/>
      <w:bookmarkStart w:id="4" w:name="_Toc425054504"/>
      <w:bookmarkStart w:id="5" w:name="_Toc369792007"/>
      <w:r>
        <w:t>Use-Case Name</w:t>
      </w:r>
      <w:bookmarkEnd w:id="5"/>
      <w:r>
        <w:t xml:space="preserve"> </w:t>
      </w:r>
    </w:p>
    <w:p w:rsidR="00F24937" w:rsidRDefault="00424F26">
      <w:pPr>
        <w:pStyle w:val="Heading2"/>
      </w:pPr>
      <w:bookmarkStart w:id="6" w:name="_Toc369792008"/>
      <w:r>
        <w:t>Brief Description</w:t>
      </w:r>
      <w:bookmarkEnd w:id="3"/>
      <w:bookmarkEnd w:id="4"/>
      <w:bookmarkEnd w:id="6"/>
    </w:p>
    <w:p w:rsidR="00383DD9" w:rsidRPr="00383DD9" w:rsidRDefault="00383DD9" w:rsidP="006A7B32">
      <w:pPr>
        <w:pStyle w:val="Text"/>
      </w:pPr>
      <w:r>
        <w:t xml:space="preserve">The user can create, edit and delete calendars if he is an owner of this calendar. As owner he can permit other users to view his calendar, edit and create new appointments or act as owner. </w:t>
      </w:r>
      <w:r>
        <w:t>H</w:t>
      </w:r>
      <w:r>
        <w:t>e is</w:t>
      </w:r>
      <w:r>
        <w:t xml:space="preserve"> also</w:t>
      </w:r>
      <w:r>
        <w:t xml:space="preserve"> able to remove these rights.</w:t>
      </w:r>
    </w:p>
    <w:p w:rsidR="006A7B32" w:rsidRDefault="006A7B32" w:rsidP="006A7B32">
      <w:pPr>
        <w:pStyle w:val="Heading1"/>
        <w:widowControl/>
      </w:pPr>
      <w:bookmarkStart w:id="7" w:name="_Toc423410251"/>
      <w:bookmarkStart w:id="8" w:name="_Toc425054510"/>
      <w:bookmarkStart w:id="9" w:name="_Toc423410239"/>
      <w:bookmarkStart w:id="10" w:name="_Toc425054505"/>
      <w:bookmarkStart w:id="11" w:name="_Toc369792009"/>
      <w:r>
        <w:t>Flow of Events</w:t>
      </w:r>
      <w:bookmarkEnd w:id="9"/>
      <w:bookmarkEnd w:id="10"/>
      <w:bookmarkEnd w:id="11"/>
    </w:p>
    <w:p w:rsidR="006A7B32" w:rsidRDefault="006A7B32" w:rsidP="006A7B32">
      <w:pPr>
        <w:pStyle w:val="Heading2"/>
        <w:widowControl/>
      </w:pPr>
      <w:bookmarkStart w:id="12" w:name="_Toc423410240"/>
      <w:bookmarkStart w:id="13" w:name="_Toc425054506"/>
      <w:bookmarkStart w:id="14" w:name="_Toc369792010"/>
      <w:r>
        <w:t>Screen Flow</w:t>
      </w:r>
      <w:bookmarkEnd w:id="12"/>
      <w:bookmarkEnd w:id="13"/>
      <w:bookmarkEnd w:id="14"/>
      <w:r>
        <w:t xml:space="preserve"> </w:t>
      </w:r>
    </w:p>
    <w:p w:rsidR="006A7B32" w:rsidRPr="0078612D" w:rsidRDefault="006A7B32" w:rsidP="006A7B32">
      <w:pPr>
        <w:pStyle w:val="Text"/>
      </w:pPr>
      <w:r>
        <w:t xml:space="preserve">The picture shows the screen flow of the CRUD for managing the </w:t>
      </w:r>
      <w:r>
        <w:t>calendars.</w:t>
      </w:r>
      <w:r>
        <w:rPr>
          <w:noProof/>
          <w:lang w:val="de-DE" w:eastAsia="de-DE"/>
        </w:rPr>
        <w:drawing>
          <wp:inline distT="0" distB="0" distL="0" distR="0" wp14:anchorId="1E68AC6D" wp14:editId="30AB9675">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6A7B32" w:rsidRDefault="006A7B32" w:rsidP="006A7B32">
      <w:pPr>
        <w:pStyle w:val="Heading2"/>
        <w:widowControl/>
      </w:pPr>
      <w:bookmarkStart w:id="15" w:name="_Toc423410241"/>
      <w:bookmarkStart w:id="16" w:name="_Toc425054507"/>
      <w:bookmarkStart w:id="17" w:name="_Toc369792011"/>
      <w:r>
        <w:lastRenderedPageBreak/>
        <w:t xml:space="preserve">Use Case </w:t>
      </w:r>
      <w:r>
        <w:t>Flows</w:t>
      </w:r>
      <w:bookmarkEnd w:id="15"/>
      <w:bookmarkEnd w:id="16"/>
      <w:bookmarkEnd w:id="17"/>
    </w:p>
    <w:p w:rsidR="006A7B32" w:rsidRDefault="006A7B32" w:rsidP="006A7B32">
      <w:pPr>
        <w:pStyle w:val="Heading3"/>
      </w:pPr>
      <w:bookmarkStart w:id="18" w:name="_Toc369792012"/>
      <w:r>
        <w:t xml:space="preserve">Show all </w:t>
      </w:r>
      <w:proofErr w:type="spellStart"/>
      <w:r>
        <w:t>conatacts</w:t>
      </w:r>
      <w:proofErr w:type="spellEnd"/>
      <w:r>
        <w:t xml:space="preserve"> (List View)</w:t>
      </w:r>
      <w:bookmarkEnd w:id="18"/>
    </w:p>
    <w:p w:rsidR="006A7B32" w:rsidRPr="0078612D" w:rsidRDefault="006A7B32" w:rsidP="006A7B32">
      <w:r>
        <w:rPr>
          <w:noProof/>
          <w:lang w:val="de-DE" w:eastAsia="de-DE"/>
        </w:rPr>
        <w:drawing>
          <wp:inline distT="0" distB="0" distL="0" distR="0" wp14:anchorId="3922B96F" wp14:editId="04309F56">
            <wp:extent cx="31813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905125"/>
                    </a:xfrm>
                    <a:prstGeom prst="rect">
                      <a:avLst/>
                    </a:prstGeom>
                  </pic:spPr>
                </pic:pic>
              </a:graphicData>
            </a:graphic>
          </wp:inline>
        </w:drawing>
      </w:r>
    </w:p>
    <w:p w:rsidR="006A7B32" w:rsidRDefault="006A7B32" w:rsidP="006A7B32">
      <w:pPr>
        <w:pStyle w:val="Heading3"/>
      </w:pPr>
      <w:bookmarkStart w:id="19" w:name="_Toc369792013"/>
      <w:r>
        <w:t>Show single contact (View Single)</w:t>
      </w:r>
      <w:bookmarkEnd w:id="19"/>
    </w:p>
    <w:p w:rsidR="006A7B32" w:rsidRPr="0078612D" w:rsidRDefault="006A7B32" w:rsidP="006A7B32">
      <w:r>
        <w:rPr>
          <w:noProof/>
          <w:lang w:val="de-DE" w:eastAsia="de-DE"/>
        </w:rPr>
        <w:drawing>
          <wp:inline distT="0" distB="0" distL="0" distR="0" wp14:anchorId="585D48B5" wp14:editId="0DBB36E0">
            <wp:extent cx="31813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714625"/>
                    </a:xfrm>
                    <a:prstGeom prst="rect">
                      <a:avLst/>
                    </a:prstGeom>
                  </pic:spPr>
                </pic:pic>
              </a:graphicData>
            </a:graphic>
          </wp:inline>
        </w:drawing>
      </w:r>
    </w:p>
    <w:p w:rsidR="006A7B32" w:rsidRDefault="006A7B32" w:rsidP="006A7B32">
      <w:pPr>
        <w:pStyle w:val="Heading3"/>
      </w:pPr>
      <w:bookmarkStart w:id="20" w:name="_Toc369792014"/>
      <w:r>
        <w:lastRenderedPageBreak/>
        <w:t>Create new contact (Create)</w:t>
      </w:r>
      <w:bookmarkEnd w:id="20"/>
    </w:p>
    <w:p w:rsidR="006A7B32" w:rsidRPr="0078612D" w:rsidRDefault="006A7B32" w:rsidP="006A7B32">
      <w:r>
        <w:rPr>
          <w:noProof/>
          <w:lang w:val="de-DE" w:eastAsia="de-DE"/>
        </w:rPr>
        <w:drawing>
          <wp:inline distT="0" distB="0" distL="0" distR="0" wp14:anchorId="6234F129" wp14:editId="24149E2B">
            <wp:extent cx="5372100" cy="623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6238875"/>
                    </a:xfrm>
                    <a:prstGeom prst="rect">
                      <a:avLst/>
                    </a:prstGeom>
                  </pic:spPr>
                </pic:pic>
              </a:graphicData>
            </a:graphic>
          </wp:inline>
        </w:drawing>
      </w:r>
    </w:p>
    <w:p w:rsidR="006A7B32" w:rsidRDefault="006A7B32" w:rsidP="006A7B32">
      <w:pPr>
        <w:pStyle w:val="Heading3"/>
      </w:pPr>
      <w:bookmarkStart w:id="21" w:name="_Toc369792015"/>
      <w:r>
        <w:lastRenderedPageBreak/>
        <w:t>Edit contact (Edit)</w:t>
      </w:r>
      <w:bookmarkEnd w:id="21"/>
    </w:p>
    <w:p w:rsidR="006A7B32" w:rsidRPr="0078612D" w:rsidRDefault="006A7B32" w:rsidP="006A7B32">
      <w:r>
        <w:rPr>
          <w:noProof/>
          <w:lang w:val="de-DE" w:eastAsia="de-DE"/>
        </w:rPr>
        <w:drawing>
          <wp:inline distT="0" distB="0" distL="0" distR="0" wp14:anchorId="46049D28" wp14:editId="3A0DD096">
            <wp:extent cx="5372100" cy="623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5372100" cy="6238875"/>
                    </a:xfrm>
                    <a:prstGeom prst="rect">
                      <a:avLst/>
                    </a:prstGeom>
                  </pic:spPr>
                </pic:pic>
              </a:graphicData>
            </a:graphic>
          </wp:inline>
        </w:drawing>
      </w:r>
    </w:p>
    <w:p w:rsidR="006A7B32" w:rsidRDefault="006A7B32" w:rsidP="006A7B32">
      <w:pPr>
        <w:pStyle w:val="Heading3"/>
      </w:pPr>
      <w:bookmarkStart w:id="22" w:name="_Toc369792016"/>
      <w:r>
        <w:lastRenderedPageBreak/>
        <w:t>Delete contact (Delete)</w:t>
      </w:r>
      <w:bookmarkEnd w:id="22"/>
    </w:p>
    <w:p w:rsidR="006A7B32" w:rsidRPr="0078612D" w:rsidRDefault="006A7B32" w:rsidP="006A7B32">
      <w:r>
        <w:rPr>
          <w:noProof/>
          <w:lang w:val="de-DE" w:eastAsia="de-DE"/>
        </w:rPr>
        <w:drawing>
          <wp:inline distT="0" distB="0" distL="0" distR="0" wp14:anchorId="3F07E827" wp14:editId="2D61FBF5">
            <wp:extent cx="4038600" cy="553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5534025"/>
                    </a:xfrm>
                    <a:prstGeom prst="rect">
                      <a:avLst/>
                    </a:prstGeom>
                  </pic:spPr>
                </pic:pic>
              </a:graphicData>
            </a:graphic>
          </wp:inline>
        </w:drawing>
      </w:r>
    </w:p>
    <w:p w:rsidR="007B7C36" w:rsidRDefault="007B7C36">
      <w:pPr>
        <w:widowControl/>
        <w:spacing w:line="240" w:lineRule="auto"/>
        <w:rPr>
          <w:rFonts w:ascii="Arial" w:hAnsi="Arial"/>
          <w:b/>
          <w:sz w:val="32"/>
        </w:rPr>
      </w:pPr>
      <w:r>
        <w:br w:type="page"/>
      </w:r>
    </w:p>
    <w:p w:rsidR="00F24937" w:rsidRDefault="00424F26">
      <w:pPr>
        <w:pStyle w:val="Heading1"/>
      </w:pPr>
      <w:bookmarkStart w:id="23" w:name="_Toc369792017"/>
      <w:r>
        <w:lastRenderedPageBreak/>
        <w:t>Special Requirements</w:t>
      </w:r>
      <w:bookmarkEnd w:id="7"/>
      <w:bookmarkEnd w:id="8"/>
      <w:bookmarkEnd w:id="23"/>
    </w:p>
    <w:p w:rsidR="00F24937" w:rsidRDefault="007B7C36" w:rsidP="007B7C36">
      <w:pPr>
        <w:pStyle w:val="Text"/>
      </w:pPr>
      <w:r>
        <w:t>n/a</w:t>
      </w:r>
    </w:p>
    <w:p w:rsidR="00F24937" w:rsidRDefault="00424F26">
      <w:pPr>
        <w:pStyle w:val="Heading1"/>
        <w:widowControl/>
      </w:pPr>
      <w:bookmarkStart w:id="24" w:name="_Toc423410253"/>
      <w:bookmarkStart w:id="25" w:name="_Toc425054512"/>
      <w:bookmarkStart w:id="26" w:name="_Toc369792018"/>
      <w:r>
        <w:t>Preconditions</w:t>
      </w:r>
      <w:bookmarkEnd w:id="24"/>
      <w:bookmarkEnd w:id="25"/>
      <w:bookmarkEnd w:id="26"/>
    </w:p>
    <w:p w:rsidR="00447FF9" w:rsidRDefault="00447FF9" w:rsidP="00447FF9">
      <w:pPr>
        <w:pStyle w:val="Heading2"/>
        <w:widowControl/>
      </w:pPr>
      <w:bookmarkStart w:id="27" w:name="_Toc423410255"/>
      <w:bookmarkStart w:id="28" w:name="_Toc425054514"/>
      <w:bookmarkStart w:id="29" w:name="_Toc369792019"/>
      <w:r>
        <w:t>Rights</w:t>
      </w:r>
      <w:bookmarkEnd w:id="29"/>
    </w:p>
    <w:p w:rsidR="00447FF9" w:rsidRDefault="006A7B32" w:rsidP="006A7B32">
      <w:pPr>
        <w:pStyle w:val="Text"/>
      </w:pPr>
      <w:r>
        <w:t>View/e</w:t>
      </w:r>
      <w:r w:rsidR="00447FF9">
        <w:t>dit/delete</w:t>
      </w:r>
      <w:r w:rsidR="00447FF9">
        <w:t>/create</w:t>
      </w:r>
      <w:r w:rsidR="00447FF9">
        <w:t>: The user must have the rights</w:t>
      </w:r>
      <w:r w:rsidR="007B7C36">
        <w:t xml:space="preserve"> to do the operation</w:t>
      </w:r>
      <w:r w:rsidR="00447FF9">
        <w:t>.</w:t>
      </w:r>
    </w:p>
    <w:p w:rsidR="00447FF9" w:rsidRDefault="00447FF9" w:rsidP="00447FF9">
      <w:pPr>
        <w:pStyle w:val="Heading2"/>
        <w:widowControl/>
      </w:pPr>
      <w:bookmarkStart w:id="30" w:name="_Toc369792020"/>
      <w:r>
        <w:t>Calendar</w:t>
      </w:r>
      <w:bookmarkEnd w:id="30"/>
    </w:p>
    <w:p w:rsidR="00447FF9" w:rsidRDefault="006A7B32" w:rsidP="006A7B32">
      <w:pPr>
        <w:pStyle w:val="Text"/>
      </w:pPr>
      <w:r>
        <w:t>View/e</w:t>
      </w:r>
      <w:r w:rsidR="00447FF9">
        <w:t>dit/delete: The calendar must exist.</w:t>
      </w:r>
    </w:p>
    <w:p w:rsidR="00447FF9" w:rsidRPr="006F3FE0" w:rsidRDefault="006A7B32" w:rsidP="006A7B32">
      <w:pPr>
        <w:pStyle w:val="Text"/>
      </w:pPr>
      <w:r>
        <w:t>C</w:t>
      </w:r>
      <w:r w:rsidR="00447FF9">
        <w:t>reate: The calendar must</w:t>
      </w:r>
      <w:r w:rsidR="007B7C36">
        <w:t xml:space="preserve"> </w:t>
      </w:r>
      <w:r w:rsidR="00447FF9">
        <w:t>n</w:t>
      </w:r>
      <w:r w:rsidR="007B7C36">
        <w:t>o</w:t>
      </w:r>
      <w:r w:rsidR="00447FF9">
        <w:t>t exist.</w:t>
      </w:r>
    </w:p>
    <w:p w:rsidR="00F24937" w:rsidRDefault="00424F26">
      <w:pPr>
        <w:pStyle w:val="Heading1"/>
        <w:widowControl/>
      </w:pPr>
      <w:bookmarkStart w:id="31" w:name="_Toc369792021"/>
      <w:proofErr w:type="spellStart"/>
      <w:r>
        <w:t>Postconditions</w:t>
      </w:r>
      <w:bookmarkEnd w:id="27"/>
      <w:bookmarkEnd w:id="28"/>
      <w:bookmarkEnd w:id="31"/>
      <w:proofErr w:type="spellEnd"/>
    </w:p>
    <w:p w:rsidR="00F24937" w:rsidRDefault="00FB7AF8">
      <w:pPr>
        <w:pStyle w:val="Heading2"/>
        <w:widowControl/>
      </w:pPr>
      <w:bookmarkStart w:id="32" w:name="_Toc369792022"/>
      <w:r>
        <w:t>Calendar</w:t>
      </w:r>
      <w:bookmarkEnd w:id="32"/>
    </w:p>
    <w:p w:rsidR="00FB7AF8" w:rsidRDefault="007B7C36" w:rsidP="007B7C36">
      <w:pPr>
        <w:pStyle w:val="Text"/>
      </w:pPr>
      <w:r>
        <w:t>E</w:t>
      </w:r>
      <w:r w:rsidR="00FB7AF8">
        <w:t xml:space="preserve">dit: The calendar </w:t>
      </w:r>
      <w:r>
        <w:t>metadata is updated</w:t>
      </w:r>
    </w:p>
    <w:p w:rsidR="00FB7AF8" w:rsidRDefault="007B7C36" w:rsidP="007B7C36">
      <w:pPr>
        <w:pStyle w:val="Text"/>
      </w:pPr>
      <w:r>
        <w:t>D</w:t>
      </w:r>
      <w:r w:rsidR="00FB7AF8">
        <w:t xml:space="preserve">elete: The calendar </w:t>
      </w:r>
      <w:r>
        <w:t>is</w:t>
      </w:r>
      <w:r w:rsidR="00FB7AF8">
        <w:t xml:space="preserve"> deleted</w:t>
      </w:r>
    </w:p>
    <w:p w:rsidR="00FB7AF8" w:rsidRPr="00FB7AF8" w:rsidRDefault="007B7C36" w:rsidP="007B7C36">
      <w:pPr>
        <w:pStyle w:val="Text"/>
      </w:pPr>
      <w:r>
        <w:t>C</w:t>
      </w:r>
      <w:r w:rsidR="00FB7AF8">
        <w:t xml:space="preserve">reate: The calendar </w:t>
      </w:r>
      <w:r>
        <w:t>is</w:t>
      </w:r>
      <w:r w:rsidR="00FB7AF8">
        <w:t xml:space="preserve"> created</w:t>
      </w:r>
    </w:p>
    <w:p w:rsidR="00F24937" w:rsidRDefault="00424F26">
      <w:pPr>
        <w:pStyle w:val="Heading1"/>
      </w:pPr>
      <w:bookmarkStart w:id="33" w:name="_Toc369792023"/>
      <w:r>
        <w:t>Extension Points</w:t>
      </w:r>
      <w:bookmarkEnd w:id="33"/>
    </w:p>
    <w:p w:rsidR="00847059" w:rsidRDefault="007B7C36" w:rsidP="007B7C36">
      <w:pPr>
        <w:pStyle w:val="Text"/>
      </w:pPr>
      <w:r>
        <w:t>n/a</w:t>
      </w:r>
    </w:p>
    <w:sectPr w:rsidR="0084705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554" w:rsidRDefault="00185554">
      <w:pPr>
        <w:spacing w:line="240" w:lineRule="auto"/>
      </w:pPr>
      <w:r>
        <w:separator/>
      </w:r>
    </w:p>
  </w:endnote>
  <w:endnote w:type="continuationSeparator" w:id="0">
    <w:p w:rsidR="00185554" w:rsidRDefault="00185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24937">
      <w:tc>
        <w:tcPr>
          <w:tcW w:w="3162" w:type="dxa"/>
          <w:tcBorders>
            <w:top w:val="nil"/>
            <w:left w:val="nil"/>
            <w:bottom w:val="nil"/>
            <w:right w:val="nil"/>
          </w:tcBorders>
        </w:tcPr>
        <w:p w:rsidR="00F24937" w:rsidRDefault="00424F26">
          <w:pPr>
            <w:ind w:right="360"/>
            <w:rPr>
              <w:sz w:val="24"/>
            </w:rPr>
          </w:pPr>
          <w:r>
            <w:t>Confidential</w:t>
          </w:r>
        </w:p>
      </w:tc>
      <w:tc>
        <w:tcPr>
          <w:tcW w:w="3162" w:type="dxa"/>
          <w:tcBorders>
            <w:top w:val="nil"/>
            <w:left w:val="nil"/>
            <w:bottom w:val="nil"/>
            <w:right w:val="nil"/>
          </w:tcBorders>
        </w:tcPr>
        <w:p w:rsidR="00F24937" w:rsidRDefault="00424F26">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DF247E">
              <w:t>Storm Cloud Development</w:t>
            </w:r>
          </w:fldSimple>
          <w:r>
            <w:t xml:space="preserve">, </w:t>
          </w:r>
          <w:r>
            <w:fldChar w:fldCharType="begin"/>
          </w:r>
          <w:r>
            <w:instrText xml:space="preserve"> DATE \@ "yyyy" </w:instrText>
          </w:r>
          <w:r>
            <w:fldChar w:fldCharType="separate"/>
          </w:r>
          <w:r w:rsidR="00DF247E">
            <w:rPr>
              <w:noProof/>
            </w:rPr>
            <w:t>2013</w:t>
          </w:r>
          <w:r>
            <w:fldChar w:fldCharType="end"/>
          </w:r>
        </w:p>
      </w:tc>
      <w:tc>
        <w:tcPr>
          <w:tcW w:w="3162" w:type="dxa"/>
          <w:tcBorders>
            <w:top w:val="nil"/>
            <w:left w:val="nil"/>
            <w:bottom w:val="nil"/>
            <w:right w:val="nil"/>
          </w:tcBorders>
        </w:tcPr>
        <w:p w:rsidR="00F24937"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F247E">
            <w:rPr>
              <w:rStyle w:val="PageNumber"/>
              <w:noProof/>
            </w:rPr>
            <w:t>3</w:t>
          </w:r>
          <w:r>
            <w:rPr>
              <w:rStyle w:val="PageNumber"/>
            </w:rPr>
            <w:fldChar w:fldCharType="end"/>
          </w:r>
        </w:p>
      </w:tc>
    </w:tr>
  </w:tbl>
  <w:p w:rsidR="00F24937" w:rsidRDefault="00F24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554" w:rsidRDefault="00185554">
      <w:pPr>
        <w:spacing w:line="240" w:lineRule="auto"/>
      </w:pPr>
      <w:r>
        <w:separator/>
      </w:r>
    </w:p>
  </w:footnote>
  <w:footnote w:type="continuationSeparator" w:id="0">
    <w:p w:rsidR="00185554" w:rsidRDefault="00185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937" w:rsidRDefault="00F24937">
    <w:pPr>
      <w:rPr>
        <w:sz w:val="24"/>
      </w:rPr>
    </w:pPr>
  </w:p>
  <w:p w:rsidR="00F24937" w:rsidRDefault="00F24937">
    <w:pPr>
      <w:pBdr>
        <w:top w:val="single" w:sz="6" w:space="1" w:color="auto"/>
      </w:pBdr>
      <w:rPr>
        <w:sz w:val="24"/>
      </w:rPr>
    </w:pPr>
  </w:p>
  <w:p w:rsidR="00F24937"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F247E">
      <w:rPr>
        <w:rFonts w:ascii="Arial" w:hAnsi="Arial"/>
        <w:b/>
        <w:sz w:val="36"/>
      </w:rPr>
      <w:t>Storm Cloud Development</w:t>
    </w:r>
    <w:r>
      <w:rPr>
        <w:rFonts w:ascii="Arial" w:hAnsi="Arial"/>
        <w:b/>
        <w:sz w:val="36"/>
      </w:rPr>
      <w:fldChar w:fldCharType="end"/>
    </w:r>
  </w:p>
  <w:p w:rsidR="00F24937" w:rsidRDefault="00F24937">
    <w:pPr>
      <w:pBdr>
        <w:bottom w:val="single" w:sz="6" w:space="1" w:color="auto"/>
      </w:pBdr>
      <w:jc w:val="right"/>
      <w:rPr>
        <w:sz w:val="24"/>
      </w:rPr>
    </w:pPr>
  </w:p>
  <w:p w:rsidR="00F24937" w:rsidRDefault="00F24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937">
      <w:tc>
        <w:tcPr>
          <w:tcW w:w="6379" w:type="dxa"/>
        </w:tcPr>
        <w:p w:rsidR="00F24937" w:rsidRDefault="00424F26">
          <w:fldSimple w:instr="subject  \* Mergeformat ">
            <w:r w:rsidR="00DF247E">
              <w:t>Project CM</w:t>
            </w:r>
          </w:fldSimple>
        </w:p>
      </w:tc>
      <w:tc>
        <w:tcPr>
          <w:tcW w:w="3179" w:type="dxa"/>
        </w:tcPr>
        <w:p w:rsidR="00F24937" w:rsidRDefault="00424F26" w:rsidP="00847059">
          <w:pPr>
            <w:tabs>
              <w:tab w:val="right" w:pos="2693"/>
            </w:tabs>
            <w:spacing w:before="40"/>
            <w:ind w:right="68"/>
          </w:pPr>
          <w:r>
            <w:t xml:space="preserve">  Version:</w:t>
          </w:r>
          <w:r w:rsidR="00847059">
            <w:t xml:space="preserve"> </w:t>
          </w:r>
          <w:r w:rsidR="00847059">
            <w:tab/>
            <w:t>1.0</w:t>
          </w:r>
        </w:p>
      </w:tc>
    </w:tr>
    <w:tr w:rsidR="00F24937">
      <w:tc>
        <w:tcPr>
          <w:tcW w:w="6379" w:type="dxa"/>
        </w:tcPr>
        <w:p w:rsidR="00F24937" w:rsidRDefault="00424F26">
          <w:fldSimple w:instr="title  \* Mergeformat ">
            <w:r w:rsidR="00DF247E">
              <w:t>UC: manage calendars</w:t>
            </w:r>
          </w:fldSimple>
        </w:p>
      </w:tc>
      <w:tc>
        <w:tcPr>
          <w:tcW w:w="3179" w:type="dxa"/>
        </w:tcPr>
        <w:p w:rsidR="00F24937" w:rsidRDefault="00847059" w:rsidP="00847059">
          <w:pPr>
            <w:tabs>
              <w:tab w:val="right" w:pos="2693"/>
            </w:tabs>
          </w:pPr>
          <w:r>
            <w:t xml:space="preserve">  Date: </w:t>
          </w:r>
          <w:r>
            <w:tab/>
            <w:t>17/Oct/2013</w:t>
          </w:r>
        </w:p>
      </w:tc>
    </w:tr>
  </w:tbl>
  <w:p w:rsidR="00F24937" w:rsidRDefault="00F24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5C600C"/>
    <w:multiLevelType w:val="hybridMultilevel"/>
    <w:tmpl w:val="546E5138"/>
    <w:lvl w:ilvl="0" w:tplc="E9E8FA4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061CE0"/>
    <w:multiLevelType w:val="hybridMultilevel"/>
    <w:tmpl w:val="79E00C76"/>
    <w:lvl w:ilvl="0" w:tplc="FFDC39A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EA146A"/>
    <w:multiLevelType w:val="hybridMultilevel"/>
    <w:tmpl w:val="244E35A6"/>
    <w:lvl w:ilvl="0" w:tplc="9B9E82EC">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1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80422"/>
    <w:rsid w:val="00185554"/>
    <w:rsid w:val="00383DD9"/>
    <w:rsid w:val="00424F26"/>
    <w:rsid w:val="00447FF9"/>
    <w:rsid w:val="006A7B32"/>
    <w:rsid w:val="006F3FE0"/>
    <w:rsid w:val="007B7C36"/>
    <w:rsid w:val="00847059"/>
    <w:rsid w:val="00CC4C05"/>
    <w:rsid w:val="00D10D97"/>
    <w:rsid w:val="00DF247E"/>
    <w:rsid w:val="00F24937"/>
    <w:rsid w:val="00FB7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6A7B32"/>
    <w:pPr>
      <w:numPr>
        <w:ilvl w:val="1"/>
      </w:numPr>
      <w:outlineLvl w:val="1"/>
    </w:pPr>
    <w:rPr>
      <w:sz w:val="28"/>
    </w:rPr>
  </w:style>
  <w:style w:type="paragraph" w:styleId="Heading3">
    <w:name w:val="heading 3"/>
    <w:basedOn w:val="Heading1"/>
    <w:next w:val="Normal"/>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6A7B32"/>
    <w:pPr>
      <w:numPr>
        <w:ilvl w:val="1"/>
      </w:numPr>
      <w:outlineLvl w:val="1"/>
    </w:pPr>
    <w:rPr>
      <w:sz w:val="28"/>
    </w:rPr>
  </w:style>
  <w:style w:type="paragraph" w:styleId="Heading3">
    <w:name w:val="heading 3"/>
    <w:basedOn w:val="Heading1"/>
    <w:next w:val="Normal"/>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9</Pages>
  <Words>291</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UC: manage calendars</vt:lpstr>
    </vt:vector>
  </TitlesOfParts>
  <Company>Storm Cloud Development</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calendars</dc:title>
  <dc:subject>Project CM</dc:subject>
  <dc:creator>Storm Cloud Development</dc:creator>
  <cp:lastModifiedBy>Seber, Tobias</cp:lastModifiedBy>
  <cp:revision>11</cp:revision>
  <cp:lastPrinted>2013-10-17T14:51:00Z</cp:lastPrinted>
  <dcterms:created xsi:type="dcterms:W3CDTF">2013-10-17T10:28:00Z</dcterms:created>
  <dcterms:modified xsi:type="dcterms:W3CDTF">2013-10-17T14:51:00Z</dcterms:modified>
</cp:coreProperties>
</file>