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2015" w14:textId="77777777" w:rsidR="00DC265F" w:rsidRPr="00DC265F" w:rsidRDefault="00DC265F" w:rsidP="00DC265F">
      <w:pPr>
        <w:rPr>
          <w:b/>
          <w:bCs/>
          <w:lang w:val="de-DE"/>
        </w:rPr>
      </w:pPr>
      <w:r w:rsidRPr="00DC265F">
        <w:rPr>
          <w:b/>
          <w:bCs/>
          <w:lang w:val="de-DE"/>
        </w:rPr>
        <w:t>Datensatzstruktur (1_general_statistics):</w:t>
      </w:r>
    </w:p>
    <w:p w14:paraId="471F9607" w14:textId="77777777" w:rsidR="00DC265F" w:rsidRPr="00DC265F" w:rsidRDefault="00DC265F" w:rsidP="00DC265F">
      <w:pPr>
        <w:numPr>
          <w:ilvl w:val="0"/>
          <w:numId w:val="4"/>
        </w:numPr>
        <w:rPr>
          <w:lang w:val="de-DE"/>
        </w:rPr>
      </w:pPr>
      <w:r w:rsidRPr="00DC265F">
        <w:rPr>
          <w:lang w:val="de-DE"/>
        </w:rPr>
        <w:t xml:space="preserve">Anzahl der Genres: </w:t>
      </w:r>
      <w:r w:rsidRPr="00DC265F">
        <w:rPr>
          <w:b/>
          <w:bCs/>
          <w:lang w:val="de-DE"/>
        </w:rPr>
        <w:t>260</w:t>
      </w:r>
    </w:p>
    <w:p w14:paraId="21CB6090" w14:textId="71D2D938" w:rsidR="00DC265F" w:rsidRPr="00DC265F" w:rsidRDefault="00DC265F" w:rsidP="00DC265F">
      <w:pPr>
        <w:numPr>
          <w:ilvl w:val="0"/>
          <w:numId w:val="4"/>
        </w:numPr>
        <w:rPr>
          <w:lang w:val="de-DE"/>
        </w:rPr>
      </w:pPr>
      <w:r w:rsidRPr="00DC265F">
        <w:rPr>
          <w:lang w:val="de-DE"/>
        </w:rPr>
        <w:t>Gesamtanzahl der Kommentare</w:t>
      </w:r>
      <w:r w:rsidR="00540508">
        <w:rPr>
          <w:lang w:val="de-DE"/>
        </w:rPr>
        <w:t xml:space="preserve"> English</w:t>
      </w:r>
      <w:r w:rsidRPr="00DC265F">
        <w:rPr>
          <w:lang w:val="de-DE"/>
        </w:rPr>
        <w:t xml:space="preserve">: </w:t>
      </w:r>
      <w:r w:rsidRPr="00DC265F">
        <w:rPr>
          <w:b/>
          <w:bCs/>
          <w:lang w:val="de-DE"/>
        </w:rPr>
        <w:t>356.910</w:t>
      </w:r>
      <w:r w:rsidR="00540508">
        <w:rPr>
          <w:b/>
          <w:bCs/>
          <w:lang w:val="de-DE"/>
        </w:rPr>
        <w:t xml:space="preserve"> </w:t>
      </w:r>
      <w:r w:rsidR="00540508">
        <w:rPr>
          <w:lang w:val="de-DE"/>
        </w:rPr>
        <w:t xml:space="preserve">(nur englische Kommentare verwendet da Vader und LIWC nicht </w:t>
      </w:r>
      <w:proofErr w:type="gramStart"/>
      <w:r w:rsidR="00540508">
        <w:rPr>
          <w:lang w:val="de-DE"/>
        </w:rPr>
        <w:t>Englische</w:t>
      </w:r>
      <w:proofErr w:type="gramEnd"/>
      <w:r w:rsidR="00540508">
        <w:rPr>
          <w:lang w:val="de-DE"/>
        </w:rPr>
        <w:t xml:space="preserve"> Wörter versteht)</w:t>
      </w:r>
    </w:p>
    <w:p w14:paraId="12443BDF" w14:textId="77777777" w:rsidR="00DC265F" w:rsidRPr="00DC265F" w:rsidRDefault="00DC265F" w:rsidP="00DC265F">
      <w:pPr>
        <w:numPr>
          <w:ilvl w:val="0"/>
          <w:numId w:val="4"/>
        </w:numPr>
        <w:rPr>
          <w:lang w:val="de-DE"/>
        </w:rPr>
      </w:pPr>
      <w:r w:rsidRPr="00DC265F">
        <w:rPr>
          <w:lang w:val="de-DE"/>
        </w:rPr>
        <w:t>Kommentare pro Genre:</w:t>
      </w:r>
      <w:r w:rsidRPr="00DC265F">
        <w:rPr>
          <w:lang w:val="de-DE"/>
        </w:rPr>
        <w:br/>
        <w:t xml:space="preserve">a. Die größten Genres haben ca. </w:t>
      </w:r>
      <w:r w:rsidRPr="00DC265F">
        <w:rPr>
          <w:b/>
          <w:bCs/>
          <w:lang w:val="de-DE"/>
        </w:rPr>
        <w:t>3.000 Kommentare</w:t>
      </w:r>
      <w:r w:rsidRPr="00DC265F">
        <w:rPr>
          <w:lang w:val="de-DE"/>
        </w:rPr>
        <w:br/>
        <w:t xml:space="preserve">b. Die kleinsten Genres weniger als </w:t>
      </w:r>
      <w:r w:rsidRPr="00DC265F">
        <w:rPr>
          <w:b/>
          <w:bCs/>
          <w:lang w:val="de-DE"/>
        </w:rPr>
        <w:t>100 Kommentare</w:t>
      </w:r>
      <w:r w:rsidRPr="00DC265F">
        <w:rPr>
          <w:lang w:val="de-DE"/>
        </w:rPr>
        <w:t xml:space="preserve"> (wahrscheinlich nicht repräsentativ)</w:t>
      </w:r>
    </w:p>
    <w:p w14:paraId="5CDDF798" w14:textId="518E6312" w:rsidR="00517434" w:rsidRPr="00517434" w:rsidRDefault="00540508" w:rsidP="00DC265F">
      <w:pPr>
        <w:rPr>
          <w:lang w:val="de-DE"/>
        </w:rPr>
      </w:pPr>
      <w:r>
        <w:rPr>
          <w:lang w:val="de-DE"/>
        </w:rPr>
        <w:t xml:space="preserve">Für </w:t>
      </w:r>
      <w:proofErr w:type="spellStart"/>
      <w:r>
        <w:rPr>
          <w:lang w:val="de-DE"/>
        </w:rPr>
        <w:t>analysen</w:t>
      </w:r>
      <w:proofErr w:type="spellEnd"/>
      <w:r>
        <w:rPr>
          <w:lang w:val="de-DE"/>
        </w:rPr>
        <w:t xml:space="preserve"> und Korrelation habe ich eine</w:t>
      </w:r>
      <w:r w:rsidR="00517434" w:rsidRPr="00517434">
        <w:rPr>
          <w:lang w:val="de-DE"/>
        </w:rPr>
        <w:t xml:space="preserve"> Mindestschwelle von Kommentaren von 500 Kommentaren eingeführt, ansonsten wird sie für die Analyse ignoriert.</w:t>
      </w:r>
    </w:p>
    <w:p w14:paraId="5EB99F65" w14:textId="33519C17" w:rsidR="00DC265F" w:rsidRPr="00DC265F" w:rsidRDefault="00DC265F" w:rsidP="00DC265F">
      <w:pPr>
        <w:rPr>
          <w:lang w:val="de-DE"/>
        </w:rPr>
      </w:pPr>
      <w:r w:rsidRPr="00DC265F">
        <w:rPr>
          <w:lang w:val="de-DE"/>
        </w:rPr>
        <w:br/>
        <w:t xml:space="preserve">→ Effektive Anzahl der Genres in der Analyse: </w:t>
      </w:r>
      <w:r w:rsidRPr="00DC265F">
        <w:rPr>
          <w:b/>
          <w:bCs/>
          <w:lang w:val="de-DE"/>
        </w:rPr>
        <w:t>233</w:t>
      </w:r>
      <w:r w:rsidRPr="00DC265F">
        <w:rPr>
          <w:lang w:val="de-DE"/>
        </w:rPr>
        <w:t>.</w:t>
      </w:r>
    </w:p>
    <w:p w14:paraId="1224C72D" w14:textId="77777777" w:rsidR="00DC265F" w:rsidRPr="00DC265F" w:rsidRDefault="00000000" w:rsidP="00DC265F">
      <w:pPr>
        <w:rPr>
          <w:lang w:val="de-DE"/>
        </w:rPr>
      </w:pPr>
      <w:r>
        <w:rPr>
          <w:lang w:val="de-DE"/>
        </w:rPr>
        <w:pict w14:anchorId="6D663775">
          <v:rect id="_x0000_i1025" style="width:0;height:1.5pt" o:hralign="center" o:hrstd="t" o:hr="t" fillcolor="#a0a0a0" stroked="f"/>
        </w:pict>
      </w:r>
    </w:p>
    <w:p w14:paraId="27F9C8E3" w14:textId="77777777" w:rsidR="00DC265F" w:rsidRPr="00DC265F" w:rsidRDefault="00DC265F" w:rsidP="00DC265F">
      <w:pPr>
        <w:rPr>
          <w:b/>
          <w:bCs/>
          <w:lang w:val="de-DE"/>
        </w:rPr>
      </w:pPr>
      <w:r w:rsidRPr="00DC265F">
        <w:rPr>
          <w:b/>
          <w:bCs/>
          <w:lang w:val="de-DE"/>
        </w:rPr>
        <w:t>VADER-Analyse (2_vader_analysis):</w:t>
      </w:r>
    </w:p>
    <w:p w14:paraId="349C8781" w14:textId="77777777" w:rsidR="00DC265F" w:rsidRPr="00DC265F" w:rsidRDefault="00DC265F" w:rsidP="00DC265F">
      <w:pPr>
        <w:rPr>
          <w:lang w:val="de-DE"/>
        </w:rPr>
      </w:pPr>
      <w:r w:rsidRPr="00DC265F">
        <w:rPr>
          <w:b/>
          <w:bCs/>
          <w:lang w:val="de-DE"/>
        </w:rPr>
        <w:t>Fragestellungen:</w:t>
      </w:r>
    </w:p>
    <w:p w14:paraId="74072DF0" w14:textId="77777777" w:rsidR="00DC265F" w:rsidRDefault="00DC265F" w:rsidP="00DC265F">
      <w:pPr>
        <w:numPr>
          <w:ilvl w:val="0"/>
          <w:numId w:val="5"/>
        </w:numPr>
        <w:rPr>
          <w:lang w:val="de-DE"/>
        </w:rPr>
      </w:pPr>
      <w:r w:rsidRPr="00DC265F">
        <w:rPr>
          <w:lang w:val="de-DE"/>
        </w:rPr>
        <w:t>Wie unterscheiden sich die Genres in den VADER-Scores (</w:t>
      </w:r>
      <w:proofErr w:type="spellStart"/>
      <w:r w:rsidRPr="00DC265F">
        <w:rPr>
          <w:i/>
          <w:iCs/>
          <w:lang w:val="de-DE"/>
        </w:rPr>
        <w:t>vader_pos</w:t>
      </w:r>
      <w:proofErr w:type="spellEnd"/>
      <w:r w:rsidRPr="00DC265F">
        <w:rPr>
          <w:i/>
          <w:iCs/>
          <w:lang w:val="de-DE"/>
        </w:rPr>
        <w:t xml:space="preserve"> / </w:t>
      </w:r>
      <w:proofErr w:type="spellStart"/>
      <w:r w:rsidRPr="00DC265F">
        <w:rPr>
          <w:i/>
          <w:iCs/>
          <w:lang w:val="de-DE"/>
        </w:rPr>
        <w:t>vader_neg</w:t>
      </w:r>
      <w:proofErr w:type="spellEnd"/>
      <w:r w:rsidRPr="00DC265F">
        <w:rPr>
          <w:i/>
          <w:iCs/>
          <w:lang w:val="de-DE"/>
        </w:rPr>
        <w:t xml:space="preserve"> / </w:t>
      </w:r>
      <w:proofErr w:type="spellStart"/>
      <w:r w:rsidRPr="00DC265F">
        <w:rPr>
          <w:i/>
          <w:iCs/>
          <w:lang w:val="de-DE"/>
        </w:rPr>
        <w:t>vader_neu</w:t>
      </w:r>
      <w:proofErr w:type="spellEnd"/>
      <w:r w:rsidRPr="00DC265F">
        <w:rPr>
          <w:i/>
          <w:iCs/>
          <w:lang w:val="de-DE"/>
        </w:rPr>
        <w:t xml:space="preserve"> / </w:t>
      </w:r>
      <w:proofErr w:type="spellStart"/>
      <w:r w:rsidRPr="00DC265F">
        <w:rPr>
          <w:i/>
          <w:iCs/>
          <w:lang w:val="de-DE"/>
        </w:rPr>
        <w:t>vader_compound</w:t>
      </w:r>
      <w:proofErr w:type="spellEnd"/>
      <w:r w:rsidRPr="00DC265F">
        <w:rPr>
          <w:lang w:val="de-DE"/>
        </w:rPr>
        <w:t>)?</w:t>
      </w:r>
      <w:r w:rsidRPr="00DC265F">
        <w:rPr>
          <w:lang w:val="de-DE"/>
        </w:rPr>
        <w:br/>
        <w:t xml:space="preserve">→ </w:t>
      </w:r>
      <w:proofErr w:type="gramStart"/>
      <w:r w:rsidRPr="00DC265F">
        <w:rPr>
          <w:lang w:val="de-DE"/>
        </w:rPr>
        <w:t>Gibt</w:t>
      </w:r>
      <w:proofErr w:type="gramEnd"/>
      <w:r w:rsidRPr="00DC265F">
        <w:rPr>
          <w:lang w:val="de-DE"/>
        </w:rPr>
        <w:t xml:space="preserve"> es Genres, die systematisch positiver oder negativer sind? (Plots)</w:t>
      </w:r>
    </w:p>
    <w:p w14:paraId="6F9450AA" w14:textId="42EF5631" w:rsidR="00540508" w:rsidRDefault="00540508" w:rsidP="00540508">
      <w:pPr>
        <w:ind w:left="720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B7AA1CE" wp14:editId="31FF8849">
            <wp:extent cx="2363372" cy="1181686"/>
            <wp:effectExtent l="0" t="0" r="0" b="0"/>
            <wp:docPr id="740290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90830" name="Picture 7402908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448" cy="11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684F6E45" wp14:editId="06D22880">
            <wp:extent cx="2574388" cy="1287194"/>
            <wp:effectExtent l="0" t="0" r="0" b="8255"/>
            <wp:docPr id="2044210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10829" name="Picture 20442108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22" cy="12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373275E3" wp14:editId="4FB2238C">
            <wp:extent cx="2539218" cy="1269609"/>
            <wp:effectExtent l="0" t="0" r="0" b="6985"/>
            <wp:docPr id="850971471" name="Picture 7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1471" name="Picture 7" descr="A graph of blue rectangular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25" cy="12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72CA6B24" wp14:editId="217CE6E2">
            <wp:extent cx="2574386" cy="1287194"/>
            <wp:effectExtent l="0" t="0" r="0" b="8255"/>
            <wp:docPr id="643359774" name="Picture 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59774" name="Picture 1" descr="A graph of blue squar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2" cy="13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91E" w14:textId="1722FAD5" w:rsidR="00540508" w:rsidRPr="00DC265F" w:rsidRDefault="00540508" w:rsidP="00540508">
      <w:pPr>
        <w:ind w:left="720"/>
        <w:rPr>
          <w:lang w:val="de-DE"/>
        </w:rPr>
      </w:pPr>
    </w:p>
    <w:p w14:paraId="104D00CD" w14:textId="603AD9F5" w:rsidR="00C705D7" w:rsidRDefault="00C705D7" w:rsidP="00C705D7">
      <w:pPr>
        <w:ind w:left="720"/>
      </w:pPr>
      <w:proofErr w:type="spellStart"/>
      <w:r w:rsidRPr="00C705D7">
        <w:rPr>
          <w:b/>
          <w:bCs/>
        </w:rPr>
        <w:t>Welche</w:t>
      </w:r>
      <w:proofErr w:type="spellEnd"/>
      <w:r w:rsidRPr="00C705D7">
        <w:rPr>
          <w:b/>
          <w:bCs/>
        </w:rPr>
        <w:t xml:space="preserve"> Genres </w:t>
      </w:r>
      <w:proofErr w:type="spellStart"/>
      <w:r w:rsidRPr="00C705D7">
        <w:rPr>
          <w:b/>
          <w:bCs/>
        </w:rPr>
        <w:t>zeigen</w:t>
      </w:r>
      <w:proofErr w:type="spellEnd"/>
      <w:r w:rsidRPr="00C705D7">
        <w:rPr>
          <w:b/>
          <w:bCs/>
        </w:rPr>
        <w:t xml:space="preserve"> die </w:t>
      </w:r>
      <w:proofErr w:type="spellStart"/>
      <w:r w:rsidRPr="00C705D7">
        <w:rPr>
          <w:b/>
          <w:bCs/>
        </w:rPr>
        <w:t>stärkste</w:t>
      </w:r>
      <w:proofErr w:type="spellEnd"/>
      <w:r w:rsidRPr="00C705D7">
        <w:rPr>
          <w:b/>
          <w:bCs/>
        </w:rPr>
        <w:t xml:space="preserve"> </w:t>
      </w:r>
      <w:proofErr w:type="spellStart"/>
      <w:r w:rsidRPr="00C705D7">
        <w:rPr>
          <w:b/>
          <w:bCs/>
        </w:rPr>
        <w:t>Polarisierung</w:t>
      </w:r>
      <w:proofErr w:type="spellEnd"/>
      <w:r w:rsidRPr="00C705D7">
        <w:rPr>
          <w:b/>
          <w:bCs/>
        </w:rPr>
        <w:t>?</w:t>
      </w:r>
      <w:r w:rsidRPr="00C705D7">
        <w:br/>
        <w:t xml:space="preserve">→ Das </w:t>
      </w:r>
      <w:proofErr w:type="spellStart"/>
      <w:r w:rsidRPr="00C705D7">
        <w:t>bedeutet</w:t>
      </w:r>
      <w:proofErr w:type="spellEnd"/>
      <w:r w:rsidRPr="00C705D7">
        <w:t xml:space="preserve">: In </w:t>
      </w:r>
      <w:proofErr w:type="spellStart"/>
      <w:r w:rsidRPr="00C705D7">
        <w:t>welchen</w:t>
      </w:r>
      <w:proofErr w:type="spellEnd"/>
      <w:r w:rsidRPr="00C705D7">
        <w:t xml:space="preserve"> Genres </w:t>
      </w:r>
      <w:proofErr w:type="spellStart"/>
      <w:r w:rsidRPr="00C705D7">
        <w:t>ist</w:t>
      </w:r>
      <w:proofErr w:type="spellEnd"/>
      <w:r w:rsidRPr="00C705D7">
        <w:t xml:space="preserve"> die </w:t>
      </w:r>
      <w:proofErr w:type="spellStart"/>
      <w:r w:rsidRPr="00C705D7">
        <w:rPr>
          <w:b/>
          <w:bCs/>
        </w:rPr>
        <w:t>Varianz</w:t>
      </w:r>
      <w:proofErr w:type="spellEnd"/>
      <w:r w:rsidRPr="00C705D7">
        <w:rPr>
          <w:b/>
          <w:bCs/>
        </w:rPr>
        <w:t xml:space="preserve"> des VADER-Compound-Scores</w:t>
      </w:r>
      <w:r w:rsidRPr="00C705D7">
        <w:t xml:space="preserve"> </w:t>
      </w:r>
      <w:proofErr w:type="spellStart"/>
      <w:r w:rsidRPr="00C705D7">
        <w:t>zwischen</w:t>
      </w:r>
      <w:proofErr w:type="spellEnd"/>
      <w:r w:rsidRPr="00C705D7">
        <w:t xml:space="preserve"> den </w:t>
      </w:r>
      <w:proofErr w:type="spellStart"/>
      <w:r w:rsidRPr="00C705D7">
        <w:t>Kommentaren</w:t>
      </w:r>
      <w:proofErr w:type="spellEnd"/>
      <w:r w:rsidRPr="00C705D7">
        <w:t xml:space="preserve"> am </w:t>
      </w:r>
      <w:proofErr w:type="spellStart"/>
      <w:r w:rsidRPr="00C705D7">
        <w:t>höchsten</w:t>
      </w:r>
      <w:proofErr w:type="spellEnd"/>
      <w:r w:rsidRPr="00C705D7">
        <w:t>?</w:t>
      </w:r>
    </w:p>
    <w:p w14:paraId="08A0E83A" w14:textId="48EA2232" w:rsidR="00C705D7" w:rsidRPr="00C705D7" w:rsidRDefault="00C705D7" w:rsidP="00C705D7">
      <w:pPr>
        <w:ind w:left="720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92EA770" wp14:editId="6F9874E9">
            <wp:extent cx="3516923" cy="1758462"/>
            <wp:effectExtent l="0" t="0" r="7620" b="0"/>
            <wp:docPr id="1295789729" name="Picture 8" descr="A graph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89729" name="Picture 8" descr="A graph of blue and orange ba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944" cy="1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CE72" w14:textId="40891F86" w:rsidR="00DC265F" w:rsidRDefault="00DC265F" w:rsidP="00DC265F">
      <w:pPr>
        <w:numPr>
          <w:ilvl w:val="0"/>
          <w:numId w:val="5"/>
        </w:numPr>
        <w:rPr>
          <w:lang w:val="de-DE"/>
        </w:rPr>
      </w:pPr>
      <w:r w:rsidRPr="00DC265F">
        <w:rPr>
          <w:lang w:val="de-DE"/>
        </w:rPr>
        <w:t xml:space="preserve">Wie hängen </w:t>
      </w:r>
      <w:r w:rsidRPr="00DC265F">
        <w:rPr>
          <w:b/>
          <w:bCs/>
          <w:lang w:val="de-DE"/>
        </w:rPr>
        <w:t>Likes</w:t>
      </w:r>
      <w:r w:rsidRPr="00DC265F">
        <w:rPr>
          <w:lang w:val="de-DE"/>
        </w:rPr>
        <w:t xml:space="preserve"> mit positiven, negativen, neutralen und compound-Sentiments zusammen (auf Genre-Ebene)?</w:t>
      </w:r>
      <w:r w:rsidR="00C705D7">
        <w:rPr>
          <w:lang w:val="de-DE"/>
        </w:rPr>
        <w:t xml:space="preserve"> Antwort „Nein“</w:t>
      </w:r>
    </w:p>
    <w:p w14:paraId="5FCFA5D1" w14:textId="62AE9C65" w:rsidR="00C705D7" w:rsidRDefault="00C705D7" w:rsidP="00C705D7">
      <w:pPr>
        <w:ind w:left="720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0619715" wp14:editId="76E2A31D">
            <wp:extent cx="2532185" cy="1266093"/>
            <wp:effectExtent l="0" t="0" r="1905" b="0"/>
            <wp:docPr id="673727083" name="Picture 9" descr="A graph with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7083" name="Picture 9" descr="A graph with purple squar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808" cy="12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08311836" wp14:editId="2AF79382">
            <wp:extent cx="2532181" cy="1266092"/>
            <wp:effectExtent l="0" t="0" r="1905" b="0"/>
            <wp:docPr id="791174625" name="Picture 10" descr="A graph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4625" name="Picture 10" descr="A graph with red squar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41" cy="12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7A7E854C" wp14:editId="39847E8C">
            <wp:extent cx="2574388" cy="1287194"/>
            <wp:effectExtent l="0" t="0" r="0" b="8255"/>
            <wp:docPr id="662907859" name="Picture 1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7859" name="Picture 11" descr="A graph of blue squar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633" cy="13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5FB2ABE7" wp14:editId="2CE71E5C">
            <wp:extent cx="2518117" cy="1259059"/>
            <wp:effectExtent l="0" t="0" r="0" b="0"/>
            <wp:docPr id="1158893125" name="Picture 12" descr="A graph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3125" name="Picture 12" descr="A graph with green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062" cy="12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BB3E" w14:textId="77777777" w:rsidR="00C705D7" w:rsidRDefault="00C705D7" w:rsidP="00C705D7">
      <w:pPr>
        <w:ind w:left="720"/>
        <w:rPr>
          <w:lang w:val="de-DE"/>
        </w:rPr>
      </w:pPr>
    </w:p>
    <w:p w14:paraId="1C9DA113" w14:textId="69718286" w:rsidR="00BD04B2" w:rsidRPr="00BD04B2" w:rsidRDefault="00C705D7" w:rsidP="00BD04B2">
      <w:pPr>
        <w:ind w:left="720"/>
      </w:pPr>
      <w:r w:rsidRPr="00C705D7">
        <w:rPr>
          <w:lang w:val="en-GB"/>
        </w:rPr>
        <w:t xml:space="preserve">As Hip hop </w:t>
      </w:r>
      <w:r>
        <w:rPr>
          <w:lang w:val="en-GB"/>
        </w:rPr>
        <w:t>quite a low average has low average compound score which was not expected to me:</w:t>
      </w:r>
      <w:r>
        <w:rPr>
          <w:lang w:val="en-GB"/>
        </w:rPr>
        <w:br/>
        <w:t xml:space="preserve">type of </w:t>
      </w:r>
      <w:r w:rsidR="00BD04B2">
        <w:rPr>
          <w:lang w:val="en-GB"/>
        </w:rPr>
        <w:t xml:space="preserve">hip hop </w:t>
      </w:r>
      <w:proofErr w:type="gramStart"/>
      <w:r>
        <w:rPr>
          <w:lang w:val="en-GB"/>
        </w:rPr>
        <w:t>genres(</w:t>
      </w:r>
      <w:proofErr w:type="gramEnd"/>
      <w:r>
        <w:rPr>
          <w:lang w:val="en-GB"/>
        </w:rPr>
        <w:t xml:space="preserve">compound rank </w:t>
      </w:r>
      <w:r w:rsidRPr="00BD04B2">
        <w:rPr>
          <w:lang w:val="en-GB"/>
        </w:rPr>
        <w:t xml:space="preserve">of all genres) = </w:t>
      </w:r>
      <w:r w:rsidRPr="00BD04B2">
        <w:t xml:space="preserve">alternative hip </w:t>
      </w:r>
      <w:proofErr w:type="gramStart"/>
      <w:r w:rsidRPr="00BD04B2">
        <w:t>hop(</w:t>
      </w:r>
      <w:proofErr w:type="gramEnd"/>
      <w:r w:rsidRPr="00BD04B2">
        <w:t>222/</w:t>
      </w:r>
      <w:r w:rsidR="00BD04B2" w:rsidRPr="00BD04B2">
        <w:t xml:space="preserve">233 </w:t>
      </w:r>
    </w:p>
    <w:p w14:paraId="359106FA" w14:textId="6F9DFB50" w:rsidR="00C705D7" w:rsidRPr="00BD04B2" w:rsidRDefault="00C705D7" w:rsidP="00BD04B2">
      <w:pPr>
        <w:ind w:left="720"/>
      </w:pPr>
      <w:r w:rsidRPr="00BD04B2">
        <w:t xml:space="preserve">), </w:t>
      </w:r>
      <w:r w:rsidR="00BD04B2">
        <w:t>experimental</w:t>
      </w:r>
      <w:r w:rsidR="00BD04B2" w:rsidRPr="00BD04B2">
        <w:t xml:space="preserve"> </w:t>
      </w:r>
      <w:r w:rsidR="00BD04B2" w:rsidRPr="00C705D7">
        <w:t>hip hop</w:t>
      </w:r>
      <w:r w:rsidR="00BD04B2" w:rsidRPr="00BD04B2">
        <w:t xml:space="preserve"> (227/</w:t>
      </w:r>
      <w:proofErr w:type="gramStart"/>
      <w:r w:rsidR="00BD04B2" w:rsidRPr="00BD04B2">
        <w:t>233 )</w:t>
      </w:r>
      <w:proofErr w:type="gramEnd"/>
      <w:r w:rsidR="00BD04B2" w:rsidRPr="00BD04B2">
        <w:t xml:space="preserve">, </w:t>
      </w:r>
      <w:proofErr w:type="spellStart"/>
      <w:proofErr w:type="gramStart"/>
      <w:r w:rsidR="00BD04B2" w:rsidRPr="00BD04B2">
        <w:t>hiphop</w:t>
      </w:r>
      <w:proofErr w:type="spellEnd"/>
      <w:r w:rsidR="00BD04B2" w:rsidRPr="00BD04B2">
        <w:t>(</w:t>
      </w:r>
      <w:proofErr w:type="gramEnd"/>
      <w:r w:rsidR="00BD04B2" w:rsidRPr="00BD04B2">
        <w:t>215/233)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0"/>
        <w:gridCol w:w="246"/>
      </w:tblGrid>
      <w:tr w:rsidR="00544E96" w:rsidRPr="00BD04B2" w14:paraId="71F994D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A048" w14:textId="7071384F" w:rsidR="00C705D7" w:rsidRPr="00BD04B2" w:rsidRDefault="00C705D7" w:rsidP="00544E96">
            <w:pPr>
              <w:pStyle w:val="ListParagraph"/>
              <w:numPr>
                <w:ilvl w:val="0"/>
                <w:numId w:val="9"/>
              </w:numPr>
            </w:pPr>
            <w:r w:rsidRPr="00BD04B2">
              <w:t xml:space="preserve">checked time component: same as all </w:t>
            </w:r>
            <w:r w:rsidR="00544E96" w:rsidRPr="00BD04B2">
              <w:t xml:space="preserve">in all </w:t>
            </w:r>
            <w:r w:rsidR="00BD04B2" w:rsidRPr="00BD04B2">
              <w:t>genre’s</w:t>
            </w:r>
            <w:r w:rsidR="00544E96" w:rsidRPr="00BD04B2">
              <w:t xml:space="preserve"> comments</w:t>
            </w:r>
          </w:p>
          <w:p w14:paraId="04DDEA46" w14:textId="6CD21C00" w:rsidR="00544E96" w:rsidRPr="00BD04B2" w:rsidRDefault="00544E96" w:rsidP="00544E96">
            <w:pPr>
              <w:pStyle w:val="ListParagraph"/>
              <w:numPr>
                <w:ilvl w:val="0"/>
                <w:numId w:val="9"/>
              </w:numPr>
            </w:pPr>
            <w:r w:rsidRPr="00BD04B2">
              <w:t xml:space="preserve">is there one user that skews the data and wrote a lot of comments? Yes </w:t>
            </w:r>
            <w:r w:rsidR="00BD04B2">
              <w:t>“</w:t>
            </w:r>
            <w:r w:rsidRPr="00BD04B2">
              <w:t>@avalon.as.is</w:t>
            </w:r>
            <w:proofErr w:type="gramStart"/>
            <w:r w:rsidRPr="00BD04B2">
              <w:t>1989</w:t>
            </w:r>
            <w:r w:rsidR="00BD04B2">
              <w:t>”</w:t>
            </w:r>
            <w:r w:rsidRPr="00BD04B2">
              <w:t xml:space="preserve"> </w:t>
            </w:r>
            <w:r w:rsidR="00BD04B2">
              <w:t xml:space="preserve"> 66</w:t>
            </w:r>
            <w:proofErr w:type="gramEnd"/>
            <w:r w:rsidR="00BD04B2">
              <w:t xml:space="preserve"> </w:t>
            </w:r>
            <w:r w:rsidRPr="00BD04B2">
              <w:t xml:space="preserve">out of 5000 comments </w:t>
            </w:r>
          </w:p>
          <w:p w14:paraId="789E220A" w14:textId="61DBFE56" w:rsidR="00544E96" w:rsidRDefault="00544E96" w:rsidP="00544E96">
            <w:pPr>
              <w:pStyle w:val="ListParagraph"/>
              <w:numPr>
                <w:ilvl w:val="0"/>
                <w:numId w:val="9"/>
              </w:numPr>
            </w:pPr>
            <w:r w:rsidRPr="00BD04B2">
              <w:t xml:space="preserve">checked what his average compound score per comment is but was not significant </w:t>
            </w:r>
          </w:p>
          <w:p w14:paraId="59FEF138" w14:textId="77777777" w:rsidR="00BD04B2" w:rsidRPr="00BD04B2" w:rsidRDefault="00BD04B2" w:rsidP="00BD04B2">
            <w:pPr>
              <w:pStyle w:val="ListParagraph"/>
              <w:numPr>
                <w:ilvl w:val="0"/>
                <w:numId w:val="10"/>
              </w:numPr>
              <w:ind w:left="1296"/>
            </w:pPr>
            <w:r w:rsidRPr="00BD04B2">
              <w:t>Average compound score (all comments): 0.273</w:t>
            </w:r>
          </w:p>
          <w:p w14:paraId="2478C5F1" w14:textId="77777777" w:rsidR="00BD04B2" w:rsidRPr="00BD04B2" w:rsidRDefault="00BD04B2" w:rsidP="00BD04B2">
            <w:pPr>
              <w:pStyle w:val="ListParagraph"/>
              <w:numPr>
                <w:ilvl w:val="0"/>
                <w:numId w:val="10"/>
              </w:numPr>
              <w:ind w:left="1296"/>
            </w:pPr>
            <w:r w:rsidRPr="00BD04B2">
              <w:t>Average compound score (Hip Hop only): 0.150</w:t>
            </w:r>
          </w:p>
          <w:p w14:paraId="484E64CC" w14:textId="77777777" w:rsidR="00BD04B2" w:rsidRPr="00BD04B2" w:rsidRDefault="00BD04B2" w:rsidP="00BD04B2">
            <w:pPr>
              <w:pStyle w:val="ListParagraph"/>
              <w:numPr>
                <w:ilvl w:val="0"/>
                <w:numId w:val="10"/>
              </w:numPr>
              <w:ind w:left="1296"/>
            </w:pPr>
            <w:r w:rsidRPr="00BD04B2">
              <w:t>Average compound score (Avalon only): -0.019 (n=66)</w:t>
            </w:r>
          </w:p>
          <w:p w14:paraId="027DD36F" w14:textId="77777777" w:rsidR="00BD04B2" w:rsidRPr="00BD04B2" w:rsidRDefault="00BD04B2" w:rsidP="00BD04B2">
            <w:pPr>
              <w:pStyle w:val="ListParagraph"/>
              <w:numPr>
                <w:ilvl w:val="0"/>
                <w:numId w:val="10"/>
              </w:numPr>
              <w:ind w:left="1296"/>
            </w:pPr>
            <w:r w:rsidRPr="00BD04B2">
              <w:t>Average compound score (Hip Hop excl. Avalon): 0.152 (n=5352)</w:t>
            </w:r>
          </w:p>
          <w:p w14:paraId="25F94964" w14:textId="77777777" w:rsidR="00BD04B2" w:rsidRPr="00BD04B2" w:rsidRDefault="00BD04B2" w:rsidP="00BD04B2">
            <w:pPr>
              <w:pStyle w:val="ListParagraph"/>
            </w:pPr>
          </w:p>
          <w:p w14:paraId="017E67DB" w14:textId="77777777" w:rsidR="009A52C5" w:rsidRPr="00BD04B2" w:rsidRDefault="009A52C5" w:rsidP="009A52C5">
            <w:pPr>
              <w:pStyle w:val="ListParagraph"/>
              <w:numPr>
                <w:ilvl w:val="0"/>
                <w:numId w:val="9"/>
              </w:numPr>
            </w:pPr>
            <w:r w:rsidRPr="00BD04B2">
              <w:t xml:space="preserve">check </w:t>
            </w:r>
            <w:proofErr w:type="gramStart"/>
            <w:r w:rsidRPr="00BD04B2">
              <w:t>are</w:t>
            </w:r>
            <w:proofErr w:type="gramEnd"/>
            <w:r w:rsidRPr="00BD04B2">
              <w:t xml:space="preserve"> there any feature that differentiate significantly from the average comments? Only one that stuck out was emojis usage was up by 2. </w:t>
            </w:r>
          </w:p>
          <w:p w14:paraId="468FF76B" w14:textId="77777777" w:rsidR="009A52C5" w:rsidRPr="00BD04B2" w:rsidRDefault="009A52C5" w:rsidP="009A52C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D04B2">
              <w:t>Deepdived</w:t>
            </w:r>
            <w:proofErr w:type="spellEnd"/>
            <w:r w:rsidRPr="00BD04B2">
              <w:t xml:space="preserve"> into this to maybe find correlation like (more emojis -&gt; lower compound score)</w:t>
            </w:r>
          </w:p>
          <w:p w14:paraId="2247B49D" w14:textId="0A9EFFD8" w:rsidR="009A52C5" w:rsidRPr="00BD04B2" w:rsidRDefault="009A52C5" w:rsidP="009A52C5">
            <w:pPr>
              <w:pStyle w:val="ListParagraph"/>
              <w:numPr>
                <w:ilvl w:val="0"/>
                <w:numId w:val="9"/>
              </w:numPr>
            </w:pPr>
            <w:r w:rsidRPr="00BD04B2">
              <w:lastRenderedPageBreak/>
              <w:t>Final finding the opposite occurred. People who tend to use more emojis tend to write more positive comments.</w:t>
            </w:r>
            <w:r w:rsidR="00BD04B2">
              <w:t xml:space="preserve"> Conclusion user who </w:t>
            </w:r>
            <w:proofErr w:type="gramStart"/>
            <w:r w:rsidR="00BD04B2">
              <w:t>write</w:t>
            </w:r>
            <w:proofErr w:type="gramEnd"/>
            <w:r w:rsidR="00BD04B2">
              <w:t xml:space="preserve"> emojis tend to write something positive. Even recalculating compound score without emojis it still </w:t>
            </w:r>
            <w:proofErr w:type="gramStart"/>
            <w:r w:rsidR="00BD04B2">
              <w:t>show</w:t>
            </w:r>
            <w:proofErr w:type="gramEnd"/>
            <w:r w:rsidR="00BD04B2">
              <w:t xml:space="preserve"> that significantly more comment including emojis are more </w:t>
            </w:r>
            <w:proofErr w:type="spellStart"/>
            <w:r w:rsidR="00BD04B2">
              <w:t>possitiv</w:t>
            </w:r>
            <w:proofErr w:type="spellEnd"/>
            <w:r w:rsidR="00BD04B2">
              <w:t xml:space="preserve"> the comments with no emojis.  The ideal threshold is comments with 1 &lt;= emojis &lt;</w:t>
            </w:r>
            <w:proofErr w:type="gramStart"/>
            <w:r w:rsidR="00BD04B2">
              <w:t>5  if</w:t>
            </w:r>
            <w:proofErr w:type="gramEnd"/>
            <w:r w:rsidR="00BD04B2">
              <w:t xml:space="preserve"> a comment has more then 5 emojis its still more positive then </w:t>
            </w:r>
            <w:proofErr w:type="gramStart"/>
            <w:r w:rsidR="00BD04B2">
              <w:t>a</w:t>
            </w:r>
            <w:proofErr w:type="gramEnd"/>
            <w:r w:rsidR="00BD04B2">
              <w:t xml:space="preserve"> average comment with no emojis but less the </w:t>
            </w:r>
            <w:proofErr w:type="spellStart"/>
            <w:r w:rsidR="00BD04B2">
              <w:t>the</w:t>
            </w:r>
            <w:proofErr w:type="spellEnd"/>
            <w:r w:rsidR="00BD04B2">
              <w:t xml:space="preserve"> comments with 1&lt;= 1 emojis &lt;5</w:t>
            </w:r>
          </w:p>
          <w:p w14:paraId="17C58555" w14:textId="0319565A" w:rsidR="009A52C5" w:rsidRPr="00BD04B2" w:rsidRDefault="009A52C5" w:rsidP="009A52C5">
            <w:pPr>
              <w:pStyle w:val="ListParagrap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BF8F" w14:textId="77777777" w:rsidR="00C705D7" w:rsidRPr="00C705D7" w:rsidRDefault="00C705D7" w:rsidP="00544E96"/>
        </w:tc>
      </w:tr>
      <w:tr w:rsidR="00544E96" w:rsidRPr="00C705D7" w14:paraId="0447282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900EB7" w14:textId="77777777" w:rsidR="00544E96" w:rsidRPr="00C705D7" w:rsidRDefault="00544E96" w:rsidP="00C705D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916E74" w14:textId="77777777" w:rsidR="00544E96" w:rsidRPr="00C705D7" w:rsidRDefault="00544E96" w:rsidP="00C705D7">
            <w:pPr>
              <w:ind w:left="720"/>
              <w:rPr>
                <w:b/>
                <w:bCs/>
              </w:rPr>
            </w:pPr>
          </w:p>
        </w:tc>
      </w:tr>
      <w:tr w:rsidR="00544E96" w:rsidRPr="00C705D7" w14:paraId="09D07B2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08512F" w14:textId="77777777" w:rsidR="00544E96" w:rsidRPr="00C705D7" w:rsidRDefault="00544E96" w:rsidP="00C705D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F38BD" w14:textId="77777777" w:rsidR="00544E96" w:rsidRPr="00C705D7" w:rsidRDefault="00544E96" w:rsidP="00C705D7">
            <w:pPr>
              <w:ind w:left="720"/>
              <w:rPr>
                <w:b/>
                <w:bCs/>
              </w:rPr>
            </w:pPr>
          </w:p>
        </w:tc>
      </w:tr>
    </w:tbl>
    <w:p w14:paraId="67CD3EB3" w14:textId="32A9C255" w:rsidR="00C705D7" w:rsidRPr="00C705D7" w:rsidRDefault="00C705D7" w:rsidP="00C705D7">
      <w:pPr>
        <w:ind w:left="720"/>
        <w:rPr>
          <w:lang w:val="en-GB"/>
        </w:rPr>
      </w:pPr>
    </w:p>
    <w:p w14:paraId="38F7AC27" w14:textId="77777777" w:rsidR="00DC265F" w:rsidRPr="00DC265F" w:rsidRDefault="00000000" w:rsidP="00DC265F">
      <w:pPr>
        <w:rPr>
          <w:lang w:val="de-DE"/>
        </w:rPr>
      </w:pPr>
      <w:r>
        <w:rPr>
          <w:lang w:val="de-DE"/>
        </w:rPr>
        <w:pict w14:anchorId="056A7673">
          <v:rect id="_x0000_i1026" style="width:0;height:1.5pt" o:hralign="center" o:hrstd="t" o:hr="t" fillcolor="#a0a0a0" stroked="f"/>
        </w:pict>
      </w:r>
    </w:p>
    <w:p w14:paraId="10942B9D" w14:textId="77777777" w:rsidR="00DC265F" w:rsidRPr="00DC265F" w:rsidRDefault="00DC265F" w:rsidP="00DC265F">
      <w:pPr>
        <w:rPr>
          <w:b/>
          <w:bCs/>
          <w:lang w:val="de-DE"/>
        </w:rPr>
      </w:pPr>
      <w:r w:rsidRPr="00DC265F">
        <w:rPr>
          <w:b/>
          <w:bCs/>
          <w:lang w:val="de-DE"/>
        </w:rPr>
        <w:t>LIWC-Analyse:</w:t>
      </w:r>
    </w:p>
    <w:p w14:paraId="1F59D88A" w14:textId="77777777" w:rsidR="00DC265F" w:rsidRPr="00DC265F" w:rsidRDefault="00DC265F" w:rsidP="00DC265F">
      <w:pPr>
        <w:rPr>
          <w:lang w:val="de-DE"/>
        </w:rPr>
      </w:pPr>
      <w:r w:rsidRPr="00DC265F">
        <w:rPr>
          <w:b/>
          <w:bCs/>
          <w:lang w:val="de-DE"/>
        </w:rPr>
        <w:t>Fragestellungen:</w:t>
      </w:r>
    </w:p>
    <w:p w14:paraId="54D4E9F1" w14:textId="77777777" w:rsidR="00DC265F" w:rsidRPr="00DC265F" w:rsidRDefault="00DC265F" w:rsidP="00DC265F">
      <w:pPr>
        <w:numPr>
          <w:ilvl w:val="0"/>
          <w:numId w:val="6"/>
        </w:numPr>
        <w:rPr>
          <w:lang w:val="de-DE"/>
        </w:rPr>
      </w:pPr>
      <w:r w:rsidRPr="00DC265F">
        <w:rPr>
          <w:lang w:val="de-DE"/>
        </w:rPr>
        <w:t xml:space="preserve">Welche LIWC-/VADER-Features weichen in bestimmten Genres am stärksten vom </w:t>
      </w:r>
      <w:r w:rsidRPr="00DC265F">
        <w:rPr>
          <w:b/>
          <w:bCs/>
          <w:lang w:val="de-DE"/>
        </w:rPr>
        <w:t>Gesamtdurchschnitt</w:t>
      </w:r>
      <w:r w:rsidRPr="00DC265F">
        <w:rPr>
          <w:lang w:val="de-DE"/>
        </w:rPr>
        <w:t xml:space="preserve"> ab (mittels z-Scores)?</w:t>
      </w:r>
    </w:p>
    <w:p w14:paraId="071FAB28" w14:textId="77777777" w:rsidR="00DC265F" w:rsidRPr="00DC265F" w:rsidRDefault="00DC265F" w:rsidP="00DC265F">
      <w:pPr>
        <w:numPr>
          <w:ilvl w:val="0"/>
          <w:numId w:val="6"/>
        </w:numPr>
        <w:rPr>
          <w:lang w:val="de-DE"/>
        </w:rPr>
      </w:pPr>
      <w:r w:rsidRPr="00DC265F">
        <w:rPr>
          <w:lang w:val="de-DE"/>
        </w:rPr>
        <w:t xml:space="preserve">Welche Genres liegen ganz oben/unten im Vergleich nach </w:t>
      </w:r>
      <w:r w:rsidRPr="00DC265F">
        <w:rPr>
          <w:b/>
          <w:bCs/>
          <w:lang w:val="de-DE"/>
        </w:rPr>
        <w:t>LIWC (</w:t>
      </w:r>
      <w:proofErr w:type="spellStart"/>
      <w:r w:rsidRPr="00DC265F">
        <w:rPr>
          <w:b/>
          <w:bCs/>
          <w:lang w:val="de-DE"/>
        </w:rPr>
        <w:t>emo_pos</w:t>
      </w:r>
      <w:proofErr w:type="spellEnd"/>
      <w:r w:rsidRPr="00DC265F">
        <w:rPr>
          <w:b/>
          <w:bCs/>
          <w:lang w:val="de-DE"/>
        </w:rPr>
        <w:t xml:space="preserve"> − </w:t>
      </w:r>
      <w:proofErr w:type="spellStart"/>
      <w:r w:rsidRPr="00DC265F">
        <w:rPr>
          <w:b/>
          <w:bCs/>
          <w:lang w:val="de-DE"/>
        </w:rPr>
        <w:t>emo_neg</w:t>
      </w:r>
      <w:proofErr w:type="spellEnd"/>
      <w:r w:rsidRPr="00DC265F">
        <w:rPr>
          <w:b/>
          <w:bCs/>
          <w:lang w:val="de-DE"/>
        </w:rPr>
        <w:t>) Balance</w:t>
      </w:r>
      <w:r w:rsidRPr="00DC265F">
        <w:rPr>
          <w:lang w:val="de-DE"/>
        </w:rPr>
        <w:t>?</w:t>
      </w:r>
    </w:p>
    <w:p w14:paraId="64F5C085" w14:textId="77777777" w:rsidR="00DC265F" w:rsidRPr="00DC265F" w:rsidRDefault="00DC265F" w:rsidP="00DC265F">
      <w:pPr>
        <w:numPr>
          <w:ilvl w:val="0"/>
          <w:numId w:val="6"/>
        </w:numPr>
        <w:rPr>
          <w:lang w:val="de-DE"/>
        </w:rPr>
      </w:pPr>
      <w:r w:rsidRPr="00DC265F">
        <w:rPr>
          <w:lang w:val="de-DE"/>
        </w:rPr>
        <w:t>Verteilung verschiedener LIWC-Kategorien über die Genres:</w:t>
      </w:r>
    </w:p>
    <w:p w14:paraId="42E7A7DA" w14:textId="77777777" w:rsidR="00DC265F" w:rsidRPr="0077711C" w:rsidRDefault="00DC265F" w:rsidP="00DC265F">
      <w:pPr>
        <w:numPr>
          <w:ilvl w:val="1"/>
          <w:numId w:val="6"/>
        </w:numPr>
        <w:rPr>
          <w:lang w:val="en-GB"/>
        </w:rPr>
      </w:pPr>
      <w:r w:rsidRPr="0077711C">
        <w:rPr>
          <w:b/>
          <w:bCs/>
          <w:lang w:val="en-GB"/>
        </w:rPr>
        <w:t>Tone, Health, Religious, Illness, Death, Friend, Social, Family, Swear, Anger, Anxiety, Sadness, Politeness, Conflict, Politics, Ethnicity, Culture</w:t>
      </w:r>
    </w:p>
    <w:p w14:paraId="188EA95D" w14:textId="77777777" w:rsidR="006B67FE" w:rsidRPr="006B2A97" w:rsidRDefault="006B67FE" w:rsidP="006B67FE">
      <w:pPr>
        <w:pStyle w:val="ListParagraph"/>
        <w:numPr>
          <w:ilvl w:val="0"/>
          <w:numId w:val="6"/>
        </w:numPr>
        <w:shd w:val="clear" w:color="auto" w:fill="FFFFFF"/>
        <w:spacing w:before="151" w:after="101" w:line="240" w:lineRule="auto"/>
        <w:outlineLvl w:val="3"/>
        <w:rPr>
          <w:lang w:val="en-GB"/>
        </w:rPr>
      </w:pPr>
      <w:r w:rsidRPr="006B2A97">
        <w:rPr>
          <w:lang w:val="en-GB"/>
        </w:rPr>
        <w:t>Top 10 high-variance LIWC/VADER features across genres</w:t>
      </w:r>
    </w:p>
    <w:p w14:paraId="4C1F217F" w14:textId="4E393490" w:rsidR="00DC265F" w:rsidRPr="006B67FE" w:rsidRDefault="00DC265F" w:rsidP="006B67FE"/>
    <w:p w14:paraId="117A5BEA" w14:textId="23FAA180" w:rsidR="00DC265F" w:rsidRDefault="008E1434" w:rsidP="008E1434">
      <w:pPr>
        <w:rPr>
          <w:lang w:val="en-GB"/>
        </w:rPr>
      </w:pPr>
      <w:r w:rsidRPr="008E1434">
        <w:rPr>
          <w:lang w:val="en-GB"/>
        </w:rPr>
        <w:t>Interesting findings in those plots:</w:t>
      </w:r>
    </w:p>
    <w:p w14:paraId="1C3F270D" w14:textId="3F04F589" w:rsidR="008E1434" w:rsidRDefault="008E1434" w:rsidP="008E1434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Hiphop</w:t>
      </w:r>
      <w:proofErr w:type="spellEnd"/>
      <w:r>
        <w:rPr>
          <w:lang w:val="en-GB"/>
        </w:rPr>
        <w:t xml:space="preserve"> again very low ranked for things like “Tone”, Pop Genres high for Social</w:t>
      </w:r>
    </w:p>
    <w:p w14:paraId="23444093" w14:textId="77777777" w:rsidR="008E1434" w:rsidRDefault="008E1434" w:rsidP="008E1434">
      <w:pPr>
        <w:rPr>
          <w:i/>
          <w:iCs/>
          <w:lang w:val="en-GB"/>
        </w:rPr>
      </w:pPr>
    </w:p>
    <w:p w14:paraId="74AE1F58" w14:textId="45DA22C3" w:rsidR="008E1434" w:rsidRDefault="008E1434" w:rsidP="008E1434">
      <w:pPr>
        <w:rPr>
          <w:b/>
          <w:bCs/>
          <w:lang w:val="en-GB"/>
        </w:rPr>
      </w:pPr>
      <w:proofErr w:type="spellStart"/>
      <w:r w:rsidRPr="008E1434">
        <w:rPr>
          <w:b/>
          <w:bCs/>
          <w:lang w:val="en-GB"/>
        </w:rPr>
        <w:t>correlation_between_scores</w:t>
      </w:r>
      <w:proofErr w:type="spellEnd"/>
      <w:r>
        <w:rPr>
          <w:b/>
          <w:bCs/>
          <w:lang w:val="en-GB"/>
        </w:rPr>
        <w:t>:</w:t>
      </w:r>
    </w:p>
    <w:p w14:paraId="77E4D31D" w14:textId="0E5ACAEC" w:rsidR="008E1434" w:rsidRDefault="008E1434" w:rsidP="008E1434">
      <w:pPr>
        <w:pStyle w:val="ListParagraph"/>
        <w:numPr>
          <w:ilvl w:val="0"/>
          <w:numId w:val="11"/>
        </w:numPr>
        <w:rPr>
          <w:lang w:val="en-GB"/>
        </w:rPr>
      </w:pPr>
      <w:r w:rsidRPr="008E1434">
        <w:rPr>
          <w:lang w:val="en-GB"/>
        </w:rPr>
        <w:t xml:space="preserve">Create correlation heatmap between </w:t>
      </w:r>
      <w:proofErr w:type="spellStart"/>
      <w:r w:rsidRPr="008E1434">
        <w:rPr>
          <w:lang w:val="en-GB"/>
        </w:rPr>
        <w:t>vader</w:t>
      </w:r>
      <w:proofErr w:type="spellEnd"/>
      <w:r w:rsidRPr="008E1434">
        <w:rPr>
          <w:lang w:val="en-GB"/>
        </w:rPr>
        <w:t xml:space="preserve"> scores and LIWC scores</w:t>
      </w:r>
    </w:p>
    <w:p w14:paraId="727E9471" w14:textId="77777777" w:rsidR="008E1434" w:rsidRDefault="008E1434" w:rsidP="00023F9D">
      <w:pPr>
        <w:ind w:left="360"/>
        <w:rPr>
          <w:lang w:val="en-GB"/>
        </w:rPr>
      </w:pPr>
    </w:p>
    <w:p w14:paraId="468A4FEC" w14:textId="77777777" w:rsidR="006B2A97" w:rsidRDefault="006B2A97" w:rsidP="00023F9D">
      <w:pPr>
        <w:ind w:left="360"/>
        <w:rPr>
          <w:lang w:val="en-GB"/>
        </w:rPr>
      </w:pPr>
    </w:p>
    <w:p w14:paraId="14C44F2E" w14:textId="07D957BD" w:rsidR="006B2A97" w:rsidRPr="006B2A97" w:rsidRDefault="006B2A97" w:rsidP="00023F9D">
      <w:pPr>
        <w:ind w:left="360"/>
        <w:rPr>
          <w:lang w:val="de-DE"/>
        </w:rPr>
      </w:pPr>
      <w:r w:rsidRPr="006B2A97">
        <w:rPr>
          <w:lang w:val="de-DE"/>
        </w:rPr>
        <w:t>Ist das bereits “genug” was k</w:t>
      </w:r>
      <w:r>
        <w:rPr>
          <w:lang w:val="de-DE"/>
        </w:rPr>
        <w:t xml:space="preserve">ann soll ich noch </w:t>
      </w:r>
      <w:proofErr w:type="spellStart"/>
      <w:r>
        <w:rPr>
          <w:lang w:val="de-DE"/>
        </w:rPr>
        <w:t>ergenzen</w:t>
      </w:r>
      <w:proofErr w:type="spellEnd"/>
      <w:r>
        <w:rPr>
          <w:lang w:val="de-DE"/>
        </w:rPr>
        <w:t xml:space="preserve">? </w:t>
      </w:r>
      <w:r w:rsidR="00A27CA3">
        <w:rPr>
          <w:lang w:val="de-DE"/>
        </w:rPr>
        <w:t xml:space="preserve"> Wie soll </w:t>
      </w:r>
      <w:proofErr w:type="spellStart"/>
      <w:r w:rsidR="00A27CA3">
        <w:rPr>
          <w:lang w:val="de-DE"/>
        </w:rPr>
        <w:t>ichs</w:t>
      </w:r>
      <w:proofErr w:type="spellEnd"/>
      <w:r w:rsidR="00A27CA3">
        <w:rPr>
          <w:lang w:val="de-DE"/>
        </w:rPr>
        <w:t xml:space="preserve"> dann in der Arbeit schreiben? Einfach </w:t>
      </w:r>
      <w:proofErr w:type="spellStart"/>
      <w:r w:rsidR="00A27CA3">
        <w:rPr>
          <w:lang w:val="de-DE"/>
        </w:rPr>
        <w:t>ergebnisse</w:t>
      </w:r>
      <w:proofErr w:type="spellEnd"/>
      <w:r w:rsidR="00A27CA3">
        <w:rPr>
          <w:lang w:val="de-DE"/>
        </w:rPr>
        <w:t xml:space="preserve"> also top 5? Hast du </w:t>
      </w:r>
    </w:p>
    <w:sectPr w:rsidR="006B2A97" w:rsidRPr="006B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1DA7"/>
    <w:multiLevelType w:val="multilevel"/>
    <w:tmpl w:val="729A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B6C6F"/>
    <w:multiLevelType w:val="multilevel"/>
    <w:tmpl w:val="423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B7D97"/>
    <w:multiLevelType w:val="hybridMultilevel"/>
    <w:tmpl w:val="4C0AAF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039E2"/>
    <w:multiLevelType w:val="hybridMultilevel"/>
    <w:tmpl w:val="063C8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4A41"/>
    <w:multiLevelType w:val="hybridMultilevel"/>
    <w:tmpl w:val="DFD0C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72469"/>
    <w:multiLevelType w:val="multilevel"/>
    <w:tmpl w:val="37DC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C51C6"/>
    <w:multiLevelType w:val="multilevel"/>
    <w:tmpl w:val="DD86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1245A"/>
    <w:multiLevelType w:val="hybridMultilevel"/>
    <w:tmpl w:val="DF5EBB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222B7"/>
    <w:multiLevelType w:val="multilevel"/>
    <w:tmpl w:val="DD86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63594"/>
    <w:multiLevelType w:val="hybridMultilevel"/>
    <w:tmpl w:val="634AAA6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FB79F5"/>
    <w:multiLevelType w:val="hybridMultilevel"/>
    <w:tmpl w:val="1FA0B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91238">
    <w:abstractNumId w:val="9"/>
  </w:num>
  <w:num w:numId="2" w16cid:durableId="1486974649">
    <w:abstractNumId w:val="10"/>
  </w:num>
  <w:num w:numId="3" w16cid:durableId="1804156610">
    <w:abstractNumId w:val="7"/>
  </w:num>
  <w:num w:numId="4" w16cid:durableId="1117989847">
    <w:abstractNumId w:val="0"/>
  </w:num>
  <w:num w:numId="5" w16cid:durableId="1933121179">
    <w:abstractNumId w:val="1"/>
  </w:num>
  <w:num w:numId="6" w16cid:durableId="971250587">
    <w:abstractNumId w:val="8"/>
  </w:num>
  <w:num w:numId="7" w16cid:durableId="372463769">
    <w:abstractNumId w:val="5"/>
  </w:num>
  <w:num w:numId="8" w16cid:durableId="198663205">
    <w:abstractNumId w:val="6"/>
  </w:num>
  <w:num w:numId="9" w16cid:durableId="1813448411">
    <w:abstractNumId w:val="2"/>
  </w:num>
  <w:num w:numId="10" w16cid:durableId="1191145602">
    <w:abstractNumId w:val="3"/>
  </w:num>
  <w:num w:numId="11" w16cid:durableId="800805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68"/>
    <w:rsid w:val="00023F9D"/>
    <w:rsid w:val="0007079D"/>
    <w:rsid w:val="00095E29"/>
    <w:rsid w:val="00324CB4"/>
    <w:rsid w:val="003C6968"/>
    <w:rsid w:val="003F5EE3"/>
    <w:rsid w:val="0042081C"/>
    <w:rsid w:val="004617B6"/>
    <w:rsid w:val="004D6553"/>
    <w:rsid w:val="00517434"/>
    <w:rsid w:val="00540508"/>
    <w:rsid w:val="00544E96"/>
    <w:rsid w:val="006B2A97"/>
    <w:rsid w:val="006B67FE"/>
    <w:rsid w:val="006F720E"/>
    <w:rsid w:val="007401DF"/>
    <w:rsid w:val="0077711C"/>
    <w:rsid w:val="007E601E"/>
    <w:rsid w:val="008505CA"/>
    <w:rsid w:val="008B49FB"/>
    <w:rsid w:val="008E1434"/>
    <w:rsid w:val="009A52C5"/>
    <w:rsid w:val="00A27CA3"/>
    <w:rsid w:val="00A44255"/>
    <w:rsid w:val="00BD04B2"/>
    <w:rsid w:val="00BF5225"/>
    <w:rsid w:val="00C705D7"/>
    <w:rsid w:val="00C92A47"/>
    <w:rsid w:val="00CF09D9"/>
    <w:rsid w:val="00D2119C"/>
    <w:rsid w:val="00D855B5"/>
    <w:rsid w:val="00DC265F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85409"/>
  <w15:chartTrackingRefBased/>
  <w15:docId w15:val="{F4D1FFA3-810E-4922-8FAB-E8384BF4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34"/>
  </w:style>
  <w:style w:type="paragraph" w:styleId="Heading1">
    <w:name w:val="heading 1"/>
    <w:basedOn w:val="Normal"/>
    <w:next w:val="Normal"/>
    <w:link w:val="Heading1Char"/>
    <w:uiPriority w:val="9"/>
    <w:qFormat/>
    <w:rsid w:val="003C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6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96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E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EE3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T"/>
      <w14:ligatures w14:val="none"/>
    </w:rPr>
  </w:style>
  <w:style w:type="character" w:styleId="Strong">
    <w:name w:val="Strong"/>
    <w:basedOn w:val="DefaultParagraphFont"/>
    <w:uiPriority w:val="22"/>
    <w:qFormat/>
    <w:rsid w:val="0077711C"/>
    <w:rPr>
      <w:b/>
      <w:bCs/>
    </w:rPr>
  </w:style>
  <w:style w:type="character" w:styleId="Emphasis">
    <w:name w:val="Emphasis"/>
    <w:basedOn w:val="DefaultParagraphFont"/>
    <w:uiPriority w:val="20"/>
    <w:qFormat/>
    <w:rsid w:val="007771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Wollendorfer Tobias</dc:creator>
  <cp:keywords/>
  <dc:description/>
  <cp:lastModifiedBy>Wollendorfer Tobias</cp:lastModifiedBy>
  <cp:revision>6</cp:revision>
  <dcterms:created xsi:type="dcterms:W3CDTF">2025-08-18T12:18:00Z</dcterms:created>
  <dcterms:modified xsi:type="dcterms:W3CDTF">2025-08-26T14:19:00Z</dcterms:modified>
</cp:coreProperties>
</file>