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AB" w:rsidRDefault="00646710">
      <w:r>
        <w:t>To jest pierwsza linijka tekstu</w:t>
      </w:r>
    </w:p>
    <w:p w:rsidR="00646710" w:rsidRDefault="00646710">
      <w:r>
        <w:t>A to jest druga</w:t>
      </w:r>
    </w:p>
    <w:p w:rsidR="00646710" w:rsidRDefault="00646710">
      <w:bookmarkStart w:id="0" w:name="_GoBack"/>
      <w:bookmarkEnd w:id="0"/>
    </w:p>
    <w:sectPr w:rsidR="0064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B0"/>
    <w:rsid w:val="004632B0"/>
    <w:rsid w:val="004D3438"/>
    <w:rsid w:val="00646710"/>
    <w:rsid w:val="009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Hicron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wds</dc:creator>
  <cp:keywords/>
  <dc:description/>
  <cp:lastModifiedBy>wds</cp:lastModifiedBy>
  <cp:revision>2</cp:revision>
  <dcterms:created xsi:type="dcterms:W3CDTF">2014-08-19T21:07:00Z</dcterms:created>
  <dcterms:modified xsi:type="dcterms:W3CDTF">2014-08-19T21:08:00Z</dcterms:modified>
</cp:coreProperties>
</file>