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F6" w:rsidRDefault="00EA14F6" w:rsidP="00AC29A6">
      <w:pPr>
        <w:spacing w:after="0" w:line="240" w:lineRule="auto"/>
      </w:pPr>
      <w:r>
        <w:rPr>
          <w:noProof/>
        </w:rPr>
        <w:pict>
          <v:rect id="_x0000_s1027" style="position:absolute;margin-left:91.85pt;margin-top:.45pt;width:53pt;height:701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" fillcolor="red" strokecolor="red" strokeweight="1pt">
            <v:path arrowok="t"/>
          </v:rect>
        </w:pict>
      </w:r>
      <w:r>
        <w:rPr>
          <w:noProof/>
        </w:rPr>
        <w:pict>
          <v:rect id="Prostokąt 1124" o:spid="_x0000_s1026" style="position:absolute;margin-left:400.6pt;margin-top:-1.05pt;width:53.3pt;height:7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" fillcolor="red" strokecolor="red" strokeweight="1pt">
            <v:path arrowok="t"/>
          </v:rect>
        </w:pict>
      </w:r>
    </w:p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8"/>
        <w:gridCol w:w="342"/>
        <w:gridCol w:w="341"/>
        <w:gridCol w:w="341"/>
        <w:gridCol w:w="418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1617"/>
        <w:gridCol w:w="1978"/>
      </w:tblGrid>
      <w:tr w:rsidR="00EA14F6" w:rsidRPr="00AC29A6" w:rsidTr="00EA14F6">
        <w:trPr>
          <w:trHeight w:val="70"/>
        </w:trPr>
        <w:tc>
          <w:tcPr>
            <w:tcW w:w="708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C29A6">
              <w:rPr>
                <w:rFonts w:ascii="Times New Roman" w:hAnsi="Times New Roman" w:cs="Times New Roman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left:0;text-align:left;margin-left:298.1pt;margin-top:.1pt;width:155.9pt;height:67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">
                  <o:lock v:ext="edit" aspectratio="t"/>
                  <v:textbox>
                    <w:txbxContent>
                      <w:p w:rsidR="00EA14F6" w:rsidRPr="00AC29A6" w:rsidRDefault="00EA14F6" w:rsidP="00AC29A6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</w:p>
                      <w:p w:rsidR="00EA14F6" w:rsidRPr="00AC29A6" w:rsidRDefault="00EA14F6" w:rsidP="00AC29A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AC29A6">
                          <w:rPr>
                            <w:rFonts w:ascii="Times New Roman" w:hAnsi="Times New Roman" w:cs="Times New Roman"/>
                            <w:i/>
                          </w:rPr>
                          <w:t>miejsce</w:t>
                        </w:r>
                      </w:p>
                      <w:p w:rsidR="00EA14F6" w:rsidRPr="00AC29A6" w:rsidRDefault="00EA14F6" w:rsidP="00AC29A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AC29A6">
                          <w:rPr>
                            <w:rFonts w:ascii="Times New Roman" w:hAnsi="Times New Roman" w:cs="Times New Roman"/>
                            <w:i/>
                          </w:rPr>
                          <w:t>na naklejkę</w:t>
                        </w:r>
                      </w:p>
                    </w:txbxContent>
                  </v:textbox>
                </v:shape>
              </w:pict>
            </w:r>
            <w:r w:rsidRPr="00AC29A6">
              <w:rPr>
                <w:rFonts w:ascii="Times New Roman" w:hAnsi="Times New Roman" w:cs="Times New Roman"/>
                <w:b/>
              </w:rPr>
              <w:t>WPISUJE ZESPÓŁ NADZORUJĄCY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A14F6" w:rsidRPr="00AC29A6" w:rsidTr="00EA14F6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A14F6" w:rsidRPr="00AC29A6" w:rsidTr="00EA14F6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C29A6">
              <w:rPr>
                <w:rFonts w:ascii="Times New Roman" w:hAnsi="Times New Roman" w:cs="Times New Roman"/>
                <w:b/>
              </w:rPr>
              <w:t xml:space="preserve">        KOD                                     PESEL</w:t>
            </w:r>
          </w:p>
        </w:tc>
      </w:tr>
      <w:tr w:rsidR="00EA14F6" w:rsidRPr="00AC29A6" w:rsidTr="00EA14F6">
        <w:trPr>
          <w:trHeight w:val="70"/>
        </w:trPr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14F6" w:rsidRPr="00AC29A6" w:rsidTr="00EA14F6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A14F6" w:rsidRDefault="00EA14F6" w:rsidP="00AC29A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4A0"/>
      </w:tblPr>
      <w:tblGrid>
        <w:gridCol w:w="7792"/>
        <w:gridCol w:w="1278"/>
      </w:tblGrid>
      <w:tr w:rsidR="00EA14F6" w:rsidRPr="008E3B9B" w:rsidTr="00EA14F6">
        <w:tc>
          <w:tcPr>
            <w:tcW w:w="9070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14F6" w:rsidRPr="00AC29A6" w:rsidRDefault="00EA14F6" w:rsidP="00AC29A6"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AC29A6">
              <w:rPr>
                <w:rFonts w:ascii="Times New Roman" w:hAnsi="Times New Roman" w:cs="Times New Roman"/>
                <w:b/>
                <w:sz w:val="38"/>
                <w:szCs w:val="38"/>
              </w:rPr>
              <w:t>EGZAMIN MATURALNY Z INFORMATYKI</w:t>
            </w: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36"/>
                <w:szCs w:val="36"/>
              </w:rPr>
            </w:pPr>
            <w:r w:rsidRPr="00AC29A6">
              <w:rPr>
                <w:rFonts w:ascii="Times New Roman" w:hAnsi="Times New Roman" w:cs="Times New Roman"/>
                <w:b/>
                <w:smallCaps/>
                <w:sz w:val="36"/>
                <w:szCs w:val="36"/>
              </w:rPr>
              <w:t>Poziom rozszerzony</w:t>
            </w: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28"/>
                <w:szCs w:val="36"/>
              </w:rPr>
            </w:pPr>
            <w:r w:rsidRPr="00AC29A6">
              <w:rPr>
                <w:rFonts w:ascii="Times New Roman" w:hAnsi="Times New Roman" w:cs="Times New Roman"/>
                <w:b/>
                <w:smallCaps/>
                <w:sz w:val="28"/>
                <w:szCs w:val="36"/>
              </w:rPr>
              <w:t>Część I</w:t>
            </w: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6"/>
                <w:szCs w:val="16"/>
              </w:rPr>
            </w:pP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36"/>
                <w:szCs w:val="36"/>
              </w:rPr>
            </w:pPr>
            <w:r w:rsidRPr="00AC29A6">
              <w:rPr>
                <w:rFonts w:ascii="Times New Roman" w:hAnsi="Times New Roman" w:cs="Times New Roman"/>
                <w:b/>
                <w:smallCaps/>
                <w:sz w:val="36"/>
                <w:szCs w:val="36"/>
              </w:rPr>
              <w:t>Przykładowy arkusz egzaminacyjny</w:t>
            </w:r>
          </w:p>
          <w:p w:rsidR="00EA14F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AC29A6">
              <w:rPr>
                <w:rFonts w:ascii="Times New Roman" w:hAnsi="Times New Roman" w:cs="Times New Roman"/>
                <w:smallCaps/>
                <w:sz w:val="28"/>
                <w:szCs w:val="28"/>
              </w:rPr>
              <w:t>dla niewidomych (A6)</w:t>
            </w:r>
          </w:p>
          <w:p w:rsidR="00AC29A6" w:rsidRPr="00AC29A6" w:rsidRDefault="00AC29A6" w:rsidP="00AC29A6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C29A6">
              <w:rPr>
                <w:rFonts w:ascii="Times New Roman" w:hAnsi="Times New Roman" w:cs="Times New Roman"/>
                <w:smallCaps/>
              </w:rPr>
              <w:t xml:space="preserve">Data: </w:t>
            </w:r>
            <w:r w:rsidRPr="00AC29A6">
              <w:rPr>
                <w:rFonts w:ascii="Times New Roman" w:hAnsi="Times New Roman" w:cs="Times New Roman"/>
                <w:b/>
                <w:sz w:val="32"/>
                <w:szCs w:val="32"/>
              </w:rPr>
              <w:t>18 grudnia 2014 r.</w:t>
            </w: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C29A6">
              <w:rPr>
                <w:rFonts w:ascii="Times New Roman" w:hAnsi="Times New Roman" w:cs="Times New Roman"/>
                <w:smallCaps/>
              </w:rPr>
              <w:t xml:space="preserve">Czas pracy: </w:t>
            </w:r>
            <w:r w:rsidRPr="00AC29A6">
              <w:rPr>
                <w:rFonts w:ascii="Times New Roman" w:hAnsi="Times New Roman" w:cs="Times New Roman"/>
                <w:b/>
                <w:sz w:val="32"/>
                <w:szCs w:val="32"/>
              </w:rPr>
              <w:t>do 90 minut</w:t>
            </w:r>
          </w:p>
          <w:p w:rsidR="00EA14F6" w:rsidRPr="00AC29A6" w:rsidRDefault="00EA14F6" w:rsidP="00AC29A6">
            <w:pPr>
              <w:spacing w:after="12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C29A6">
              <w:rPr>
                <w:rFonts w:ascii="Times New Roman" w:hAnsi="Times New Roman" w:cs="Times New Roman"/>
                <w:smallCaps/>
              </w:rPr>
              <w:t xml:space="preserve">Liczba punktów do uzyskania: </w:t>
            </w:r>
            <w:r w:rsidRPr="00AC29A6"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smallCaps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.25pt;margin-top:.2pt;width:400.1pt;height:0;z-index:251663360" o:connectortype="straight"/>
              </w:pict>
            </w: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098"/>
              <w:gridCol w:w="3629"/>
            </w:tblGrid>
            <w:tr w:rsidR="00EA14F6" w:rsidRPr="00AC29A6" w:rsidTr="00EA14F6">
              <w:tc>
                <w:tcPr>
                  <w:tcW w:w="3098" w:type="dxa"/>
                </w:tcPr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  <w:smallCaps/>
                      <w:szCs w:val="28"/>
                    </w:rPr>
                  </w:pPr>
                  <w:r w:rsidRPr="00AC29A6">
                    <w:rPr>
                      <w:rFonts w:ascii="Times New Roman" w:hAnsi="Times New Roman" w:cs="Times New Roman"/>
                      <w:b/>
                    </w:rPr>
                    <w:t>WPISUJE ZESPÓŁ NADZORUJĄCY</w:t>
                  </w:r>
                </w:p>
              </w:tc>
              <w:tc>
                <w:tcPr>
                  <w:tcW w:w="3629" w:type="dxa"/>
                  <w:vAlign w:val="center"/>
                </w:tcPr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  <w:smallCaps/>
                      <w:szCs w:val="28"/>
                    </w:rPr>
                  </w:pPr>
                  <w:r w:rsidRPr="00AC29A6">
                    <w:rPr>
                      <w:rFonts w:ascii="Times New Roman" w:hAnsi="Times New Roman" w:cs="Times New Roman"/>
                      <w:smallCaps/>
                      <w:szCs w:val="28"/>
                    </w:rPr>
                    <w:t>WYBRANE:</w:t>
                  </w:r>
                </w:p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  <w:smallCaps/>
                      <w:szCs w:val="28"/>
                    </w:rPr>
                  </w:pPr>
                </w:p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C29A6">
                    <w:rPr>
                      <w:rFonts w:ascii="Times New Roman" w:hAnsi="Times New Roman" w:cs="Times New Roman"/>
                      <w:b/>
                      <w:bCs/>
                    </w:rPr>
                    <w:t>.................................................</w:t>
                  </w:r>
                </w:p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</w:rPr>
                  </w:pPr>
                  <w:r w:rsidRPr="00AC29A6">
                    <w:rPr>
                      <w:rFonts w:ascii="Times New Roman" w:hAnsi="Times New Roman" w:cs="Times New Roman"/>
                    </w:rPr>
                    <w:t>(środowisko)</w:t>
                  </w:r>
                </w:p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C29A6">
                    <w:rPr>
                      <w:rFonts w:ascii="Times New Roman" w:hAnsi="Times New Roman" w:cs="Times New Roman"/>
                      <w:b/>
                      <w:bCs/>
                    </w:rPr>
                    <w:t>.................................................</w:t>
                  </w:r>
                </w:p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</w:rPr>
                  </w:pPr>
                  <w:r w:rsidRPr="00AC29A6">
                    <w:rPr>
                      <w:rFonts w:ascii="Times New Roman" w:hAnsi="Times New Roman" w:cs="Times New Roman"/>
                    </w:rPr>
                    <w:t>(kompilator)</w:t>
                  </w:r>
                </w:p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EA14F6" w:rsidRPr="00AC29A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C29A6">
                    <w:rPr>
                      <w:rFonts w:ascii="Times New Roman" w:hAnsi="Times New Roman" w:cs="Times New Roman"/>
                      <w:b/>
                      <w:bCs/>
                    </w:rPr>
                    <w:t>.................................................</w:t>
                  </w:r>
                </w:p>
                <w:p w:rsidR="00EA14F6" w:rsidRDefault="00EA14F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</w:rPr>
                  </w:pPr>
                  <w:r w:rsidRPr="00AC29A6">
                    <w:rPr>
                      <w:rFonts w:ascii="Times New Roman" w:hAnsi="Times New Roman" w:cs="Times New Roman"/>
                    </w:rPr>
                    <w:t>(program użytkowy)</w:t>
                  </w:r>
                </w:p>
                <w:p w:rsidR="00AC29A6" w:rsidRPr="00AC29A6" w:rsidRDefault="00AC29A6" w:rsidP="00AC29A6">
                  <w:pPr>
                    <w:spacing w:after="0" w:line="240" w:lineRule="auto"/>
                    <w:ind w:left="-392"/>
                    <w:jc w:val="center"/>
                    <w:rPr>
                      <w:rFonts w:ascii="Times New Roman" w:hAnsi="Times New Roman" w:cs="Times New Roman"/>
                      <w:smallCaps/>
                      <w:sz w:val="28"/>
                      <w:szCs w:val="28"/>
                    </w:rPr>
                  </w:pPr>
                </w:p>
              </w:tc>
            </w:tr>
          </w:tbl>
          <w:p w:rsidR="00EA14F6" w:rsidRPr="008E3B9B" w:rsidRDefault="00EA14F6" w:rsidP="00EA14F6">
            <w:pPr>
              <w:spacing w:after="120"/>
              <w:rPr>
                <w:smallCaps/>
                <w:sz w:val="28"/>
                <w:szCs w:val="28"/>
              </w:rPr>
            </w:pPr>
          </w:p>
        </w:tc>
      </w:tr>
      <w:tr w:rsidR="00EA14F6" w:rsidRPr="00AC29A6" w:rsidTr="00EA14F6">
        <w:trPr>
          <w:gridAfter w:val="1"/>
          <w:wAfter w:w="1278" w:type="dxa"/>
        </w:trPr>
        <w:tc>
          <w:tcPr>
            <w:tcW w:w="7792" w:type="dxa"/>
            <w:shd w:val="clear" w:color="auto" w:fill="auto"/>
          </w:tcPr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29A6">
              <w:rPr>
                <w:rFonts w:ascii="Times New Roman" w:hAnsi="Times New Roman" w:cs="Times New Roman"/>
                <w:b/>
                <w:sz w:val="24"/>
                <w:szCs w:val="28"/>
              </w:rPr>
              <w:t>Instrukcja dla zdającego</w:t>
            </w:r>
          </w:p>
          <w:p w:rsidR="00EA14F6" w:rsidRPr="00AC29A6" w:rsidRDefault="00EA14F6" w:rsidP="00AC29A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A14F6" w:rsidRPr="00AC29A6" w:rsidRDefault="00EA14F6" w:rsidP="00AC29A6">
            <w:pPr>
              <w:pStyle w:val="Akapitzlist"/>
              <w:numPr>
                <w:ilvl w:val="0"/>
                <w:numId w:val="18"/>
              </w:numPr>
              <w:spacing w:after="0" w:line="360" w:lineRule="auto"/>
              <w:ind w:left="357" w:hanging="357"/>
              <w:contextualSpacing w:val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C29A6">
              <w:rPr>
                <w:rFonts w:ascii="Times New Roman" w:eastAsia="Calibri" w:hAnsi="Times New Roman" w:cs="Times New Roman"/>
                <w:sz w:val="24"/>
                <w:szCs w:val="28"/>
              </w:rPr>
              <w:t>Obok każdego numeru zadania podana jest maksymalna liczba punktów, którą można uzyskać za jego poprawne rozwiązanie.</w:t>
            </w:r>
          </w:p>
          <w:p w:rsidR="00EA14F6" w:rsidRPr="00AC29A6" w:rsidRDefault="00EA14F6" w:rsidP="00AC29A6">
            <w:pPr>
              <w:pStyle w:val="Akapitzlist"/>
              <w:numPr>
                <w:ilvl w:val="0"/>
                <w:numId w:val="18"/>
              </w:numPr>
              <w:spacing w:after="0" w:line="360" w:lineRule="auto"/>
              <w:ind w:left="357" w:hanging="357"/>
              <w:contextualSpacing w:val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C29A6">
              <w:rPr>
                <w:rFonts w:ascii="Times New Roman" w:eastAsia="Calibri" w:hAnsi="Times New Roman" w:cs="Times New Roman"/>
                <w:sz w:val="24"/>
                <w:szCs w:val="28"/>
              </w:rPr>
              <w:t>Odpowiedzi zapisuj na kartkach dołączonych do arkusza, na których zespół nadzorujący wpisał Twój numer PESEL.</w:t>
            </w:r>
          </w:p>
          <w:p w:rsidR="00EA14F6" w:rsidRPr="00AC29A6" w:rsidRDefault="00EA14F6" w:rsidP="00AC29A6">
            <w:pPr>
              <w:pStyle w:val="Akapitzlist"/>
              <w:numPr>
                <w:ilvl w:val="0"/>
                <w:numId w:val="18"/>
              </w:numPr>
              <w:spacing w:after="0" w:line="360" w:lineRule="auto"/>
              <w:ind w:left="357" w:hanging="357"/>
              <w:contextualSpacing w:val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C29A6">
              <w:rPr>
                <w:rFonts w:ascii="Times New Roman" w:eastAsia="Calibri" w:hAnsi="Times New Roman" w:cs="Times New Roman"/>
                <w:sz w:val="24"/>
                <w:szCs w:val="28"/>
              </w:rPr>
              <w:t>W razie pomyłki zapunktuj.</w:t>
            </w:r>
          </w:p>
          <w:p w:rsidR="00EA14F6" w:rsidRPr="00AC29A6" w:rsidRDefault="00EA14F6" w:rsidP="00AC29A6">
            <w:pPr>
              <w:pStyle w:val="Akapitzlist"/>
              <w:numPr>
                <w:ilvl w:val="0"/>
                <w:numId w:val="18"/>
              </w:numPr>
              <w:spacing w:after="0" w:line="360" w:lineRule="auto"/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AC29A6">
              <w:rPr>
                <w:rFonts w:ascii="Times New Roman" w:eastAsia="Calibri" w:hAnsi="Times New Roman" w:cs="Times New Roman"/>
                <w:sz w:val="24"/>
                <w:szCs w:val="28"/>
              </w:rPr>
              <w:t>W czasie trwania egzaminu zdający może korzystać z kalkulatora prostego.</w:t>
            </w:r>
          </w:p>
        </w:tc>
      </w:tr>
    </w:tbl>
    <w:p w:rsidR="00EA14F6" w:rsidRPr="00AC29A6" w:rsidRDefault="00EA14F6" w:rsidP="00AC29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  <w:sectPr w:rsidR="00EA14F6" w:rsidRPr="00AC29A6" w:rsidSect="00EA14F6">
          <w:footerReference w:type="default" r:id="rId8"/>
          <w:headerReference w:type="first" r:id="rId9"/>
          <w:foot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8E7F3D" w:rsidRPr="000C088D" w:rsidRDefault="008E7F3D" w:rsidP="008E7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88D">
        <w:rPr>
          <w:rFonts w:ascii="Times New Roman" w:hAnsi="Times New Roman" w:cs="Times New Roman"/>
          <w:sz w:val="24"/>
          <w:szCs w:val="24"/>
        </w:rPr>
        <w:lastRenderedPageBreak/>
        <w:t>Zadanie 1. Liczby Armstronga (0–5)</w:t>
      </w:r>
    </w:p>
    <w:p w:rsidR="008E7F3D" w:rsidRDefault="008E7F3D" w:rsidP="008E7F3D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Liczba całkowita złożona z </w:t>
      </w:r>
      <w:r w:rsidRPr="003E7C6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cyfr jest liczbą Armstronga (narcystyczną) jeżeli jest sumą swoich cyfr podniesionych do potęgi </w:t>
      </w:r>
      <w:r w:rsidRPr="003E7C6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>Na przykład: 153=1</w:t>
      </w:r>
      <w:r w:rsidRPr="005D07D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5D07D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5D07D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=1+125+27.</w:t>
      </w:r>
    </w:p>
    <w:p w:rsidR="006B5703" w:rsidRDefault="008E7F3D" w:rsidP="006B5703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zadaniu zajmiemy się przygotowaniem algorytmu sprawdzającego czy dana liczba jest liczbą Armstronga.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877CD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F3D">
        <w:rPr>
          <w:rFonts w:ascii="Times New Roman" w:hAnsi="Times New Roman" w:cs="Times New Roman"/>
          <w:sz w:val="24"/>
          <w:szCs w:val="24"/>
        </w:rPr>
        <w:t>Sprawdź, czy liczby 6, 407, 2278 są liczbami Armstronga. (0–1)</w:t>
      </w:r>
      <w:r>
        <w:rPr>
          <w:rFonts w:ascii="Times New Roman" w:hAnsi="Times New Roman" w:cs="Times New Roman"/>
          <w:sz w:val="24"/>
          <w:szCs w:val="24"/>
        </w:rPr>
        <w:br/>
      </w:r>
      <w:r w:rsidR="006B5703">
        <w:rPr>
          <w:rFonts w:ascii="Times New Roman" w:hAnsi="Times New Roman" w:cs="Times New Roman"/>
          <w:sz w:val="24"/>
          <w:szCs w:val="24"/>
        </w:rPr>
        <w:br/>
      </w:r>
      <w:r w:rsidR="00A877CD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F3D">
        <w:rPr>
          <w:rFonts w:ascii="Times New Roman" w:hAnsi="Times New Roman" w:cs="Times New Roman"/>
          <w:sz w:val="24"/>
          <w:szCs w:val="24"/>
        </w:rPr>
        <w:t xml:space="preserve">W wybranej przez siebie notacji (schemat blokowy, lista kroków, wybrany przez Ciebie język programowania) zapisz algorytm zapisujący poszczególne cyfry liczby </w:t>
      </w:r>
      <w:r w:rsidRPr="008E7F3D">
        <w:rPr>
          <w:rFonts w:ascii="Times New Roman" w:hAnsi="Times New Roman" w:cs="Times New Roman"/>
          <w:i/>
          <w:sz w:val="24"/>
          <w:szCs w:val="24"/>
        </w:rPr>
        <w:t>k</w:t>
      </w:r>
      <w:r w:rsidRPr="008E7F3D">
        <w:rPr>
          <w:rFonts w:ascii="Times New Roman" w:hAnsi="Times New Roman" w:cs="Times New Roman"/>
          <w:sz w:val="24"/>
          <w:szCs w:val="24"/>
        </w:rPr>
        <w:t xml:space="preserve"> w tablicy cyfry[] w kolejności od najmniej do najbardziej znaczącej oraz zwracający liczbę cyfr jej zapisu dziesiętnego.(0–2)</w:t>
      </w:r>
      <w:r w:rsidR="006B5703">
        <w:rPr>
          <w:rFonts w:ascii="Times New Roman" w:hAnsi="Times New Roman" w:cs="Times New Roman"/>
          <w:sz w:val="24"/>
          <w:szCs w:val="24"/>
        </w:rPr>
        <w:br/>
      </w:r>
    </w:p>
    <w:p w:rsidR="008E7F3D" w:rsidRDefault="008E7F3D" w:rsidP="006B5703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  <w:r w:rsidRPr="00885097">
        <w:rPr>
          <w:rFonts w:ascii="Times New Roman" w:hAnsi="Times New Roman" w:cs="Times New Roman"/>
          <w:sz w:val="24"/>
          <w:szCs w:val="24"/>
        </w:rPr>
        <w:t>Specyfikacja:</w:t>
      </w:r>
      <w:r w:rsidR="00885097">
        <w:rPr>
          <w:rFonts w:ascii="Times New Roman" w:hAnsi="Times New Roman" w:cs="Times New Roman"/>
          <w:sz w:val="24"/>
          <w:szCs w:val="24"/>
        </w:rPr>
        <w:br/>
      </w:r>
      <w:r w:rsidRPr="00885097">
        <w:rPr>
          <w:rFonts w:ascii="Times New Roman" w:hAnsi="Times New Roman" w:cs="Times New Roman"/>
          <w:i/>
          <w:sz w:val="24"/>
          <w:szCs w:val="24"/>
        </w:rPr>
        <w:t>Dane:</w:t>
      </w:r>
      <w:r w:rsidRPr="00885097">
        <w:rPr>
          <w:rFonts w:ascii="Times New Roman" w:hAnsi="Times New Roman" w:cs="Times New Roman"/>
          <w:sz w:val="24"/>
          <w:szCs w:val="24"/>
        </w:rPr>
        <w:t xml:space="preserve"> </w:t>
      </w:r>
      <w:r w:rsidRPr="00885097">
        <w:rPr>
          <w:rFonts w:ascii="Times New Roman" w:hAnsi="Times New Roman" w:cs="Times New Roman"/>
          <w:i/>
          <w:sz w:val="24"/>
          <w:szCs w:val="24"/>
        </w:rPr>
        <w:t>k</w:t>
      </w:r>
      <w:r w:rsidRPr="00885097">
        <w:rPr>
          <w:rFonts w:ascii="Times New Roman" w:hAnsi="Times New Roman" w:cs="Times New Roman"/>
          <w:sz w:val="24"/>
          <w:szCs w:val="24"/>
        </w:rPr>
        <w:t xml:space="preserve"> – liczba całkowita,</w:t>
      </w:r>
      <w:r w:rsidR="00885097">
        <w:rPr>
          <w:rFonts w:ascii="Times New Roman" w:hAnsi="Times New Roman" w:cs="Times New Roman"/>
          <w:sz w:val="24"/>
          <w:szCs w:val="24"/>
        </w:rPr>
        <w:br/>
      </w:r>
      <w:r w:rsidRPr="00885097">
        <w:rPr>
          <w:rFonts w:ascii="Times New Roman" w:hAnsi="Times New Roman" w:cs="Times New Roman"/>
          <w:i/>
          <w:sz w:val="24"/>
          <w:szCs w:val="24"/>
        </w:rPr>
        <w:t>Wynik:</w:t>
      </w:r>
      <w:r w:rsidRPr="00885097">
        <w:rPr>
          <w:rFonts w:ascii="Times New Roman" w:hAnsi="Times New Roman" w:cs="Times New Roman"/>
          <w:sz w:val="24"/>
          <w:szCs w:val="24"/>
        </w:rPr>
        <w:t xml:space="preserve"> </w:t>
      </w:r>
      <w:r w:rsidR="00885097">
        <w:rPr>
          <w:rFonts w:ascii="Times New Roman" w:hAnsi="Times New Roman" w:cs="Times New Roman"/>
          <w:sz w:val="24"/>
          <w:szCs w:val="24"/>
        </w:rPr>
        <w:t xml:space="preserve"> </w:t>
      </w:r>
      <w:r w:rsidRPr="00885097">
        <w:rPr>
          <w:rFonts w:ascii="Times New Roman" w:hAnsi="Times New Roman" w:cs="Times New Roman"/>
          <w:i/>
          <w:sz w:val="24"/>
          <w:szCs w:val="24"/>
        </w:rPr>
        <w:t>n</w:t>
      </w:r>
      <w:r w:rsidRPr="00885097">
        <w:rPr>
          <w:rFonts w:ascii="Times New Roman" w:hAnsi="Times New Roman" w:cs="Times New Roman"/>
          <w:sz w:val="24"/>
          <w:szCs w:val="24"/>
        </w:rPr>
        <w:t xml:space="preserve"> – liczba cyfr w zapisie dziesiętnym liczby </w:t>
      </w:r>
      <w:r w:rsidRPr="00885097">
        <w:rPr>
          <w:rFonts w:ascii="Times New Roman" w:hAnsi="Times New Roman" w:cs="Times New Roman"/>
          <w:i/>
          <w:sz w:val="24"/>
          <w:szCs w:val="24"/>
        </w:rPr>
        <w:t>k</w:t>
      </w:r>
      <w:r w:rsidRPr="00885097">
        <w:rPr>
          <w:rFonts w:ascii="Times New Roman" w:hAnsi="Times New Roman" w:cs="Times New Roman"/>
          <w:sz w:val="24"/>
          <w:szCs w:val="24"/>
        </w:rPr>
        <w:t xml:space="preserve">, </w:t>
      </w:r>
      <w:r w:rsidR="00885097">
        <w:rPr>
          <w:rFonts w:ascii="Times New Roman" w:hAnsi="Times New Roman" w:cs="Times New Roman"/>
          <w:sz w:val="24"/>
          <w:szCs w:val="24"/>
        </w:rPr>
        <w:br/>
      </w:r>
      <w:r w:rsidRPr="00885097">
        <w:rPr>
          <w:rFonts w:ascii="Times New Roman" w:hAnsi="Times New Roman" w:cs="Times New Roman"/>
          <w:sz w:val="24"/>
          <w:szCs w:val="24"/>
        </w:rPr>
        <w:t xml:space="preserve">cyfry[] – tablica zawierająca kolejne cyfry zapisu dziesiętnego liczby </w:t>
      </w:r>
      <w:r w:rsidRPr="00885097">
        <w:rPr>
          <w:rFonts w:ascii="Times New Roman" w:hAnsi="Times New Roman" w:cs="Times New Roman"/>
          <w:i/>
          <w:sz w:val="24"/>
          <w:szCs w:val="24"/>
        </w:rPr>
        <w:t>k</w:t>
      </w:r>
      <w:r w:rsidRPr="00885097">
        <w:rPr>
          <w:rFonts w:ascii="Times New Roman" w:hAnsi="Times New Roman" w:cs="Times New Roman"/>
          <w:sz w:val="24"/>
          <w:szCs w:val="24"/>
        </w:rPr>
        <w:t>, w kolejności od najmniej znaczącej do najbardziej znaczącej.</w:t>
      </w:r>
      <w:r w:rsidR="00885097">
        <w:rPr>
          <w:rFonts w:ascii="Times New Roman" w:hAnsi="Times New Roman" w:cs="Times New Roman"/>
          <w:sz w:val="24"/>
          <w:szCs w:val="24"/>
        </w:rPr>
        <w:br/>
      </w:r>
      <w:r w:rsidRPr="00885097">
        <w:rPr>
          <w:rFonts w:ascii="Times New Roman" w:hAnsi="Times New Roman" w:cs="Times New Roman"/>
          <w:i/>
          <w:sz w:val="24"/>
          <w:szCs w:val="24"/>
        </w:rPr>
        <w:t>Przykład:</w:t>
      </w:r>
      <w:r w:rsidRPr="00885097">
        <w:rPr>
          <w:rFonts w:ascii="Times New Roman" w:hAnsi="Times New Roman" w:cs="Times New Roman"/>
          <w:sz w:val="24"/>
          <w:szCs w:val="24"/>
        </w:rPr>
        <w:t xml:space="preserve"> </w:t>
      </w:r>
      <w:r w:rsidR="00885097">
        <w:rPr>
          <w:rFonts w:ascii="Times New Roman" w:hAnsi="Times New Roman" w:cs="Times New Roman"/>
          <w:sz w:val="24"/>
          <w:szCs w:val="24"/>
        </w:rPr>
        <w:br/>
      </w:r>
      <w:r w:rsidRPr="00885097">
        <w:rPr>
          <w:rFonts w:ascii="Times New Roman" w:hAnsi="Times New Roman" w:cs="Times New Roman"/>
          <w:i/>
          <w:sz w:val="24"/>
          <w:szCs w:val="24"/>
        </w:rPr>
        <w:t>Dane:</w:t>
      </w:r>
      <w:r w:rsidRPr="00885097">
        <w:rPr>
          <w:rFonts w:ascii="Times New Roman" w:hAnsi="Times New Roman" w:cs="Times New Roman"/>
          <w:sz w:val="24"/>
          <w:szCs w:val="24"/>
        </w:rPr>
        <w:t xml:space="preserve"> </w:t>
      </w:r>
      <w:r w:rsidRPr="00885097">
        <w:rPr>
          <w:rFonts w:ascii="Times New Roman" w:hAnsi="Times New Roman" w:cs="Times New Roman"/>
          <w:i/>
          <w:sz w:val="24"/>
          <w:szCs w:val="24"/>
        </w:rPr>
        <w:t>k</w:t>
      </w:r>
      <w:r w:rsidR="008850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5097">
        <w:rPr>
          <w:rFonts w:ascii="Times New Roman" w:hAnsi="Times New Roman" w:cs="Times New Roman"/>
          <w:sz w:val="24"/>
          <w:szCs w:val="24"/>
        </w:rPr>
        <w:t>=54321</w:t>
      </w:r>
      <w:r w:rsidR="00885097">
        <w:rPr>
          <w:rFonts w:ascii="Times New Roman" w:hAnsi="Times New Roman" w:cs="Times New Roman"/>
          <w:sz w:val="24"/>
          <w:szCs w:val="24"/>
        </w:rPr>
        <w:br/>
      </w:r>
      <w:r w:rsidRPr="00885097">
        <w:rPr>
          <w:rFonts w:ascii="Times New Roman" w:hAnsi="Times New Roman" w:cs="Times New Roman"/>
          <w:i/>
          <w:sz w:val="24"/>
          <w:szCs w:val="24"/>
        </w:rPr>
        <w:t>Wynik:</w:t>
      </w:r>
      <w:r w:rsidRPr="00885097">
        <w:rPr>
          <w:rFonts w:ascii="Times New Roman" w:hAnsi="Times New Roman" w:cs="Times New Roman"/>
          <w:sz w:val="24"/>
          <w:szCs w:val="24"/>
        </w:rPr>
        <w:t xml:space="preserve"> </w:t>
      </w:r>
      <w:r w:rsidRPr="00885097">
        <w:rPr>
          <w:rFonts w:ascii="Times New Roman" w:hAnsi="Times New Roman" w:cs="Times New Roman"/>
          <w:i/>
          <w:sz w:val="24"/>
          <w:szCs w:val="24"/>
        </w:rPr>
        <w:t>n</w:t>
      </w:r>
      <w:r w:rsidR="008850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5097">
        <w:rPr>
          <w:rFonts w:ascii="Times New Roman" w:hAnsi="Times New Roman" w:cs="Times New Roman"/>
          <w:sz w:val="24"/>
          <w:szCs w:val="24"/>
        </w:rPr>
        <w:t>=5, cyfry[]=[1,2,3,4,5]</w:t>
      </w:r>
      <w:r w:rsidR="00A877CD">
        <w:rPr>
          <w:rFonts w:ascii="Times New Roman" w:hAnsi="Times New Roman" w:cs="Times New Roman"/>
          <w:sz w:val="24"/>
          <w:szCs w:val="24"/>
        </w:rPr>
        <w:br/>
      </w:r>
      <w:r w:rsidR="00A877CD">
        <w:rPr>
          <w:rFonts w:ascii="Times New Roman" w:hAnsi="Times New Roman" w:cs="Times New Roman"/>
          <w:sz w:val="24"/>
          <w:szCs w:val="24"/>
        </w:rPr>
        <w:br/>
        <w:t>c)</w:t>
      </w:r>
      <w:r w:rsidR="006B5703">
        <w:rPr>
          <w:rFonts w:ascii="Times New Roman" w:hAnsi="Times New Roman" w:cs="Times New Roman"/>
          <w:sz w:val="24"/>
          <w:szCs w:val="24"/>
        </w:rPr>
        <w:t xml:space="preserve"> </w:t>
      </w:r>
      <w:r w:rsidRPr="006B5703">
        <w:rPr>
          <w:rFonts w:ascii="Times New Roman" w:hAnsi="Times New Roman" w:cs="Times New Roman"/>
          <w:sz w:val="24"/>
          <w:szCs w:val="24"/>
        </w:rPr>
        <w:t xml:space="preserve">W wybranej przez siebie notacji (schemat blokowy, lista kroków, wybrany przez Ciebie język programowania) zapisz algorytm sprawdzający, czy zapisana w tablicy cyfry[] liczba </w:t>
      </w:r>
      <w:r w:rsidRPr="006B5703">
        <w:rPr>
          <w:rFonts w:ascii="Times New Roman" w:hAnsi="Times New Roman" w:cs="Times New Roman"/>
          <w:i/>
          <w:sz w:val="24"/>
          <w:szCs w:val="24"/>
        </w:rPr>
        <w:t>k</w:t>
      </w:r>
      <w:r w:rsidRPr="006B5703">
        <w:rPr>
          <w:rFonts w:ascii="Times New Roman" w:hAnsi="Times New Roman" w:cs="Times New Roman"/>
          <w:sz w:val="24"/>
          <w:szCs w:val="24"/>
        </w:rPr>
        <w:t xml:space="preserve"> jest liczbą narcystyczną. W swoim algorytmie załóż, że posiadasz funkcję wyliczającą </w:t>
      </w:r>
      <w:proofErr w:type="spellStart"/>
      <w:r w:rsidRPr="006B5703">
        <w:rPr>
          <w:rFonts w:ascii="Times New Roman" w:hAnsi="Times New Roman" w:cs="Times New Roman"/>
          <w:i/>
          <w:sz w:val="24"/>
          <w:szCs w:val="24"/>
        </w:rPr>
        <w:t>n</w:t>
      </w:r>
      <w:r w:rsidRPr="006B5703">
        <w:rPr>
          <w:rFonts w:ascii="Times New Roman" w:hAnsi="Times New Roman" w:cs="Times New Roman"/>
          <w:sz w:val="24"/>
          <w:szCs w:val="24"/>
        </w:rPr>
        <w:t>-tą</w:t>
      </w:r>
      <w:proofErr w:type="spellEnd"/>
      <w:r w:rsidRPr="006B5703">
        <w:rPr>
          <w:rFonts w:ascii="Times New Roman" w:hAnsi="Times New Roman" w:cs="Times New Roman"/>
          <w:sz w:val="24"/>
          <w:szCs w:val="24"/>
        </w:rPr>
        <w:t xml:space="preserve"> potęgę liczby </w:t>
      </w:r>
      <w:r w:rsidRPr="006B5703">
        <w:rPr>
          <w:rFonts w:ascii="Times New Roman" w:hAnsi="Times New Roman" w:cs="Times New Roman"/>
          <w:i/>
          <w:sz w:val="24"/>
          <w:szCs w:val="24"/>
        </w:rPr>
        <w:t>i</w:t>
      </w:r>
      <w:r w:rsidRPr="006B5703">
        <w:rPr>
          <w:rFonts w:ascii="Times New Roman" w:hAnsi="Times New Roman" w:cs="Times New Roman"/>
          <w:sz w:val="24"/>
          <w:szCs w:val="24"/>
        </w:rPr>
        <w:t xml:space="preserve">, oraz zapisane w tablicy cyfry[] kolejne cyfry zapisu dziesiętnego liczby </w:t>
      </w:r>
      <w:r w:rsidRPr="006B5703">
        <w:rPr>
          <w:rFonts w:ascii="Times New Roman" w:hAnsi="Times New Roman" w:cs="Times New Roman"/>
          <w:i/>
          <w:sz w:val="24"/>
          <w:szCs w:val="24"/>
        </w:rPr>
        <w:t>k</w:t>
      </w:r>
      <w:r w:rsidR="006B5703">
        <w:rPr>
          <w:rFonts w:ascii="Times New Roman" w:hAnsi="Times New Roman" w:cs="Times New Roman"/>
          <w:sz w:val="24"/>
          <w:szCs w:val="24"/>
        </w:rPr>
        <w:t>. (0-</w:t>
      </w:r>
      <w:r w:rsidRPr="006B5703">
        <w:rPr>
          <w:rFonts w:ascii="Times New Roman" w:hAnsi="Times New Roman" w:cs="Times New Roman"/>
          <w:sz w:val="24"/>
          <w:szCs w:val="24"/>
        </w:rPr>
        <w:t>2)</w:t>
      </w:r>
      <w:r w:rsidR="006B5703">
        <w:rPr>
          <w:rFonts w:ascii="Times New Roman" w:hAnsi="Times New Roman" w:cs="Times New Roman"/>
          <w:sz w:val="24"/>
          <w:szCs w:val="24"/>
        </w:rPr>
        <w:br/>
      </w:r>
      <w:r w:rsidR="006B5703">
        <w:rPr>
          <w:rFonts w:ascii="Times New Roman" w:hAnsi="Times New Roman" w:cs="Times New Roman"/>
          <w:sz w:val="24"/>
          <w:szCs w:val="24"/>
        </w:rPr>
        <w:br/>
      </w:r>
      <w:r w:rsidRPr="006B5703">
        <w:rPr>
          <w:rFonts w:ascii="Times New Roman" w:hAnsi="Times New Roman" w:cs="Times New Roman"/>
          <w:sz w:val="24"/>
          <w:szCs w:val="24"/>
        </w:rPr>
        <w:t>Specyfikacja:</w:t>
      </w:r>
      <w:r w:rsidR="006B5703">
        <w:rPr>
          <w:rFonts w:ascii="Times New Roman" w:hAnsi="Times New Roman" w:cs="Times New Roman"/>
          <w:sz w:val="24"/>
          <w:szCs w:val="24"/>
        </w:rPr>
        <w:br/>
      </w:r>
      <w:r w:rsidRPr="00723AB5">
        <w:rPr>
          <w:rFonts w:ascii="Times New Roman" w:hAnsi="Times New Roman" w:cs="Times New Roman"/>
          <w:i/>
          <w:sz w:val="24"/>
          <w:szCs w:val="24"/>
        </w:rPr>
        <w:t>Dane:</w:t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Pr="00BE2644">
        <w:rPr>
          <w:rFonts w:ascii="Times New Roman" w:hAnsi="Times New Roman" w:cs="Times New Roman"/>
          <w:i/>
          <w:sz w:val="24"/>
          <w:szCs w:val="24"/>
        </w:rPr>
        <w:t>k</w:t>
      </w:r>
      <w:r w:rsidRPr="00723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23AB5">
        <w:rPr>
          <w:rFonts w:ascii="Times New Roman" w:hAnsi="Times New Roman" w:cs="Times New Roman"/>
          <w:sz w:val="24"/>
          <w:szCs w:val="24"/>
        </w:rPr>
        <w:t xml:space="preserve"> liczba całkowita,</w:t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Pr="00BE2644">
        <w:rPr>
          <w:rFonts w:ascii="Times New Roman" w:hAnsi="Times New Roman" w:cs="Times New Roman"/>
          <w:i/>
          <w:sz w:val="24"/>
          <w:szCs w:val="24"/>
        </w:rPr>
        <w:t>n</w:t>
      </w:r>
      <w:r w:rsidRPr="00723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23AB5">
        <w:rPr>
          <w:rFonts w:ascii="Times New Roman" w:hAnsi="Times New Roman" w:cs="Times New Roman"/>
          <w:sz w:val="24"/>
          <w:szCs w:val="24"/>
        </w:rPr>
        <w:t xml:space="preserve"> liczba cyfr w zapisie dziesiętnym liczby </w:t>
      </w:r>
      <w:r w:rsidRPr="00BE2644">
        <w:rPr>
          <w:rFonts w:ascii="Times New Roman" w:hAnsi="Times New Roman" w:cs="Times New Roman"/>
          <w:i/>
          <w:sz w:val="24"/>
          <w:szCs w:val="24"/>
        </w:rPr>
        <w:t>k</w:t>
      </w:r>
      <w:r w:rsidRPr="00723A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cyfry[</w:t>
      </w:r>
      <w:r w:rsidRPr="00723AB5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23AB5">
        <w:rPr>
          <w:rFonts w:ascii="Times New Roman" w:hAnsi="Times New Roman" w:cs="Times New Roman"/>
          <w:sz w:val="24"/>
          <w:szCs w:val="24"/>
        </w:rPr>
        <w:t xml:space="preserve"> tablica zawierająca kolejne cyfry zapisu dziesiętnego liczby </w:t>
      </w:r>
      <w:r w:rsidRPr="00BE2644">
        <w:rPr>
          <w:rFonts w:ascii="Times New Roman" w:hAnsi="Times New Roman" w:cs="Times New Roman"/>
          <w:i/>
          <w:sz w:val="24"/>
          <w:szCs w:val="24"/>
        </w:rPr>
        <w:t>k</w:t>
      </w:r>
      <w:r w:rsidRPr="00723AB5"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23AB5">
        <w:rPr>
          <w:rFonts w:ascii="Times New Roman" w:hAnsi="Times New Roman" w:cs="Times New Roman"/>
          <w:sz w:val="24"/>
          <w:szCs w:val="24"/>
        </w:rPr>
        <w:t>kolejności od najmniej znaczącej do najbardziej znaczącej,</w:t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="006B5703" w:rsidRPr="00723AB5">
        <w:rPr>
          <w:rFonts w:ascii="Times New Roman" w:hAnsi="Times New Roman" w:cs="Times New Roman"/>
          <w:sz w:val="24"/>
          <w:szCs w:val="24"/>
        </w:rPr>
        <w:t>potęga</w:t>
      </w:r>
      <w:r w:rsidR="006B5703">
        <w:rPr>
          <w:rFonts w:ascii="Times New Roman" w:hAnsi="Times New Roman" w:cs="Times New Roman"/>
          <w:sz w:val="24"/>
          <w:szCs w:val="24"/>
        </w:rPr>
        <w:t xml:space="preserve"> </w:t>
      </w:r>
      <w:r w:rsidRPr="00723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AB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723AB5">
        <w:rPr>
          <w:rFonts w:ascii="Times New Roman" w:hAnsi="Times New Roman" w:cs="Times New Roman"/>
          <w:sz w:val="24"/>
          <w:szCs w:val="24"/>
        </w:rPr>
        <w:t xml:space="preserve">) – funkcja zwracająca </w:t>
      </w:r>
      <w:proofErr w:type="spellStart"/>
      <w:r w:rsidRPr="00BE2644">
        <w:rPr>
          <w:rFonts w:ascii="Times New Roman" w:hAnsi="Times New Roman" w:cs="Times New Roman"/>
          <w:i/>
          <w:sz w:val="24"/>
          <w:szCs w:val="24"/>
        </w:rPr>
        <w:t>n</w:t>
      </w:r>
      <w:r w:rsidRPr="00723AB5">
        <w:rPr>
          <w:rFonts w:ascii="Times New Roman" w:hAnsi="Times New Roman" w:cs="Times New Roman"/>
          <w:sz w:val="24"/>
          <w:szCs w:val="24"/>
        </w:rPr>
        <w:t>-tą</w:t>
      </w:r>
      <w:proofErr w:type="spellEnd"/>
      <w:r w:rsidRPr="00723AB5">
        <w:rPr>
          <w:rFonts w:ascii="Times New Roman" w:hAnsi="Times New Roman" w:cs="Times New Roman"/>
          <w:sz w:val="24"/>
          <w:szCs w:val="24"/>
        </w:rPr>
        <w:t xml:space="preserve"> potęgę liczby </w:t>
      </w:r>
      <w:r w:rsidRPr="00BE2644">
        <w:rPr>
          <w:rFonts w:ascii="Times New Roman" w:hAnsi="Times New Roman" w:cs="Times New Roman"/>
          <w:i/>
          <w:sz w:val="24"/>
          <w:szCs w:val="24"/>
        </w:rPr>
        <w:t>i</w:t>
      </w:r>
      <w:r w:rsidRPr="00723AB5">
        <w:rPr>
          <w:rFonts w:ascii="Times New Roman" w:hAnsi="Times New Roman" w:cs="Times New Roman"/>
          <w:sz w:val="24"/>
          <w:szCs w:val="24"/>
        </w:rPr>
        <w:t>.</w:t>
      </w:r>
      <w:r w:rsidR="006B5703">
        <w:rPr>
          <w:rFonts w:ascii="Times New Roman" w:hAnsi="Times New Roman" w:cs="Times New Roman"/>
          <w:sz w:val="24"/>
          <w:szCs w:val="24"/>
        </w:rPr>
        <w:br/>
      </w:r>
      <w:r w:rsidRPr="00723AB5">
        <w:rPr>
          <w:rFonts w:ascii="Times New Roman" w:hAnsi="Times New Roman" w:cs="Times New Roman"/>
          <w:i/>
          <w:sz w:val="24"/>
          <w:szCs w:val="24"/>
        </w:rPr>
        <w:t>Wynik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EF5B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37CD3">
        <w:rPr>
          <w:rFonts w:ascii="Times New Roman" w:hAnsi="Times New Roman" w:cs="Times New Roman"/>
          <w:sz w:val="24"/>
          <w:szCs w:val="24"/>
        </w:rPr>
        <w:t>PRAWDA</w:t>
      </w:r>
      <w:r>
        <w:rPr>
          <w:rFonts w:ascii="Times New Roman" w:hAnsi="Times New Roman" w:cs="Times New Roman"/>
          <w:sz w:val="24"/>
          <w:szCs w:val="24"/>
        </w:rPr>
        <w:t xml:space="preserve"> – jeśli dana liczba jest liczbą narcystyczną, lub </w:t>
      </w:r>
      <w:r w:rsidRPr="00D37CD3">
        <w:rPr>
          <w:rFonts w:ascii="Times New Roman" w:hAnsi="Times New Roman" w:cs="Times New Roman"/>
          <w:sz w:val="24"/>
          <w:szCs w:val="24"/>
        </w:rPr>
        <w:t xml:space="preserve">FAŁSZ </w:t>
      </w:r>
      <w:r>
        <w:rPr>
          <w:rFonts w:ascii="Times New Roman" w:hAnsi="Times New Roman" w:cs="Times New Roman"/>
          <w:sz w:val="24"/>
          <w:szCs w:val="24"/>
        </w:rPr>
        <w:t>w przeciwnym wypadku.</w:t>
      </w:r>
    </w:p>
    <w:p w:rsidR="008E7F3D" w:rsidRPr="00D37CD3" w:rsidRDefault="008E7F3D" w:rsidP="008E7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CD3">
        <w:rPr>
          <w:rFonts w:ascii="Times New Roman" w:hAnsi="Times New Roman" w:cs="Times New Roman"/>
          <w:sz w:val="24"/>
          <w:szCs w:val="24"/>
        </w:rPr>
        <w:t>Zadanie 2. Algorytm Babilon (0–6)</w:t>
      </w:r>
    </w:p>
    <w:p w:rsidR="008E7F3D" w:rsidRPr="00BE2644" w:rsidRDefault="008E7F3D" w:rsidP="008E7F3D">
      <w:pPr>
        <w:jc w:val="both"/>
        <w:rPr>
          <w:rFonts w:ascii="Times New Roman" w:hAnsi="Times New Roman" w:cs="Times New Roman"/>
          <w:sz w:val="24"/>
          <w:szCs w:val="24"/>
        </w:rPr>
      </w:pPr>
      <w:r w:rsidRPr="00BE2644">
        <w:rPr>
          <w:rFonts w:ascii="Times New Roman" w:hAnsi="Times New Roman" w:cs="Times New Roman"/>
          <w:sz w:val="24"/>
          <w:szCs w:val="24"/>
        </w:rPr>
        <w:t>Poniżej przedstawiono pewien algorytm liczbowy, który w pie</w:t>
      </w:r>
      <w:r w:rsidR="00D474B7">
        <w:rPr>
          <w:rFonts w:ascii="Times New Roman" w:hAnsi="Times New Roman" w:cs="Times New Roman"/>
          <w:sz w:val="24"/>
          <w:szCs w:val="24"/>
        </w:rPr>
        <w:t>rwotnej postaci został zapisany</w:t>
      </w:r>
      <w:r w:rsidR="00D474B7">
        <w:rPr>
          <w:rFonts w:ascii="Times New Roman" w:hAnsi="Times New Roman" w:cs="Times New Roman"/>
          <w:sz w:val="24"/>
          <w:szCs w:val="24"/>
        </w:rPr>
        <w:br/>
      </w:r>
      <w:r w:rsidRPr="00BE2644">
        <w:rPr>
          <w:rFonts w:ascii="Times New Roman" w:hAnsi="Times New Roman" w:cs="Times New Roman"/>
          <w:sz w:val="24"/>
          <w:szCs w:val="24"/>
        </w:rPr>
        <w:t xml:space="preserve">na glinianej tabliczce znalezionej w Babilonie. </w:t>
      </w:r>
    </w:p>
    <w:p w:rsidR="008E7F3D" w:rsidRPr="00D474B7" w:rsidRDefault="00D474B7" w:rsidP="00D4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Krok 1: 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wczytaj 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a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, 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b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, 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br/>
        <w:t xml:space="preserve">Krok 2: </w:t>
      </w:r>
      <w:r w:rsidR="008E7F3D" w:rsidRPr="00D474B7">
        <w:rPr>
          <w:rFonts w:ascii="Times New Roman" w:hAnsi="Times New Roman" w:cs="Times New Roman"/>
          <w:sz w:val="24"/>
          <w:szCs w:val="24"/>
        </w:rPr>
        <w:t>Δ:=|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a</w:t>
      </w:r>
      <w:r w:rsidR="008E7F3D" w:rsidRPr="00D474B7">
        <w:rPr>
          <w:rFonts w:ascii="Times New Roman" w:hAnsi="Times New Roman" w:cs="Times New Roman"/>
          <w:sz w:val="24"/>
          <w:szCs w:val="24"/>
        </w:rPr>
        <w:t>–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b</w:t>
      </w:r>
      <w:r w:rsidR="008E7F3D" w:rsidRPr="00D474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br/>
        <w:t xml:space="preserve">Krok 3: 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jeżeli </w:t>
      </w:r>
      <w:proofErr w:type="spellStart"/>
      <w:r w:rsidR="008E7F3D" w:rsidRPr="00D474B7">
        <w:rPr>
          <w:rFonts w:ascii="Times New Roman" w:hAnsi="Times New Roman" w:cs="Times New Roman"/>
          <w:sz w:val="24"/>
          <w:szCs w:val="24"/>
        </w:rPr>
        <w:t>Δ≤</w:t>
      </w:r>
      <w:proofErr w:type="spellEnd"/>
      <w:r w:rsidR="008E7F3D" w:rsidRPr="00D474B7">
        <w:rPr>
          <w:rFonts w:ascii="Times New Roman" w:hAnsi="Times New Roman" w:cs="Times New Roman"/>
          <w:sz w:val="24"/>
          <w:szCs w:val="24"/>
        </w:rPr>
        <w:t xml:space="preserve"> 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ε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 skocz do </w:t>
      </w:r>
      <w:r w:rsidR="00435DD1">
        <w:rPr>
          <w:rFonts w:ascii="Times New Roman" w:hAnsi="Times New Roman" w:cs="Times New Roman"/>
          <w:sz w:val="24"/>
          <w:szCs w:val="24"/>
        </w:rPr>
        <w:t>Krok 6</w:t>
      </w:r>
      <w:r>
        <w:rPr>
          <w:rFonts w:ascii="Times New Roman" w:hAnsi="Times New Roman" w:cs="Times New Roman"/>
          <w:sz w:val="24"/>
          <w:szCs w:val="24"/>
        </w:rPr>
        <w:br/>
        <w:t>Krok 4: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  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b</w:t>
      </w:r>
      <w:r w:rsidR="008E7F3D" w:rsidRPr="00D474B7">
        <w:rPr>
          <w:rFonts w:ascii="Times New Roman" w:hAnsi="Times New Roman" w:cs="Times New Roman"/>
          <w:sz w:val="24"/>
          <w:szCs w:val="24"/>
        </w:rPr>
        <w:t>:=0,5(</w:t>
      </w:r>
      <w:proofErr w:type="spellStart"/>
      <w:r w:rsidR="008E7F3D" w:rsidRPr="00D474B7">
        <w:rPr>
          <w:rFonts w:ascii="Times New Roman" w:hAnsi="Times New Roman" w:cs="Times New Roman"/>
          <w:i/>
          <w:sz w:val="24"/>
          <w:szCs w:val="24"/>
        </w:rPr>
        <w:t>b</w:t>
      </w:r>
      <w:r w:rsidR="008E7F3D" w:rsidRPr="00D474B7">
        <w:rPr>
          <w:rFonts w:ascii="Times New Roman" w:hAnsi="Times New Roman" w:cs="Times New Roman"/>
          <w:sz w:val="24"/>
          <w:szCs w:val="24"/>
        </w:rPr>
        <w:t>+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8E7F3D" w:rsidRPr="00D474B7">
        <w:rPr>
          <w:rFonts w:ascii="Times New Roman" w:hAnsi="Times New Roman" w:cs="Times New Roman"/>
          <w:sz w:val="24"/>
          <w:szCs w:val="24"/>
        </w:rPr>
        <w:t>/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b</w:t>
      </w:r>
      <w:r w:rsidR="008E7F3D" w:rsidRPr="00D474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Krok 5: 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skocz do </w:t>
      </w:r>
      <w:r w:rsidR="00E72169">
        <w:rPr>
          <w:rFonts w:ascii="Times New Roman" w:hAnsi="Times New Roman" w:cs="Times New Roman"/>
          <w:sz w:val="24"/>
          <w:szCs w:val="24"/>
        </w:rPr>
        <w:t xml:space="preserve">Krok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br/>
        <w:t xml:space="preserve">Krok 6: 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wypisz </w:t>
      </w:r>
      <w:r w:rsidR="008E7F3D" w:rsidRPr="00D474B7">
        <w:rPr>
          <w:rFonts w:ascii="Times New Roman" w:hAnsi="Times New Roman" w:cs="Times New Roman"/>
          <w:i/>
          <w:sz w:val="24"/>
          <w:szCs w:val="24"/>
        </w:rPr>
        <w:t>b</w:t>
      </w:r>
      <w:r w:rsidR="008E7F3D" w:rsidRPr="00D474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F3D" w:rsidRDefault="000407C4" w:rsidP="001C7E28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a)</w:t>
      </w:r>
      <w:r w:rsidR="001C7E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E7F3D">
        <w:rPr>
          <w:rFonts w:ascii="Times New Roman" w:hAnsi="Times New Roman" w:cs="Times New Roman"/>
          <w:sz w:val="24"/>
          <w:szCs w:val="24"/>
          <w:lang w:val="pl-PL"/>
        </w:rPr>
        <w:t xml:space="preserve"> Przeanalizuj powyższy algorytm i </w:t>
      </w:r>
      <w:r w:rsidR="00FB0C2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E7F3D">
        <w:rPr>
          <w:rFonts w:ascii="Times New Roman" w:hAnsi="Times New Roman" w:cs="Times New Roman"/>
          <w:sz w:val="24"/>
          <w:szCs w:val="24"/>
          <w:lang w:val="pl-PL"/>
        </w:rPr>
        <w:t>uzupełnij specyfikację</w:t>
      </w:r>
      <w:r w:rsidR="005F03E4">
        <w:rPr>
          <w:rFonts w:ascii="Times New Roman" w:hAnsi="Times New Roman" w:cs="Times New Roman"/>
          <w:sz w:val="24"/>
          <w:szCs w:val="24"/>
          <w:lang w:val="pl-PL"/>
        </w:rPr>
        <w:t xml:space="preserve"> i wynik</w:t>
      </w:r>
      <w:r w:rsidR="008E7F3D">
        <w:rPr>
          <w:rFonts w:ascii="Times New Roman" w:hAnsi="Times New Roman" w:cs="Times New Roman"/>
          <w:sz w:val="24"/>
          <w:szCs w:val="24"/>
          <w:lang w:val="pl-PL"/>
        </w:rPr>
        <w:t>. (0-1)</w:t>
      </w:r>
    </w:p>
    <w:p w:rsidR="008E7F3D" w:rsidRDefault="00DA28E3" w:rsidP="00267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E7F3D" w:rsidRPr="001C7E28">
        <w:rPr>
          <w:rFonts w:ascii="Times New Roman" w:hAnsi="Times New Roman" w:cs="Times New Roman"/>
          <w:sz w:val="24"/>
          <w:szCs w:val="24"/>
        </w:rPr>
        <w:t>Specyfikacja:</w:t>
      </w:r>
      <w:r w:rsidR="00267DE5">
        <w:rPr>
          <w:rFonts w:ascii="Times New Roman" w:hAnsi="Times New Roman" w:cs="Times New Roman"/>
          <w:sz w:val="24"/>
          <w:szCs w:val="24"/>
        </w:rPr>
        <w:br/>
      </w:r>
      <w:r w:rsidR="008E7F3D" w:rsidRPr="003F02B7">
        <w:rPr>
          <w:rFonts w:ascii="Times New Roman" w:hAnsi="Times New Roman" w:cs="Times New Roman"/>
          <w:i/>
          <w:sz w:val="24"/>
          <w:szCs w:val="24"/>
        </w:rPr>
        <w:t>Dane:</w:t>
      </w:r>
      <w:r w:rsidR="00267DE5">
        <w:rPr>
          <w:rFonts w:ascii="Times New Roman" w:hAnsi="Times New Roman" w:cs="Times New Roman"/>
          <w:i/>
          <w:sz w:val="24"/>
          <w:szCs w:val="24"/>
        </w:rPr>
        <w:br/>
      </w:r>
      <w:r w:rsidR="008E7F3D" w:rsidRPr="00572FD9">
        <w:rPr>
          <w:rFonts w:ascii="Times New Roman" w:hAnsi="Times New Roman" w:cs="Times New Roman"/>
          <w:i/>
          <w:sz w:val="24"/>
          <w:szCs w:val="24"/>
        </w:rPr>
        <w:t>a</w:t>
      </w:r>
      <w:r w:rsidR="008E7F3D">
        <w:rPr>
          <w:rFonts w:ascii="Times New Roman" w:hAnsi="Times New Roman" w:cs="Times New Roman"/>
          <w:sz w:val="24"/>
          <w:szCs w:val="24"/>
        </w:rPr>
        <w:t xml:space="preserve"> </w:t>
      </w:r>
      <w:r w:rsidR="00267DE5">
        <w:rPr>
          <w:rFonts w:ascii="Times New Roman" w:hAnsi="Times New Roman" w:cs="Times New Roman"/>
          <w:sz w:val="24"/>
          <w:szCs w:val="24"/>
        </w:rPr>
        <w:t>-</w:t>
      </w:r>
      <w:r w:rsidR="008E7F3D">
        <w:rPr>
          <w:rFonts w:ascii="Times New Roman" w:hAnsi="Times New Roman" w:cs="Times New Roman"/>
          <w:sz w:val="24"/>
          <w:szCs w:val="24"/>
        </w:rPr>
        <w:t xml:space="preserve"> nieujemna liczba rzeczywista,</w:t>
      </w:r>
      <w:r w:rsidR="00267DE5">
        <w:rPr>
          <w:rFonts w:ascii="Times New Roman" w:hAnsi="Times New Roman" w:cs="Times New Roman"/>
          <w:sz w:val="24"/>
          <w:szCs w:val="24"/>
        </w:rPr>
        <w:br/>
      </w:r>
      <w:r w:rsidR="008E7F3D" w:rsidRPr="00572FD9">
        <w:rPr>
          <w:rFonts w:ascii="Times New Roman" w:hAnsi="Times New Roman" w:cs="Times New Roman"/>
          <w:i/>
          <w:sz w:val="24"/>
          <w:szCs w:val="24"/>
        </w:rPr>
        <w:t>b</w:t>
      </w:r>
      <w:r w:rsidR="00267DE5">
        <w:rPr>
          <w:rFonts w:ascii="Times New Roman" w:hAnsi="Times New Roman" w:cs="Times New Roman"/>
          <w:sz w:val="24"/>
          <w:szCs w:val="24"/>
        </w:rPr>
        <w:t xml:space="preserve"> -</w:t>
      </w:r>
      <w:r w:rsidR="008E7F3D">
        <w:rPr>
          <w:rFonts w:ascii="Times New Roman" w:hAnsi="Times New Roman" w:cs="Times New Roman"/>
          <w:sz w:val="24"/>
          <w:szCs w:val="24"/>
        </w:rPr>
        <w:t xml:space="preserve"> wstępna wartość oszacowania,</w:t>
      </w:r>
      <w:r w:rsidR="008E7F3D">
        <w:rPr>
          <w:rFonts w:ascii="Times New Roman" w:hAnsi="Times New Roman" w:cs="Times New Roman"/>
          <w:sz w:val="24"/>
          <w:szCs w:val="24"/>
        </w:rPr>
        <w:br/>
      </w:r>
      <w:r w:rsidR="008E7F3D" w:rsidRPr="00572FD9">
        <w:rPr>
          <w:rFonts w:ascii="Times New Roman" w:hAnsi="Times New Roman" w:cs="Times New Roman"/>
          <w:i/>
          <w:sz w:val="24"/>
          <w:szCs w:val="24"/>
        </w:rPr>
        <w:t>ε</w:t>
      </w:r>
      <w:r w:rsidR="00267DE5">
        <w:rPr>
          <w:rFonts w:ascii="Times New Roman" w:hAnsi="Times New Roman" w:cs="Times New Roman"/>
          <w:sz w:val="24"/>
          <w:szCs w:val="24"/>
        </w:rPr>
        <w:t xml:space="preserve"> - ----</w:t>
      </w:r>
    </w:p>
    <w:p w:rsidR="008E7F3D" w:rsidRPr="003F02B7" w:rsidRDefault="008E7F3D" w:rsidP="00267DE5">
      <w:pPr>
        <w:pStyle w:val="Bezodstpw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3F02B7">
        <w:rPr>
          <w:rFonts w:ascii="Times New Roman" w:hAnsi="Times New Roman" w:cs="Times New Roman"/>
          <w:i/>
          <w:sz w:val="24"/>
          <w:szCs w:val="24"/>
          <w:lang w:val="pl-PL"/>
        </w:rPr>
        <w:t>Wynik:</w:t>
      </w:r>
      <w:r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r w:rsidRPr="00572FD9">
        <w:rPr>
          <w:rFonts w:ascii="Times New Roman" w:hAnsi="Times New Roman" w:cs="Times New Roman"/>
          <w:sz w:val="24"/>
          <w:szCs w:val="24"/>
          <w:lang w:val="pl-PL"/>
        </w:rPr>
        <w:t>nieujemna liczba rzeczywista, równa</w:t>
      </w:r>
      <w:r w:rsidR="00267DE5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r w:rsidR="00267DE5" w:rsidRPr="0021397B">
        <w:rPr>
          <w:rFonts w:ascii="Times New Roman" w:hAnsi="Times New Roman" w:cs="Times New Roman"/>
          <w:sz w:val="24"/>
          <w:szCs w:val="24"/>
          <w:lang w:val="pl-PL"/>
        </w:rPr>
        <w:t>----</w:t>
      </w:r>
    </w:p>
    <w:p w:rsidR="008E7F3D" w:rsidRDefault="008E7F3D" w:rsidP="008E7F3D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</w:p>
    <w:p w:rsidR="0045657C" w:rsidRDefault="000407C4" w:rsidP="00220FF9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b)</w:t>
      </w:r>
      <w:r w:rsidR="00A7466F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E7F3D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Niech </w:t>
      </w:r>
      <w:r w:rsidR="008E7F3D" w:rsidRPr="00FA713D">
        <w:rPr>
          <w:rFonts w:ascii="Times New Roman" w:hAnsi="Times New Roman" w:cs="Times New Roman"/>
          <w:i/>
          <w:sz w:val="24"/>
          <w:szCs w:val="24"/>
          <w:lang w:val="pl-PL"/>
        </w:rPr>
        <w:t>a</w:t>
      </w:r>
      <w:r w:rsidR="00220FF9" w:rsidRPr="00FA713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r w:rsidR="008E7F3D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=8, </w:t>
      </w:r>
      <w:r w:rsidR="008E7F3D" w:rsidRPr="00FA713D">
        <w:rPr>
          <w:rFonts w:ascii="Times New Roman" w:hAnsi="Times New Roman" w:cs="Times New Roman"/>
          <w:i/>
          <w:sz w:val="24"/>
          <w:szCs w:val="24"/>
          <w:lang w:val="pl-PL"/>
        </w:rPr>
        <w:t>b</w:t>
      </w:r>
      <w:r w:rsidR="00220FF9" w:rsidRPr="00FA713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r w:rsidR="008E7F3D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=1, </w:t>
      </w:r>
      <w:r w:rsidR="008E7F3D" w:rsidRPr="00FA713D">
        <w:rPr>
          <w:rFonts w:ascii="Times New Roman" w:hAnsi="Times New Roman" w:cs="Times New Roman"/>
          <w:i/>
          <w:sz w:val="24"/>
          <w:szCs w:val="24"/>
          <w:lang w:val="pl-PL"/>
        </w:rPr>
        <w:t>ε</w:t>
      </w:r>
      <w:r w:rsidR="00220FF9" w:rsidRPr="00FA713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r w:rsidR="008E7F3D" w:rsidRPr="00FA713D">
        <w:rPr>
          <w:rFonts w:ascii="Times New Roman" w:hAnsi="Times New Roman" w:cs="Times New Roman"/>
          <w:sz w:val="24"/>
          <w:szCs w:val="24"/>
          <w:lang w:val="pl-PL"/>
        </w:rPr>
        <w:t>=10</w:t>
      </w:r>
      <w:r w:rsidR="00220FF9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-</w:t>
      </w:r>
      <w:r w:rsidR="008E7F3D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6. </w:t>
      </w:r>
      <w:r w:rsidR="00355C5E" w:rsidRPr="00FA713D">
        <w:rPr>
          <w:rFonts w:ascii="Times New Roman" w:hAnsi="Times New Roman" w:cs="Times New Roman"/>
          <w:sz w:val="24"/>
          <w:szCs w:val="24"/>
          <w:lang w:val="pl-PL"/>
        </w:rPr>
        <w:br/>
      </w:r>
      <w:r w:rsidR="00F2729B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W poszczególnych wierszach w miejsce luk </w:t>
      </w:r>
      <w:r w:rsidR="00F06E76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w kolumnie 2 </w:t>
      </w:r>
      <w:r w:rsidR="00F2729B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wstaw odpowiednie </w:t>
      </w:r>
      <w:r w:rsidR="003E0012" w:rsidRPr="00FA713D">
        <w:rPr>
          <w:rFonts w:ascii="Times New Roman" w:hAnsi="Times New Roman" w:cs="Times New Roman"/>
          <w:sz w:val="24"/>
          <w:szCs w:val="24"/>
          <w:lang w:val="pl-PL"/>
        </w:rPr>
        <w:t>wartości zmiennej</w:t>
      </w:r>
      <w:r w:rsidR="00F2729B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2729B" w:rsidRPr="00FA713D">
        <w:rPr>
          <w:rFonts w:ascii="Times New Roman" w:hAnsi="Times New Roman" w:cs="Times New Roman"/>
          <w:i/>
          <w:sz w:val="24"/>
          <w:szCs w:val="24"/>
          <w:lang w:val="pl-PL"/>
        </w:rPr>
        <w:t>b</w:t>
      </w:r>
      <w:r w:rsidR="003E0012" w:rsidRPr="00FA713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r w:rsidR="00F2729B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i</w:t>
      </w:r>
      <w:r w:rsidR="00F06E76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2729B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Δ</w:t>
      </w:r>
      <w:r w:rsidR="004846C9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r w:rsidR="00F06E76" w:rsidRPr="00FA713D">
        <w:rPr>
          <w:rFonts w:ascii="Times New Roman" w:hAnsi="Times New Roman" w:cs="Times New Roman"/>
          <w:sz w:val="24"/>
          <w:szCs w:val="24"/>
          <w:lang w:val="pl-PL"/>
        </w:rPr>
        <w:t>kolumnie 3</w:t>
      </w:r>
      <w:r w:rsidR="00EC28F2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2729B" w:rsidRPr="00FA713D">
        <w:rPr>
          <w:rFonts w:ascii="Times New Roman" w:hAnsi="Times New Roman" w:cs="Times New Roman"/>
          <w:sz w:val="24"/>
          <w:szCs w:val="24"/>
          <w:lang w:val="pl-PL"/>
        </w:rPr>
        <w:t>w czasie pierwszych 4 iteracji tego algorytmu. (0-1)</w:t>
      </w:r>
      <w:r w:rsidR="00327AFF" w:rsidRPr="00FA713D">
        <w:rPr>
          <w:rFonts w:ascii="Times New Roman" w:hAnsi="Times New Roman" w:cs="Times New Roman"/>
          <w:sz w:val="24"/>
          <w:szCs w:val="24"/>
          <w:lang w:val="pl-PL"/>
        </w:rPr>
        <w:br/>
      </w:r>
      <w:r w:rsidR="0045657C">
        <w:rPr>
          <w:rFonts w:ascii="Times New Roman" w:hAnsi="Times New Roman" w:cs="Times New Roman"/>
          <w:sz w:val="24"/>
          <w:szCs w:val="24"/>
          <w:lang w:val="pl-PL"/>
        </w:rPr>
        <w:t>Zapisz numer luki i wartość poszczególnej zmiennej.</w:t>
      </w:r>
    </w:p>
    <w:p w:rsidR="00327AFF" w:rsidRPr="00FA713D" w:rsidRDefault="00327AFF" w:rsidP="00220FF9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FA713D">
        <w:rPr>
          <w:rFonts w:ascii="Times New Roman" w:hAnsi="Times New Roman" w:cs="Times New Roman"/>
          <w:sz w:val="24"/>
          <w:szCs w:val="24"/>
          <w:lang w:val="pl-PL"/>
        </w:rPr>
        <w:t>Legenda:</w:t>
      </w:r>
    </w:p>
    <w:p w:rsidR="007C2928" w:rsidRPr="005F6B9F" w:rsidRDefault="00327AFF" w:rsidP="00E80BE3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A713D">
        <w:rPr>
          <w:rFonts w:ascii="Times New Roman" w:hAnsi="Times New Roman" w:cs="Times New Roman"/>
          <w:sz w:val="24"/>
          <w:szCs w:val="24"/>
          <w:lang w:val="pl-PL"/>
        </w:rPr>
        <w:t>Wp</w:t>
      </w:r>
      <w:proofErr w:type="spellEnd"/>
      <w:r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–wartość początkowa</w:t>
      </w:r>
      <w:r w:rsidR="005D3F40" w:rsidRPr="00FA713D">
        <w:rPr>
          <w:rFonts w:ascii="Times New Roman" w:hAnsi="Times New Roman" w:cs="Times New Roman"/>
          <w:sz w:val="24"/>
          <w:szCs w:val="24"/>
          <w:lang w:val="pl-PL"/>
        </w:rPr>
        <w:br/>
      </w:r>
      <w:proofErr w:type="spellStart"/>
      <w:r w:rsidR="005D3F40" w:rsidRPr="00FA713D">
        <w:rPr>
          <w:rFonts w:ascii="Times New Roman" w:hAnsi="Times New Roman" w:cs="Times New Roman"/>
          <w:sz w:val="24"/>
          <w:szCs w:val="24"/>
          <w:lang w:val="pl-PL"/>
        </w:rPr>
        <w:t>it</w:t>
      </w:r>
      <w:proofErr w:type="spellEnd"/>
      <w:r w:rsidR="005D3F40" w:rsidRPr="00FA713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E4F27" w:rsidRPr="00FA713D">
        <w:rPr>
          <w:rFonts w:ascii="Times New Roman" w:hAnsi="Times New Roman" w:cs="Times New Roman"/>
          <w:sz w:val="24"/>
          <w:szCs w:val="24"/>
          <w:lang w:val="pl-PL"/>
        </w:rPr>
        <w:t>–iteracja</w:t>
      </w:r>
      <w:r w:rsidR="003E4F27">
        <w:rPr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="005D3F40"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5271F" w:rsidRPr="005F6B9F" w:rsidRDefault="00F5271F" w:rsidP="00220FF9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Numer luki i wartość:  </w:t>
      </w:r>
    </w:p>
    <w:p w:rsidR="007C2928" w:rsidRPr="005F6B9F" w:rsidRDefault="00F24BDD" w:rsidP="00220FF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Np.: </w:t>
      </w:r>
      <w:r w:rsidR="00F5271F" w:rsidRPr="005F6B9F">
        <w:rPr>
          <w:rFonts w:ascii="Times New Roman" w:hAnsi="Times New Roman" w:cs="Times New Roman"/>
          <w:sz w:val="24"/>
          <w:szCs w:val="24"/>
          <w:lang w:val="pl-PL"/>
        </w:rPr>
        <w:t>1.1</w:t>
      </w:r>
      <w:r w:rsidR="00915C85" w:rsidRPr="005F6B9F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5271F"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15C85"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5F6B9F">
        <w:rPr>
          <w:rFonts w:ascii="Times New Roman" w:hAnsi="Times New Roman" w:cs="Times New Roman"/>
          <w:sz w:val="24"/>
          <w:szCs w:val="24"/>
        </w:rPr>
        <w:t>5,  1.2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  <w:r w:rsidRPr="005F6B9F">
        <w:rPr>
          <w:rFonts w:ascii="Times New Roman" w:hAnsi="Times New Roman" w:cs="Times New Roman"/>
          <w:sz w:val="24"/>
          <w:szCs w:val="24"/>
        </w:rPr>
        <w:t xml:space="preserve">  3  </w:t>
      </w:r>
      <w:proofErr w:type="spellStart"/>
      <w:r w:rsidRPr="005F6B9F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005F6B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2928" w:rsidRPr="005F6B9F" w:rsidRDefault="007C2928" w:rsidP="00220FF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5F6B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32D" w:rsidRPr="005F6B9F" w:rsidRDefault="0057032D" w:rsidP="0057032D">
      <w:pPr>
        <w:pStyle w:val="Bezodstpw"/>
        <w:rPr>
          <w:rFonts w:ascii="Times New Roman" w:hAnsi="Times New Roman" w:cs="Times New Roman"/>
          <w:sz w:val="24"/>
          <w:szCs w:val="24"/>
        </w:rPr>
      </w:pPr>
      <w:proofErr w:type="spellStart"/>
      <w:r w:rsidRPr="005F6B9F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5F6B9F">
        <w:rPr>
          <w:rFonts w:ascii="Times New Roman" w:hAnsi="Times New Roman" w:cs="Times New Roman"/>
          <w:sz w:val="24"/>
          <w:szCs w:val="24"/>
        </w:rPr>
        <w:t xml:space="preserve">    b =1          </w:t>
      </w:r>
      <w:r w:rsidR="00164575" w:rsidRPr="005F6B9F">
        <w:rPr>
          <w:rFonts w:ascii="Times New Roman" w:hAnsi="Times New Roman" w:cs="Times New Roman"/>
          <w:sz w:val="24"/>
          <w:szCs w:val="24"/>
        </w:rPr>
        <w:t xml:space="preserve">   </w:t>
      </w:r>
      <w:r w:rsidR="00915C85" w:rsidRPr="005F6B9F">
        <w:rPr>
          <w:rFonts w:ascii="Times New Roman" w:hAnsi="Times New Roman" w:cs="Times New Roman"/>
          <w:sz w:val="24"/>
          <w:szCs w:val="24"/>
        </w:rPr>
        <w:t xml:space="preserve"> </w:t>
      </w:r>
      <w:r w:rsidR="00164575" w:rsidRPr="005F6B9F">
        <w:rPr>
          <w:rFonts w:ascii="Times New Roman" w:hAnsi="Times New Roman" w:cs="Times New Roman"/>
          <w:sz w:val="24"/>
          <w:szCs w:val="24"/>
        </w:rPr>
        <w:t xml:space="preserve">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t>Δ</w:t>
      </w:r>
      <w:r w:rsidRPr="005F6B9F">
        <w:rPr>
          <w:rFonts w:ascii="Times New Roman" w:hAnsi="Times New Roman" w:cs="Times New Roman"/>
          <w:sz w:val="24"/>
          <w:szCs w:val="24"/>
        </w:rPr>
        <w:t xml:space="preserve"> = ----</w:t>
      </w:r>
      <w:r w:rsidR="00164575" w:rsidRPr="005F6B9F">
        <w:rPr>
          <w:rFonts w:ascii="Times New Roman" w:hAnsi="Times New Roman" w:cs="Times New Roman"/>
          <w:sz w:val="24"/>
          <w:szCs w:val="24"/>
        </w:rPr>
        <w:t>0.2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</w:p>
    <w:p w:rsidR="00E80BE3" w:rsidRPr="005F6B9F" w:rsidRDefault="0057032D" w:rsidP="00E80BE3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5F6B9F">
        <w:rPr>
          <w:rFonts w:ascii="Times New Roman" w:hAnsi="Times New Roman" w:cs="Times New Roman"/>
          <w:sz w:val="24"/>
          <w:szCs w:val="24"/>
        </w:rPr>
        <w:t>it 1     b = ----</w:t>
      </w:r>
      <w:r w:rsidR="00164575" w:rsidRPr="005F6B9F">
        <w:rPr>
          <w:rFonts w:ascii="Times New Roman" w:hAnsi="Times New Roman" w:cs="Times New Roman"/>
          <w:sz w:val="24"/>
          <w:szCs w:val="24"/>
        </w:rPr>
        <w:t>1.1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  <w:r w:rsidRPr="005F6B9F">
        <w:rPr>
          <w:rFonts w:ascii="Times New Roman" w:hAnsi="Times New Roman" w:cs="Times New Roman"/>
          <w:sz w:val="24"/>
          <w:szCs w:val="24"/>
        </w:rPr>
        <w:t xml:space="preserve">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t>Δ</w:t>
      </w:r>
      <w:r w:rsidRPr="005F6B9F">
        <w:rPr>
          <w:rFonts w:ascii="Times New Roman" w:hAnsi="Times New Roman" w:cs="Times New Roman"/>
          <w:sz w:val="24"/>
          <w:szCs w:val="24"/>
        </w:rPr>
        <w:t xml:space="preserve"> = ----</w:t>
      </w:r>
      <w:r w:rsidR="00164575" w:rsidRPr="005F6B9F">
        <w:rPr>
          <w:rFonts w:ascii="Times New Roman" w:hAnsi="Times New Roman" w:cs="Times New Roman"/>
          <w:sz w:val="24"/>
          <w:szCs w:val="24"/>
        </w:rPr>
        <w:t>1.2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  <w:r w:rsidR="00E80BE3" w:rsidRPr="005F6B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32D" w:rsidRPr="005F6B9F" w:rsidRDefault="0057032D" w:rsidP="0057032D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5F6B9F">
        <w:rPr>
          <w:rFonts w:ascii="Times New Roman" w:hAnsi="Times New Roman" w:cs="Times New Roman"/>
          <w:sz w:val="24"/>
          <w:szCs w:val="24"/>
        </w:rPr>
        <w:t>it 2     b = ----</w:t>
      </w:r>
      <w:r w:rsidR="00164575" w:rsidRPr="005F6B9F">
        <w:rPr>
          <w:rFonts w:ascii="Times New Roman" w:hAnsi="Times New Roman" w:cs="Times New Roman"/>
          <w:sz w:val="24"/>
          <w:szCs w:val="24"/>
        </w:rPr>
        <w:t>2.1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  <w:r w:rsidRPr="005F6B9F">
        <w:rPr>
          <w:rFonts w:ascii="Times New Roman" w:hAnsi="Times New Roman" w:cs="Times New Roman"/>
          <w:sz w:val="24"/>
          <w:szCs w:val="24"/>
        </w:rPr>
        <w:t xml:space="preserve">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t>Δ</w:t>
      </w:r>
      <w:r w:rsidRPr="005F6B9F">
        <w:rPr>
          <w:rFonts w:ascii="Times New Roman" w:hAnsi="Times New Roman" w:cs="Times New Roman"/>
          <w:sz w:val="24"/>
          <w:szCs w:val="24"/>
        </w:rPr>
        <w:t xml:space="preserve"> = ----</w:t>
      </w:r>
      <w:r w:rsidR="00164575" w:rsidRPr="005F6B9F">
        <w:rPr>
          <w:rFonts w:ascii="Times New Roman" w:hAnsi="Times New Roman" w:cs="Times New Roman"/>
          <w:sz w:val="24"/>
          <w:szCs w:val="24"/>
        </w:rPr>
        <w:t>2.2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</w:p>
    <w:p w:rsidR="0057032D" w:rsidRPr="005F6B9F" w:rsidRDefault="0057032D" w:rsidP="0057032D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5F6B9F">
        <w:rPr>
          <w:rFonts w:ascii="Times New Roman" w:hAnsi="Times New Roman" w:cs="Times New Roman"/>
          <w:sz w:val="24"/>
          <w:szCs w:val="24"/>
        </w:rPr>
        <w:t>it 3     b = ----</w:t>
      </w:r>
      <w:r w:rsidR="00164575" w:rsidRPr="005F6B9F">
        <w:rPr>
          <w:rFonts w:ascii="Times New Roman" w:hAnsi="Times New Roman" w:cs="Times New Roman"/>
          <w:sz w:val="24"/>
          <w:szCs w:val="24"/>
        </w:rPr>
        <w:t>3.1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  <w:r w:rsidRPr="005F6B9F">
        <w:rPr>
          <w:rFonts w:ascii="Times New Roman" w:hAnsi="Times New Roman" w:cs="Times New Roman"/>
          <w:sz w:val="24"/>
          <w:szCs w:val="24"/>
        </w:rPr>
        <w:t xml:space="preserve">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t>Δ</w:t>
      </w:r>
      <w:r w:rsidRPr="005F6B9F">
        <w:rPr>
          <w:rFonts w:ascii="Times New Roman" w:hAnsi="Times New Roman" w:cs="Times New Roman"/>
          <w:sz w:val="24"/>
          <w:szCs w:val="24"/>
        </w:rPr>
        <w:t xml:space="preserve"> = ----</w:t>
      </w:r>
      <w:r w:rsidR="00164575" w:rsidRPr="005F6B9F">
        <w:rPr>
          <w:rFonts w:ascii="Times New Roman" w:hAnsi="Times New Roman" w:cs="Times New Roman"/>
          <w:sz w:val="24"/>
          <w:szCs w:val="24"/>
        </w:rPr>
        <w:t>3.2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</w:p>
    <w:p w:rsidR="0057032D" w:rsidRPr="005F6B9F" w:rsidRDefault="0057032D" w:rsidP="0057032D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5F6B9F">
        <w:rPr>
          <w:rFonts w:ascii="Times New Roman" w:hAnsi="Times New Roman" w:cs="Times New Roman"/>
          <w:sz w:val="24"/>
          <w:szCs w:val="24"/>
        </w:rPr>
        <w:t>it 4     b = ----</w:t>
      </w:r>
      <w:r w:rsidR="00164575" w:rsidRPr="005F6B9F">
        <w:rPr>
          <w:rFonts w:ascii="Times New Roman" w:hAnsi="Times New Roman" w:cs="Times New Roman"/>
          <w:sz w:val="24"/>
          <w:szCs w:val="24"/>
        </w:rPr>
        <w:t>4.1</w:t>
      </w:r>
      <w:r w:rsidR="00915C85" w:rsidRPr="005F6B9F">
        <w:rPr>
          <w:rFonts w:ascii="Times New Roman" w:hAnsi="Times New Roman" w:cs="Times New Roman"/>
          <w:sz w:val="24"/>
          <w:szCs w:val="24"/>
        </w:rPr>
        <w:t>.</w:t>
      </w:r>
      <w:r w:rsidRPr="005F6B9F">
        <w:rPr>
          <w:rFonts w:ascii="Times New Roman" w:hAnsi="Times New Roman" w:cs="Times New Roman"/>
          <w:sz w:val="24"/>
          <w:szCs w:val="24"/>
        </w:rPr>
        <w:t xml:space="preserve">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t>Δ = ----</w:t>
      </w:r>
      <w:r w:rsidR="00164575" w:rsidRPr="005F6B9F">
        <w:rPr>
          <w:rFonts w:ascii="Times New Roman" w:hAnsi="Times New Roman" w:cs="Times New Roman"/>
          <w:sz w:val="24"/>
          <w:szCs w:val="24"/>
          <w:lang w:val="pl-PL"/>
        </w:rPr>
        <w:t>4.2</w:t>
      </w:r>
      <w:r w:rsidR="00915C85" w:rsidRPr="005F6B9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7032D" w:rsidRPr="005F6B9F" w:rsidRDefault="0057032D" w:rsidP="00220FF9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</w:p>
    <w:p w:rsidR="00A76997" w:rsidRPr="000C088D" w:rsidRDefault="00B25186" w:rsidP="00A76997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915C85">
        <w:rPr>
          <w:rFonts w:ascii="Times New Roman" w:hAnsi="Times New Roman" w:cs="Times New Roman"/>
          <w:sz w:val="24"/>
          <w:szCs w:val="24"/>
          <w:lang w:val="pl-PL"/>
        </w:rPr>
        <w:t>c)</w:t>
      </w:r>
      <w:r w:rsidR="00D22329" w:rsidRPr="00915C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E7F3D" w:rsidRPr="00915C85">
        <w:rPr>
          <w:rFonts w:ascii="Times New Roman" w:hAnsi="Times New Roman" w:cs="Times New Roman"/>
          <w:sz w:val="24"/>
          <w:szCs w:val="24"/>
          <w:lang w:val="pl-PL"/>
        </w:rPr>
        <w:t xml:space="preserve">Niech </w:t>
      </w:r>
      <w:r w:rsidR="008E7F3D" w:rsidRPr="005F6B9F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DB134E"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E7F3D" w:rsidRPr="00915C85">
        <w:rPr>
          <w:rFonts w:ascii="Times New Roman" w:hAnsi="Times New Roman" w:cs="Times New Roman"/>
          <w:sz w:val="24"/>
          <w:szCs w:val="24"/>
          <w:lang w:val="pl-PL"/>
        </w:rPr>
        <w:t xml:space="preserve">=5, </w:t>
      </w:r>
      <w:r w:rsidR="008E7F3D" w:rsidRPr="005F6B9F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974C19"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E7F3D" w:rsidRPr="00915C85">
        <w:rPr>
          <w:rFonts w:ascii="Times New Roman" w:hAnsi="Times New Roman" w:cs="Times New Roman"/>
          <w:sz w:val="24"/>
          <w:szCs w:val="24"/>
          <w:lang w:val="pl-PL"/>
        </w:rPr>
        <w:t xml:space="preserve">=1. </w:t>
      </w:r>
      <w:r w:rsidR="00355C5E" w:rsidRPr="00915C85">
        <w:rPr>
          <w:rFonts w:ascii="Times New Roman" w:hAnsi="Times New Roman" w:cs="Times New Roman"/>
          <w:sz w:val="24"/>
          <w:szCs w:val="24"/>
          <w:lang w:val="pl-PL"/>
        </w:rPr>
        <w:br/>
      </w:r>
      <w:r w:rsidR="00F2248C" w:rsidRPr="00915C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76CFB" w:rsidRPr="00915C85">
        <w:rPr>
          <w:rFonts w:ascii="Times New Roman" w:hAnsi="Times New Roman" w:cs="Times New Roman"/>
          <w:sz w:val="24"/>
          <w:szCs w:val="24"/>
          <w:lang w:val="pl-PL"/>
        </w:rPr>
        <w:t xml:space="preserve">1. </w:t>
      </w:r>
      <w:r w:rsidR="008E7F3D" w:rsidRPr="00915C85">
        <w:rPr>
          <w:rFonts w:ascii="Times New Roman" w:hAnsi="Times New Roman" w:cs="Times New Roman"/>
          <w:sz w:val="24"/>
          <w:szCs w:val="24"/>
          <w:lang w:val="pl-PL"/>
        </w:rPr>
        <w:t>Dla podane</w:t>
      </w:r>
      <w:r w:rsidR="008E7F3D" w:rsidRPr="000C088D">
        <w:rPr>
          <w:rFonts w:ascii="Times New Roman" w:hAnsi="Times New Roman" w:cs="Times New Roman"/>
          <w:sz w:val="24"/>
          <w:szCs w:val="24"/>
          <w:lang w:val="pl-PL"/>
        </w:rPr>
        <w:t xml:space="preserve">go </w:t>
      </w:r>
      <w:r w:rsidR="008E7F3D" w:rsidRPr="005F6B9F">
        <w:rPr>
          <w:rFonts w:ascii="Times New Roman" w:hAnsi="Times New Roman" w:cs="Times New Roman"/>
          <w:sz w:val="24"/>
          <w:szCs w:val="24"/>
          <w:lang w:val="pl-PL"/>
        </w:rPr>
        <w:t>ε</w:t>
      </w:r>
      <w:r w:rsidR="008E7F3D" w:rsidRPr="000C088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045C5" w:rsidRPr="000C088D">
        <w:rPr>
          <w:rFonts w:ascii="Times New Roman" w:hAnsi="Times New Roman" w:cs="Times New Roman"/>
          <w:sz w:val="24"/>
          <w:szCs w:val="24"/>
          <w:lang w:val="pl-PL"/>
        </w:rPr>
        <w:t xml:space="preserve">dopisz </w:t>
      </w:r>
      <w:r w:rsidR="008E7F3D" w:rsidRPr="000C088D">
        <w:rPr>
          <w:rFonts w:ascii="Times New Roman" w:hAnsi="Times New Roman" w:cs="Times New Roman"/>
          <w:sz w:val="24"/>
          <w:szCs w:val="24"/>
          <w:lang w:val="pl-PL"/>
        </w:rPr>
        <w:t xml:space="preserve">liczbę iteracji, po której zakończy się wykonywanie algorytmu. </w:t>
      </w:r>
      <w:r w:rsidR="00A76997" w:rsidRPr="000C088D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E80BE3" w:rsidRPr="005F6B9F" w:rsidRDefault="00E80BE3" w:rsidP="00A76997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5F6B9F">
        <w:rPr>
          <w:rFonts w:ascii="Times New Roman" w:hAnsi="Times New Roman" w:cs="Times New Roman"/>
          <w:sz w:val="24"/>
          <w:szCs w:val="24"/>
          <w:lang w:val="pl-PL"/>
        </w:rPr>
        <w:t>Numer luki i wartość:</w:t>
      </w:r>
    </w:p>
    <w:p w:rsidR="00E80BE3" w:rsidRPr="005F6B9F" w:rsidRDefault="00E80BE3" w:rsidP="00A76997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5F6B9F">
        <w:rPr>
          <w:rFonts w:ascii="Times New Roman" w:hAnsi="Times New Roman" w:cs="Times New Roman"/>
          <w:sz w:val="24"/>
          <w:szCs w:val="24"/>
          <w:lang w:val="pl-PL"/>
        </w:rPr>
        <w:t>Np. 1  2, 2  5</w:t>
      </w:r>
    </w:p>
    <w:p w:rsidR="00A76997" w:rsidRPr="005F6B9F" w:rsidRDefault="009C428E" w:rsidP="00A76997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  <w:r w:rsidR="00A76997" w:rsidRPr="005F6B9F">
        <w:rPr>
          <w:rFonts w:ascii="Times New Roman" w:hAnsi="Times New Roman" w:cs="Times New Roman"/>
          <w:sz w:val="24"/>
          <w:szCs w:val="24"/>
          <w:lang w:val="pl-PL"/>
        </w:rPr>
        <w:t>ε    liczba iteracji</w:t>
      </w:r>
    </w:p>
    <w:p w:rsidR="00A76997" w:rsidRPr="005F6B9F" w:rsidRDefault="00A76997" w:rsidP="00A76997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5F6B9F">
        <w:rPr>
          <w:rFonts w:ascii="Times New Roman" w:hAnsi="Times New Roman" w:cs="Times New Roman"/>
          <w:sz w:val="24"/>
          <w:szCs w:val="24"/>
          <w:lang w:val="pl-PL"/>
        </w:rPr>
        <w:t xml:space="preserve">  1               ----1.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br/>
        <w:t xml:space="preserve">  0,5            ----2.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br/>
        <w:t xml:space="preserve">  0,25          ----3.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br/>
        <w:t xml:space="preserve">  0,125        ----4.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br/>
        <w:t xml:space="preserve">  0,0625      ----5.     </w:t>
      </w:r>
      <w:r w:rsidRPr="005F6B9F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8E7F3D" w:rsidRPr="0023044A" w:rsidRDefault="00A76CFB" w:rsidP="00490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B14CF">
        <w:rPr>
          <w:rFonts w:ascii="Times New Roman" w:hAnsi="Times New Roman" w:cs="Times New Roman"/>
          <w:sz w:val="24"/>
          <w:szCs w:val="24"/>
        </w:rPr>
        <w:t>Na podstawie punktu 1 w</w:t>
      </w:r>
      <w:r w:rsidR="00A66037" w:rsidRPr="00293512">
        <w:rPr>
          <w:rFonts w:ascii="Times New Roman" w:hAnsi="Times New Roman" w:cs="Times New Roman"/>
          <w:sz w:val="24"/>
          <w:szCs w:val="24"/>
        </w:rPr>
        <w:t>ykonaj wykres zależn</w:t>
      </w:r>
      <w:r w:rsidR="00FB14CF">
        <w:rPr>
          <w:rFonts w:ascii="Times New Roman" w:hAnsi="Times New Roman" w:cs="Times New Roman"/>
          <w:sz w:val="24"/>
          <w:szCs w:val="24"/>
        </w:rPr>
        <w:t>ości liczby iteracji od podanej wartości</w:t>
      </w:r>
      <w:r w:rsidR="00A66037" w:rsidRPr="00293512">
        <w:rPr>
          <w:rFonts w:ascii="Times New Roman" w:hAnsi="Times New Roman" w:cs="Times New Roman"/>
          <w:sz w:val="24"/>
          <w:szCs w:val="24"/>
        </w:rPr>
        <w:t xml:space="preserve"> </w:t>
      </w:r>
      <w:r w:rsidR="00A66037" w:rsidRPr="00293512">
        <w:rPr>
          <w:rFonts w:ascii="Times New Roman" w:eastAsiaTheme="minorHAnsi" w:hAnsi="Times New Roman" w:cs="Times New Roman"/>
          <w:sz w:val="24"/>
          <w:szCs w:val="24"/>
          <w:lang w:eastAsia="en-US" w:bidi="en-US"/>
        </w:rPr>
        <w:t>ε</w:t>
      </w:r>
      <w:r w:rsidR="00FB14CF">
        <w:rPr>
          <w:rFonts w:ascii="Times New Roman" w:eastAsiaTheme="minorHAnsi" w:hAnsi="Times New Roman" w:cs="Times New Roman"/>
          <w:sz w:val="24"/>
          <w:szCs w:val="24"/>
          <w:lang w:eastAsia="en-US" w:bidi="en-US"/>
        </w:rPr>
        <w:t xml:space="preserve"> </w:t>
      </w:r>
      <w:r w:rsidR="00490410">
        <w:rPr>
          <w:rFonts w:ascii="Times New Roman" w:hAnsi="Times New Roman" w:cs="Times New Roman"/>
          <w:sz w:val="24"/>
          <w:szCs w:val="24"/>
        </w:rPr>
        <w:br/>
      </w:r>
      <w:r w:rsidR="0049041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66037" w:rsidRPr="00355C5E">
        <w:rPr>
          <w:rFonts w:ascii="Times New Roman" w:hAnsi="Times New Roman" w:cs="Times New Roman"/>
          <w:sz w:val="24"/>
          <w:szCs w:val="24"/>
        </w:rPr>
        <w:t>Określ czy zdanie zapisane jako wniosek jest prawdziwe, czy fałszy</w:t>
      </w:r>
      <w:r w:rsidR="00A66037">
        <w:rPr>
          <w:rFonts w:ascii="Times New Roman" w:hAnsi="Times New Roman" w:cs="Times New Roman"/>
          <w:sz w:val="24"/>
          <w:szCs w:val="24"/>
        </w:rPr>
        <w:t xml:space="preserve">we? </w:t>
      </w:r>
      <w:r w:rsidR="00A66037" w:rsidRPr="00355C5E">
        <w:rPr>
          <w:rFonts w:ascii="Times New Roman" w:hAnsi="Times New Roman" w:cs="Times New Roman"/>
          <w:sz w:val="24"/>
          <w:szCs w:val="24"/>
        </w:rPr>
        <w:br/>
      </w:r>
      <w:r w:rsidR="00A66037" w:rsidRPr="00355C5E">
        <w:rPr>
          <w:rFonts w:ascii="Times New Roman" w:hAnsi="Times New Roman"/>
          <w:sz w:val="24"/>
          <w:szCs w:val="24"/>
        </w:rPr>
        <w:t xml:space="preserve">Zapisz obok wniosku P - jeśli zdanie jest prawdziwe lub F- jeśli zdanie jest fałszywe. </w:t>
      </w:r>
      <w:r w:rsidR="00A66037">
        <w:rPr>
          <w:rFonts w:ascii="Times New Roman" w:hAnsi="Times New Roman"/>
          <w:sz w:val="24"/>
          <w:szCs w:val="24"/>
        </w:rPr>
        <w:t>(0-2</w:t>
      </w:r>
      <w:r w:rsidR="004017EA">
        <w:rPr>
          <w:rFonts w:ascii="Times New Roman" w:hAnsi="Times New Roman"/>
          <w:sz w:val="24"/>
          <w:szCs w:val="24"/>
        </w:rPr>
        <w:t>)</w:t>
      </w:r>
      <w:r w:rsidR="00117663">
        <w:rPr>
          <w:rFonts w:ascii="Times New Roman" w:hAnsi="Times New Roman"/>
          <w:sz w:val="24"/>
          <w:szCs w:val="24"/>
        </w:rPr>
        <w:t>.</w:t>
      </w:r>
      <w:r w:rsidR="004017EA">
        <w:rPr>
          <w:rFonts w:ascii="Times New Roman" w:hAnsi="Times New Roman"/>
          <w:sz w:val="24"/>
          <w:szCs w:val="24"/>
        </w:rPr>
        <w:br/>
      </w:r>
      <w:r w:rsidR="00612DF6" w:rsidRPr="00D37CD3">
        <w:rPr>
          <w:rFonts w:ascii="Times New Roman" w:hAnsi="Times New Roman" w:cs="Times New Roman"/>
          <w:sz w:val="24"/>
          <w:szCs w:val="24"/>
        </w:rPr>
        <w:t>W</w:t>
      </w:r>
      <w:r w:rsidR="001F22BB" w:rsidRPr="00D37CD3">
        <w:rPr>
          <w:rFonts w:ascii="Times New Roman" w:hAnsi="Times New Roman" w:cs="Times New Roman"/>
          <w:sz w:val="24"/>
          <w:szCs w:val="24"/>
        </w:rPr>
        <w:t>niosek:</w:t>
      </w:r>
      <w:r w:rsidR="001F22BB" w:rsidRPr="00355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2BB" w:rsidRPr="00355C5E">
        <w:rPr>
          <w:rFonts w:ascii="Times New Roman" w:hAnsi="Times New Roman" w:cs="Times New Roman"/>
          <w:sz w:val="24"/>
          <w:szCs w:val="24"/>
        </w:rPr>
        <w:t>Liczba iteracji oraz ε są do siebie wprost proporcjonalne</w:t>
      </w:r>
      <w:r w:rsidR="00490410">
        <w:rPr>
          <w:rFonts w:ascii="Times New Roman" w:hAnsi="Times New Roman" w:cs="Times New Roman"/>
          <w:sz w:val="24"/>
          <w:szCs w:val="24"/>
        </w:rPr>
        <w:br/>
      </w:r>
      <w:r w:rsidR="00EC124B">
        <w:rPr>
          <w:rFonts w:ascii="Times New Roman" w:hAnsi="Times New Roman" w:cs="Times New Roman"/>
          <w:sz w:val="24"/>
          <w:szCs w:val="24"/>
        </w:rPr>
        <w:br/>
      </w:r>
      <w:r w:rsidR="00490410">
        <w:rPr>
          <w:rFonts w:ascii="Times New Roman" w:hAnsi="Times New Roman" w:cs="Times New Roman"/>
          <w:sz w:val="24"/>
          <w:szCs w:val="24"/>
        </w:rPr>
        <w:t>d)</w:t>
      </w:r>
      <w:r w:rsidR="0023044A">
        <w:rPr>
          <w:rFonts w:ascii="Times New Roman" w:hAnsi="Times New Roman" w:cs="Times New Roman"/>
          <w:sz w:val="24"/>
          <w:szCs w:val="24"/>
        </w:rPr>
        <w:t xml:space="preserve"> </w:t>
      </w:r>
      <w:r w:rsidR="008E7F3D" w:rsidRPr="0023044A">
        <w:rPr>
          <w:rFonts w:ascii="Times New Roman" w:hAnsi="Times New Roman" w:cs="Times New Roman"/>
          <w:sz w:val="24"/>
          <w:szCs w:val="24"/>
        </w:rPr>
        <w:t xml:space="preserve">Dla bardzo małych wartości ε obliczenia mogą być długotrwałe, zmodyfikuj algorytm Babilon podany w tym zadaniu w taki sposób, aby jego wykonywanie zakończyło się po </w:t>
      </w:r>
      <w:r w:rsidR="008E7F3D" w:rsidRPr="0023044A">
        <w:rPr>
          <w:rFonts w:ascii="Times New Roman" w:hAnsi="Times New Roman" w:cs="Times New Roman"/>
          <w:sz w:val="24"/>
          <w:szCs w:val="24"/>
        </w:rPr>
        <w:lastRenderedPageBreak/>
        <w:t xml:space="preserve">osiągnięciu zadanego ε lub po wykonaniu określonej liczby iteracji zapisanej w zmiennej </w:t>
      </w:r>
      <w:proofErr w:type="spellStart"/>
      <w:r w:rsidR="008E7F3D" w:rsidRPr="0023044A">
        <w:rPr>
          <w:rFonts w:ascii="Times New Roman" w:hAnsi="Times New Roman" w:cs="Times New Roman"/>
          <w:i/>
          <w:sz w:val="24"/>
          <w:szCs w:val="24"/>
        </w:rPr>
        <w:t>liczba_iter</w:t>
      </w:r>
      <w:proofErr w:type="spellEnd"/>
      <w:r w:rsidR="008E7F3D" w:rsidRPr="0023044A">
        <w:rPr>
          <w:rFonts w:ascii="Times New Roman" w:hAnsi="Times New Roman" w:cs="Times New Roman"/>
          <w:i/>
          <w:sz w:val="24"/>
          <w:szCs w:val="24"/>
        </w:rPr>
        <w:t>.</w:t>
      </w:r>
      <w:r w:rsidR="008E7F3D" w:rsidRPr="0023044A">
        <w:rPr>
          <w:rFonts w:ascii="Times New Roman" w:hAnsi="Times New Roman" w:cs="Times New Roman"/>
          <w:sz w:val="24"/>
          <w:szCs w:val="24"/>
        </w:rPr>
        <w:t xml:space="preserve"> (0–2)</w:t>
      </w:r>
    </w:p>
    <w:p w:rsidR="008E7F3D" w:rsidRDefault="008E7F3D" w:rsidP="008E7F3D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:rsidR="008E7F3D" w:rsidRPr="00D37CD3" w:rsidRDefault="008E7F3D" w:rsidP="008E7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CD3">
        <w:rPr>
          <w:rFonts w:ascii="Times New Roman" w:hAnsi="Times New Roman" w:cs="Times New Roman"/>
          <w:sz w:val="24"/>
          <w:szCs w:val="24"/>
        </w:rPr>
        <w:t>Zadanie 3. (0–</w:t>
      </w:r>
      <w:r w:rsidR="00867A9E">
        <w:rPr>
          <w:rFonts w:ascii="Times New Roman" w:hAnsi="Times New Roman" w:cs="Times New Roman"/>
          <w:sz w:val="24"/>
          <w:szCs w:val="24"/>
        </w:rPr>
        <w:t>4</w:t>
      </w:r>
      <w:r w:rsidRPr="00D37CD3">
        <w:rPr>
          <w:rFonts w:ascii="Times New Roman" w:hAnsi="Times New Roman" w:cs="Times New Roman"/>
          <w:sz w:val="24"/>
          <w:szCs w:val="24"/>
        </w:rPr>
        <w:t>)</w:t>
      </w:r>
    </w:p>
    <w:p w:rsidR="0088727A" w:rsidRDefault="002A37BB" w:rsidP="00227F68">
      <w:pPr>
        <w:pStyle w:val="Akapitzlist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Podpunkty z zadania 3</w:t>
      </w:r>
      <w:r w:rsidR="0088727A">
        <w:rPr>
          <w:rFonts w:ascii="Times New Roman" w:hAnsi="Times New Roman"/>
          <w:sz w:val="24"/>
          <w:szCs w:val="24"/>
        </w:rPr>
        <w:t xml:space="preserve"> </w:t>
      </w:r>
      <w:r w:rsidR="005509A1">
        <w:rPr>
          <w:rFonts w:ascii="Times New Roman" w:hAnsi="Times New Roman"/>
          <w:sz w:val="24"/>
          <w:szCs w:val="24"/>
        </w:rPr>
        <w:t xml:space="preserve"> </w:t>
      </w:r>
      <w:r w:rsidR="00DE097C">
        <w:rPr>
          <w:rFonts w:ascii="Times New Roman" w:hAnsi="Times New Roman"/>
          <w:sz w:val="24"/>
          <w:szCs w:val="24"/>
        </w:rPr>
        <w:t>zawierają</w:t>
      </w:r>
      <w:r w:rsidR="004C3F04">
        <w:rPr>
          <w:rFonts w:ascii="Times New Roman" w:hAnsi="Times New Roman"/>
          <w:sz w:val="24"/>
          <w:szCs w:val="24"/>
        </w:rPr>
        <w:t xml:space="preserve"> </w:t>
      </w:r>
      <w:r w:rsidR="00902AFC">
        <w:rPr>
          <w:rFonts w:ascii="Times New Roman" w:hAnsi="Times New Roman"/>
          <w:sz w:val="24"/>
          <w:szCs w:val="24"/>
        </w:rPr>
        <w:t xml:space="preserve">po </w:t>
      </w:r>
      <w:r w:rsidR="004C3F04">
        <w:rPr>
          <w:rFonts w:ascii="Times New Roman" w:hAnsi="Times New Roman"/>
          <w:sz w:val="24"/>
          <w:szCs w:val="24"/>
        </w:rPr>
        <w:t xml:space="preserve">trzy lub cztery odpowiedzi, z których każda jest albo prawdziwa, albo fałszywa. </w:t>
      </w:r>
      <w:r w:rsidR="00630454">
        <w:rPr>
          <w:rFonts w:ascii="Times New Roman" w:hAnsi="Times New Roman"/>
          <w:sz w:val="24"/>
          <w:szCs w:val="24"/>
        </w:rPr>
        <w:br/>
      </w:r>
      <w:r w:rsidR="004C3F04">
        <w:rPr>
          <w:rFonts w:ascii="Times New Roman" w:hAnsi="Times New Roman"/>
          <w:sz w:val="24"/>
          <w:szCs w:val="24"/>
        </w:rPr>
        <w:t xml:space="preserve">Zapisz </w:t>
      </w:r>
      <w:r w:rsidR="004A1155">
        <w:rPr>
          <w:rFonts w:ascii="Times New Roman" w:hAnsi="Times New Roman"/>
          <w:sz w:val="24"/>
          <w:szCs w:val="24"/>
        </w:rPr>
        <w:t>podpunkt</w:t>
      </w:r>
      <w:r w:rsidR="004C3F04">
        <w:rPr>
          <w:rFonts w:ascii="Times New Roman" w:hAnsi="Times New Roman"/>
          <w:sz w:val="24"/>
          <w:szCs w:val="24"/>
        </w:rPr>
        <w:t xml:space="preserve"> i numer każdej odpowiedzi, a następnie </w:t>
      </w:r>
      <w:r w:rsidR="002A27D9">
        <w:rPr>
          <w:rFonts w:ascii="Times New Roman" w:hAnsi="Times New Roman"/>
          <w:sz w:val="24"/>
          <w:szCs w:val="24"/>
        </w:rPr>
        <w:t xml:space="preserve">P </w:t>
      </w:r>
      <w:r w:rsidR="0040657E">
        <w:rPr>
          <w:rFonts w:ascii="Times New Roman" w:hAnsi="Times New Roman"/>
          <w:sz w:val="24"/>
          <w:szCs w:val="24"/>
        </w:rPr>
        <w:t xml:space="preserve">- </w:t>
      </w:r>
      <w:r w:rsidR="002A27D9">
        <w:rPr>
          <w:rFonts w:ascii="Times New Roman" w:hAnsi="Times New Roman"/>
          <w:sz w:val="24"/>
          <w:szCs w:val="24"/>
        </w:rPr>
        <w:t>jeśli zdanie jest prawdziwe lub F- jeśli zdanie jest fałszywe.</w:t>
      </w:r>
      <w:r w:rsidR="004C3F04">
        <w:rPr>
          <w:rFonts w:ascii="Times New Roman" w:hAnsi="Times New Roman"/>
          <w:sz w:val="24"/>
          <w:szCs w:val="24"/>
        </w:rPr>
        <w:t xml:space="preserve"> </w:t>
      </w:r>
      <w:r w:rsidR="0088727A">
        <w:rPr>
          <w:rFonts w:ascii="Times New Roman" w:hAnsi="Times New Roman"/>
          <w:sz w:val="24"/>
          <w:szCs w:val="24"/>
        </w:rPr>
        <w:br/>
      </w:r>
    </w:p>
    <w:p w:rsidR="008E7F3D" w:rsidRPr="00227F68" w:rsidRDefault="00652533" w:rsidP="00227F68">
      <w:pPr>
        <w:pStyle w:val="Akapitzlist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="008E7F3D" w:rsidRPr="00227F68">
        <w:rPr>
          <w:rFonts w:ascii="Times New Roman" w:hAnsi="Times New Roman"/>
          <w:sz w:val="24"/>
          <w:szCs w:val="24"/>
        </w:rPr>
        <w:t>Niech a=(1001001)</w:t>
      </w:r>
      <w:r w:rsidR="008E7F3D" w:rsidRPr="00227F68">
        <w:rPr>
          <w:rFonts w:ascii="Times New Roman" w:hAnsi="Times New Roman"/>
          <w:sz w:val="24"/>
          <w:szCs w:val="24"/>
          <w:vertAlign w:val="subscript"/>
        </w:rPr>
        <w:t>2</w:t>
      </w:r>
      <w:r w:rsidR="008E7F3D" w:rsidRPr="00227F68">
        <w:rPr>
          <w:rFonts w:ascii="Times New Roman" w:hAnsi="Times New Roman"/>
          <w:sz w:val="24"/>
          <w:szCs w:val="24"/>
        </w:rPr>
        <w:t>, b=(211)</w:t>
      </w:r>
      <w:r w:rsidR="008E7F3D" w:rsidRPr="00227F68">
        <w:rPr>
          <w:rFonts w:ascii="Times New Roman" w:hAnsi="Times New Roman"/>
          <w:sz w:val="24"/>
          <w:szCs w:val="24"/>
        </w:rPr>
        <w:softHyphen/>
      </w:r>
      <w:r w:rsidR="008E7F3D" w:rsidRPr="00227F68">
        <w:rPr>
          <w:rFonts w:ascii="Times New Roman" w:hAnsi="Times New Roman"/>
          <w:sz w:val="24"/>
          <w:szCs w:val="24"/>
          <w:vertAlign w:val="subscript"/>
        </w:rPr>
        <w:t>9</w:t>
      </w:r>
      <w:r w:rsidR="008E7F3D" w:rsidRPr="00227F68">
        <w:rPr>
          <w:rFonts w:ascii="Times New Roman" w:hAnsi="Times New Roman"/>
          <w:sz w:val="24"/>
          <w:szCs w:val="24"/>
        </w:rPr>
        <w:t>, c=(211)</w:t>
      </w:r>
      <w:r w:rsidR="008E7F3D" w:rsidRPr="00227F68">
        <w:rPr>
          <w:rFonts w:ascii="Times New Roman" w:hAnsi="Times New Roman"/>
          <w:sz w:val="24"/>
          <w:szCs w:val="24"/>
        </w:rPr>
        <w:softHyphen/>
      </w:r>
      <w:r w:rsidR="008E7F3D" w:rsidRPr="00227F68">
        <w:rPr>
          <w:rFonts w:ascii="Times New Roman" w:hAnsi="Times New Roman"/>
          <w:sz w:val="24"/>
          <w:szCs w:val="24"/>
          <w:vertAlign w:val="subscript"/>
        </w:rPr>
        <w:t xml:space="preserve">8 </w:t>
      </w:r>
      <w:r w:rsidR="008E7F3D" w:rsidRPr="00227F68">
        <w:rPr>
          <w:rFonts w:ascii="Times New Roman" w:hAnsi="Times New Roman"/>
          <w:sz w:val="24"/>
          <w:szCs w:val="24"/>
        </w:rPr>
        <w:softHyphen/>
        <w:t xml:space="preserve"> wówczas:</w:t>
      </w:r>
      <w:r w:rsidR="00227F68">
        <w:rPr>
          <w:rFonts w:ascii="Times New Roman" w:hAnsi="Times New Roman"/>
          <w:sz w:val="24"/>
          <w:szCs w:val="24"/>
        </w:rPr>
        <w:br/>
        <w:t xml:space="preserve">1. </w:t>
      </w:r>
      <w:proofErr w:type="spellStart"/>
      <w:r w:rsidR="00227F68">
        <w:rPr>
          <w:rFonts w:ascii="Times New Roman" w:hAnsi="Times New Roman"/>
          <w:sz w:val="24"/>
          <w:szCs w:val="24"/>
        </w:rPr>
        <w:t>b&gt;c</w:t>
      </w:r>
      <w:proofErr w:type="spellEnd"/>
      <w:r w:rsidR="00227F68">
        <w:rPr>
          <w:rFonts w:ascii="Times New Roman" w:hAnsi="Times New Roman"/>
          <w:sz w:val="24"/>
          <w:szCs w:val="24"/>
        </w:rPr>
        <w:br/>
        <w:t>2. a +b -c =0</w:t>
      </w:r>
      <w:r w:rsidR="00227F68">
        <w:rPr>
          <w:rFonts w:ascii="Times New Roman" w:hAnsi="Times New Roman"/>
          <w:sz w:val="24"/>
          <w:szCs w:val="24"/>
        </w:rPr>
        <w:br/>
        <w:t>3.</w:t>
      </w:r>
      <w:r w:rsidR="00FD1A80">
        <w:rPr>
          <w:rFonts w:ascii="Times New Roman" w:hAnsi="Times New Roman"/>
          <w:sz w:val="24"/>
          <w:szCs w:val="24"/>
        </w:rPr>
        <w:t xml:space="preserve"> c =(89)</w:t>
      </w:r>
      <w:r w:rsidR="00FD1A80">
        <w:rPr>
          <w:rFonts w:ascii="Times New Roman" w:hAnsi="Times New Roman"/>
          <w:sz w:val="24"/>
          <w:szCs w:val="24"/>
          <w:vertAlign w:val="subscript"/>
        </w:rPr>
        <w:t>16</w:t>
      </w:r>
    </w:p>
    <w:p w:rsidR="00FC68FD" w:rsidRDefault="00652533">
      <w:r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8E7F3D" w:rsidRPr="00C97A65">
        <w:rPr>
          <w:rFonts w:ascii="Times New Roman" w:hAnsi="Times New Roman" w:cs="Times New Roman"/>
          <w:sz w:val="24"/>
          <w:szCs w:val="24"/>
        </w:rPr>
        <w:t>W sieciach komputerowych:</w:t>
      </w:r>
      <w:r w:rsidR="00C97A65">
        <w:rPr>
          <w:rFonts w:ascii="Times New Roman" w:hAnsi="Times New Roman" w:cs="Times New Roman"/>
          <w:sz w:val="24"/>
          <w:szCs w:val="24"/>
        </w:rPr>
        <w:br/>
        <w:t>1. 192.168.0.1 jest adresem pętli zwrotnej</w:t>
      </w:r>
      <w:r w:rsidR="00C97A65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C97A65" w:rsidRPr="005B5CC6">
        <w:rPr>
          <w:rFonts w:ascii="Times New Roman" w:hAnsi="Times New Roman" w:cs="Times New Roman"/>
          <w:color w:val="000000" w:themeColor="text1"/>
          <w:sz w:val="24"/>
          <w:szCs w:val="24"/>
        </w:rPr>
        <w:t>W klasie adresowej A mamy 2</w:t>
      </w:r>
      <w:r w:rsidR="00C97A65" w:rsidRPr="005B5CC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7</w:t>
      </w:r>
      <w:r w:rsidR="00C97A65" w:rsidRPr="005B5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adresów sieci i 2</w:t>
      </w:r>
      <w:r w:rsidR="00C97A65" w:rsidRPr="005B5CC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24</w:t>
      </w:r>
      <w:r w:rsidR="00C97A65" w:rsidRPr="005B5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adresów hostów.</w:t>
      </w:r>
      <w:r w:rsidR="00C97A65">
        <w:rPr>
          <w:rFonts w:ascii="Times New Roman" w:hAnsi="Times New Roman" w:cs="Times New Roman"/>
          <w:sz w:val="24"/>
          <w:szCs w:val="24"/>
        </w:rPr>
        <w:br/>
        <w:t>3. Adresy 94.254.99.1/16 oraz 94.254.168.168/16 należą do jednej podsieci.</w:t>
      </w:r>
      <w:r w:rsidR="0088727A">
        <w:rPr>
          <w:rFonts w:ascii="Times New Roman" w:hAnsi="Times New Roman" w:cs="Times New Roman"/>
          <w:sz w:val="24"/>
          <w:szCs w:val="24"/>
        </w:rPr>
        <w:br/>
      </w:r>
      <w:r w:rsidR="0088727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8E7F3D" w:rsidRPr="00BF77D2">
        <w:rPr>
          <w:rFonts w:ascii="Times New Roman" w:hAnsi="Times New Roman" w:cs="Times New Roman"/>
          <w:sz w:val="24"/>
          <w:szCs w:val="24"/>
        </w:rPr>
        <w:t>Protokołami służącymi do pobierania wiadomości elektronicznych  ze zdalnego serwera są:</w:t>
      </w:r>
      <w:r w:rsidR="00BF77D2">
        <w:rPr>
          <w:rFonts w:ascii="Times New Roman" w:hAnsi="Times New Roman" w:cs="Times New Roman"/>
          <w:sz w:val="24"/>
          <w:szCs w:val="24"/>
        </w:rPr>
        <w:br/>
        <w:t>1. IMAP</w:t>
      </w:r>
      <w:r w:rsidR="00BF77D2">
        <w:rPr>
          <w:rFonts w:ascii="Times New Roman" w:hAnsi="Times New Roman" w:cs="Times New Roman"/>
          <w:sz w:val="24"/>
          <w:szCs w:val="24"/>
        </w:rPr>
        <w:br/>
        <w:t>2. SMTP</w:t>
      </w:r>
      <w:r w:rsidR="00BF77D2">
        <w:rPr>
          <w:rFonts w:ascii="Times New Roman" w:hAnsi="Times New Roman" w:cs="Times New Roman"/>
          <w:sz w:val="24"/>
          <w:szCs w:val="24"/>
        </w:rPr>
        <w:br/>
        <w:t>3. POP3</w:t>
      </w:r>
      <w:r w:rsidR="00BF77D2">
        <w:rPr>
          <w:rFonts w:ascii="Times New Roman" w:hAnsi="Times New Roman" w:cs="Times New Roman"/>
          <w:sz w:val="24"/>
          <w:szCs w:val="24"/>
        </w:rPr>
        <w:br/>
        <w:t>4. SNMP</w:t>
      </w:r>
      <w:r w:rsidR="00F636F8">
        <w:rPr>
          <w:rFonts w:ascii="Times New Roman" w:hAnsi="Times New Roman" w:cs="Times New Roman"/>
          <w:sz w:val="24"/>
          <w:szCs w:val="24"/>
        </w:rPr>
        <w:br/>
      </w:r>
      <w:r w:rsidR="00F636F8">
        <w:rPr>
          <w:rFonts w:ascii="Times New Roman" w:hAnsi="Times New Roman" w:cs="Times New Roman"/>
          <w:sz w:val="24"/>
          <w:szCs w:val="24"/>
        </w:rPr>
        <w:br/>
      </w:r>
      <w:r w:rsidR="00867A9E">
        <w:rPr>
          <w:rFonts w:ascii="Times New Roman" w:hAnsi="Times New Roman" w:cs="Times New Roman"/>
          <w:sz w:val="24"/>
          <w:szCs w:val="24"/>
        </w:rPr>
        <w:t>d</w:t>
      </w:r>
      <w:r w:rsidR="002E4BE9">
        <w:rPr>
          <w:rFonts w:ascii="Times New Roman" w:hAnsi="Times New Roman" w:cs="Times New Roman"/>
          <w:sz w:val="24"/>
          <w:szCs w:val="24"/>
        </w:rPr>
        <w:t xml:space="preserve">) </w:t>
      </w:r>
      <w:r w:rsidR="00451E95">
        <w:rPr>
          <w:rFonts w:ascii="Times New Roman" w:hAnsi="Times New Roman" w:cs="Times New Roman"/>
          <w:sz w:val="24"/>
          <w:szCs w:val="24"/>
        </w:rPr>
        <w:t xml:space="preserve"> </w:t>
      </w:r>
      <w:r w:rsidR="008E7F3D" w:rsidRPr="00451E95">
        <w:rPr>
          <w:rFonts w:ascii="Times New Roman" w:hAnsi="Times New Roman" w:cs="Times New Roman"/>
          <w:sz w:val="24"/>
          <w:szCs w:val="24"/>
        </w:rPr>
        <w:t>W przypadku oprogramowania na licencji GNU GPL:</w:t>
      </w:r>
      <w:r w:rsidR="00451E95">
        <w:rPr>
          <w:rFonts w:ascii="Times New Roman" w:hAnsi="Times New Roman" w:cs="Times New Roman"/>
          <w:sz w:val="24"/>
          <w:szCs w:val="24"/>
        </w:rPr>
        <w:br/>
        <w:t>1. Możliwe jest wprowadzanie własnych poprawek</w:t>
      </w:r>
      <w:r w:rsidR="00451E95">
        <w:rPr>
          <w:rFonts w:ascii="Times New Roman" w:hAnsi="Times New Roman" w:cs="Times New Roman"/>
          <w:sz w:val="24"/>
          <w:szCs w:val="24"/>
        </w:rPr>
        <w:br/>
        <w:t>2. Oprogramowanie wyświetla w czasie pracy reklamy</w:t>
      </w:r>
      <w:r w:rsidR="00451E95">
        <w:rPr>
          <w:rFonts w:ascii="Times New Roman" w:hAnsi="Times New Roman" w:cs="Times New Roman"/>
          <w:sz w:val="24"/>
          <w:szCs w:val="24"/>
        </w:rPr>
        <w:br/>
        <w:t>3. Jest stosowana wyłącznie przy tworzeniu programów prototypowych, mogących działać niestabilnie.</w:t>
      </w:r>
      <w:r w:rsidR="00451E95">
        <w:rPr>
          <w:rFonts w:ascii="Times New Roman" w:hAnsi="Times New Roman" w:cs="Times New Roman"/>
          <w:sz w:val="24"/>
          <w:szCs w:val="24"/>
        </w:rPr>
        <w:br/>
        <w:t>4. Nie może być ono używane do działalności zarobkowej.</w:t>
      </w:r>
    </w:p>
    <w:sectPr w:rsidR="00FC68FD" w:rsidSect="00E80BE3">
      <w:pgSz w:w="11906" w:h="16838"/>
      <w:pgMar w:top="1418" w:right="1304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4F6" w:rsidRDefault="00EA14F6" w:rsidP="00EA14F6">
      <w:pPr>
        <w:spacing w:after="0" w:line="240" w:lineRule="auto"/>
      </w:pPr>
      <w:r>
        <w:separator/>
      </w:r>
    </w:p>
  </w:endnote>
  <w:endnote w:type="continuationSeparator" w:id="0">
    <w:p w:rsidR="00EA14F6" w:rsidRDefault="00EA14F6" w:rsidP="00EA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9A6" w:rsidRPr="00AC29A6" w:rsidRDefault="00AC29A6" w:rsidP="00AC29A6">
    <w:pPr>
      <w:pStyle w:val="Stopka"/>
      <w:jc w:val="center"/>
      <w:rPr>
        <w:rFonts w:ascii="Times New Roman" w:hAnsi="Times New Roman" w:cs="Times New Roman"/>
        <w:sz w:val="24"/>
      </w:rPr>
    </w:pPr>
    <w:r w:rsidRPr="00AC29A6">
      <w:rPr>
        <w:rFonts w:ascii="Times New Roman" w:hAnsi="Times New Roman" w:cs="Times New Roman"/>
        <w:sz w:val="24"/>
      </w:rPr>
      <w:t xml:space="preserve">Strona </w:t>
    </w:r>
    <w:r w:rsidRPr="00AC29A6">
      <w:rPr>
        <w:rFonts w:ascii="Times New Roman" w:hAnsi="Times New Roman" w:cs="Times New Roman"/>
        <w:sz w:val="24"/>
      </w:rPr>
      <w:fldChar w:fldCharType="begin"/>
    </w:r>
    <w:r w:rsidRPr="00AC29A6">
      <w:rPr>
        <w:rFonts w:ascii="Times New Roman" w:hAnsi="Times New Roman" w:cs="Times New Roman"/>
        <w:sz w:val="24"/>
      </w:rPr>
      <w:instrText xml:space="preserve"> PAGE </w:instrText>
    </w:r>
    <w:r w:rsidRPr="00AC29A6"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noProof/>
        <w:sz w:val="24"/>
      </w:rPr>
      <w:t>4</w:t>
    </w:r>
    <w:r w:rsidRPr="00AC29A6">
      <w:rPr>
        <w:rFonts w:ascii="Times New Roman" w:hAnsi="Times New Roman" w:cs="Times New Roman"/>
        <w:sz w:val="24"/>
      </w:rPr>
      <w:fldChar w:fldCharType="end"/>
    </w:r>
    <w:r w:rsidRPr="00AC29A6">
      <w:rPr>
        <w:rFonts w:ascii="Times New Roman" w:hAnsi="Times New Roman" w:cs="Times New Roman"/>
        <w:sz w:val="24"/>
      </w:rPr>
      <w:t xml:space="preserve"> z </w:t>
    </w:r>
    <w:r w:rsidRPr="00AC29A6">
      <w:rPr>
        <w:rFonts w:ascii="Times New Roman" w:hAnsi="Times New Roman" w:cs="Times New Roman"/>
        <w:sz w:val="24"/>
      </w:rPr>
      <w:fldChar w:fldCharType="begin"/>
    </w:r>
    <w:r w:rsidRPr="00AC29A6">
      <w:rPr>
        <w:rFonts w:ascii="Times New Roman" w:hAnsi="Times New Roman" w:cs="Times New Roman"/>
        <w:sz w:val="24"/>
      </w:rPr>
      <w:instrText xml:space="preserve"> NUMPAGES </w:instrText>
    </w:r>
    <w:r w:rsidRPr="00AC29A6"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noProof/>
        <w:sz w:val="24"/>
      </w:rPr>
      <w:t>4</w:t>
    </w:r>
    <w:r w:rsidRPr="00AC29A6"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F6" w:rsidRDefault="00EA14F6">
    <w:pPr>
      <w:pStyle w:val="Stopk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00.3pt;margin-top:-20.2pt;width:53.25pt;height:44.7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" fillcolor="#767171" strokecolor="#767171">
          <v:textbox style="mso-fit-shape-to-text:t">
            <w:txbxContent>
              <w:p w:rsidR="00EA14F6" w:rsidRPr="00AC29A6" w:rsidRDefault="00EA14F6" w:rsidP="00AC29A6">
                <w:pPr>
                  <w:spacing w:after="0" w:line="240" w:lineRule="auto"/>
                  <w:ind w:right="-146" w:firstLine="56"/>
                  <w:rPr>
                    <w:rFonts w:ascii="Times New Roman" w:hAnsi="Times New Roman" w:cs="Times New Roman"/>
                    <w:b/>
                    <w:color w:val="FFFFFF"/>
                    <w:spacing w:val="20"/>
                    <w:sz w:val="32"/>
                    <w:szCs w:val="32"/>
                  </w:rPr>
                </w:pPr>
                <w:r w:rsidRPr="00AC29A6">
                  <w:rPr>
                    <w:rFonts w:ascii="Times New Roman" w:hAnsi="Times New Roman" w:cs="Times New Roman"/>
                    <w:b/>
                    <w:color w:val="FFFFFF"/>
                    <w:spacing w:val="20"/>
                    <w:sz w:val="32"/>
                    <w:szCs w:val="32"/>
                  </w:rPr>
                  <w:t>MIN</w:t>
                </w:r>
              </w:p>
              <w:p w:rsidR="00EA14F6" w:rsidRPr="00AC29A6" w:rsidRDefault="00EA14F6" w:rsidP="00AC29A6">
                <w:pPr>
                  <w:spacing w:after="0" w:line="240" w:lineRule="auto"/>
                  <w:ind w:right="-146" w:firstLine="56"/>
                  <w:rPr>
                    <w:rFonts w:ascii="Times New Roman" w:hAnsi="Times New Roman" w:cs="Times New Roman"/>
                    <w:b/>
                    <w:color w:val="FFFFFF"/>
                    <w:spacing w:val="20"/>
                    <w:sz w:val="32"/>
                    <w:szCs w:val="32"/>
                  </w:rPr>
                </w:pPr>
                <w:r w:rsidRPr="00AC29A6">
                  <w:rPr>
                    <w:rFonts w:ascii="Times New Roman" w:hAnsi="Times New Roman" w:cs="Times New Roman"/>
                    <w:b/>
                    <w:color w:val="FFFFFF"/>
                    <w:spacing w:val="20"/>
                    <w:sz w:val="32"/>
                    <w:szCs w:val="32"/>
                  </w:rPr>
                  <w:t>2015</w:t>
                </w:r>
              </w:p>
            </w:txbxContent>
          </v:textbox>
          <w10:wrap type="square"/>
        </v:shape>
      </w:pict>
    </w:r>
    <w:r>
      <w:rPr>
        <w:noProof/>
      </w:rPr>
      <w:pict>
        <v:shape id="_x0000_s2051" type="#_x0000_t202" style="position:absolute;margin-left:9.75pt;margin-top:2.85pt;width:63pt;height:18.4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" stroked="f">
          <v:textbox style="mso-fit-shape-to-text:t" inset="0,0,0,0">
            <w:txbxContent>
              <w:p w:rsidR="00EA14F6" w:rsidRPr="00AC29A6" w:rsidRDefault="00EA14F6" w:rsidP="00AC29A6">
                <w:pPr>
                  <w:spacing w:after="0" w:line="240" w:lineRule="auto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C29A6">
                  <w:rPr>
                    <w:rFonts w:ascii="Times New Roman" w:hAnsi="Times New Roman" w:cs="Times New Roman"/>
                    <w:sz w:val="16"/>
                    <w:szCs w:val="16"/>
                  </w:rPr>
                  <w:t>Układ graficzny</w:t>
                </w:r>
              </w:p>
              <w:p w:rsidR="00EA14F6" w:rsidRPr="00AC29A6" w:rsidRDefault="00EA14F6" w:rsidP="00AC29A6">
                <w:pPr>
                  <w:spacing w:after="0" w:line="240" w:lineRule="auto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C29A6">
                  <w:rPr>
                    <w:rFonts w:ascii="Times New Roman" w:hAnsi="Times New Roman" w:cs="Times New Roman"/>
                    <w:sz w:val="16"/>
                    <w:szCs w:val="16"/>
                  </w:rPr>
                  <w:t>© CKE 2015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4F6" w:rsidRDefault="00EA14F6" w:rsidP="00EA14F6">
      <w:pPr>
        <w:spacing w:after="0" w:line="240" w:lineRule="auto"/>
      </w:pPr>
      <w:r>
        <w:separator/>
      </w:r>
    </w:p>
  </w:footnote>
  <w:footnote w:type="continuationSeparator" w:id="0">
    <w:p w:rsidR="00EA14F6" w:rsidRDefault="00EA14F6" w:rsidP="00EA1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F6" w:rsidRDefault="00EA14F6">
    <w:pPr>
      <w:pStyle w:val="Nagwek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0.2pt;margin-top:-9.2pt;width:53.25pt;height:4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" fillcolor="#767171" strokecolor="#767171">
          <v:textbox style="mso-next-textbox:#_x0000_s2050;mso-fit-shape-to-text:t">
            <w:txbxContent>
              <w:p w:rsidR="00EA14F6" w:rsidRPr="00AC29A6" w:rsidRDefault="00EA14F6" w:rsidP="00AC29A6">
                <w:pPr>
                  <w:spacing w:after="0" w:line="240" w:lineRule="auto"/>
                  <w:ind w:right="-146" w:firstLine="56"/>
                  <w:rPr>
                    <w:rFonts w:ascii="Times New Roman" w:hAnsi="Times New Roman" w:cs="Times New Roman"/>
                    <w:b/>
                    <w:color w:val="FFFFFF"/>
                    <w:spacing w:val="20"/>
                    <w:sz w:val="32"/>
                    <w:szCs w:val="32"/>
                  </w:rPr>
                </w:pPr>
                <w:r w:rsidRPr="00AC29A6">
                  <w:rPr>
                    <w:rFonts w:ascii="Times New Roman" w:hAnsi="Times New Roman" w:cs="Times New Roman"/>
                    <w:b/>
                    <w:color w:val="FFFFFF"/>
                    <w:spacing w:val="20"/>
                    <w:sz w:val="32"/>
                    <w:szCs w:val="32"/>
                  </w:rPr>
                  <w:t>MIN</w:t>
                </w:r>
              </w:p>
              <w:p w:rsidR="00EA14F6" w:rsidRPr="00AC29A6" w:rsidRDefault="00EA14F6" w:rsidP="00AC29A6">
                <w:pPr>
                  <w:spacing w:after="0" w:line="240" w:lineRule="auto"/>
                  <w:ind w:left="68" w:right="-147" w:hanging="26"/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AC29A6">
                  <w:rPr>
                    <w:rFonts w:ascii="Times New Roman" w:hAnsi="Times New Roman" w:cs="Times New Roman"/>
                    <w:b/>
                    <w:color w:val="FFFFFF"/>
                    <w:sz w:val="32"/>
                    <w:szCs w:val="32"/>
                  </w:rPr>
                  <w:t>2015</w:t>
                </w:r>
              </w:p>
            </w:txbxContent>
          </v:textbox>
          <w10:wrap type="square"/>
        </v:shape>
      </w:pict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6985</wp:posOffset>
          </wp:positionV>
          <wp:extent cx="1534160" cy="467995"/>
          <wp:effectExtent l="0" t="0" r="0" b="0"/>
          <wp:wrapSquare wrapText="bothSides"/>
          <wp:docPr id="11" name="Obraz 1" descr="C:\Documents and Settings\gramil\Ustawienia lokalne\Temporary Internet Files\Content.Word\logo_CKE bez kolo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C:\Documents and Settings\gramil\Ustawienia lokalne\Temporary Internet Files\Content.Word\logo_CKE bez kolor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160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_x0000_s2049" type="#_x0000_t202" style="position:absolute;margin-left:125.95pt;margin-top:12.55pt;width:174pt;height:20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" stroked="f">
          <v:textbox style="mso-next-textbox:#_x0000_s2049;mso-fit-shape-to-text:t" inset="0,0,0,0">
            <w:txbxContent>
              <w:p w:rsidR="00EA14F6" w:rsidRPr="00EA14F6" w:rsidRDefault="00EA14F6" w:rsidP="00EA14F6">
                <w:pPr>
                  <w:spacing w:after="0" w:line="240" w:lineRule="auto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EA14F6">
                  <w:rPr>
                    <w:rFonts w:ascii="Times New Roman" w:hAnsi="Times New Roman" w:cs="Times New Roman"/>
                    <w:sz w:val="18"/>
                    <w:szCs w:val="18"/>
                  </w:rPr>
                  <w:t>Arkusz zawiera informacje prawnie chronione</w:t>
                </w:r>
              </w:p>
              <w:p w:rsidR="00EA14F6" w:rsidRPr="00EA14F6" w:rsidRDefault="00EA14F6" w:rsidP="00EA14F6">
                <w:pPr>
                  <w:spacing w:after="0" w:line="240" w:lineRule="auto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EA14F6">
                  <w:rPr>
                    <w:rFonts w:ascii="Times New Roman" w:hAnsi="Times New Roman" w:cs="Times New Roman"/>
                    <w:sz w:val="18"/>
                    <w:szCs w:val="18"/>
                  </w:rPr>
                  <w:t>do momentu rozpoczęcia egzaminu.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B7F"/>
    <w:multiLevelType w:val="hybridMultilevel"/>
    <w:tmpl w:val="98F0B8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A4963"/>
    <w:multiLevelType w:val="hybridMultilevel"/>
    <w:tmpl w:val="5EDEF66A"/>
    <w:lvl w:ilvl="0" w:tplc="45A89C8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2161D"/>
    <w:multiLevelType w:val="hybridMultilevel"/>
    <w:tmpl w:val="83B4FF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F5DE0"/>
    <w:multiLevelType w:val="hybridMultilevel"/>
    <w:tmpl w:val="4432B56A"/>
    <w:lvl w:ilvl="0" w:tplc="84D448DA">
      <w:start w:val="3"/>
      <w:numFmt w:val="lowerLetter"/>
      <w:lvlText w:val="%1)"/>
      <w:lvlJc w:val="left"/>
      <w:pPr>
        <w:ind w:left="3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20" w:hanging="360"/>
      </w:pPr>
    </w:lvl>
    <w:lvl w:ilvl="2" w:tplc="0415001B" w:tentative="1">
      <w:start w:val="1"/>
      <w:numFmt w:val="lowerRoman"/>
      <w:lvlText w:val="%3."/>
      <w:lvlJc w:val="right"/>
      <w:pPr>
        <w:ind w:left="1740" w:hanging="180"/>
      </w:pPr>
    </w:lvl>
    <w:lvl w:ilvl="3" w:tplc="0415000F" w:tentative="1">
      <w:start w:val="1"/>
      <w:numFmt w:val="decimal"/>
      <w:lvlText w:val="%4."/>
      <w:lvlJc w:val="left"/>
      <w:pPr>
        <w:ind w:left="2460" w:hanging="360"/>
      </w:pPr>
    </w:lvl>
    <w:lvl w:ilvl="4" w:tplc="04150019" w:tentative="1">
      <w:start w:val="1"/>
      <w:numFmt w:val="lowerLetter"/>
      <w:lvlText w:val="%5."/>
      <w:lvlJc w:val="left"/>
      <w:pPr>
        <w:ind w:left="3180" w:hanging="360"/>
      </w:pPr>
    </w:lvl>
    <w:lvl w:ilvl="5" w:tplc="0415001B" w:tentative="1">
      <w:start w:val="1"/>
      <w:numFmt w:val="lowerRoman"/>
      <w:lvlText w:val="%6."/>
      <w:lvlJc w:val="right"/>
      <w:pPr>
        <w:ind w:left="3900" w:hanging="180"/>
      </w:pPr>
    </w:lvl>
    <w:lvl w:ilvl="6" w:tplc="0415000F" w:tentative="1">
      <w:start w:val="1"/>
      <w:numFmt w:val="decimal"/>
      <w:lvlText w:val="%7."/>
      <w:lvlJc w:val="left"/>
      <w:pPr>
        <w:ind w:left="4620" w:hanging="360"/>
      </w:pPr>
    </w:lvl>
    <w:lvl w:ilvl="7" w:tplc="04150019" w:tentative="1">
      <w:start w:val="1"/>
      <w:numFmt w:val="lowerLetter"/>
      <w:lvlText w:val="%8."/>
      <w:lvlJc w:val="left"/>
      <w:pPr>
        <w:ind w:left="5340" w:hanging="360"/>
      </w:pPr>
    </w:lvl>
    <w:lvl w:ilvl="8" w:tplc="0415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4">
    <w:nsid w:val="09B7738F"/>
    <w:multiLevelType w:val="hybridMultilevel"/>
    <w:tmpl w:val="8C46F8F2"/>
    <w:lvl w:ilvl="0" w:tplc="D3A27AD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4537D"/>
    <w:multiLevelType w:val="hybridMultilevel"/>
    <w:tmpl w:val="2A30F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162BF"/>
    <w:multiLevelType w:val="hybridMultilevel"/>
    <w:tmpl w:val="B8A657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B58C1"/>
    <w:multiLevelType w:val="hybridMultilevel"/>
    <w:tmpl w:val="662629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D072A"/>
    <w:multiLevelType w:val="hybridMultilevel"/>
    <w:tmpl w:val="E9701374"/>
    <w:lvl w:ilvl="0" w:tplc="5F4075C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A0DF6"/>
    <w:multiLevelType w:val="hybridMultilevel"/>
    <w:tmpl w:val="8DD0D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D5AF5"/>
    <w:multiLevelType w:val="hybridMultilevel"/>
    <w:tmpl w:val="98F0B8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405FD"/>
    <w:multiLevelType w:val="hybridMultilevel"/>
    <w:tmpl w:val="CEA2C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AD4CE8"/>
    <w:multiLevelType w:val="hybridMultilevel"/>
    <w:tmpl w:val="EC46D20C"/>
    <w:lvl w:ilvl="0" w:tplc="348AF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820D3A"/>
    <w:multiLevelType w:val="hybridMultilevel"/>
    <w:tmpl w:val="578E7016"/>
    <w:lvl w:ilvl="0" w:tplc="91F869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433013"/>
    <w:multiLevelType w:val="hybridMultilevel"/>
    <w:tmpl w:val="6DC0B7F2"/>
    <w:lvl w:ilvl="0" w:tplc="8FA6352E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D3E55"/>
    <w:multiLevelType w:val="multilevel"/>
    <w:tmpl w:val="C6263A66"/>
    <w:lvl w:ilvl="0">
      <w:start w:val="1"/>
      <w:numFmt w:val="decimal"/>
      <w:pStyle w:val="1Zadaniegwnetytu"/>
      <w:lvlText w:val="Zadanie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1Zadaniepodpunkttytu"/>
      <w:lvlText w:val="Zadanie %1.%2."/>
      <w:lvlJc w:val="left"/>
      <w:pPr>
        <w:ind w:left="1425" w:hanging="43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6BC53FF"/>
    <w:multiLevelType w:val="hybridMultilevel"/>
    <w:tmpl w:val="55EA7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692D49"/>
    <w:multiLevelType w:val="hybridMultilevel"/>
    <w:tmpl w:val="6F8830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  <w:num w:numId="12">
    <w:abstractNumId w:val="8"/>
  </w:num>
  <w:num w:numId="13">
    <w:abstractNumId w:val="4"/>
  </w:num>
  <w:num w:numId="14">
    <w:abstractNumId w:val="14"/>
  </w:num>
  <w:num w:numId="15">
    <w:abstractNumId w:val="16"/>
  </w:num>
  <w:num w:numId="16">
    <w:abstractNumId w:val="17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7F3D"/>
    <w:rsid w:val="00017993"/>
    <w:rsid w:val="000259E5"/>
    <w:rsid w:val="000407C4"/>
    <w:rsid w:val="00065B7B"/>
    <w:rsid w:val="000B4945"/>
    <w:rsid w:val="000C088D"/>
    <w:rsid w:val="00117663"/>
    <w:rsid w:val="001442CE"/>
    <w:rsid w:val="00164575"/>
    <w:rsid w:val="00183E13"/>
    <w:rsid w:val="00187E3B"/>
    <w:rsid w:val="001955A9"/>
    <w:rsid w:val="001C7E28"/>
    <w:rsid w:val="001F22BB"/>
    <w:rsid w:val="0021397B"/>
    <w:rsid w:val="00220FF9"/>
    <w:rsid w:val="00227F68"/>
    <w:rsid w:val="0023044A"/>
    <w:rsid w:val="00245DDB"/>
    <w:rsid w:val="00267DE5"/>
    <w:rsid w:val="002902FC"/>
    <w:rsid w:val="00292831"/>
    <w:rsid w:val="00293512"/>
    <w:rsid w:val="002A27D9"/>
    <w:rsid w:val="002A37BB"/>
    <w:rsid w:val="002A5FB5"/>
    <w:rsid w:val="002E4BE9"/>
    <w:rsid w:val="002F23EB"/>
    <w:rsid w:val="00305ABD"/>
    <w:rsid w:val="00327AFF"/>
    <w:rsid w:val="00355C5E"/>
    <w:rsid w:val="00377482"/>
    <w:rsid w:val="003962F0"/>
    <w:rsid w:val="003A1894"/>
    <w:rsid w:val="003C0696"/>
    <w:rsid w:val="003E0012"/>
    <w:rsid w:val="003E4F27"/>
    <w:rsid w:val="003F21A0"/>
    <w:rsid w:val="003F5890"/>
    <w:rsid w:val="004017EA"/>
    <w:rsid w:val="0040657E"/>
    <w:rsid w:val="00435DD1"/>
    <w:rsid w:val="00451E95"/>
    <w:rsid w:val="0045657C"/>
    <w:rsid w:val="00463C89"/>
    <w:rsid w:val="004846C9"/>
    <w:rsid w:val="00490410"/>
    <w:rsid w:val="004A1155"/>
    <w:rsid w:val="004C1838"/>
    <w:rsid w:val="004C3F04"/>
    <w:rsid w:val="004E1E9E"/>
    <w:rsid w:val="00502284"/>
    <w:rsid w:val="005509A1"/>
    <w:rsid w:val="0057032D"/>
    <w:rsid w:val="005D3F40"/>
    <w:rsid w:val="005F03E4"/>
    <w:rsid w:val="005F6B9F"/>
    <w:rsid w:val="00612DF6"/>
    <w:rsid w:val="00625B9C"/>
    <w:rsid w:val="00630454"/>
    <w:rsid w:val="00652533"/>
    <w:rsid w:val="00671970"/>
    <w:rsid w:val="0068470E"/>
    <w:rsid w:val="006B5703"/>
    <w:rsid w:val="0073440A"/>
    <w:rsid w:val="007C2928"/>
    <w:rsid w:val="00832C92"/>
    <w:rsid w:val="00867A9E"/>
    <w:rsid w:val="00883890"/>
    <w:rsid w:val="00885097"/>
    <w:rsid w:val="0088727A"/>
    <w:rsid w:val="00897BFB"/>
    <w:rsid w:val="008E7F3D"/>
    <w:rsid w:val="00902AFC"/>
    <w:rsid w:val="00915C85"/>
    <w:rsid w:val="00935EEF"/>
    <w:rsid w:val="00974C19"/>
    <w:rsid w:val="009C0D4A"/>
    <w:rsid w:val="009C428E"/>
    <w:rsid w:val="00A51FA7"/>
    <w:rsid w:val="00A66037"/>
    <w:rsid w:val="00A7466F"/>
    <w:rsid w:val="00A76997"/>
    <w:rsid w:val="00A76CFB"/>
    <w:rsid w:val="00A877CD"/>
    <w:rsid w:val="00AA663A"/>
    <w:rsid w:val="00AB08FB"/>
    <w:rsid w:val="00AC29A6"/>
    <w:rsid w:val="00AD6B34"/>
    <w:rsid w:val="00AE03AB"/>
    <w:rsid w:val="00B06390"/>
    <w:rsid w:val="00B133C2"/>
    <w:rsid w:val="00B25186"/>
    <w:rsid w:val="00B433E8"/>
    <w:rsid w:val="00B6601C"/>
    <w:rsid w:val="00BF77D2"/>
    <w:rsid w:val="00C910C1"/>
    <w:rsid w:val="00C91409"/>
    <w:rsid w:val="00C97A65"/>
    <w:rsid w:val="00D045C5"/>
    <w:rsid w:val="00D11D11"/>
    <w:rsid w:val="00D22329"/>
    <w:rsid w:val="00D37CD3"/>
    <w:rsid w:val="00D474B7"/>
    <w:rsid w:val="00D964D4"/>
    <w:rsid w:val="00DA28E3"/>
    <w:rsid w:val="00DB134E"/>
    <w:rsid w:val="00DC00AF"/>
    <w:rsid w:val="00DC4C40"/>
    <w:rsid w:val="00DE097C"/>
    <w:rsid w:val="00DE43CB"/>
    <w:rsid w:val="00E0142D"/>
    <w:rsid w:val="00E46D16"/>
    <w:rsid w:val="00E52BD7"/>
    <w:rsid w:val="00E57C04"/>
    <w:rsid w:val="00E72169"/>
    <w:rsid w:val="00E76265"/>
    <w:rsid w:val="00E76F49"/>
    <w:rsid w:val="00E80BE3"/>
    <w:rsid w:val="00EA0567"/>
    <w:rsid w:val="00EA0C3E"/>
    <w:rsid w:val="00EA14F6"/>
    <w:rsid w:val="00EC124B"/>
    <w:rsid w:val="00EC28F2"/>
    <w:rsid w:val="00F06E76"/>
    <w:rsid w:val="00F2248C"/>
    <w:rsid w:val="00F24BDD"/>
    <w:rsid w:val="00F2729B"/>
    <w:rsid w:val="00F31630"/>
    <w:rsid w:val="00F358D1"/>
    <w:rsid w:val="00F40286"/>
    <w:rsid w:val="00F5271F"/>
    <w:rsid w:val="00F636F8"/>
    <w:rsid w:val="00F94428"/>
    <w:rsid w:val="00FA713D"/>
    <w:rsid w:val="00FB0C27"/>
    <w:rsid w:val="00FB14CF"/>
    <w:rsid w:val="00FC68FD"/>
    <w:rsid w:val="00FD1A80"/>
    <w:rsid w:val="00FD2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7F3D"/>
    <w:pPr>
      <w:spacing w:after="200" w:line="276" w:lineRule="auto"/>
      <w:ind w:left="0" w:firstLine="0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E7F3D"/>
    <w:pPr>
      <w:ind w:left="720"/>
      <w:contextualSpacing/>
    </w:pPr>
  </w:style>
  <w:style w:type="table" w:styleId="Tabela-Siatka">
    <w:name w:val="Table Grid"/>
    <w:basedOn w:val="Standardowy"/>
    <w:uiPriority w:val="59"/>
    <w:rsid w:val="008E7F3D"/>
    <w:pPr>
      <w:ind w:left="0" w:firstLine="0"/>
    </w:pPr>
    <w:rPr>
      <w:rFonts w:eastAsiaTheme="minorEastAsia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8E7F3D"/>
    <w:pPr>
      <w:ind w:left="0" w:firstLine="0"/>
    </w:pPr>
    <w:rPr>
      <w:lang w:val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7F3D"/>
    <w:rPr>
      <w:rFonts w:ascii="Tahoma" w:eastAsiaTheme="minorEastAsia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unhideWhenUsed/>
    <w:rsid w:val="008E7F3D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E7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F3D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E7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F3D"/>
    <w:rPr>
      <w:rFonts w:eastAsiaTheme="minorEastAsia"/>
      <w:lang w:eastAsia="pl-PL"/>
    </w:rPr>
  </w:style>
  <w:style w:type="paragraph" w:customStyle="1" w:styleId="Akapitzlist1">
    <w:name w:val="Akapit z listą1"/>
    <w:basedOn w:val="Normalny"/>
    <w:rsid w:val="008E7F3D"/>
    <w:pPr>
      <w:overflowPunct w:val="0"/>
      <w:autoSpaceDE w:val="0"/>
      <w:autoSpaceDN w:val="0"/>
      <w:adjustRightInd w:val="0"/>
      <w:ind w:left="720"/>
      <w:textAlignment w:val="baseline"/>
    </w:pPr>
    <w:rPr>
      <w:rFonts w:ascii="Calibri" w:eastAsia="Times New Roman" w:hAnsi="Calibri" w:cs="Times New Roman"/>
      <w:lang w:eastAsia="en-US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EA14F6"/>
    <w:rPr>
      <w:rFonts w:eastAsiaTheme="minorEastAsia"/>
      <w:lang w:eastAsia="pl-PL"/>
    </w:rPr>
  </w:style>
  <w:style w:type="paragraph" w:customStyle="1" w:styleId="1Zadaniegwnetytu">
    <w:name w:val="__1_Zadanie główne tytuł"/>
    <w:basedOn w:val="Normalny"/>
    <w:next w:val="Normalny"/>
    <w:qFormat/>
    <w:rsid w:val="00EA14F6"/>
    <w:pPr>
      <w:numPr>
        <w:numId w:val="17"/>
      </w:numPr>
      <w:shd w:val="clear" w:color="auto" w:fill="BFBFBF"/>
      <w:tabs>
        <w:tab w:val="left" w:pos="1276"/>
      </w:tabs>
      <w:spacing w:after="24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1Zadaniepodpunkttytu">
    <w:name w:val="__1_Zadanie podpunkt tytuł"/>
    <w:basedOn w:val="1Zadaniegwnetytu"/>
    <w:next w:val="Normalny"/>
    <w:qFormat/>
    <w:rsid w:val="00EA14F6"/>
    <w:pPr>
      <w:numPr>
        <w:ilvl w:val="1"/>
      </w:numPr>
      <w:shd w:val="clear" w:color="auto" w:fill="auto"/>
      <w:tabs>
        <w:tab w:val="clear" w:pos="1276"/>
        <w:tab w:val="left" w:pos="567"/>
      </w:tabs>
      <w:spacing w:before="150" w:after="90"/>
      <w:ind w:left="435" w:hanging="43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7F3D"/>
    <w:pPr>
      <w:spacing w:after="200" w:line="276" w:lineRule="auto"/>
      <w:ind w:left="0" w:firstLine="0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7F3D"/>
    <w:pPr>
      <w:ind w:left="720"/>
      <w:contextualSpacing/>
    </w:pPr>
  </w:style>
  <w:style w:type="table" w:styleId="Tabela-Siatka">
    <w:name w:val="Table Grid"/>
    <w:basedOn w:val="Standardowy"/>
    <w:uiPriority w:val="59"/>
    <w:rsid w:val="008E7F3D"/>
    <w:pPr>
      <w:ind w:left="0" w:firstLine="0"/>
    </w:pPr>
    <w:rPr>
      <w:rFonts w:eastAsiaTheme="minorEastAsia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8E7F3D"/>
    <w:pPr>
      <w:ind w:left="0" w:firstLine="0"/>
    </w:pPr>
    <w:rPr>
      <w:lang w:val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7F3D"/>
    <w:rPr>
      <w:rFonts w:ascii="Tahoma" w:eastAsiaTheme="minorEastAsia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unhideWhenUsed/>
    <w:rsid w:val="008E7F3D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8E7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E7F3D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8E7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E7F3D"/>
    <w:rPr>
      <w:rFonts w:eastAsiaTheme="minorEastAsia"/>
      <w:lang w:eastAsia="pl-PL"/>
    </w:rPr>
  </w:style>
  <w:style w:type="paragraph" w:customStyle="1" w:styleId="Akapitzlist1">
    <w:name w:val="Akapit z listą1"/>
    <w:basedOn w:val="Normalny"/>
    <w:rsid w:val="008E7F3D"/>
    <w:pPr>
      <w:overflowPunct w:val="0"/>
      <w:autoSpaceDE w:val="0"/>
      <w:autoSpaceDN w:val="0"/>
      <w:adjustRightInd w:val="0"/>
      <w:ind w:left="720"/>
      <w:textAlignment w:val="baseline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102BC-5F4C-4469-B641-3F70FDF3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5198</Characters>
  <Application>Microsoft Office Word</Application>
  <DocSecurity>0</DocSecurity>
  <Lines>113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spig15</dc:creator>
  <cp:lastModifiedBy>edycja</cp:lastModifiedBy>
  <cp:revision>6</cp:revision>
  <cp:lastPrinted>2014-12-04T09:47:00Z</cp:lastPrinted>
  <dcterms:created xsi:type="dcterms:W3CDTF">2014-12-04T10:25:00Z</dcterms:created>
  <dcterms:modified xsi:type="dcterms:W3CDTF">2014-12-09T12:23:00Z</dcterms:modified>
</cp:coreProperties>
</file>