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4"/>
          <w:lang w:eastAsia="en-US"/>
        </w:rPr>
        <w:id w:val="1920363271"/>
        <w:docPartObj>
          <w:docPartGallery w:val="Cover Pages"/>
          <w:docPartUnique/>
        </w:docPartObj>
      </w:sdtPr>
      <w:sdtEndPr/>
      <w:sdtContent>
        <w:p w14:paraId="043ED2F2" w14:textId="77777777" w:rsidR="007373F9" w:rsidRDefault="007373F9">
          <w:pPr>
            <w:pStyle w:val="KeinLeerraum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4CCB6E" wp14:editId="6F2543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7DF851" w14:textId="77777777" w:rsidR="003C09B9" w:rsidRDefault="003C09B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2013/14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0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I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7DF851" w14:textId="77777777" w:rsidR="003C09B9" w:rsidRDefault="003C09B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2013/14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91FE0B" wp14:editId="12CB8E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5D84F" w14:textId="77777777" w:rsidR="003C09B9" w:rsidRDefault="00870B04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09B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KLUNE Alexander</w:t>
                                    </w:r>
                                  </w:sdtContent>
                                </w:sdt>
                              </w:p>
                              <w:p w14:paraId="00F830DC" w14:textId="77777777" w:rsidR="003C09B9" w:rsidRDefault="00870B04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09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175D84F" w14:textId="77777777" w:rsidR="003C09B9" w:rsidRDefault="00870B04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09B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KLUNE Alexander</w:t>
                              </w:r>
                            </w:sdtContent>
                          </w:sdt>
                        </w:p>
                        <w:p w14:paraId="00F830DC" w14:textId="77777777" w:rsidR="003C09B9" w:rsidRDefault="00870B04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09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TGM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95315" wp14:editId="003517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43305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82D18" w14:textId="481CBD64" w:rsidR="003C09B9" w:rsidRDefault="00870B0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55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Aufgabe 06</w:t>
                                    </w:r>
                                  </w:sdtContent>
                                </w:sdt>
                              </w:p>
                              <w:p w14:paraId="0A86A845" w14:textId="517697F2" w:rsidR="003C09B9" w:rsidRDefault="00870B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7D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Replikation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267.9pt;height:82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" filled="f" stroked="f" strokeweight=".5pt">
                    <v:textbox style="mso-fit-shape-to-text:t" inset="0,0,0,0">
                      <w:txbxContent>
                        <w:p w14:paraId="10182D18" w14:textId="481CBD64" w:rsidR="003C09B9" w:rsidRDefault="00870B04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55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Aufgabe 06</w:t>
                              </w:r>
                            </w:sdtContent>
                          </w:sdt>
                        </w:p>
                        <w:p w14:paraId="0A86A845" w14:textId="517697F2" w:rsidR="003C09B9" w:rsidRDefault="00870B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77D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Replikation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2F4D73" w14:textId="77777777" w:rsidR="007373F9" w:rsidRDefault="007373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143932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B362E" w14:textId="77777777" w:rsidR="00D15B8E" w:rsidRDefault="00D15B8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3F5D033" w14:textId="77777777" w:rsidR="00855008" w:rsidRDefault="00D15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55008">
            <w:rPr>
              <w:noProof/>
            </w:rPr>
            <w:t>Aufgabenstellung</w:t>
          </w:r>
          <w:r w:rsidR="00855008">
            <w:rPr>
              <w:noProof/>
            </w:rPr>
            <w:tab/>
          </w:r>
          <w:r w:rsidR="00855008">
            <w:rPr>
              <w:noProof/>
            </w:rPr>
            <w:fldChar w:fldCharType="begin"/>
          </w:r>
          <w:r w:rsidR="00855008">
            <w:rPr>
              <w:noProof/>
            </w:rPr>
            <w:instrText xml:space="preserve"> PAGEREF _Toc252182437 \h </w:instrText>
          </w:r>
          <w:r w:rsidR="00855008">
            <w:rPr>
              <w:noProof/>
            </w:rPr>
          </w:r>
          <w:r w:rsidR="00855008">
            <w:rPr>
              <w:noProof/>
            </w:rPr>
            <w:fldChar w:fldCharType="separate"/>
          </w:r>
          <w:r w:rsidR="00855008">
            <w:rPr>
              <w:noProof/>
            </w:rPr>
            <w:t>2</w:t>
          </w:r>
          <w:r w:rsidR="00855008">
            <w:rPr>
              <w:noProof/>
            </w:rPr>
            <w:fldChar w:fldCharType="end"/>
          </w:r>
        </w:p>
        <w:p w14:paraId="5840FF28" w14:textId="77777777" w:rsidR="00855008" w:rsidRDefault="00855008">
          <w:pPr>
            <w:pStyle w:val="Verzeichnis3"/>
            <w:tabs>
              <w:tab w:val="right" w:leader="dot" w:pos="9062"/>
            </w:tabs>
            <w:rPr>
              <w:noProof/>
            </w:rPr>
          </w:pPr>
          <w:r w:rsidRPr="003D5D37">
            <w:rPr>
              <w:rFonts w:ascii="Verdana" w:hAnsi="Verdana"/>
              <w:noProof/>
              <w:color w:val="333333"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897813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Aufgabenaufteilung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D042E0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Zeiteinteilung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A25A47" w14:textId="77777777" w:rsidR="00855008" w:rsidRDefault="008550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Geschätzte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6E1388" w14:textId="77777777" w:rsidR="00855008" w:rsidRDefault="008550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Tatsächliche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F03C06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Designüberlegung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3B7011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 w:rsidRPr="003D5D37">
            <w:rPr>
              <w:noProof/>
              <w:shd w:val="clear" w:color="auto" w:fill="FFFFFF"/>
            </w:rPr>
            <w:t>Frage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473DBA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 w:rsidRPr="003D5D37">
            <w:rPr>
              <w:noProof/>
              <w:shd w:val="clear" w:color="auto" w:fill="FFFFFF"/>
            </w:rPr>
            <w:t>Frage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7E4A8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 w:rsidRPr="003D5D37">
            <w:rPr>
              <w:noProof/>
              <w:shd w:val="clear" w:color="auto" w:fill="FFFFFF"/>
            </w:rPr>
            <w:t>Frage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ABE3F0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 w:rsidRPr="003D5D37">
            <w:rPr>
              <w:noProof/>
              <w:shd w:val="clear" w:color="auto" w:fill="FFFFFF"/>
            </w:rPr>
            <w:t>Frage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543F09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Resultate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0315BC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Niederlagen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65A27D" w14:textId="77777777" w:rsidR="00855008" w:rsidRDefault="008550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178368" w14:textId="77777777" w:rsidR="00855008" w:rsidRDefault="00855008">
          <w:pPr>
            <w:pStyle w:val="Verzeichnis1"/>
            <w:tabs>
              <w:tab w:val="left" w:pos="541"/>
              <w:tab w:val="right" w:leader="dot" w:pos="9062"/>
            </w:tabs>
            <w:rPr>
              <w:rFonts w:eastAsiaTheme="minorEastAsia"/>
              <w:noProof/>
              <w:szCs w:val="24"/>
              <w:lang w:val="de-DE" w:eastAsia="ja-JP"/>
            </w:rPr>
          </w:pPr>
          <w:r>
            <w:rPr>
              <w:noProof/>
            </w:rPr>
            <w:t>[1]</w:t>
          </w:r>
          <w:r>
            <w:rPr>
              <w:rFonts w:eastAsiaTheme="minorEastAsia"/>
              <w:noProof/>
              <w:szCs w:val="24"/>
              <w:lang w:val="de-DE" w:eastAsia="ja-JP"/>
            </w:rPr>
            <w:tab/>
          </w:r>
          <w:r w:rsidRPr="003D5D37">
            <w:rPr>
              <w:noProof/>
            </w:rPr>
            <w:t>Definition GPGPU, www.itwissen.info/definition/lexikon/GPGPU-general-purpose-graphics- processing-unit.html, zuletzt Aufgerufen 28.11.2013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_Toc252182451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BB8319" w14:textId="77777777" w:rsidR="00D15B8E" w:rsidRDefault="00D15B8E">
          <w:r>
            <w:rPr>
              <w:b/>
              <w:bCs/>
              <w:lang w:val="de-DE"/>
            </w:rPr>
            <w:fldChar w:fldCharType="end"/>
          </w:r>
        </w:p>
      </w:sdtContent>
    </w:sdt>
    <w:p w14:paraId="3EA10690" w14:textId="77777777" w:rsidR="00D15B8E" w:rsidRDefault="00D15B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14:paraId="428589CB" w14:textId="77777777" w:rsidR="00D15B8E" w:rsidRDefault="00D15B8E" w:rsidP="00D15B8E">
      <w:pPr>
        <w:pStyle w:val="berschrift1"/>
      </w:pPr>
      <w:bookmarkStart w:id="0" w:name="_Toc252182437"/>
      <w:r>
        <w:lastRenderedPageBreak/>
        <w:t>Aufgabenstellung</w:t>
      </w:r>
      <w:bookmarkEnd w:id="0"/>
    </w:p>
    <w:p w14:paraId="18041587" w14:textId="77777777" w:rsidR="00CB53CB" w:rsidRPr="00CB53CB" w:rsidRDefault="00CB53CB" w:rsidP="00CB53CB"/>
    <w:p w14:paraId="5202A54D" w14:textId="77777777" w:rsidR="00F827A7" w:rsidRPr="00F827A7" w:rsidRDefault="00F827A7" w:rsidP="00F827A7">
      <w:pPr>
        <w:shd w:val="clear" w:color="auto" w:fill="FFFFFF"/>
        <w:spacing w:after="240" w:line="327" w:lineRule="atLeast"/>
        <w:rPr>
          <w:rFonts w:ascii="Verdana" w:hAnsi="Verdana" w:cs="Times New Roman"/>
          <w:color w:val="333333"/>
          <w:sz w:val="22"/>
          <w:lang w:val="de-DE" w:eastAsia="de-DE"/>
        </w:rPr>
      </w:pPr>
      <w:bookmarkStart w:id="1" w:name="_Toc252182439"/>
      <w:r w:rsidRPr="00F827A7">
        <w:rPr>
          <w:rFonts w:ascii="Verdana" w:hAnsi="Verdana" w:cs="Times New Roman"/>
          <w:color w:val="333333"/>
          <w:sz w:val="22"/>
          <w:lang w:val="de-DE" w:eastAsia="de-DE"/>
        </w:rPr>
        <w:t>Eine Handelsgesellschaft, die mehrere Filialen hat, betreibt eine Online-Plattform für den Verkauf der Produkte. Der Webshop wird mit Hilfe einer Datenbank betrieben. Bei dem Verkauf der Produkte werden Rechnungen in Form von PDF-Dokumenten erzeugt.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</w:r>
      <w:r w:rsidRPr="00F827A7">
        <w:rPr>
          <w:rFonts w:ascii="Verdana" w:hAnsi="Verdana" w:cs="Times New Roman"/>
          <w:color w:val="333333"/>
          <w:sz w:val="22"/>
          <w:u w:val="single"/>
          <w:lang w:val="de-DE" w:eastAsia="de-DE"/>
        </w:rPr>
        <w:t>Aufgabenstellung: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  <w:t>Die Daten (Datenbank, Rechnungen) sollen stets auf die Filialrechner repliziert werden, damit die Sachbearbeiter vor Ort diese einsehen und bearbeiten können.</w:t>
      </w:r>
    </w:p>
    <w:p w14:paraId="4A8C65D2" w14:textId="77777777" w:rsidR="00F827A7" w:rsidRPr="00F827A7" w:rsidRDefault="00F827A7" w:rsidP="00F827A7">
      <w:pPr>
        <w:numPr>
          <w:ilvl w:val="0"/>
          <w:numId w:val="1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Entwickle ein vereinfachtes Datenbankmodell für den Webshop</w:t>
      </w:r>
    </w:p>
    <w:p w14:paraId="072B03E2" w14:textId="77777777" w:rsidR="00F827A7" w:rsidRPr="00F827A7" w:rsidRDefault="00F827A7" w:rsidP="00F827A7">
      <w:pPr>
        <w:numPr>
          <w:ilvl w:val="0"/>
          <w:numId w:val="1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Wähle ein Konsistenzprotokoll Deiner Wahl (siehe Theorie bzw. </w:t>
      </w:r>
      <w:proofErr w:type="spell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Tanenbaum</w:t>
      </w:r>
      <w:proofErr w:type="spell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)</w:t>
      </w:r>
    </w:p>
    <w:p w14:paraId="1840995F" w14:textId="77777777" w:rsidR="00F827A7" w:rsidRPr="00F827A7" w:rsidRDefault="00F827A7" w:rsidP="00F827A7">
      <w:pPr>
        <w:numPr>
          <w:ilvl w:val="0"/>
          <w:numId w:val="1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Implementiere einen Replikationsmanager in Java (JDBC, Sockets, o.ä. ...) für Datenbank und Rechnungen</w:t>
      </w:r>
    </w:p>
    <w:p w14:paraId="014881B2" w14:textId="77777777" w:rsidR="00F827A7" w:rsidRPr="00F827A7" w:rsidRDefault="00F827A7" w:rsidP="00F827A7">
      <w:pPr>
        <w:numPr>
          <w:ilvl w:val="0"/>
          <w:numId w:val="1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alle Transaktionen im Zuge der Replikation sollen protokolliert werden (zum Beispiel mit Log4J)</w:t>
      </w:r>
    </w:p>
    <w:p w14:paraId="55A43545" w14:textId="77777777" w:rsidR="00F827A7" w:rsidRPr="00F827A7" w:rsidRDefault="00F827A7" w:rsidP="00F827A7">
      <w:pPr>
        <w:shd w:val="clear" w:color="auto" w:fill="FFFFFF"/>
        <w:spacing w:after="240" w:line="327" w:lineRule="atLeast"/>
        <w:rPr>
          <w:rFonts w:ascii="Verdana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hAnsi="Verdana" w:cs="Times New Roman"/>
          <w:color w:val="333333"/>
          <w:sz w:val="22"/>
          <w:lang w:val="de-DE" w:eastAsia="de-DE"/>
        </w:rPr>
        <w:t xml:space="preserve">Beispiel </w:t>
      </w:r>
      <w:proofErr w:type="spellStart"/>
      <w:r w:rsidRPr="00F827A7">
        <w:rPr>
          <w:rFonts w:ascii="Verdana" w:hAnsi="Verdana" w:cs="Times New Roman"/>
          <w:color w:val="333333"/>
          <w:sz w:val="22"/>
          <w:lang w:val="de-DE" w:eastAsia="de-DE"/>
        </w:rPr>
        <w:t>fuer</w:t>
      </w:r>
      <w:proofErr w:type="spellEnd"/>
      <w:r w:rsidRPr="00F827A7">
        <w:rPr>
          <w:rFonts w:ascii="Verdana" w:hAnsi="Verdana" w:cs="Times New Roman"/>
          <w:color w:val="333333"/>
          <w:sz w:val="22"/>
          <w:lang w:val="de-DE" w:eastAsia="de-DE"/>
        </w:rPr>
        <w:t xml:space="preserve"> Log-Eintrag: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  <w:t>Replikation Rechnungen München -&gt; Berlin OKAY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  <w:t xml:space="preserve">Replikation DB </w:t>
      </w:r>
      <w:proofErr w:type="spellStart"/>
      <w:r w:rsidRPr="00F827A7">
        <w:rPr>
          <w:rFonts w:ascii="Verdana" w:hAnsi="Verdana" w:cs="Times New Roman"/>
          <w:color w:val="333333"/>
          <w:sz w:val="22"/>
          <w:lang w:val="de-DE" w:eastAsia="de-DE"/>
        </w:rPr>
        <w:t>MÜnchen</w:t>
      </w:r>
      <w:proofErr w:type="spellEnd"/>
      <w:r w:rsidRPr="00F827A7">
        <w:rPr>
          <w:rFonts w:ascii="Verdana" w:hAnsi="Verdana" w:cs="Times New Roman"/>
          <w:color w:val="333333"/>
          <w:sz w:val="22"/>
          <w:lang w:val="de-DE" w:eastAsia="de-DE"/>
        </w:rPr>
        <w:t xml:space="preserve"> -&gt; Berlin FEHLGESCHLAGEN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</w:r>
      <w:r w:rsidRPr="00F827A7">
        <w:rPr>
          <w:rFonts w:ascii="Verdana" w:hAnsi="Verdana" w:cs="Times New Roman"/>
          <w:color w:val="333333"/>
          <w:sz w:val="22"/>
          <w:u w:val="single"/>
          <w:lang w:val="de-DE" w:eastAsia="de-DE"/>
        </w:rPr>
        <w:t>Problemstellungen:</w:t>
      </w:r>
    </w:p>
    <w:p w14:paraId="179C8D55" w14:textId="77777777" w:rsidR="00F827A7" w:rsidRPr="00F827A7" w:rsidRDefault="00F827A7" w:rsidP="00F827A7">
      <w:pPr>
        <w:numPr>
          <w:ilvl w:val="0"/>
          <w:numId w:val="2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Wie oft wird repliziert?</w:t>
      </w:r>
    </w:p>
    <w:p w14:paraId="6BE6BF15" w14:textId="77777777" w:rsidR="00F827A7" w:rsidRPr="00F827A7" w:rsidRDefault="00F827A7" w:rsidP="00F827A7">
      <w:pPr>
        <w:numPr>
          <w:ilvl w:val="0"/>
          <w:numId w:val="2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Wie erfolgt der </w:t>
      </w:r>
      <w:proofErr w:type="gram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Aufruf des Replikationsmanager</w:t>
      </w:r>
      <w:proofErr w:type="gram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 bzw. läuft der Replikationsmanager stets im </w:t>
      </w:r>
      <w:proofErr w:type="spell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HIntergrund</w:t>
      </w:r>
      <w:proofErr w:type="spell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?</w:t>
      </w:r>
    </w:p>
    <w:p w14:paraId="0E3D743B" w14:textId="77777777" w:rsidR="00F827A7" w:rsidRPr="00F827A7" w:rsidRDefault="00F827A7" w:rsidP="00F827A7">
      <w:pPr>
        <w:numPr>
          <w:ilvl w:val="0"/>
          <w:numId w:val="2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Was passiert im Fehlerfall?</w:t>
      </w:r>
    </w:p>
    <w:p w14:paraId="66A0A89D" w14:textId="77777777" w:rsidR="00F827A7" w:rsidRPr="00F827A7" w:rsidRDefault="00F827A7" w:rsidP="00F827A7">
      <w:pPr>
        <w:numPr>
          <w:ilvl w:val="0"/>
          <w:numId w:val="2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Welche Probleme </w:t>
      </w:r>
      <w:proofErr w:type="spell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koennen</w:t>
      </w:r>
      <w:proofErr w:type="spell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 auftreten?</w:t>
      </w: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br/>
        <w:t>- Dateien mit gleichen Namen</w:t>
      </w: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br/>
        <w:t>- Dateien mit gleichen Namen und unterschiedlicher Größe</w:t>
      </w: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br/>
        <w:t>- Datensatz mit gleichem Schlüssel</w:t>
      </w:r>
    </w:p>
    <w:p w14:paraId="3C717D2E" w14:textId="77777777" w:rsidR="00F827A7" w:rsidRPr="00F827A7" w:rsidRDefault="00F827A7" w:rsidP="00F827A7">
      <w:pPr>
        <w:shd w:val="clear" w:color="auto" w:fill="FFFFFF"/>
        <w:spacing w:after="240" w:line="327" w:lineRule="atLeast"/>
        <w:rPr>
          <w:rFonts w:ascii="Verdana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hAnsi="Verdana" w:cs="Times New Roman"/>
          <w:color w:val="333333"/>
          <w:sz w:val="22"/>
          <w:lang w:val="de-DE" w:eastAsia="de-DE"/>
        </w:rPr>
        <w:br/>
      </w:r>
      <w:r w:rsidRPr="00F827A7">
        <w:rPr>
          <w:rFonts w:ascii="Verdana" w:hAnsi="Verdana" w:cs="Times New Roman"/>
          <w:color w:val="333333"/>
          <w:sz w:val="22"/>
          <w:u w:val="single"/>
          <w:lang w:val="de-DE" w:eastAsia="de-DE"/>
        </w:rPr>
        <w:t>Meilensteine (16Pkt):</w:t>
      </w:r>
      <w:r w:rsidRPr="00F827A7">
        <w:rPr>
          <w:rFonts w:ascii="Verdana" w:hAnsi="Verdana" w:cs="Times New Roman"/>
          <w:color w:val="333333"/>
          <w:sz w:val="22"/>
          <w:lang w:val="de-DE" w:eastAsia="de-DE"/>
        </w:rPr>
        <w:t> Gruppengröße 2 Personen</w:t>
      </w:r>
    </w:p>
    <w:p w14:paraId="68DC27FF" w14:textId="77777777" w:rsidR="00F827A7" w:rsidRPr="00F827A7" w:rsidRDefault="00F827A7" w:rsidP="00F827A7">
      <w:pPr>
        <w:numPr>
          <w:ilvl w:val="0"/>
          <w:numId w:val="3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Erstelle ein Replikationskonzept für diese Handelsgesellschaft (4 Punkte)</w:t>
      </w:r>
    </w:p>
    <w:p w14:paraId="60F75D1E" w14:textId="77777777" w:rsidR="00F827A7" w:rsidRPr="00F827A7" w:rsidRDefault="00F827A7" w:rsidP="00F827A7">
      <w:pPr>
        <w:numPr>
          <w:ilvl w:val="0"/>
          <w:numId w:val="3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Implementiere dieses Konzept für zwei Rechner (6 Punkte)</w:t>
      </w: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br/>
        <w:t>mind. 10 Datensätze pro Tabelle, mind. 10 Rechnungen</w:t>
      </w:r>
    </w:p>
    <w:p w14:paraId="0CBC2EEE" w14:textId="77777777" w:rsidR="00F827A7" w:rsidRPr="00F827A7" w:rsidRDefault="00F827A7" w:rsidP="00F827A7">
      <w:pPr>
        <w:numPr>
          <w:ilvl w:val="0"/>
          <w:numId w:val="3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Implementierung </w:t>
      </w:r>
      <w:proofErr w:type="spell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Logging</w:t>
      </w:r>
      <w:proofErr w:type="spell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 (2 Punkte)</w:t>
      </w:r>
    </w:p>
    <w:p w14:paraId="2A610A93" w14:textId="77777777" w:rsidR="00F827A7" w:rsidRPr="00F827A7" w:rsidRDefault="00F827A7" w:rsidP="00F827A7">
      <w:pPr>
        <w:numPr>
          <w:ilvl w:val="0"/>
          <w:numId w:val="3"/>
        </w:numPr>
        <w:shd w:val="clear" w:color="auto" w:fill="FFFFFF"/>
        <w:spacing w:after="0" w:line="327" w:lineRule="atLeast"/>
        <w:ind w:left="480" w:right="240"/>
        <w:rPr>
          <w:rFonts w:ascii="Verdana" w:eastAsia="Times New Roman" w:hAnsi="Verdana" w:cs="Times New Roman"/>
          <w:color w:val="333333"/>
          <w:sz w:val="22"/>
          <w:lang w:val="de-DE" w:eastAsia="de-DE"/>
        </w:rPr>
      </w:pPr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Dokumentiere drei Fehler-/Problemfälle und entsprechende </w:t>
      </w:r>
      <w:proofErr w:type="spellStart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>Lösungvorschläge</w:t>
      </w:r>
      <w:proofErr w:type="spellEnd"/>
      <w:r w:rsidRPr="00F827A7">
        <w:rPr>
          <w:rFonts w:ascii="Verdana" w:eastAsia="Times New Roman" w:hAnsi="Verdana" w:cs="Times New Roman"/>
          <w:color w:val="333333"/>
          <w:sz w:val="22"/>
          <w:lang w:val="de-DE" w:eastAsia="de-DE"/>
        </w:rPr>
        <w:t xml:space="preserve"> (4 Punkte)</w:t>
      </w:r>
    </w:p>
    <w:p w14:paraId="3E48EC56" w14:textId="77777777" w:rsidR="00F827A7" w:rsidRDefault="00F827A7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14:paraId="116C7C1B" w14:textId="66B163A7" w:rsidR="00D15B8E" w:rsidRDefault="00D15B8E" w:rsidP="00D15B8E">
      <w:pPr>
        <w:pStyle w:val="berschrift1"/>
      </w:pPr>
      <w:r>
        <w:lastRenderedPageBreak/>
        <w:t>Aufgabenaufteilung</w:t>
      </w:r>
      <w:bookmarkEnd w:id="1"/>
    </w:p>
    <w:p w14:paraId="09E1D7A7" w14:textId="77777777" w:rsidR="00D15B8E" w:rsidRDefault="00D15B8E" w:rsidP="00D15B8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5B8E" w14:paraId="35C07441" w14:textId="77777777" w:rsidTr="003C0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1ACBDA" w14:textId="77777777" w:rsidR="00D15B8E" w:rsidRDefault="00D15B8E" w:rsidP="003C09B9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14:paraId="770B4E26" w14:textId="77777777" w:rsidR="00D15B8E" w:rsidRDefault="00D15B8E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14:paraId="07C1ED7C" w14:textId="77777777" w:rsidR="00D15B8E" w:rsidRDefault="00CB53CB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Schuschnig</w:t>
            </w:r>
          </w:p>
        </w:tc>
      </w:tr>
      <w:tr w:rsidR="00D15B8E" w14:paraId="66732958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38C305" w14:textId="7F73AFFA" w:rsidR="00D15B8E" w:rsidRDefault="00F827A7" w:rsidP="00CB53CB">
            <w:pPr>
              <w:jc w:val="center"/>
            </w:pPr>
            <w:r>
              <w:t>Datenbankmodell</w:t>
            </w:r>
          </w:p>
        </w:tc>
        <w:tc>
          <w:tcPr>
            <w:tcW w:w="3021" w:type="dxa"/>
          </w:tcPr>
          <w:p w14:paraId="239E75C1" w14:textId="77777777" w:rsidR="00D15B8E" w:rsidRDefault="00CB53CB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14:paraId="111825EA" w14:textId="1432F5F2" w:rsidR="00D15B8E" w:rsidRDefault="00D15B8E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B8E" w14:paraId="7AA27306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05FCAB" w14:textId="0C39B7F9" w:rsidR="00D15B8E" w:rsidRDefault="004B4EF7" w:rsidP="00CB53CB">
            <w:pPr>
              <w:jc w:val="center"/>
            </w:pPr>
            <w:r>
              <w:t>Implementierung Konsistenzmodell</w:t>
            </w:r>
          </w:p>
        </w:tc>
        <w:tc>
          <w:tcPr>
            <w:tcW w:w="3021" w:type="dxa"/>
          </w:tcPr>
          <w:p w14:paraId="5FBB14F2" w14:textId="77777777" w:rsidR="00D15B8E" w:rsidRDefault="00D15B8E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71F6640" w14:textId="77777777" w:rsidR="00D15B8E" w:rsidRDefault="00CB53CB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14:paraId="799F48F5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239BD9" w14:textId="40C5456F" w:rsidR="00D15B8E" w:rsidRDefault="004B4EF7" w:rsidP="00CB53CB">
            <w:pPr>
              <w:jc w:val="center"/>
            </w:pPr>
            <w:r>
              <w:t>Replikationsmanager</w:t>
            </w:r>
          </w:p>
        </w:tc>
        <w:tc>
          <w:tcPr>
            <w:tcW w:w="3021" w:type="dxa"/>
          </w:tcPr>
          <w:p w14:paraId="021EB89D" w14:textId="314F9C39" w:rsidR="00D15B8E" w:rsidRDefault="00D15B8E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F9D1E46" w14:textId="5628F592" w:rsidR="00D15B8E" w:rsidRDefault="004B4EF7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14:paraId="2CECCC9B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BED490" w14:textId="065A9A67" w:rsidR="00D15B8E" w:rsidRDefault="004B4EF7" w:rsidP="00CB53CB">
            <w:pPr>
              <w:jc w:val="center"/>
            </w:pPr>
            <w:proofErr w:type="spellStart"/>
            <w:r>
              <w:t>Loging</w:t>
            </w:r>
            <w:proofErr w:type="spellEnd"/>
          </w:p>
        </w:tc>
        <w:tc>
          <w:tcPr>
            <w:tcW w:w="3021" w:type="dxa"/>
          </w:tcPr>
          <w:p w14:paraId="29ED985E" w14:textId="77777777" w:rsidR="00D15B8E" w:rsidRDefault="00CB53CB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14:paraId="1AFB11F6" w14:textId="13B5677B" w:rsidR="00D15B8E" w:rsidRDefault="00D15B8E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B8E" w14:paraId="0EC2EFBD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721FAB" w14:textId="65A20562" w:rsidR="00D15B8E" w:rsidRDefault="004B4EF7" w:rsidP="00CB53CB">
            <w:pPr>
              <w:jc w:val="center"/>
            </w:pPr>
            <w:r>
              <w:t>Problemstellungen</w:t>
            </w:r>
          </w:p>
        </w:tc>
        <w:tc>
          <w:tcPr>
            <w:tcW w:w="3021" w:type="dxa"/>
          </w:tcPr>
          <w:p w14:paraId="1C358FEE" w14:textId="77777777" w:rsidR="00D15B8E" w:rsidRDefault="00CB53CB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14:paraId="4DDF68C3" w14:textId="77777777" w:rsidR="00D15B8E" w:rsidRDefault="00CB53CB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14:paraId="56B13F70" w14:textId="77777777" w:rsidTr="00CB5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14:paraId="6773D28A" w14:textId="516F5A20" w:rsidR="00D15B8E" w:rsidRDefault="004B4EF7" w:rsidP="00CB53CB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6160F0C4" w14:textId="77777777" w:rsidR="00D15B8E" w:rsidRDefault="00CB53CB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5F0179F9" w14:textId="77777777" w:rsidR="00D15B8E" w:rsidRDefault="00CB53CB" w:rsidP="00CB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15B8E" w14:paraId="758F590A" w14:textId="77777777" w:rsidTr="00CB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14:paraId="68DBA0CC" w14:textId="77777777" w:rsidR="00D15B8E" w:rsidRDefault="00CB53CB" w:rsidP="00CB53CB">
            <w:pPr>
              <w:jc w:val="center"/>
            </w:pPr>
            <w:r>
              <w:t>Gesamt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4CB4AEA4" w14:textId="22D72807" w:rsidR="00D15B8E" w:rsidRDefault="004B4EF7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4A9C9F12" w14:textId="4EB8FE28" w:rsidR="00D15B8E" w:rsidRDefault="004B4EF7" w:rsidP="00CB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757DD3B" w14:textId="77777777" w:rsidR="00D15B8E" w:rsidRDefault="00D15B8E" w:rsidP="00D15B8E"/>
    <w:p w14:paraId="20CED902" w14:textId="77777777" w:rsidR="00D15B8E" w:rsidRDefault="00D15B8E" w:rsidP="00D15B8E"/>
    <w:p w14:paraId="3A67DA86" w14:textId="77777777" w:rsidR="00D15B8E" w:rsidRDefault="00D15B8E" w:rsidP="00D15B8E">
      <w:pPr>
        <w:pStyle w:val="berschrift1"/>
      </w:pPr>
      <w:bookmarkStart w:id="2" w:name="_Toc252182440"/>
      <w:r>
        <w:t>Zeiteinteilung</w:t>
      </w:r>
      <w:bookmarkEnd w:id="2"/>
    </w:p>
    <w:p w14:paraId="3D371461" w14:textId="77777777" w:rsidR="00D15B8E" w:rsidRDefault="00D15B8E" w:rsidP="00D15B8E"/>
    <w:p w14:paraId="0515B4F1" w14:textId="77777777" w:rsidR="00D15B8E" w:rsidRDefault="00D15B8E" w:rsidP="00D15B8E">
      <w:pPr>
        <w:pStyle w:val="berschrift2"/>
      </w:pPr>
      <w:bookmarkStart w:id="3" w:name="_Toc252182441"/>
      <w:r>
        <w:t>Geschätzte Zeit</w:t>
      </w:r>
      <w:bookmarkEnd w:id="3"/>
    </w:p>
    <w:p w14:paraId="2CCB4404" w14:textId="77777777" w:rsidR="00CB53CB" w:rsidRPr="00CB53CB" w:rsidRDefault="00CB53CB" w:rsidP="00CB53C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53CB" w14:paraId="6E98AC36" w14:textId="77777777" w:rsidTr="003C0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FD055A" w14:textId="77777777" w:rsidR="00CB53CB" w:rsidRDefault="00CB53CB" w:rsidP="003C09B9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14:paraId="61C31480" w14:textId="77777777" w:rsidR="00CB53CB" w:rsidRDefault="00CB53CB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14:paraId="13F6654B" w14:textId="77777777" w:rsidR="00CB53CB" w:rsidRDefault="00CB53CB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Schuschnig</w:t>
            </w:r>
          </w:p>
        </w:tc>
      </w:tr>
      <w:tr w:rsidR="006A7D3B" w14:paraId="3C27411F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1375C5" w14:textId="3836A25C" w:rsidR="006A7D3B" w:rsidRDefault="006A7D3B" w:rsidP="003C09B9">
            <w:pPr>
              <w:jc w:val="center"/>
            </w:pPr>
            <w:r>
              <w:t>Datenbankmodell</w:t>
            </w:r>
          </w:p>
        </w:tc>
        <w:tc>
          <w:tcPr>
            <w:tcW w:w="3021" w:type="dxa"/>
          </w:tcPr>
          <w:p w14:paraId="6F9A04F8" w14:textId="77777777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  <w:tc>
          <w:tcPr>
            <w:tcW w:w="3021" w:type="dxa"/>
          </w:tcPr>
          <w:p w14:paraId="02BD886C" w14:textId="50BAC54A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D3B" w14:paraId="3B3CD47D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FA0A58" w14:textId="3D6FB0C8" w:rsidR="006A7D3B" w:rsidRDefault="006A7D3B" w:rsidP="003C09B9">
            <w:pPr>
              <w:jc w:val="center"/>
            </w:pPr>
            <w:r>
              <w:t>Implementierung Konsistenzmodell</w:t>
            </w:r>
          </w:p>
        </w:tc>
        <w:tc>
          <w:tcPr>
            <w:tcW w:w="3021" w:type="dxa"/>
          </w:tcPr>
          <w:p w14:paraId="3B6BB8C5" w14:textId="77777777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9C3F80" w14:textId="77777777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 30 min</w:t>
            </w:r>
          </w:p>
        </w:tc>
      </w:tr>
      <w:tr w:rsidR="006A7D3B" w14:paraId="587FDA2E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B081B9" w14:textId="551F8375" w:rsidR="006A7D3B" w:rsidRDefault="006A7D3B" w:rsidP="003C09B9">
            <w:pPr>
              <w:jc w:val="center"/>
            </w:pPr>
            <w:r>
              <w:t>Replikationsmanager</w:t>
            </w:r>
          </w:p>
        </w:tc>
        <w:tc>
          <w:tcPr>
            <w:tcW w:w="3021" w:type="dxa"/>
          </w:tcPr>
          <w:p w14:paraId="396D6688" w14:textId="0B46F529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5033E75" w14:textId="410C2DD4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</w:t>
            </w:r>
          </w:p>
        </w:tc>
      </w:tr>
      <w:tr w:rsidR="006A7D3B" w14:paraId="697D65CD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E20215" w14:textId="4E106302" w:rsidR="006A7D3B" w:rsidRDefault="006A7D3B" w:rsidP="003C09B9">
            <w:pPr>
              <w:jc w:val="center"/>
            </w:pPr>
            <w:proofErr w:type="spellStart"/>
            <w:r>
              <w:t>Loging</w:t>
            </w:r>
            <w:proofErr w:type="spellEnd"/>
          </w:p>
        </w:tc>
        <w:tc>
          <w:tcPr>
            <w:tcW w:w="3021" w:type="dxa"/>
          </w:tcPr>
          <w:p w14:paraId="6876C4A1" w14:textId="4707F2C2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</w:t>
            </w:r>
          </w:p>
        </w:tc>
        <w:tc>
          <w:tcPr>
            <w:tcW w:w="3021" w:type="dxa"/>
          </w:tcPr>
          <w:p w14:paraId="2F624EFF" w14:textId="77777777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h </w:t>
            </w:r>
          </w:p>
        </w:tc>
      </w:tr>
      <w:tr w:rsidR="006A7D3B" w14:paraId="74887BFA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B74929" w14:textId="268FF22C" w:rsidR="006A7D3B" w:rsidRDefault="006A7D3B" w:rsidP="003C09B9">
            <w:pPr>
              <w:jc w:val="center"/>
            </w:pPr>
            <w:r>
              <w:t>Problemstellungen</w:t>
            </w:r>
          </w:p>
        </w:tc>
        <w:tc>
          <w:tcPr>
            <w:tcW w:w="3021" w:type="dxa"/>
          </w:tcPr>
          <w:p w14:paraId="347E5BA6" w14:textId="653F7C34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</w:t>
            </w:r>
          </w:p>
        </w:tc>
        <w:tc>
          <w:tcPr>
            <w:tcW w:w="3021" w:type="dxa"/>
          </w:tcPr>
          <w:p w14:paraId="6E8EBA28" w14:textId="68FF2712" w:rsidR="006A7D3B" w:rsidRDefault="006A7D3B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</w:t>
            </w:r>
          </w:p>
        </w:tc>
      </w:tr>
      <w:tr w:rsidR="006A7D3B" w14:paraId="14641D6B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14:paraId="330911F1" w14:textId="6D5E4E95" w:rsidR="006A7D3B" w:rsidRDefault="006A7D3B" w:rsidP="003C09B9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7E022895" w14:textId="77777777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 30 min</w:t>
            </w: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33DBDAC2" w14:textId="15AFA17F" w:rsidR="006A7D3B" w:rsidRDefault="006A7D3B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</w:t>
            </w:r>
          </w:p>
        </w:tc>
      </w:tr>
      <w:tr w:rsidR="006A7D3B" w14:paraId="49598D66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14:paraId="5FC95CA6" w14:textId="6419E6DE" w:rsidR="006A7D3B" w:rsidRDefault="006A7D3B" w:rsidP="003C09B9">
            <w:pPr>
              <w:jc w:val="center"/>
            </w:pPr>
            <w:r>
              <w:t>Gesamt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4AF430C8" w14:textId="2B9FA015" w:rsidR="006A7D3B" w:rsidRDefault="000B5A1A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6A7D3B">
              <w:t xml:space="preserve"> h 30 min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150058C0" w14:textId="2D2EFBF1" w:rsidR="006A7D3B" w:rsidRDefault="000B5A1A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A7D3B">
              <w:t xml:space="preserve"> h</w:t>
            </w:r>
            <w:r>
              <w:t xml:space="preserve"> 30 min</w:t>
            </w:r>
            <w:r w:rsidR="006A7D3B">
              <w:t xml:space="preserve"> </w:t>
            </w:r>
          </w:p>
        </w:tc>
      </w:tr>
    </w:tbl>
    <w:p w14:paraId="0B925F1F" w14:textId="77777777" w:rsidR="00D15B8E" w:rsidRDefault="00D15B8E" w:rsidP="00D15B8E"/>
    <w:p w14:paraId="0957CC4E" w14:textId="77777777" w:rsidR="00D15B8E" w:rsidRPr="00D15B8E" w:rsidRDefault="00D15B8E" w:rsidP="00D15B8E">
      <w:pPr>
        <w:pStyle w:val="berschrift2"/>
      </w:pPr>
      <w:bookmarkStart w:id="4" w:name="_Toc252182442"/>
      <w:r>
        <w:t>Tatsächliche Zeit</w:t>
      </w:r>
      <w:bookmarkEnd w:id="4"/>
    </w:p>
    <w:p w14:paraId="08458DFA" w14:textId="77777777" w:rsidR="00D15B8E" w:rsidRDefault="00D15B8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53CB" w14:paraId="1E431812" w14:textId="77777777" w:rsidTr="003C0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6467CA" w14:textId="77777777" w:rsidR="00CB53CB" w:rsidRDefault="00CB53CB" w:rsidP="003C09B9">
            <w:pPr>
              <w:tabs>
                <w:tab w:val="center" w:pos="1402"/>
              </w:tabs>
            </w:pPr>
            <w:r>
              <w:tab/>
              <w:t>Tätigkeit</w:t>
            </w:r>
          </w:p>
        </w:tc>
        <w:tc>
          <w:tcPr>
            <w:tcW w:w="3021" w:type="dxa"/>
          </w:tcPr>
          <w:p w14:paraId="79EEA485" w14:textId="77777777" w:rsidR="00CB53CB" w:rsidRDefault="00CB53CB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Klune</w:t>
            </w:r>
          </w:p>
        </w:tc>
        <w:tc>
          <w:tcPr>
            <w:tcW w:w="3021" w:type="dxa"/>
          </w:tcPr>
          <w:p w14:paraId="532A7122" w14:textId="77777777" w:rsidR="00CB53CB" w:rsidRDefault="00CB53CB" w:rsidP="003C0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Schuschnig</w:t>
            </w:r>
          </w:p>
        </w:tc>
      </w:tr>
      <w:tr w:rsidR="00073D41" w14:paraId="78EAAB35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FF218A" w14:textId="46B8D1A9" w:rsidR="00073D41" w:rsidRDefault="00073D41" w:rsidP="003C09B9">
            <w:pPr>
              <w:jc w:val="center"/>
            </w:pPr>
            <w:r>
              <w:t>Datenbankmodell</w:t>
            </w:r>
          </w:p>
        </w:tc>
        <w:tc>
          <w:tcPr>
            <w:tcW w:w="3021" w:type="dxa"/>
          </w:tcPr>
          <w:p w14:paraId="6CB66B0B" w14:textId="573F6946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3582E1" w14:textId="54A74282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D41" w14:paraId="198E72E7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B6F64E" w14:textId="097313D6" w:rsidR="00073D41" w:rsidRDefault="00073D41" w:rsidP="003C09B9">
            <w:pPr>
              <w:jc w:val="center"/>
            </w:pPr>
            <w:r>
              <w:t>Implementierung Konsistenzmodell</w:t>
            </w:r>
          </w:p>
        </w:tc>
        <w:tc>
          <w:tcPr>
            <w:tcW w:w="3021" w:type="dxa"/>
          </w:tcPr>
          <w:p w14:paraId="4F13F776" w14:textId="77777777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C093DA3" w14:textId="2FAF519E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D41" w14:paraId="21536427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DAD5D9" w14:textId="2E5C21FB" w:rsidR="00073D41" w:rsidRDefault="00073D41" w:rsidP="003C09B9">
            <w:pPr>
              <w:jc w:val="center"/>
            </w:pPr>
            <w:r>
              <w:t>Replikationsmanager</w:t>
            </w:r>
          </w:p>
        </w:tc>
        <w:tc>
          <w:tcPr>
            <w:tcW w:w="3021" w:type="dxa"/>
          </w:tcPr>
          <w:p w14:paraId="4E4A95B6" w14:textId="36B68A82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E5E4395" w14:textId="77777777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D41" w14:paraId="73D3298B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35E86A" w14:textId="01D731D7" w:rsidR="00073D41" w:rsidRDefault="00073D41" w:rsidP="003C09B9">
            <w:pPr>
              <w:jc w:val="center"/>
            </w:pPr>
            <w:proofErr w:type="spellStart"/>
            <w:r>
              <w:t>Loging</w:t>
            </w:r>
            <w:proofErr w:type="spellEnd"/>
          </w:p>
        </w:tc>
        <w:tc>
          <w:tcPr>
            <w:tcW w:w="3021" w:type="dxa"/>
          </w:tcPr>
          <w:p w14:paraId="0A21DF7C" w14:textId="13EC5C2B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0875BA2" w14:textId="73DAD7E9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D41" w14:paraId="6F0978F1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EDB595" w14:textId="06E8ED41" w:rsidR="00073D41" w:rsidRDefault="00073D41" w:rsidP="003C09B9">
            <w:pPr>
              <w:jc w:val="center"/>
            </w:pPr>
            <w:r>
              <w:t>Problemstellungen</w:t>
            </w:r>
          </w:p>
        </w:tc>
        <w:tc>
          <w:tcPr>
            <w:tcW w:w="3021" w:type="dxa"/>
          </w:tcPr>
          <w:p w14:paraId="685BC0CF" w14:textId="6D98A746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300C16F" w14:textId="2D9A0AB8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D41" w14:paraId="2BE07F78" w14:textId="77777777" w:rsidTr="003C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12" w:space="0" w:color="666666" w:themeColor="text1" w:themeTint="99"/>
            </w:tcBorders>
          </w:tcPr>
          <w:p w14:paraId="5971A98A" w14:textId="7CE9D0C2" w:rsidR="00073D41" w:rsidRDefault="00073D41" w:rsidP="003C09B9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7881F3DD" w14:textId="1456177A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12" w:space="0" w:color="666666" w:themeColor="text1" w:themeTint="99"/>
            </w:tcBorders>
          </w:tcPr>
          <w:p w14:paraId="2C75523C" w14:textId="0999FF1A" w:rsidR="00073D41" w:rsidRDefault="00073D41" w:rsidP="003C0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D41" w14:paraId="53213982" w14:textId="77777777" w:rsidTr="003C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666666" w:themeColor="text1" w:themeTint="99"/>
            </w:tcBorders>
          </w:tcPr>
          <w:p w14:paraId="5E86F6DC" w14:textId="19B2E55F" w:rsidR="00073D41" w:rsidRDefault="00073D41" w:rsidP="003C09B9">
            <w:pPr>
              <w:jc w:val="center"/>
            </w:pPr>
            <w:r>
              <w:t>Gesamt</w:t>
            </w: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7AB92EB5" w14:textId="45CF5E4A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12" w:space="0" w:color="666666" w:themeColor="text1" w:themeTint="99"/>
            </w:tcBorders>
          </w:tcPr>
          <w:p w14:paraId="2D41DF53" w14:textId="73DC3C25" w:rsidR="00073D41" w:rsidRDefault="00073D41" w:rsidP="003C0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A81F92" w14:textId="77777777" w:rsidR="00D15B8E" w:rsidRDefault="00D15B8E">
      <w:r>
        <w:br w:type="page"/>
      </w:r>
    </w:p>
    <w:p w14:paraId="18CFFABC" w14:textId="77777777" w:rsidR="00D15B8E" w:rsidRDefault="00D15B8E" w:rsidP="00357738">
      <w:pPr>
        <w:pStyle w:val="berschrift1"/>
      </w:pPr>
      <w:bookmarkStart w:id="5" w:name="_Toc252182443"/>
      <w:r>
        <w:lastRenderedPageBreak/>
        <w:t>Designüberlegung</w:t>
      </w:r>
      <w:bookmarkEnd w:id="5"/>
    </w:p>
    <w:p w14:paraId="40269DB8" w14:textId="77777777" w:rsidR="00C077CD" w:rsidRDefault="00C077CD" w:rsidP="00C077CD"/>
    <w:p w14:paraId="14F5F2BB" w14:textId="77777777" w:rsidR="00F827A7" w:rsidRDefault="00F827A7">
      <w:r>
        <w:t xml:space="preserve">Konsistenzmodell: </w:t>
      </w:r>
    </w:p>
    <w:p w14:paraId="7DD2B7D7" w14:textId="3B3030BD" w:rsidR="00250A4C" w:rsidRDefault="00F827A7">
      <w:r>
        <w:t>Urbildbasiertes Protokoll: Entfernte Schreibvorgänge</w:t>
      </w:r>
      <w:r w:rsidR="00250A4C">
        <w:br w:type="page"/>
      </w:r>
    </w:p>
    <w:p w14:paraId="42B0D07D" w14:textId="790C2B36" w:rsidR="00D15B8E" w:rsidRDefault="00BF267B" w:rsidP="00BF267B">
      <w:pPr>
        <w:pStyle w:val="berschrift1"/>
      </w:pPr>
      <w:r>
        <w:lastRenderedPageBreak/>
        <w:t>Problemstellungen</w:t>
      </w:r>
      <w:r w:rsidR="00D15B8E">
        <w:br w:type="page"/>
      </w:r>
    </w:p>
    <w:p w14:paraId="143B1119" w14:textId="77777777" w:rsidR="00D15B8E" w:rsidRDefault="00D15B8E" w:rsidP="00357738">
      <w:pPr>
        <w:pStyle w:val="berschrift1"/>
      </w:pPr>
      <w:bookmarkStart w:id="6" w:name="_Toc252182448"/>
      <w:r>
        <w:lastRenderedPageBreak/>
        <w:t>Resultate</w:t>
      </w:r>
      <w:bookmarkEnd w:id="6"/>
    </w:p>
    <w:p w14:paraId="0D87C78A" w14:textId="77777777" w:rsidR="00D15B8E" w:rsidRDefault="00D15B8E" w:rsidP="003952B2"/>
    <w:p w14:paraId="39A69C75" w14:textId="77777777" w:rsidR="002C33CF" w:rsidRDefault="002C33CF" w:rsidP="003952B2"/>
    <w:p w14:paraId="394FC1F3" w14:textId="77777777" w:rsidR="00D15B8E" w:rsidRDefault="00D15B8E" w:rsidP="00357738">
      <w:pPr>
        <w:pStyle w:val="berschrift1"/>
      </w:pPr>
      <w:bookmarkStart w:id="7" w:name="_Toc252182449"/>
      <w:r>
        <w:t>Niederlagen</w:t>
      </w:r>
      <w:bookmarkEnd w:id="7"/>
    </w:p>
    <w:p w14:paraId="444196ED" w14:textId="77777777" w:rsidR="00010288" w:rsidRDefault="00010288" w:rsidP="004675B3"/>
    <w:p w14:paraId="467B35BA" w14:textId="77777777" w:rsidR="00870B04" w:rsidRDefault="00870B0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bookmarkStart w:id="8" w:name="_Toc252182450"/>
      <w:r>
        <w:br w:type="page"/>
      </w:r>
    </w:p>
    <w:p w14:paraId="284DBA0F" w14:textId="4528BA2D" w:rsidR="00D15B8E" w:rsidRDefault="00D15B8E" w:rsidP="00357738">
      <w:pPr>
        <w:pStyle w:val="berschrift1"/>
      </w:pPr>
      <w:r>
        <w:lastRenderedPageBreak/>
        <w:t>Quellen</w:t>
      </w:r>
      <w:bookmarkEnd w:id="8"/>
    </w:p>
    <w:p w14:paraId="48E7A90A" w14:textId="7FC8F131" w:rsidR="00DC7426" w:rsidRDefault="00DC7426" w:rsidP="00855008">
      <w:bookmarkStart w:id="9" w:name="_GoBack"/>
      <w:bookmarkEnd w:id="9"/>
    </w:p>
    <w:sectPr w:rsidR="00DC7426" w:rsidSect="007373F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086C0" w14:textId="77777777" w:rsidR="003C09B9" w:rsidRDefault="003C09B9" w:rsidP="007373F9">
      <w:pPr>
        <w:spacing w:after="0" w:line="240" w:lineRule="auto"/>
      </w:pPr>
      <w:r>
        <w:separator/>
      </w:r>
    </w:p>
  </w:endnote>
  <w:endnote w:type="continuationSeparator" w:id="0">
    <w:p w14:paraId="2F19972C" w14:textId="77777777" w:rsidR="003C09B9" w:rsidRDefault="003C09B9" w:rsidP="0073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5994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84D063" w14:textId="77777777" w:rsidR="003C09B9" w:rsidRDefault="003C09B9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0B0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0B0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D3B274D" w14:textId="77777777" w:rsidR="003C09B9" w:rsidRDefault="003C09B9">
    <w:pPr>
      <w:pStyle w:val="Fuzeile"/>
    </w:pPr>
    <w:r>
      <w:t>KLUNE Alexander, SCHUSCHNIG Tobias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3F45C" w14:textId="77777777" w:rsidR="003C09B9" w:rsidRDefault="003C09B9" w:rsidP="007373F9">
      <w:pPr>
        <w:spacing w:after="0" w:line="240" w:lineRule="auto"/>
      </w:pPr>
      <w:r>
        <w:separator/>
      </w:r>
    </w:p>
  </w:footnote>
  <w:footnote w:type="continuationSeparator" w:id="0">
    <w:p w14:paraId="325802FA" w14:textId="77777777" w:rsidR="003C09B9" w:rsidRDefault="003C09B9" w:rsidP="00737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7A17A" w14:textId="1F2BE68D" w:rsidR="003C09B9" w:rsidRDefault="003C09B9">
    <w:pPr>
      <w:pStyle w:val="Kopfzeile"/>
    </w:pPr>
    <w:r>
      <w:t>A</w:t>
    </w:r>
    <w:r w:rsidR="00A26368">
      <w:t>ufgabe 06</w:t>
    </w:r>
    <w:r>
      <w:t xml:space="preserve"> aus VSDB</w:t>
    </w:r>
    <w:r>
      <w:tab/>
    </w:r>
    <w:r>
      <w:tab/>
      <w:t>2013/14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EC3"/>
    <w:multiLevelType w:val="multilevel"/>
    <w:tmpl w:val="3CD40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2FB5C6A"/>
    <w:multiLevelType w:val="multilevel"/>
    <w:tmpl w:val="40EE4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787230B"/>
    <w:multiLevelType w:val="multilevel"/>
    <w:tmpl w:val="33A481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F9"/>
    <w:rsid w:val="00010288"/>
    <w:rsid w:val="00073D41"/>
    <w:rsid w:val="000B5A1A"/>
    <w:rsid w:val="001E73D7"/>
    <w:rsid w:val="00220D02"/>
    <w:rsid w:val="00250A4C"/>
    <w:rsid w:val="0029629B"/>
    <w:rsid w:val="002A5D9D"/>
    <w:rsid w:val="002C33CF"/>
    <w:rsid w:val="00357738"/>
    <w:rsid w:val="0039067C"/>
    <w:rsid w:val="003952B2"/>
    <w:rsid w:val="003C09B9"/>
    <w:rsid w:val="004425BE"/>
    <w:rsid w:val="004675B3"/>
    <w:rsid w:val="00486A88"/>
    <w:rsid w:val="004B4EF7"/>
    <w:rsid w:val="005E69CA"/>
    <w:rsid w:val="006A7D3B"/>
    <w:rsid w:val="007070C9"/>
    <w:rsid w:val="007373F9"/>
    <w:rsid w:val="007A2123"/>
    <w:rsid w:val="00810511"/>
    <w:rsid w:val="00855008"/>
    <w:rsid w:val="00870B04"/>
    <w:rsid w:val="008E5520"/>
    <w:rsid w:val="009B7597"/>
    <w:rsid w:val="00A26368"/>
    <w:rsid w:val="00B214C8"/>
    <w:rsid w:val="00BF267B"/>
    <w:rsid w:val="00C077CD"/>
    <w:rsid w:val="00CB53CB"/>
    <w:rsid w:val="00D15B8E"/>
    <w:rsid w:val="00DC7426"/>
    <w:rsid w:val="00DF520E"/>
    <w:rsid w:val="00F11716"/>
    <w:rsid w:val="00F25FC8"/>
    <w:rsid w:val="00F77DCE"/>
    <w:rsid w:val="00F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08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1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B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KeinLeerraum">
    <w:name w:val="No Spacing"/>
    <w:link w:val="KeinLeerraumZeichen"/>
    <w:uiPriority w:val="1"/>
    <w:qFormat/>
    <w:rsid w:val="007373F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7373F9"/>
    <w:rPr>
      <w:rFonts w:eastAsiaTheme="minorEastAsia"/>
      <w:lang w:eastAsia="de-AT"/>
    </w:rPr>
  </w:style>
  <w:style w:type="paragraph" w:styleId="Kopfzeile">
    <w:name w:val="header"/>
    <w:basedOn w:val="Standard"/>
    <w:link w:val="KopfzeileZeiche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373F9"/>
    <w:rPr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373F9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B8E"/>
    <w:pPr>
      <w:outlineLvl w:val="9"/>
    </w:pPr>
    <w:rPr>
      <w:sz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B8E"/>
    <w:pPr>
      <w:spacing w:after="100"/>
    </w:pPr>
  </w:style>
  <w:style w:type="character" w:styleId="Link">
    <w:name w:val="Hyperlink"/>
    <w:basedOn w:val="Absatzstandardschriftart"/>
    <w:uiPriority w:val="99"/>
    <w:unhideWhenUsed/>
    <w:rsid w:val="00D15B8E"/>
    <w:rPr>
      <w:color w:val="0563C1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15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2">
    <w:name w:val="Grid Table 2"/>
    <w:basedOn w:val="NormaleTabelle"/>
    <w:uiPriority w:val="47"/>
    <w:rsid w:val="00D15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357738"/>
    <w:pPr>
      <w:spacing w:after="100"/>
      <w:ind w:left="240"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CB53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CB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5E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5E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7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75B3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855008"/>
    <w:pPr>
      <w:spacing w:after="100"/>
      <w:ind w:left="480"/>
    </w:pPr>
  </w:style>
  <w:style w:type="character" w:customStyle="1" w:styleId="apple-converted-space">
    <w:name w:val="apple-converted-space"/>
    <w:basedOn w:val="Absatzstandardschriftart"/>
    <w:rsid w:val="00F827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1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B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KeinLeerraum">
    <w:name w:val="No Spacing"/>
    <w:link w:val="KeinLeerraumZeichen"/>
    <w:uiPriority w:val="1"/>
    <w:qFormat/>
    <w:rsid w:val="007373F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7373F9"/>
    <w:rPr>
      <w:rFonts w:eastAsiaTheme="minorEastAsia"/>
      <w:lang w:eastAsia="de-AT"/>
    </w:rPr>
  </w:style>
  <w:style w:type="paragraph" w:styleId="Kopfzeile">
    <w:name w:val="header"/>
    <w:basedOn w:val="Standard"/>
    <w:link w:val="KopfzeileZeiche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373F9"/>
    <w:rPr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73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373F9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B8E"/>
    <w:pPr>
      <w:outlineLvl w:val="9"/>
    </w:pPr>
    <w:rPr>
      <w:sz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B8E"/>
    <w:pPr>
      <w:spacing w:after="100"/>
    </w:pPr>
  </w:style>
  <w:style w:type="character" w:styleId="Link">
    <w:name w:val="Hyperlink"/>
    <w:basedOn w:val="Absatzstandardschriftart"/>
    <w:uiPriority w:val="99"/>
    <w:unhideWhenUsed/>
    <w:rsid w:val="00D15B8E"/>
    <w:rPr>
      <w:color w:val="0563C1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15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2">
    <w:name w:val="Grid Table 2"/>
    <w:basedOn w:val="NormaleTabelle"/>
    <w:uiPriority w:val="47"/>
    <w:rsid w:val="00D15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357738"/>
    <w:pPr>
      <w:spacing w:after="100"/>
      <w:ind w:left="240"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CB53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CB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5E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5E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7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75B3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855008"/>
    <w:pPr>
      <w:spacing w:after="100"/>
      <w:ind w:left="480"/>
    </w:pPr>
  </w:style>
  <w:style w:type="character" w:customStyle="1" w:styleId="apple-converted-space">
    <w:name w:val="apple-converted-space"/>
    <w:basedOn w:val="Absatzstandardschriftart"/>
    <w:rsid w:val="00F8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4EA43-4A47-A946-8ED3-25A0BEA1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438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04</vt:lpstr>
    </vt:vector>
  </TitlesOfParts>
  <Company>TGM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06</dc:title>
  <dc:subject>Replikation</dc:subject>
  <dc:creator>KLUNE Alexander</dc:creator>
  <cp:keywords/>
  <dc:description/>
  <cp:lastModifiedBy>Tobias Schuschnig</cp:lastModifiedBy>
  <cp:revision>28</cp:revision>
  <dcterms:created xsi:type="dcterms:W3CDTF">2014-01-15T15:13:00Z</dcterms:created>
  <dcterms:modified xsi:type="dcterms:W3CDTF">2014-01-28T20:38:00Z</dcterms:modified>
</cp:coreProperties>
</file>