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411" w:rsidRDefault="00181411" w:rsidP="00181411">
      <w:pPr>
        <w:ind w:left="720"/>
        <w:rPr>
          <w:rFonts w:ascii="Times New Roman" w:eastAsia="Times New Roman" w:hAnsi="Times New Roman" w:cs="Times New Roman"/>
          <w:i/>
          <w:sz w:val="24"/>
          <w:szCs w:val="24"/>
        </w:rPr>
      </w:pPr>
      <w:r>
        <w:rPr>
          <w:rFonts w:ascii="Times New Roman" w:eastAsia="Times New Roman" w:hAnsi="Times New Roman" w:cs="Times New Roman"/>
          <w:b/>
          <w:sz w:val="24"/>
          <w:szCs w:val="24"/>
        </w:rPr>
        <w:t>Questions of Interest</w:t>
      </w:r>
    </w:p>
    <w:p w:rsidR="00181411" w:rsidRDefault="00181411" w:rsidP="00181411">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How does the chemical makeup of a wine -- measured through fixed acidity, volatile acidity, citric acid, residual sugar, chlorides, free sulfur dioxide, total sulfur dioxide, density, pH, </w:t>
      </w:r>
      <w:proofErr w:type="spellStart"/>
      <w:r>
        <w:rPr>
          <w:rFonts w:ascii="Times New Roman" w:eastAsia="Times New Roman" w:hAnsi="Times New Roman" w:cs="Times New Roman"/>
          <w:i/>
          <w:sz w:val="24"/>
          <w:szCs w:val="24"/>
        </w:rPr>
        <w:t>sulphates</w:t>
      </w:r>
      <w:proofErr w:type="spellEnd"/>
      <w:r>
        <w:rPr>
          <w:rFonts w:ascii="Times New Roman" w:eastAsia="Times New Roman" w:hAnsi="Times New Roman" w:cs="Times New Roman"/>
          <w:i/>
          <w:sz w:val="24"/>
          <w:szCs w:val="24"/>
        </w:rPr>
        <w:t xml:space="preserve">, and alcohol content -- as well as an expert’s quality score of the wine, and type of wine, relate to the wine’s alcohol content? </w:t>
      </w:r>
      <w:r>
        <w:rPr>
          <w:rFonts w:ascii="Times New Roman" w:eastAsia="Times New Roman" w:hAnsi="Times New Roman" w:cs="Times New Roman"/>
          <w:i/>
          <w:sz w:val="24"/>
          <w:szCs w:val="24"/>
        </w:rPr>
        <w:t>(Regression)</w:t>
      </w:r>
    </w:p>
    <w:p w:rsidR="00181411" w:rsidRDefault="00181411" w:rsidP="00181411">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Given the chemical makeup of a wine, as well as the type of wine, can a determination be made about whether a wine tastes good or bad?</w:t>
      </w:r>
      <w:r>
        <w:rPr>
          <w:rFonts w:ascii="Times New Roman" w:eastAsia="Times New Roman" w:hAnsi="Times New Roman" w:cs="Times New Roman"/>
          <w:i/>
          <w:sz w:val="24"/>
          <w:szCs w:val="24"/>
        </w:rPr>
        <w:t>(Classification)</w:t>
      </w:r>
    </w:p>
    <w:p w:rsidR="00181411" w:rsidRDefault="00181411" w:rsidP="00181411">
      <w:pPr>
        <w:rPr>
          <w:rFonts w:ascii="Times New Roman" w:eastAsia="Times New Roman" w:hAnsi="Times New Roman" w:cs="Times New Roman"/>
          <w:i/>
          <w:sz w:val="24"/>
          <w:szCs w:val="24"/>
        </w:rPr>
      </w:pPr>
    </w:p>
    <w:p w:rsidR="00181411" w:rsidRDefault="00181411" w:rsidP="00181411">
      <w:pPr>
        <w:rPr>
          <w:rFonts w:ascii="Times New Roman" w:eastAsia="Times New Roman" w:hAnsi="Times New Roman" w:cs="Times New Roman"/>
          <w:i/>
          <w:sz w:val="24"/>
          <w:szCs w:val="24"/>
        </w:rPr>
      </w:pPr>
    </w:p>
    <w:p w:rsidR="007D67D2" w:rsidRDefault="007D67D2" w:rsidP="007D67D2">
      <w:pPr>
        <w:pStyle w:val="ListParagraph"/>
        <w:numPr>
          <w:ilvl w:val="0"/>
          <w:numId w:val="2"/>
        </w:numPr>
        <w:rPr>
          <w:rFonts w:ascii="Times New Roman" w:eastAsia="Times New Roman" w:hAnsi="Times New Roman" w:cs="Times New Roman"/>
          <w:b/>
          <w:sz w:val="24"/>
          <w:szCs w:val="24"/>
        </w:rPr>
      </w:pPr>
    </w:p>
    <w:p w:rsidR="00181411" w:rsidRPr="007D67D2" w:rsidRDefault="00181411" w:rsidP="007D67D2">
      <w:pPr>
        <w:ind w:left="720"/>
        <w:rPr>
          <w:rFonts w:ascii="Times New Roman" w:eastAsia="Times New Roman" w:hAnsi="Times New Roman" w:cs="Times New Roman"/>
          <w:b/>
          <w:sz w:val="24"/>
          <w:szCs w:val="24"/>
        </w:rPr>
      </w:pPr>
      <w:bookmarkStart w:id="0" w:name="_GoBack"/>
      <w:bookmarkEnd w:id="0"/>
      <w:r w:rsidRPr="007D67D2">
        <w:rPr>
          <w:rFonts w:ascii="Times New Roman" w:eastAsia="Times New Roman" w:hAnsi="Times New Roman" w:cs="Times New Roman"/>
          <w:b/>
          <w:sz w:val="24"/>
          <w:szCs w:val="24"/>
        </w:rPr>
        <w:t>Prediction of Alcohol Content</w:t>
      </w:r>
    </w:p>
    <w:p w:rsidR="00181411" w:rsidRDefault="00181411" w:rsidP="0018141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supports</w:t>
      </w:r>
      <w:r w:rsidR="00955CA1">
        <w:rPr>
          <w:rFonts w:ascii="Times New Roman" w:eastAsia="Times New Roman" w:hAnsi="Times New Roman" w:cs="Times New Roman"/>
          <w:sz w:val="24"/>
          <w:szCs w:val="24"/>
        </w:rPr>
        <w:t xml:space="preserve"> the prediction</w:t>
      </w:r>
      <w:r>
        <w:rPr>
          <w:rFonts w:ascii="Times New Roman" w:eastAsia="Times New Roman" w:hAnsi="Times New Roman" w:cs="Times New Roman"/>
          <w:sz w:val="24"/>
          <w:szCs w:val="24"/>
        </w:rPr>
        <w:t xml:space="preserve"> that</w:t>
      </w:r>
      <w:r w:rsidR="00955CA1">
        <w:rPr>
          <w:rFonts w:ascii="Times New Roman" w:eastAsia="Times New Roman" w:hAnsi="Times New Roman" w:cs="Times New Roman"/>
          <w:sz w:val="24"/>
          <w:szCs w:val="24"/>
        </w:rPr>
        <w:t xml:space="preserve"> a wine’s</w:t>
      </w:r>
      <w:r>
        <w:rPr>
          <w:rFonts w:ascii="Times New Roman" w:eastAsia="Times New Roman" w:hAnsi="Times New Roman" w:cs="Times New Roman"/>
          <w:sz w:val="24"/>
          <w:szCs w:val="24"/>
        </w:rPr>
        <w:t xml:space="preserve"> chemical makeup, its type, and an expert’s quality ranking can sufficiently explain </w:t>
      </w:r>
      <w:r w:rsidR="00955CA1">
        <w:rPr>
          <w:rFonts w:ascii="Times New Roman" w:eastAsia="Times New Roman" w:hAnsi="Times New Roman" w:cs="Times New Roman"/>
          <w:sz w:val="24"/>
          <w:szCs w:val="24"/>
        </w:rPr>
        <w:t>wine</w:t>
      </w:r>
      <w:r>
        <w:rPr>
          <w:rFonts w:ascii="Times New Roman" w:eastAsia="Times New Roman" w:hAnsi="Times New Roman" w:cs="Times New Roman"/>
          <w:sz w:val="24"/>
          <w:szCs w:val="24"/>
        </w:rPr>
        <w:t xml:space="preserve"> alcohol content. The mo</w:t>
      </w:r>
      <w:r w:rsidR="00955CA1">
        <w:rPr>
          <w:rFonts w:ascii="Times New Roman" w:eastAsia="Times New Roman" w:hAnsi="Times New Roman" w:cs="Times New Roman"/>
          <w:sz w:val="24"/>
          <w:szCs w:val="24"/>
        </w:rPr>
        <w:t>st</w:t>
      </w:r>
      <w:r>
        <w:rPr>
          <w:rFonts w:ascii="Times New Roman" w:eastAsia="Times New Roman" w:hAnsi="Times New Roman" w:cs="Times New Roman"/>
          <w:sz w:val="24"/>
          <w:szCs w:val="24"/>
        </w:rPr>
        <w:t xml:space="preserve"> important predictors for</w:t>
      </w:r>
      <w:r w:rsidR="00955CA1">
        <w:rPr>
          <w:rFonts w:ascii="Times New Roman" w:eastAsia="Times New Roman" w:hAnsi="Times New Roman" w:cs="Times New Roman"/>
          <w:sz w:val="24"/>
          <w:szCs w:val="24"/>
        </w:rPr>
        <w:t xml:space="preserve"> a wine’s</w:t>
      </w:r>
      <w:r>
        <w:rPr>
          <w:rFonts w:ascii="Times New Roman" w:eastAsia="Times New Roman" w:hAnsi="Times New Roman" w:cs="Times New Roman"/>
          <w:sz w:val="24"/>
          <w:szCs w:val="24"/>
        </w:rPr>
        <w:t xml:space="preserve"> alcohol content appear to be density </w:t>
      </w:r>
      <w:r w:rsidR="00955CA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residual sugar. These predictors make sense when the chemistry of wine is considered. Since alcohol is less dense than water, the concentration of alcohol will strongly influence the density</w:t>
      </w:r>
      <w:r w:rsidR="00DC543A">
        <w:rPr>
          <w:rFonts w:ascii="Times New Roman" w:eastAsia="Times New Roman" w:hAnsi="Times New Roman" w:cs="Times New Roman"/>
          <w:sz w:val="24"/>
          <w:szCs w:val="24"/>
        </w:rPr>
        <w:t>; and s</w:t>
      </w:r>
      <w:r w:rsidR="00C26733">
        <w:rPr>
          <w:rFonts w:ascii="Times New Roman" w:eastAsia="Times New Roman" w:hAnsi="Times New Roman" w:cs="Times New Roman"/>
          <w:sz w:val="24"/>
          <w:szCs w:val="24"/>
        </w:rPr>
        <w:t>ince t</w:t>
      </w:r>
      <w:r w:rsidR="00C26733">
        <w:rPr>
          <w:rFonts w:ascii="Times New Roman" w:eastAsia="Times New Roman" w:hAnsi="Times New Roman" w:cs="Times New Roman"/>
          <w:sz w:val="24"/>
          <w:szCs w:val="24"/>
        </w:rPr>
        <w:t>he process of fermentation converts sugars to alcohol</w:t>
      </w:r>
      <w:r w:rsidR="00C26733">
        <w:rPr>
          <w:rFonts w:ascii="Times New Roman" w:eastAsia="Times New Roman" w:hAnsi="Times New Roman" w:cs="Times New Roman"/>
          <w:sz w:val="24"/>
          <w:szCs w:val="24"/>
        </w:rPr>
        <w:t>,</w:t>
      </w:r>
      <w:r w:rsidR="00DC543A">
        <w:rPr>
          <w:rFonts w:ascii="Times New Roman" w:eastAsia="Times New Roman" w:hAnsi="Times New Roman" w:cs="Times New Roman"/>
          <w:sz w:val="24"/>
          <w:szCs w:val="24"/>
        </w:rPr>
        <w:t xml:space="preserve"> it</w:t>
      </w:r>
      <w:r w:rsidR="00C26733">
        <w:rPr>
          <w:rFonts w:ascii="Times New Roman" w:eastAsia="Times New Roman" w:hAnsi="Times New Roman" w:cs="Times New Roman"/>
          <w:sz w:val="24"/>
          <w:szCs w:val="24"/>
        </w:rPr>
        <w:t xml:space="preserve"> </w:t>
      </w:r>
      <w:r w:rsidR="00C26733">
        <w:rPr>
          <w:rFonts w:ascii="Times New Roman" w:eastAsia="Times New Roman" w:hAnsi="Times New Roman" w:cs="Times New Roman"/>
          <w:sz w:val="24"/>
          <w:szCs w:val="24"/>
        </w:rPr>
        <w:t xml:space="preserve">is also logical </w:t>
      </w:r>
      <w:r w:rsidR="00DC543A">
        <w:rPr>
          <w:rFonts w:ascii="Times New Roman" w:eastAsia="Times New Roman" w:hAnsi="Times New Roman" w:cs="Times New Roman"/>
          <w:sz w:val="24"/>
          <w:szCs w:val="24"/>
        </w:rPr>
        <w:t>that</w:t>
      </w:r>
      <w:r w:rsidR="00C26733">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 xml:space="preserve">esidual sugar </w:t>
      </w:r>
      <w:r w:rsidR="00DC543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strong predictor</w:t>
      </w:r>
      <w:r w:rsidR="00C26733">
        <w:rPr>
          <w:rFonts w:ascii="Times New Roman" w:eastAsia="Times New Roman" w:hAnsi="Times New Roman" w:cs="Times New Roman"/>
          <w:sz w:val="24"/>
          <w:szCs w:val="24"/>
        </w:rPr>
        <w:t xml:space="preserve"> of alcohol content</w:t>
      </w:r>
      <w:r>
        <w:rPr>
          <w:rFonts w:ascii="Times New Roman" w:eastAsia="Times New Roman" w:hAnsi="Times New Roman" w:cs="Times New Roman"/>
          <w:sz w:val="24"/>
          <w:szCs w:val="24"/>
        </w:rPr>
        <w:t>. As sugar content increases</w:t>
      </w:r>
      <w:r w:rsidR="00DC54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alcohol content should also increase </w:t>
      </w:r>
      <w:r w:rsidR="00955CA1">
        <w:rPr>
          <w:rFonts w:ascii="Times New Roman" w:eastAsia="Times New Roman" w:hAnsi="Times New Roman" w:cs="Times New Roman"/>
          <w:sz w:val="24"/>
          <w:szCs w:val="24"/>
        </w:rPr>
        <w:t>considering</w:t>
      </w:r>
      <w:r w:rsidR="00DC543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there is more sugar to convert.</w:t>
      </w:r>
    </w:p>
    <w:p w:rsidR="00752843" w:rsidRDefault="00752843" w:rsidP="00181411">
      <w:pPr>
        <w:ind w:left="720"/>
        <w:rPr>
          <w:rFonts w:ascii="Times New Roman" w:eastAsia="Times New Roman" w:hAnsi="Times New Roman" w:cs="Times New Roman"/>
          <w:b/>
          <w:sz w:val="24"/>
          <w:szCs w:val="24"/>
        </w:rPr>
      </w:pPr>
    </w:p>
    <w:p w:rsidR="00752843" w:rsidRDefault="00752843" w:rsidP="0075284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Commentary </w:t>
      </w:r>
    </w:p>
    <w:p w:rsidR="00752843" w:rsidRPr="00752843" w:rsidRDefault="00752843" w:rsidP="0075284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Bootstrap Aggregation</w:t>
      </w:r>
      <w:r w:rsidR="00DC543A">
        <w:rPr>
          <w:rFonts w:ascii="Times New Roman" w:eastAsia="Times New Roman" w:hAnsi="Times New Roman" w:cs="Times New Roman"/>
          <w:sz w:val="24"/>
          <w:szCs w:val="24"/>
        </w:rPr>
        <w:t xml:space="preserve"> (bagging)</w:t>
      </w:r>
      <w:r>
        <w:rPr>
          <w:rFonts w:ascii="Times New Roman" w:eastAsia="Times New Roman" w:hAnsi="Times New Roman" w:cs="Times New Roman"/>
          <w:sz w:val="24"/>
          <w:szCs w:val="24"/>
        </w:rPr>
        <w:t xml:space="preserve"> model produced the best results out of the models</w:t>
      </w:r>
      <w:r w:rsidR="00DC543A">
        <w:rPr>
          <w:rFonts w:ascii="Times New Roman" w:eastAsia="Times New Roman" w:hAnsi="Times New Roman" w:cs="Times New Roman"/>
          <w:sz w:val="24"/>
          <w:szCs w:val="24"/>
        </w:rPr>
        <w:t xml:space="preserve"> tested</w:t>
      </w:r>
      <w:r>
        <w:rPr>
          <w:rFonts w:ascii="Times New Roman" w:eastAsia="Times New Roman" w:hAnsi="Times New Roman" w:cs="Times New Roman"/>
          <w:sz w:val="24"/>
          <w:szCs w:val="24"/>
        </w:rPr>
        <w:t>, including the Random Forest model that was expected to be a superior predictor. Th</w:t>
      </w:r>
      <w:r w:rsidR="00DC543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bagging model had a test mean square error of 0.18, compared to 0.21 for Random Forest and 0.52 for the initial tree and pruned tree models. Density was the most important feature of the model using both metrics. It appears that the Out of Bag (OOB) error decreased by an average of over 250% when </w:t>
      </w:r>
      <w:r w:rsidR="00DC543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ensity </w:t>
      </w:r>
      <w:r w:rsidR="00DC543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removed and that the decrease in training Residual Sum of Squares (RSS) fell by an average of over 2500. This feature was the most important and was followed distantly by residual sugar. An interesting point of note is the unimportance as a variable of free sulfur dioxide and not type in explaining quality. It appeared that in general, white and red wines are more closely related to a certain quality.</w:t>
      </w:r>
    </w:p>
    <w:p w:rsidR="00752843" w:rsidRDefault="00752843" w:rsidP="00181411">
      <w:pPr>
        <w:ind w:left="720"/>
        <w:rPr>
          <w:rFonts w:ascii="Times New Roman" w:eastAsia="Times New Roman" w:hAnsi="Times New Roman" w:cs="Times New Roman"/>
          <w:b/>
          <w:sz w:val="24"/>
          <w:szCs w:val="24"/>
        </w:rPr>
      </w:pPr>
    </w:p>
    <w:p w:rsidR="00181411" w:rsidRDefault="00181411" w:rsidP="00181411">
      <w:pPr>
        <w:ind w:left="720"/>
        <w:rPr>
          <w:rFonts w:ascii="Times New Roman" w:eastAsia="Times New Roman" w:hAnsi="Times New Roman" w:cs="Times New Roman"/>
          <w:b/>
          <w:sz w:val="24"/>
          <w:szCs w:val="24"/>
        </w:rPr>
      </w:pPr>
    </w:p>
    <w:p w:rsidR="007D67D2" w:rsidRDefault="007D67D2" w:rsidP="0018141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181411" w:rsidRDefault="00181411" w:rsidP="0018141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of Good and Bad Wines</w:t>
      </w:r>
    </w:p>
    <w:p w:rsidR="00181411" w:rsidRDefault="00181411" w:rsidP="0018141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determination can be made about whether a wine will be ranked as “good” or “bad” based on the chemical makeup and type. Each model we used found the most significant predictor to be alcohol content, but other predictors were found to be highly significant as </w:t>
      </w:r>
      <w:r>
        <w:rPr>
          <w:rFonts w:ascii="Times New Roman" w:eastAsia="Times New Roman" w:hAnsi="Times New Roman" w:cs="Times New Roman"/>
          <w:sz w:val="24"/>
          <w:szCs w:val="24"/>
        </w:rPr>
        <w:lastRenderedPageBreak/>
        <w:t xml:space="preserve">well. Some other important components of a wine which were effective in predicting quality include density and volatile acidity. Given a priori knowledge of wine and some basic knowledge of chemistry, these findings are consistent with what we expected. This strengthens our model and allows </w:t>
      </w:r>
      <w:r w:rsidR="00DC543A">
        <w:rPr>
          <w:rFonts w:ascii="Times New Roman" w:eastAsia="Times New Roman" w:hAnsi="Times New Roman" w:cs="Times New Roman"/>
          <w:sz w:val="24"/>
          <w:szCs w:val="24"/>
        </w:rPr>
        <w:t xml:space="preserve">us to predict </w:t>
      </w:r>
      <w:r>
        <w:rPr>
          <w:rFonts w:ascii="Times New Roman" w:eastAsia="Times New Roman" w:hAnsi="Times New Roman" w:cs="Times New Roman"/>
          <w:sz w:val="24"/>
          <w:szCs w:val="24"/>
        </w:rPr>
        <w:t xml:space="preserve">effectively whether a wine tastes good or bad given some basic information about the wine. </w:t>
      </w:r>
    </w:p>
    <w:p w:rsidR="00752843" w:rsidRDefault="00752843" w:rsidP="009B6351">
      <w:pPr>
        <w:rPr>
          <w:rFonts w:ascii="Times New Roman" w:eastAsia="Times New Roman" w:hAnsi="Times New Roman" w:cs="Times New Roman"/>
          <w:sz w:val="24"/>
          <w:szCs w:val="24"/>
        </w:rPr>
      </w:pPr>
    </w:p>
    <w:p w:rsidR="00752843" w:rsidRDefault="00752843" w:rsidP="0075284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Commentary</w:t>
      </w:r>
    </w:p>
    <w:p w:rsidR="00752843" w:rsidRDefault="00752843" w:rsidP="0018141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model produced the best results out of the models tried. This model had a test mean square error of 0.1896, compared to 0.1945 for </w:t>
      </w:r>
      <w:r w:rsidR="00DC543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Bagging</w:t>
      </w:r>
      <w:r w:rsidR="00DC543A">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and 0.2739 for the </w:t>
      </w:r>
      <w:r w:rsidR="00DC543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nitial </w:t>
      </w:r>
      <w:r w:rsidR="00DC543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ree and </w:t>
      </w:r>
      <w:r w:rsidR="00DC543A">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runed classification tree models. Alcohol was the most important feature of the model using both metrics. Perhaps intuitively, the least important variable is type. As wines are complicated beverages, a lot goes into making them and even two white wines can differ </w:t>
      </w:r>
      <w:r w:rsidR="00DC543A">
        <w:rPr>
          <w:rFonts w:ascii="Times New Roman" w:eastAsia="Times New Roman" w:hAnsi="Times New Roman" w:cs="Times New Roman"/>
          <w:sz w:val="24"/>
          <w:szCs w:val="24"/>
        </w:rPr>
        <w:t>greatly.</w:t>
      </w:r>
    </w:p>
    <w:p w:rsidR="004A368B" w:rsidRDefault="007D67D2"/>
    <w:sectPr w:rsidR="004A368B" w:rsidSect="00A5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7D0B"/>
    <w:multiLevelType w:val="hybridMultilevel"/>
    <w:tmpl w:val="85E04A9A"/>
    <w:lvl w:ilvl="0" w:tplc="B0B6E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DC2963"/>
    <w:multiLevelType w:val="multilevel"/>
    <w:tmpl w:val="F4CCF1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11"/>
    <w:rsid w:val="00151EAC"/>
    <w:rsid w:val="00181411"/>
    <w:rsid w:val="004565CE"/>
    <w:rsid w:val="00481842"/>
    <w:rsid w:val="005F50F9"/>
    <w:rsid w:val="00752843"/>
    <w:rsid w:val="007D67D2"/>
    <w:rsid w:val="00911DC3"/>
    <w:rsid w:val="00955CA1"/>
    <w:rsid w:val="009B6351"/>
    <w:rsid w:val="00A50722"/>
    <w:rsid w:val="00B21AAD"/>
    <w:rsid w:val="00C26733"/>
    <w:rsid w:val="00DC543A"/>
    <w:rsid w:val="00EA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9C20D"/>
  <w15:chartTrackingRefBased/>
  <w15:docId w15:val="{3E06FF1A-D796-F249-B342-883C7C4B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41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Yanez Tandeciarz</dc:creator>
  <cp:keywords/>
  <dc:description/>
  <cp:lastModifiedBy>Cristobal Yanez Tandeciarz</cp:lastModifiedBy>
  <cp:revision>9</cp:revision>
  <dcterms:created xsi:type="dcterms:W3CDTF">2020-08-02T17:48:00Z</dcterms:created>
  <dcterms:modified xsi:type="dcterms:W3CDTF">2020-08-02T18:21:00Z</dcterms:modified>
</cp:coreProperties>
</file>