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BB7" w:rsidRDefault="003B415B">
      <w:r>
        <w:t>Windows</w:t>
      </w:r>
    </w:p>
    <w:p w:rsidR="003B415B" w:rsidRDefault="003B415B">
      <w:r>
        <w:t>route print – see the Ipv4 Route table</w:t>
      </w:r>
    </w:p>
    <w:p w:rsidR="003B415B" w:rsidRDefault="003B415B"/>
    <w:p w:rsidR="003B415B" w:rsidRDefault="003B415B">
      <w:r>
        <w:t xml:space="preserve">add a route – </w:t>
      </w:r>
    </w:p>
    <w:p w:rsidR="003B415B" w:rsidRDefault="003B415B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Route –p add 62.193.12.0 mask 255.255.255.0 </w:t>
      </w:r>
      <w:r w:rsidRPr="003B415B">
        <w:rPr>
          <w:rFonts w:ascii="Helvetica" w:hAnsi="Helvetica" w:cs="Helvetica"/>
          <w:color w:val="666666"/>
          <w:sz w:val="21"/>
          <w:szCs w:val="21"/>
          <w:highlight w:val="yellow"/>
          <w:shd w:val="clear" w:color="auto" w:fill="FFFFFF"/>
        </w:rPr>
        <w:t>62.193.13.61</w:t>
      </w:r>
    </w:p>
    <w:p w:rsidR="003B415B" w:rsidRDefault="003B415B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62.193.12.0 – network you want to add the route to</w:t>
      </w:r>
    </w:p>
    <w:p w:rsidR="003B415B" w:rsidRDefault="003B415B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62.193.13.61 – gateway address</w:t>
      </w:r>
    </w:p>
    <w:p w:rsidR="003B415B" w:rsidRDefault="003B415B"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*Note – for adding routes for Win jump servers in openstack INDDEV the gateway will match what is on the 13.0 network</w:t>
      </w:r>
      <w:bookmarkStart w:id="0" w:name="_GoBack"/>
      <w:bookmarkEnd w:id="0"/>
    </w:p>
    <w:sectPr w:rsidR="003B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A4"/>
    <w:rsid w:val="00302BB7"/>
    <w:rsid w:val="003B415B"/>
    <w:rsid w:val="006A3279"/>
    <w:rsid w:val="0076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7D667-2EEA-48F3-9392-18BD65CB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3</cp:revision>
  <dcterms:created xsi:type="dcterms:W3CDTF">2015-06-04T15:15:00Z</dcterms:created>
  <dcterms:modified xsi:type="dcterms:W3CDTF">2015-06-11T13:29:00Z</dcterms:modified>
</cp:coreProperties>
</file>