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63C" w:rsidRDefault="00F86514" w:rsidP="00F86514">
      <w:pPr>
        <w:pStyle w:val="Title"/>
      </w:pPr>
      <w:bookmarkStart w:id="0" w:name="nudrum"/>
      <w:proofErr w:type="spellStart"/>
      <w:r>
        <w:t>N</w:t>
      </w:r>
      <w:r w:rsidR="0017163C">
        <w:t>uDru</w:t>
      </w:r>
      <w:r>
        <w:t>m</w:t>
      </w:r>
      <w:proofErr w:type="spellEnd"/>
    </w:p>
    <w:p w:rsidR="00D16F00" w:rsidRPr="00D16F00" w:rsidRDefault="00D16F00" w:rsidP="00D16F00">
      <w:pPr>
        <w:pStyle w:val="Subtitle"/>
      </w:pPr>
      <w:r>
        <w:rPr>
          <w:noProof/>
        </w:rPr>
        <w:drawing>
          <wp:anchor distT="0" distB="0" distL="114300" distR="114300" simplePos="0" relativeHeight="251704320" behindDoc="1" locked="0" layoutInCell="1" allowOverlap="1" wp14:anchorId="41995516">
            <wp:simplePos x="0" y="0"/>
            <wp:positionH relativeFrom="margin">
              <wp:posOffset>819150</wp:posOffset>
            </wp:positionH>
            <wp:positionV relativeFrom="paragraph">
              <wp:posOffset>541475</wp:posOffset>
            </wp:positionV>
            <wp:extent cx="4305300" cy="2611120"/>
            <wp:effectExtent l="0" t="0" r="0" b="0"/>
            <wp:wrapTight wrapText="bothSides">
              <wp:wrapPolygon edited="0">
                <wp:start x="0" y="0"/>
                <wp:lineTo x="0" y="21432"/>
                <wp:lineTo x="21504" y="21432"/>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rop="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05300"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514" w:rsidRPr="00F86514">
        <w:t>Minimalist polyrhythm</w:t>
      </w:r>
      <w:r w:rsidR="00F86514">
        <w:t>ic</w:t>
      </w:r>
      <w:r w:rsidR="00F86514" w:rsidRPr="00F86514">
        <w:t xml:space="preserve"> and polymet</w:t>
      </w:r>
      <w:r w:rsidR="00F86514">
        <w:t>ric</w:t>
      </w:r>
      <w:r w:rsidR="00F86514" w:rsidRPr="00F86514">
        <w:t xml:space="preserve"> drum machine</w:t>
      </w:r>
      <w:r>
        <w:br/>
      </w:r>
      <w:hyperlink r:id="rId9" w:history="1">
        <w:r w:rsidRPr="00F86514">
          <w:rPr>
            <w:rStyle w:val="Link"/>
          </w:rPr>
          <w:t>https://nudrum.netlify.com/</w:t>
        </w:r>
      </w:hyperlink>
    </w:p>
    <w:p w:rsidR="007C75D0" w:rsidRDefault="0017163C">
      <w:pPr>
        <w:pStyle w:val="Heading1"/>
      </w:pPr>
      <w:r>
        <w:t>Introduction</w:t>
      </w:r>
    </w:p>
    <w:bookmarkEnd w:id="0"/>
    <w:p w:rsidR="007C75D0" w:rsidRDefault="005929BA">
      <w:r>
        <w:t xml:space="preserve">The project aims to create a </w:t>
      </w:r>
      <w:r w:rsidR="0017163C">
        <w:t>polyrhythm</w:t>
      </w:r>
      <w:r w:rsidR="00F86514">
        <w:t>ic</w:t>
      </w:r>
      <w:r>
        <w:t xml:space="preserve"> and polymet</w:t>
      </w:r>
      <w:r w:rsidR="00F86514">
        <w:t>ric</w:t>
      </w:r>
      <w:r>
        <w:t xml:space="preserve"> drum machine, through a responsive web interface. These features are limiting to all the instruments available on a drum machine (physical or digital). NuDrum unlike the previous ones, makes every single instrument polyrhythm and polymetric, in order to improve the visual learning of the various rhythmic patterns created by the users using the platform. In addition, it will be available through Google's Firebase services, to upload your own samples to the platform and share rhythmic patterns with the audience.</w:t>
      </w:r>
    </w:p>
    <w:p w:rsidR="007C75D0" w:rsidRDefault="005929BA" w:rsidP="00CC7752">
      <w:pPr>
        <w:pStyle w:val="Heading2"/>
      </w:pPr>
      <w:bookmarkStart w:id="1" w:name="what-is-rhythm"/>
      <w:r>
        <w:t>What is rhythm?</w:t>
      </w:r>
    </w:p>
    <w:bookmarkEnd w:id="1"/>
    <w:p w:rsidR="007C75D0" w:rsidRDefault="005929BA">
      <w:r>
        <w:t>The sense of rhythm was developed in the early stages of hominid evolution by the forces of natural selection to induce battle trance, promote the development of a defense system of early hominids. In Sub-Saharan Africa it evolved in complex forms such as multi-layered polyrhythm and simultaneous rhythms in more than one time signature.</w:t>
      </w:r>
    </w:p>
    <w:p w:rsidR="007C75D0" w:rsidRDefault="005929BA" w:rsidP="00CC7752">
      <w:pPr>
        <w:pStyle w:val="Heading2"/>
      </w:pPr>
      <w:bookmarkStart w:id="2" w:name="what-is-polyrhythm"/>
      <w:r>
        <w:lastRenderedPageBreak/>
        <w:t>What is polyrhythm?</w:t>
      </w:r>
    </w:p>
    <w:bookmarkEnd w:id="2"/>
    <w:p w:rsidR="007C75D0" w:rsidRDefault="005929BA">
      <w:r>
        <w:t>A polyrhythm is the simultaneous use of two or more conflicting rhythms, that are not readily perceived as deriving from one another, or as simple manifestations of the same meter. It can be distinguished from irrational rhythms (tuplets), which can occur within the context of a single part</w:t>
      </w:r>
    </w:p>
    <w:p w:rsidR="007C75D0" w:rsidRDefault="005929BA" w:rsidP="00CC7752">
      <w:pPr>
        <w:pStyle w:val="Heading2"/>
      </w:pPr>
      <w:bookmarkStart w:id="3" w:name="what-is-polymetric"/>
      <w:r>
        <w:t xml:space="preserve">What is </w:t>
      </w:r>
      <w:proofErr w:type="spellStart"/>
      <w:r>
        <w:t>polymet</w:t>
      </w:r>
      <w:r w:rsidR="0017163C">
        <w:t>er</w:t>
      </w:r>
      <w:proofErr w:type="spellEnd"/>
      <w:r>
        <w:t>?</w:t>
      </w:r>
    </w:p>
    <w:bookmarkEnd w:id="3"/>
    <w:p w:rsidR="00B8121F" w:rsidRDefault="005929BA" w:rsidP="00B8121F">
      <w:r>
        <w:t>Rhythm in music is characterized by a repeating sequence of stressed and unstressed beats (strong vs. weak; upbeat vs. downbeat) and divided into bars organized by time signature</w:t>
      </w:r>
      <w:r w:rsidR="00B8121F">
        <w:rPr>
          <w:rStyle w:val="FootnoteReference"/>
        </w:rPr>
        <w:footnoteReference w:id="1"/>
      </w:r>
      <w:r>
        <w:t xml:space="preserve"> and tempo indications. In music, time signature always occurs at start of a paper sheet, it represents the rhythm of the piece.</w:t>
      </w:r>
    </w:p>
    <w:p w:rsidR="00F86514" w:rsidRDefault="00D16F00" w:rsidP="00F86514">
      <w:pPr>
        <w:pStyle w:val="Heading1"/>
      </w:pPr>
      <w:r>
        <w:t>Source code</w:t>
      </w:r>
    </w:p>
    <w:p w:rsidR="00F86514" w:rsidRPr="00F86514" w:rsidRDefault="00D16F00" w:rsidP="00F86514">
      <w:pPr>
        <w:rPr>
          <w:color w:val="4F81BD" w:themeColor="accent1"/>
        </w:rPr>
      </w:pPr>
      <w:r>
        <w:t>This</w:t>
      </w:r>
      <w:r w:rsidR="00F86514">
        <w:t xml:space="preserve"> project is Open Source</w:t>
      </w:r>
      <w:r>
        <w:t xml:space="preserve">; all the line codes can be downloaded and optimized on </w:t>
      </w:r>
      <w:proofErr w:type="spellStart"/>
      <w:r>
        <w:t>Github</w:t>
      </w:r>
      <w:proofErr w:type="spellEnd"/>
      <w:r>
        <w:t xml:space="preserve"> through the link </w:t>
      </w:r>
      <w:hyperlink r:id="rId10" w:history="1">
        <w:r>
          <w:rPr>
            <w:rStyle w:val="Link"/>
          </w:rPr>
          <w:t>https://github.com/toboko/nudrum-drum-machine/</w:t>
        </w:r>
      </w:hyperlink>
      <w:r>
        <w:t xml:space="preserve">; a demo of the project is </w:t>
      </w:r>
      <w:r w:rsidR="00F86514">
        <w:t xml:space="preserve">available on </w:t>
      </w:r>
      <w:proofErr w:type="spellStart"/>
      <w:r w:rsidR="00F86514">
        <w:t>Netlify</w:t>
      </w:r>
      <w:proofErr w:type="spellEnd"/>
      <w:r w:rsidR="00F86514">
        <w:t xml:space="preserve"> through the link </w:t>
      </w:r>
      <w:hyperlink r:id="rId11" w:history="1">
        <w:r w:rsidR="00F86514" w:rsidRPr="00F86514">
          <w:rPr>
            <w:rStyle w:val="Link"/>
          </w:rPr>
          <w:t>https://nudrum.netlify.com/</w:t>
        </w:r>
      </w:hyperlink>
      <w:r>
        <w:t>.</w:t>
      </w:r>
    </w:p>
    <w:p w:rsidR="007C75D0" w:rsidRDefault="005929BA" w:rsidP="00CC7752">
      <w:pPr>
        <w:pStyle w:val="Heading1"/>
      </w:pPr>
      <w:bookmarkStart w:id="4" w:name="how-to-music"/>
      <w:r>
        <w:t>How to</w:t>
      </w:r>
      <w:r w:rsidR="0017163C">
        <w:t xml:space="preserve"> make</w:t>
      </w:r>
      <w:r>
        <w:t xml:space="preserve"> music</w:t>
      </w:r>
    </w:p>
    <w:bookmarkEnd w:id="4"/>
    <w:p w:rsidR="007C75D0" w:rsidRDefault="005929BA">
      <w:r>
        <w:t xml:space="preserve">With </w:t>
      </w:r>
      <w:proofErr w:type="spellStart"/>
      <w:r>
        <w:t>NuDrum</w:t>
      </w:r>
      <w:proofErr w:type="spellEnd"/>
      <w:r>
        <w:t xml:space="preserve"> we can set different time </w:t>
      </w:r>
      <w:r w:rsidR="00D16F00">
        <w:t>signature</w:t>
      </w:r>
      <w:r>
        <w:t xml:space="preserve"> and find new amazing pattern.</w:t>
      </w:r>
      <w:r w:rsidR="00D16F00">
        <w:br/>
      </w:r>
      <w:r>
        <w:t>On the right of every instrument we can:</w:t>
      </w:r>
      <w:r w:rsidR="00DC5583" w:rsidRPr="00DC5583">
        <w:rPr>
          <w:noProof/>
        </w:rPr>
        <w:t xml:space="preserve"> </w:t>
      </w:r>
    </w:p>
    <w:p w:rsidR="007C75D0" w:rsidRDefault="00D16F00">
      <w:pPr>
        <w:pStyle w:val="Compact"/>
        <w:numPr>
          <w:ilvl w:val="0"/>
          <w:numId w:val="2"/>
        </w:numPr>
      </w:pPr>
      <w:r>
        <w:rPr>
          <w:noProof/>
        </w:rPr>
        <w:drawing>
          <wp:anchor distT="0" distB="0" distL="114300" distR="114300" simplePos="0" relativeHeight="251627520" behindDoc="1" locked="0" layoutInCell="1" allowOverlap="1" wp14:anchorId="19063A36">
            <wp:simplePos x="0" y="0"/>
            <wp:positionH relativeFrom="margin">
              <wp:align>right</wp:align>
            </wp:positionH>
            <wp:positionV relativeFrom="paragraph">
              <wp:posOffset>19988</wp:posOffset>
            </wp:positionV>
            <wp:extent cx="1714500" cy="695325"/>
            <wp:effectExtent l="0" t="0" r="0" b="0"/>
            <wp:wrapTight wrapText="bothSides">
              <wp:wrapPolygon edited="0">
                <wp:start x="0" y="0"/>
                <wp:lineTo x="0" y="21304"/>
                <wp:lineTo x="21360" y="21304"/>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695325"/>
                    </a:xfrm>
                    <a:prstGeom prst="rect">
                      <a:avLst/>
                    </a:prstGeom>
                    <a:noFill/>
                    <a:ln>
                      <a:noFill/>
                    </a:ln>
                  </pic:spPr>
                </pic:pic>
              </a:graphicData>
            </a:graphic>
          </wp:anchor>
        </w:drawing>
      </w:r>
      <w:r w:rsidR="005929BA">
        <w:t>Mute the track</w:t>
      </w:r>
    </w:p>
    <w:p w:rsidR="007C75D0" w:rsidRDefault="005929BA">
      <w:pPr>
        <w:pStyle w:val="Compact"/>
        <w:numPr>
          <w:ilvl w:val="0"/>
          <w:numId w:val="2"/>
        </w:numPr>
      </w:pPr>
      <w:r>
        <w:t>Clear the row</w:t>
      </w:r>
    </w:p>
    <w:p w:rsidR="00D16F00" w:rsidRDefault="005929BA" w:rsidP="00D16F00">
      <w:pPr>
        <w:pStyle w:val="Compact"/>
        <w:numPr>
          <w:ilvl w:val="0"/>
          <w:numId w:val="2"/>
        </w:numPr>
      </w:pPr>
      <w:r>
        <w:t>Open the edit menu</w:t>
      </w:r>
    </w:p>
    <w:p w:rsidR="00D16F00" w:rsidRDefault="00D16F00" w:rsidP="00D16F00">
      <w:pPr>
        <w:pStyle w:val="Compact"/>
        <w:ind w:left="480"/>
      </w:pPr>
    </w:p>
    <w:p w:rsidR="007C75D0" w:rsidRDefault="005929BA" w:rsidP="00D16F00">
      <w:pPr>
        <w:pStyle w:val="Compact"/>
      </w:pPr>
      <w:r>
        <w:t>The edit menu will slide from the left to the right, standing on the left margin of the screen. Here, we can choose from different options. In the first row (from the left to the right) we can:</w:t>
      </w:r>
    </w:p>
    <w:p w:rsidR="007C75D0" w:rsidRDefault="005929BA">
      <w:pPr>
        <w:pStyle w:val="Compact"/>
        <w:numPr>
          <w:ilvl w:val="0"/>
          <w:numId w:val="3"/>
        </w:numPr>
      </w:pPr>
      <w:r>
        <w:rPr>
          <w:b/>
        </w:rPr>
        <w:t>volume</w:t>
      </w:r>
      <w:r>
        <w:t xml:space="preserve"> - Change the volume</w:t>
      </w:r>
    </w:p>
    <w:p w:rsidR="007C75D0" w:rsidRDefault="005929BA">
      <w:pPr>
        <w:pStyle w:val="Compact"/>
        <w:numPr>
          <w:ilvl w:val="0"/>
          <w:numId w:val="3"/>
        </w:numPr>
      </w:pPr>
      <w:r>
        <w:rPr>
          <w:b/>
        </w:rPr>
        <w:t>offset</w:t>
      </w:r>
      <w:r>
        <w:t xml:space="preserve"> - Change the offset</w:t>
      </w:r>
    </w:p>
    <w:p w:rsidR="007C75D0" w:rsidRDefault="00D16F00">
      <w:pPr>
        <w:pStyle w:val="Compact"/>
        <w:numPr>
          <w:ilvl w:val="0"/>
          <w:numId w:val="3"/>
        </w:numPr>
      </w:pPr>
      <w:r>
        <w:rPr>
          <w:noProof/>
        </w:rPr>
        <w:lastRenderedPageBreak/>
        <w:drawing>
          <wp:anchor distT="0" distB="0" distL="114300" distR="114300" simplePos="0" relativeHeight="251640832" behindDoc="1" locked="0" layoutInCell="1" allowOverlap="1" wp14:anchorId="79D8AED1">
            <wp:simplePos x="0" y="0"/>
            <wp:positionH relativeFrom="margin">
              <wp:align>right</wp:align>
            </wp:positionH>
            <wp:positionV relativeFrom="paragraph">
              <wp:posOffset>-86995</wp:posOffset>
            </wp:positionV>
            <wp:extent cx="2085975" cy="2077720"/>
            <wp:effectExtent l="0" t="0" r="0" b="0"/>
            <wp:wrapTight wrapText="bothSides">
              <wp:wrapPolygon edited="0">
                <wp:start x="0" y="0"/>
                <wp:lineTo x="0" y="21389"/>
                <wp:lineTo x="21501" y="21389"/>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9BA">
        <w:rPr>
          <w:b/>
        </w:rPr>
        <w:t>beat</w:t>
      </w:r>
      <w:r w:rsidR="005929BA">
        <w:t xml:space="preserve"> - Change the notes duration</w:t>
      </w:r>
    </w:p>
    <w:p w:rsidR="00DC5583" w:rsidRDefault="005929BA">
      <w:r>
        <w:t xml:space="preserve">In the second row: </w:t>
      </w:r>
    </w:p>
    <w:p w:rsidR="00DC5583" w:rsidRDefault="005929BA" w:rsidP="00DC5583">
      <w:pPr>
        <w:pStyle w:val="ListParagraph"/>
        <w:numPr>
          <w:ilvl w:val="0"/>
          <w:numId w:val="5"/>
        </w:numPr>
      </w:pPr>
      <w:r w:rsidRPr="00DC5583">
        <w:rPr>
          <w:b/>
        </w:rPr>
        <w:t>shift</w:t>
      </w:r>
      <w:r>
        <w:t xml:space="preserve"> - Shift right (up arrow) or shift left (down arrow)</w:t>
      </w:r>
    </w:p>
    <w:p w:rsidR="007C75D0" w:rsidRDefault="005929BA" w:rsidP="00DC5583">
      <w:pPr>
        <w:pStyle w:val="ListParagraph"/>
        <w:numPr>
          <w:ilvl w:val="0"/>
          <w:numId w:val="5"/>
        </w:numPr>
      </w:pPr>
      <w:r w:rsidRPr="00DC5583">
        <w:rPr>
          <w:b/>
        </w:rPr>
        <w:t>delete</w:t>
      </w:r>
      <w:r>
        <w:t xml:space="preserve"> - Delete the track</w:t>
      </w:r>
    </w:p>
    <w:p w:rsidR="007C75D0" w:rsidRDefault="005929BA" w:rsidP="00CC7752">
      <w:pPr>
        <w:pStyle w:val="Heading2"/>
      </w:pPr>
      <w:bookmarkStart w:id="5" w:name="how-they-works"/>
      <w:r>
        <w:t xml:space="preserve">How </w:t>
      </w:r>
      <w:r w:rsidR="0017163C">
        <w:t xml:space="preserve">does </w:t>
      </w:r>
      <w:r w:rsidR="00B8121F">
        <w:t>beat</w:t>
      </w:r>
      <w:r>
        <w:t xml:space="preserve"> work</w:t>
      </w:r>
    </w:p>
    <w:bookmarkEnd w:id="5"/>
    <w:p w:rsidR="007C75D0" w:rsidRDefault="005929BA">
      <w:r>
        <w:t xml:space="preserve">Beat goes from: </w:t>
      </w:r>
      <w:r>
        <w:rPr>
          <w:b/>
        </w:rPr>
        <w:t>4</w:t>
      </w:r>
      <w:r>
        <w:t xml:space="preserve"> to </w:t>
      </w:r>
      <w:r>
        <w:rPr>
          <w:b/>
        </w:rPr>
        <w:t>8</w:t>
      </w:r>
      <w:r>
        <w:t xml:space="preserve"> to </w:t>
      </w:r>
      <w:r>
        <w:rPr>
          <w:b/>
        </w:rPr>
        <w:t>16</w:t>
      </w:r>
      <w:r>
        <w:t xml:space="preserve"> to </w:t>
      </w:r>
      <w:r>
        <w:rPr>
          <w:b/>
        </w:rPr>
        <w:t>32</w:t>
      </w:r>
      <w:r>
        <w:t>. The beat represents notes duration [</w:t>
      </w:r>
      <w:r>
        <w:rPr>
          <w:b/>
        </w:rPr>
        <w:t>4</w:t>
      </w:r>
      <w:r>
        <w:t>] = 1/4 , [</w:t>
      </w:r>
      <w:r>
        <w:rPr>
          <w:b/>
        </w:rPr>
        <w:t>8</w:t>
      </w:r>
      <w:r>
        <w:t xml:space="preserve">] = 1/8 and so on. Default time signature is </w:t>
      </w:r>
      <w:r>
        <w:rPr>
          <w:b/>
        </w:rPr>
        <w:t>4/4</w:t>
      </w:r>
      <w:r>
        <w:t xml:space="preserve"> but changing the offset it possible to turn the time.</w:t>
      </w:r>
    </w:p>
    <w:p w:rsidR="007C75D0" w:rsidRDefault="005929BA">
      <w:r>
        <w:t xml:space="preserve">In a track with a beat duration of </w:t>
      </w:r>
      <w:r>
        <w:rPr>
          <w:b/>
        </w:rPr>
        <w:t>4</w:t>
      </w:r>
      <w:r>
        <w:t xml:space="preserve"> we can have </w:t>
      </w:r>
      <w:r>
        <w:rPr>
          <w:b/>
        </w:rPr>
        <w:t>8</w:t>
      </w:r>
      <w:r>
        <w:t xml:space="preserve"> possible offset</w:t>
      </w:r>
      <w:r w:rsidR="00B8121F">
        <w:rPr>
          <w:rStyle w:val="FootnoteReference"/>
        </w:rPr>
        <w:footnoteReference w:id="2"/>
      </w:r>
      <w:r>
        <w:t xml:space="preserve">. In a track with a beat duration of </w:t>
      </w:r>
      <w:r>
        <w:rPr>
          <w:b/>
        </w:rPr>
        <w:t>8</w:t>
      </w:r>
      <w:r>
        <w:t xml:space="preserve"> we can have </w:t>
      </w:r>
      <w:r>
        <w:rPr>
          <w:b/>
        </w:rPr>
        <w:t>16</w:t>
      </w:r>
      <w:r>
        <w:t xml:space="preserve"> possible offset and so on..</w:t>
      </w:r>
    </w:p>
    <w:p w:rsidR="00DC5583" w:rsidRDefault="005929BA">
      <w:r>
        <w:t xml:space="preserve">Examples:  </w:t>
      </w:r>
    </w:p>
    <w:p w:rsidR="00DC5583" w:rsidRDefault="007E7D79">
      <w:hyperlink r:id="rId14">
        <w:r w:rsidR="005929BA">
          <w:rPr>
            <w:rStyle w:val="Link"/>
          </w:rPr>
          <w:t>Time in 5/4</w:t>
        </w:r>
      </w:hyperlink>
      <w:r w:rsidR="005929BA">
        <w:t xml:space="preserve"> - If we set beat to </w:t>
      </w:r>
      <w:r w:rsidR="005929BA">
        <w:rPr>
          <w:b/>
        </w:rPr>
        <w:t>4</w:t>
      </w:r>
      <w:r w:rsidR="005929BA">
        <w:t xml:space="preserve"> (all notes duration are 1/4) and offset to </w:t>
      </w:r>
      <w:r w:rsidR="005929BA">
        <w:rPr>
          <w:b/>
        </w:rPr>
        <w:t>5</w:t>
      </w:r>
      <w:r w:rsidR="005929BA">
        <w:t xml:space="preserve"> we have obtained a 5/4 time signature.  </w:t>
      </w:r>
    </w:p>
    <w:p w:rsidR="007C75D0" w:rsidRDefault="007E7D79">
      <w:hyperlink r:id="rId15">
        <w:r w:rsidR="005929BA">
          <w:rPr>
            <w:rStyle w:val="Link"/>
          </w:rPr>
          <w:t>Time in 7/8</w:t>
        </w:r>
      </w:hyperlink>
      <w:r w:rsidR="005929BA">
        <w:t xml:space="preserve"> - If we set beat to </w:t>
      </w:r>
      <w:r w:rsidR="005929BA">
        <w:rPr>
          <w:b/>
        </w:rPr>
        <w:t>8</w:t>
      </w:r>
      <w:r w:rsidR="005929BA">
        <w:t xml:space="preserve"> (all notes duration are 1/8) and offset to </w:t>
      </w:r>
      <w:r w:rsidR="005929BA">
        <w:rPr>
          <w:b/>
        </w:rPr>
        <w:t>7</w:t>
      </w:r>
      <w:r w:rsidR="005929BA">
        <w:t xml:space="preserve"> we have obtained a 7/8 time signature.</w:t>
      </w:r>
    </w:p>
    <w:p w:rsidR="007C75D0" w:rsidRDefault="005929BA" w:rsidP="00CC7752">
      <w:pPr>
        <w:pStyle w:val="Heading1"/>
      </w:pPr>
      <w:bookmarkStart w:id="6" w:name="how-to-pattern"/>
      <w:r>
        <w:t xml:space="preserve">How to </w:t>
      </w:r>
      <w:r w:rsidR="0017163C">
        <w:t xml:space="preserve">create </w:t>
      </w:r>
      <w:r>
        <w:t>pattern</w:t>
      </w:r>
      <w:r w:rsidR="0017163C">
        <w:t>s</w:t>
      </w:r>
    </w:p>
    <w:bookmarkEnd w:id="6"/>
    <w:p w:rsidR="007C75D0" w:rsidRDefault="00483515">
      <w:r>
        <w:rPr>
          <w:noProof/>
        </w:rPr>
        <w:drawing>
          <wp:anchor distT="0" distB="0" distL="114300" distR="114300" simplePos="0" relativeHeight="251657216" behindDoc="1" locked="0" layoutInCell="1" allowOverlap="1">
            <wp:simplePos x="0" y="0"/>
            <wp:positionH relativeFrom="margin">
              <wp:align>right</wp:align>
            </wp:positionH>
            <wp:positionV relativeFrom="paragraph">
              <wp:posOffset>6985</wp:posOffset>
            </wp:positionV>
            <wp:extent cx="2465070" cy="2381250"/>
            <wp:effectExtent l="0" t="0" r="0" b="0"/>
            <wp:wrapTight wrapText="bothSides">
              <wp:wrapPolygon edited="0">
                <wp:start x="0" y="0"/>
                <wp:lineTo x="0" y="21427"/>
                <wp:lineTo x="21366" y="21427"/>
                <wp:lineTo x="213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6593"/>
                    <a:stretch/>
                  </pic:blipFill>
                  <pic:spPr bwMode="auto">
                    <a:xfrm>
                      <a:off x="0" y="0"/>
                      <a:ext cx="2465070"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29BA">
        <w:t xml:space="preserve">Standing on the right margin of the screen we can found the pattern menu. Here we can </w:t>
      </w:r>
      <w:r w:rsidR="005929BA">
        <w:rPr>
          <w:b/>
        </w:rPr>
        <w:t>Save</w:t>
      </w:r>
      <w:r w:rsidR="005929BA">
        <w:t xml:space="preserve"> our own pattern, setting a proper name or </w:t>
      </w:r>
      <w:r w:rsidR="005929BA">
        <w:rPr>
          <w:b/>
        </w:rPr>
        <w:t>Load</w:t>
      </w:r>
      <w:r w:rsidR="005929BA">
        <w:t xml:space="preserve"> a previous one knowing its unique code. Unique code is recognizable in the brackets </w:t>
      </w:r>
      <w:r w:rsidR="005929BA">
        <w:rPr>
          <w:b/>
        </w:rPr>
        <w:t>[ ]</w:t>
      </w:r>
      <w:r w:rsidR="005929BA">
        <w:t>, it's followed by the timestamp and the title.</w:t>
      </w:r>
    </w:p>
    <w:p w:rsidR="00CC7752" w:rsidRDefault="005929BA">
      <w:pPr>
        <w:rPr>
          <w:rStyle w:val="Link"/>
        </w:rPr>
      </w:pPr>
      <w:r>
        <w:t xml:space="preserve">Every pattern can be easily reached typing NuDrum url, followed by </w:t>
      </w:r>
      <w:r>
        <w:rPr>
          <w:b/>
        </w:rPr>
        <w:t>?p=OurCodeHere</w:t>
      </w:r>
      <w:r>
        <w:t xml:space="preserve">  Example - </w:t>
      </w:r>
      <w:hyperlink r:id="rId17" w:history="1">
        <w:r w:rsidR="00CC7752" w:rsidRPr="00CC7752">
          <w:rPr>
            <w:rStyle w:val="Link"/>
          </w:rPr>
          <w:t>https://nudrum.netlify.com/?p=63640</w:t>
        </w:r>
      </w:hyperlink>
    </w:p>
    <w:p w:rsidR="00483515" w:rsidRPr="00B8121F" w:rsidRDefault="00483515">
      <w:pPr>
        <w:rPr>
          <w:color w:val="4F81BD" w:themeColor="accent1"/>
        </w:rPr>
      </w:pPr>
    </w:p>
    <w:p w:rsidR="007C75D0" w:rsidRDefault="005929BA" w:rsidP="00CC7752">
      <w:pPr>
        <w:pStyle w:val="Heading1"/>
      </w:pPr>
      <w:bookmarkStart w:id="7" w:name="how-to-upload"/>
      <w:r>
        <w:lastRenderedPageBreak/>
        <w:t>How to upload</w:t>
      </w:r>
    </w:p>
    <w:p w:rsidR="007C75D0" w:rsidRDefault="00777552">
      <w:pPr>
        <w:rPr>
          <w:noProof/>
        </w:rPr>
      </w:pPr>
      <w:bookmarkStart w:id="8" w:name="_GoBack"/>
      <w:bookmarkEnd w:id="7"/>
      <w:r>
        <w:rPr>
          <w:noProof/>
        </w:rPr>
        <w:drawing>
          <wp:anchor distT="0" distB="0" distL="114300" distR="114300" simplePos="0" relativeHeight="251674624" behindDoc="0" locked="0" layoutInCell="1" allowOverlap="1" wp14:anchorId="2A0AB981">
            <wp:simplePos x="0" y="0"/>
            <wp:positionH relativeFrom="margin">
              <wp:align>center</wp:align>
            </wp:positionH>
            <wp:positionV relativeFrom="paragraph">
              <wp:posOffset>887095</wp:posOffset>
            </wp:positionV>
            <wp:extent cx="4962525" cy="723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723900"/>
                    </a:xfrm>
                    <a:prstGeom prst="rect">
                      <a:avLst/>
                    </a:prstGeom>
                    <a:noFill/>
                    <a:ln>
                      <a:noFill/>
                    </a:ln>
                  </pic:spPr>
                </pic:pic>
              </a:graphicData>
            </a:graphic>
          </wp:anchor>
        </w:drawing>
      </w:r>
      <w:bookmarkEnd w:id="8"/>
      <w:r w:rsidR="005929BA">
        <w:t xml:space="preserve">The last row track is dedicated to create new instruments. We must choose a name for the instrument, then the sound from the </w:t>
      </w:r>
      <w:r w:rsidR="005929BA">
        <w:rPr>
          <w:b/>
        </w:rPr>
        <w:t>Sound Library</w:t>
      </w:r>
      <w:r w:rsidR="005929BA">
        <w:t>, the start beat and the offset. Once finished, click on the plus button and try our new sample.</w:t>
      </w:r>
      <w:r w:rsidR="00DC5583" w:rsidRPr="00DC5583">
        <w:rPr>
          <w:noProof/>
        </w:rPr>
        <w:t xml:space="preserve"> </w:t>
      </w:r>
    </w:p>
    <w:p w:rsidR="00777552" w:rsidRDefault="00777552"/>
    <w:p w:rsidR="00F56648" w:rsidRDefault="00777552">
      <w:pPr>
        <w:rPr>
          <w:noProof/>
        </w:rPr>
      </w:pPr>
      <w:r>
        <w:rPr>
          <w:noProof/>
        </w:rPr>
        <w:drawing>
          <wp:anchor distT="0" distB="0" distL="114300" distR="114300" simplePos="0" relativeHeight="251659776" behindDoc="0" locked="0" layoutInCell="1" allowOverlap="1" wp14:anchorId="34542308">
            <wp:simplePos x="0" y="0"/>
            <wp:positionH relativeFrom="margin">
              <wp:align>center</wp:align>
            </wp:positionH>
            <wp:positionV relativeFrom="paragraph">
              <wp:posOffset>815340</wp:posOffset>
            </wp:positionV>
            <wp:extent cx="5934075" cy="23145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anchor>
        </w:drawing>
      </w:r>
      <w:r w:rsidR="005929BA">
        <w:t xml:space="preserve">We can choose from many sounds or upload ours. Clicking on </w:t>
      </w:r>
      <w:r w:rsidR="005929BA">
        <w:rPr>
          <w:b/>
        </w:rPr>
        <w:t>Sound Library</w:t>
      </w:r>
      <w:r w:rsidR="005929BA">
        <w:t xml:space="preserve"> will be popup the upload menu. On the left, we can choose the category, then select the sample by clicking on or we can also upload a new one selecting our file and clicking on the icon.</w:t>
      </w:r>
      <w:r w:rsidR="00DC5583" w:rsidRPr="00DC5583">
        <w:rPr>
          <w:noProof/>
        </w:rPr>
        <w:t xml:space="preserve"> </w:t>
      </w:r>
      <w:bookmarkStart w:id="9" w:name="write-rules"/>
    </w:p>
    <w:p w:rsidR="007C75D0" w:rsidRDefault="0017163C" w:rsidP="00CC7752">
      <w:pPr>
        <w:pStyle w:val="Heading2"/>
      </w:pPr>
      <w:r>
        <w:t>Storage’s</w:t>
      </w:r>
      <w:r w:rsidR="005929BA">
        <w:t xml:space="preserve"> rules</w:t>
      </w:r>
    </w:p>
    <w:bookmarkEnd w:id="9"/>
    <w:p w:rsidR="007C75D0" w:rsidRDefault="00F56648">
      <w:r>
        <w:t>All file are downloaded and uploaded on Firebase Storage. Any operation must be follow some rules to read and write; in particular files are allow to be written in</w:t>
      </w:r>
      <w:r w:rsidR="005929BA">
        <w:t xml:space="preserve">to the </w:t>
      </w:r>
      <w:r>
        <w:t xml:space="preserve">following </w:t>
      </w:r>
      <w:r w:rsidR="005929BA">
        <w:t>path</w:t>
      </w:r>
      <w:r>
        <w:t>s</w:t>
      </w:r>
      <w:r w:rsidR="005929BA">
        <w:t>:</w:t>
      </w:r>
    </w:p>
    <w:p w:rsidR="007C75D0" w:rsidRDefault="005929BA">
      <w:pPr>
        <w:pStyle w:val="SourceCode"/>
      </w:pPr>
      <w:r>
        <w:rPr>
          <w:rStyle w:val="VerbatimChar"/>
        </w:rPr>
        <w:t>/Clap , /Crash , /HitHat , /Kick , /Ride , /Rim , /Snare , /Tom, /Loop</w:t>
      </w:r>
    </w:p>
    <w:p w:rsidR="007C75D0" w:rsidRDefault="00F56648">
      <w:r>
        <w:t xml:space="preserve">Every file is </w:t>
      </w:r>
      <w:r w:rsidR="005929BA">
        <w:t>subject to the</w:t>
      </w:r>
      <w:r>
        <w:t xml:space="preserve"> following</w:t>
      </w:r>
      <w:r w:rsidR="005929BA">
        <w:t xml:space="preserve"> constraints:</w:t>
      </w:r>
    </w:p>
    <w:p w:rsidR="00CC7752" w:rsidRDefault="005929BA" w:rsidP="00B8121F">
      <w:pPr>
        <w:pStyle w:val="SourceCode"/>
        <w:numPr>
          <w:ilvl w:val="0"/>
          <w:numId w:val="6"/>
        </w:numPr>
        <w:spacing w:line="240" w:lineRule="auto"/>
        <w:rPr>
          <w:rStyle w:val="VerbatimChar"/>
        </w:rPr>
      </w:pPr>
      <w:r>
        <w:rPr>
          <w:rStyle w:val="VerbatimChar"/>
        </w:rPr>
        <w:t>File is less than 5MB</w:t>
      </w:r>
    </w:p>
    <w:p w:rsidR="00CC7752" w:rsidRDefault="005929BA" w:rsidP="00B8121F">
      <w:pPr>
        <w:pStyle w:val="SourceCode"/>
        <w:numPr>
          <w:ilvl w:val="0"/>
          <w:numId w:val="6"/>
        </w:numPr>
        <w:spacing w:line="240" w:lineRule="auto"/>
        <w:rPr>
          <w:rStyle w:val="VerbatimChar"/>
        </w:rPr>
      </w:pPr>
      <w:r>
        <w:rPr>
          <w:rStyle w:val="VerbatimChar"/>
        </w:rPr>
        <w:t>Content type is an audio</w:t>
      </w:r>
    </w:p>
    <w:p w:rsidR="00CC7752" w:rsidRPr="00CC7752" w:rsidRDefault="005929BA" w:rsidP="00B8121F">
      <w:pPr>
        <w:pStyle w:val="SourceCode"/>
        <w:numPr>
          <w:ilvl w:val="0"/>
          <w:numId w:val="6"/>
        </w:numPr>
        <w:spacing w:line="240" w:lineRule="auto"/>
        <w:rPr>
          <w:rFonts w:ascii="Consolas" w:hAnsi="Consolas"/>
        </w:rPr>
      </w:pPr>
      <w:r>
        <w:rPr>
          <w:rStyle w:val="VerbatimChar"/>
        </w:rPr>
        <w:t>Uploaded content type matches audio/.* content type</w:t>
      </w:r>
    </w:p>
    <w:p w:rsidR="00F86514" w:rsidRDefault="005929BA" w:rsidP="00B8121F">
      <w:pPr>
        <w:pStyle w:val="SourceCode"/>
        <w:numPr>
          <w:ilvl w:val="0"/>
          <w:numId w:val="6"/>
        </w:numPr>
        <w:spacing w:line="240" w:lineRule="auto"/>
        <w:rPr>
          <w:rStyle w:val="VerbatimChar"/>
        </w:rPr>
      </w:pPr>
      <w:r>
        <w:rPr>
          <w:rStyle w:val="VerbatimChar"/>
        </w:rPr>
        <w:t>File name is less than 32 characters</w:t>
      </w:r>
    </w:p>
    <w:p w:rsidR="007C75D0" w:rsidRDefault="005929BA" w:rsidP="00CC7752">
      <w:pPr>
        <w:pStyle w:val="Heading1"/>
      </w:pPr>
      <w:bookmarkStart w:id="10" w:name="standalone"/>
      <w:r>
        <w:lastRenderedPageBreak/>
        <w:t>Standalone</w:t>
      </w:r>
      <w:r w:rsidR="0017163C">
        <w:t xml:space="preserve"> application</w:t>
      </w:r>
    </w:p>
    <w:bookmarkEnd w:id="10"/>
    <w:p w:rsidR="007C75D0" w:rsidRDefault="00483515">
      <w:proofErr w:type="spellStart"/>
      <w:r>
        <w:t>NuDrum</w:t>
      </w:r>
      <w:proofErr w:type="spellEnd"/>
      <w:r>
        <w:t xml:space="preserve"> ca be</w:t>
      </w:r>
      <w:r w:rsidR="005929BA">
        <w:t xml:space="preserve"> buil</w:t>
      </w:r>
      <w:r>
        <w:t>t</w:t>
      </w:r>
      <w:r w:rsidR="005929BA">
        <w:t xml:space="preserve"> </w:t>
      </w:r>
      <w:r>
        <w:t xml:space="preserve">like a </w:t>
      </w:r>
      <w:r w:rsidR="005929BA">
        <w:t xml:space="preserve">standalone </w:t>
      </w:r>
      <w:r>
        <w:t xml:space="preserve">app </w:t>
      </w:r>
      <w:r w:rsidR="005929BA">
        <w:t xml:space="preserve">thanks to </w:t>
      </w:r>
      <w:hyperlink r:id="rId20">
        <w:r w:rsidR="005929BA">
          <w:rPr>
            <w:rStyle w:val="Link"/>
          </w:rPr>
          <w:t>Electron</w:t>
        </w:r>
      </w:hyperlink>
      <w:r>
        <w:rPr>
          <w:rStyle w:val="Link"/>
          <w:color w:val="auto"/>
        </w:rPr>
        <w:t>, with the following commands:</w:t>
      </w:r>
    </w:p>
    <w:p w:rsidR="007C75D0" w:rsidRDefault="005929BA" w:rsidP="00483515">
      <w:pPr>
        <w:pStyle w:val="SourceCode"/>
        <w:shd w:val="clear" w:color="auto" w:fill="F2F2F2" w:themeFill="background1" w:themeFillShade="F2"/>
      </w:pPr>
      <w:r>
        <w:rPr>
          <w:rStyle w:val="VerbatimChar"/>
        </w:rPr>
        <w:t>git clone https://github.com/toboko/NuDrum</w:t>
      </w:r>
      <w:r>
        <w:br/>
      </w:r>
      <w:proofErr w:type="spellStart"/>
      <w:r>
        <w:rPr>
          <w:rStyle w:val="VerbatimChar"/>
        </w:rPr>
        <w:t>npm</w:t>
      </w:r>
      <w:proofErr w:type="spellEnd"/>
      <w:r w:rsidR="00483515">
        <w:rPr>
          <w:rStyle w:val="FootnoteReference"/>
          <w:rFonts w:ascii="Consolas" w:hAnsi="Consolas"/>
        </w:rPr>
        <w:footnoteReference w:id="3"/>
      </w:r>
      <w:r>
        <w:rPr>
          <w:rStyle w:val="VerbatimChar"/>
        </w:rPr>
        <w:t xml:space="preserve"> install</w:t>
      </w:r>
      <w:r>
        <w:br/>
      </w:r>
      <w:proofErr w:type="spellStart"/>
      <w:r>
        <w:rPr>
          <w:rStyle w:val="VerbatimChar"/>
        </w:rPr>
        <w:t>npm</w:t>
      </w:r>
      <w:proofErr w:type="spellEnd"/>
      <w:r>
        <w:rPr>
          <w:rStyle w:val="VerbatimChar"/>
        </w:rPr>
        <w:t xml:space="preserve"> start</w:t>
      </w:r>
    </w:p>
    <w:p w:rsidR="007C75D0" w:rsidRDefault="005929BA" w:rsidP="00CC7752">
      <w:pPr>
        <w:pStyle w:val="Heading1"/>
      </w:pPr>
      <w:bookmarkStart w:id="11" w:name="dependencies"/>
      <w:r>
        <w:t>Dependencies</w:t>
      </w:r>
    </w:p>
    <w:bookmarkEnd w:id="11"/>
    <w:p w:rsidR="00DC5583" w:rsidRDefault="005929BA" w:rsidP="00B8121F">
      <w:pPr>
        <w:spacing w:line="276" w:lineRule="auto"/>
      </w:pPr>
      <w:r>
        <w:rPr>
          <w:rStyle w:val="Link"/>
        </w:rPr>
        <w:fldChar w:fldCharType="begin"/>
      </w:r>
      <w:r>
        <w:rPr>
          <w:rStyle w:val="Link"/>
        </w:rPr>
        <w:instrText xml:space="preserve"> HYPERLINK "https://github.com/angular/angular.js" \h </w:instrText>
      </w:r>
      <w:r>
        <w:rPr>
          <w:rStyle w:val="Link"/>
        </w:rPr>
        <w:fldChar w:fldCharType="separate"/>
      </w:r>
      <w:r>
        <w:rPr>
          <w:rStyle w:val="Link"/>
        </w:rPr>
        <w:t>AngularJS</w:t>
      </w:r>
      <w:r>
        <w:rPr>
          <w:rStyle w:val="Link"/>
        </w:rPr>
        <w:fldChar w:fldCharType="end"/>
      </w:r>
      <w:r w:rsidR="00483515">
        <w:t xml:space="preserve"> </w:t>
      </w:r>
      <w:r>
        <w:t xml:space="preserve">is a </w:t>
      </w:r>
      <w:proofErr w:type="spellStart"/>
      <w:r w:rsidR="00483515">
        <w:t>javascript</w:t>
      </w:r>
      <w:proofErr w:type="spellEnd"/>
      <w:r>
        <w:t xml:space="preserve">-based open-source front-end web application framework  </w:t>
      </w:r>
    </w:p>
    <w:p w:rsidR="00DC5583" w:rsidRDefault="007E7D79" w:rsidP="00B8121F">
      <w:pPr>
        <w:spacing w:line="276" w:lineRule="auto"/>
      </w:pPr>
      <w:hyperlink r:id="rId21">
        <w:r w:rsidR="005929BA">
          <w:rPr>
            <w:rStyle w:val="Link"/>
          </w:rPr>
          <w:t>Pizzicato.js</w:t>
        </w:r>
      </w:hyperlink>
      <w:r w:rsidR="005929BA">
        <w:t xml:space="preserve"> simplify the way </w:t>
      </w:r>
      <w:r w:rsidR="00483515">
        <w:t>to</w:t>
      </w:r>
      <w:r w:rsidR="005929BA">
        <w:t xml:space="preserve"> create and manipulate sounds with the Web Audio API  </w:t>
      </w:r>
    </w:p>
    <w:p w:rsidR="00DC5583" w:rsidRDefault="007E7D79" w:rsidP="00B8121F">
      <w:pPr>
        <w:spacing w:line="276" w:lineRule="auto"/>
      </w:pPr>
      <w:hyperlink r:id="rId22">
        <w:proofErr w:type="spellStart"/>
        <w:r w:rsidR="005929BA">
          <w:rPr>
            <w:rStyle w:val="Link"/>
          </w:rPr>
          <w:t>Toastr</w:t>
        </w:r>
        <w:proofErr w:type="spellEnd"/>
      </w:hyperlink>
      <w:r w:rsidR="005929BA">
        <w:t xml:space="preserve"> </w:t>
      </w:r>
      <w:r w:rsidR="00483515">
        <w:t>is a</w:t>
      </w:r>
      <w:r w:rsidR="005929BA">
        <w:t xml:space="preserve"> </w:t>
      </w:r>
      <w:proofErr w:type="spellStart"/>
      <w:r w:rsidR="005929BA">
        <w:t>javascript</w:t>
      </w:r>
      <w:proofErr w:type="spellEnd"/>
      <w:r w:rsidR="005929BA">
        <w:t xml:space="preserve"> toast notification </w:t>
      </w:r>
    </w:p>
    <w:p w:rsidR="007C75D0" w:rsidRDefault="005929BA" w:rsidP="00B8121F">
      <w:pPr>
        <w:spacing w:line="276" w:lineRule="auto"/>
      </w:pPr>
      <w:r>
        <w:t xml:space="preserve"> </w:t>
      </w:r>
      <w:hyperlink r:id="rId23">
        <w:r>
          <w:rPr>
            <w:rStyle w:val="Link"/>
          </w:rPr>
          <w:t>jQuery</w:t>
        </w:r>
      </w:hyperlink>
      <w:r>
        <w:t xml:space="preserve"> </w:t>
      </w:r>
      <w:r w:rsidR="00483515">
        <w:t>is</w:t>
      </w:r>
      <w:r>
        <w:t xml:space="preserve"> </w:t>
      </w:r>
      <w:proofErr w:type="spellStart"/>
      <w:r w:rsidR="00483515">
        <w:t>j</w:t>
      </w:r>
      <w:r>
        <w:t>ava</w:t>
      </w:r>
      <w:r w:rsidR="00483515">
        <w:t>s</w:t>
      </w:r>
      <w:r>
        <w:t>cript</w:t>
      </w:r>
      <w:proofErr w:type="spellEnd"/>
      <w:r>
        <w:t xml:space="preserve"> </w:t>
      </w:r>
      <w:r w:rsidR="00483515">
        <w:t>l</w:t>
      </w:r>
      <w:r>
        <w:t>ibrary</w:t>
      </w:r>
    </w:p>
    <w:p w:rsidR="007C75D0" w:rsidRDefault="005929BA" w:rsidP="00B8121F">
      <w:pPr>
        <w:pStyle w:val="Heading1"/>
      </w:pPr>
      <w:bookmarkStart w:id="12" w:name="copyright"/>
      <w:r>
        <w:t>Copyright</w:t>
      </w:r>
    </w:p>
    <w:bookmarkEnd w:id="12"/>
    <w:p w:rsidR="007C75D0" w:rsidRDefault="005929BA">
      <w:r>
        <w:t xml:space="preserve">NuDrum is hosted by </w:t>
      </w:r>
      <w:hyperlink r:id="rId24">
        <w:r>
          <w:rPr>
            <w:rStyle w:val="Link"/>
          </w:rPr>
          <w:t>Netlify</w:t>
        </w:r>
      </w:hyperlink>
      <w:r>
        <w:t xml:space="preserve"> and work on </w:t>
      </w:r>
      <w:hyperlink r:id="rId25">
        <w:r>
          <w:rPr>
            <w:rStyle w:val="Link"/>
          </w:rPr>
          <w:t>Google Firebase</w:t>
        </w:r>
      </w:hyperlink>
      <w:r>
        <w:t xml:space="preserve"> services</w:t>
      </w:r>
    </w:p>
    <w:p w:rsidR="007C75D0" w:rsidRDefault="005929BA">
      <w:r>
        <w:t>Copyright © 2018-2019 All the rights reserved to Nicola Bombaci</w:t>
      </w:r>
    </w:p>
    <w:p w:rsidR="007C75D0" w:rsidRDefault="005929BA" w:rsidP="00CC7752">
      <w:pPr>
        <w:pStyle w:val="Heading1"/>
      </w:pPr>
      <w:bookmarkStart w:id="13" w:name="licence"/>
      <w:r>
        <w:t>Licence</w:t>
      </w:r>
    </w:p>
    <w:bookmarkEnd w:id="13"/>
    <w:p w:rsidR="007C75D0" w:rsidRDefault="005929BA">
      <w:r>
        <w:t xml:space="preserve">NuDrum is under Academic Free License 3.0 </w:t>
      </w:r>
      <w:hyperlink r:id="rId26">
        <w:r>
          <w:rPr>
            <w:rStyle w:val="Link"/>
          </w:rPr>
          <w:t>(AFL)</w:t>
        </w:r>
      </w:hyperlink>
    </w:p>
    <w:sectPr w:rsidR="007C7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D79" w:rsidRDefault="007E7D79" w:rsidP="00B8121F">
      <w:pPr>
        <w:spacing w:after="0" w:line="240" w:lineRule="auto"/>
      </w:pPr>
      <w:r>
        <w:separator/>
      </w:r>
    </w:p>
  </w:endnote>
  <w:endnote w:type="continuationSeparator" w:id="0">
    <w:p w:rsidR="007E7D79" w:rsidRDefault="007E7D79" w:rsidP="00B8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D79" w:rsidRDefault="007E7D79" w:rsidP="00B8121F">
      <w:pPr>
        <w:spacing w:after="0" w:line="240" w:lineRule="auto"/>
      </w:pPr>
      <w:r>
        <w:separator/>
      </w:r>
    </w:p>
  </w:footnote>
  <w:footnote w:type="continuationSeparator" w:id="0">
    <w:p w:rsidR="007E7D79" w:rsidRDefault="007E7D79" w:rsidP="00B8121F">
      <w:pPr>
        <w:spacing w:after="0" w:line="240" w:lineRule="auto"/>
      </w:pPr>
      <w:r>
        <w:continuationSeparator/>
      </w:r>
    </w:p>
  </w:footnote>
  <w:footnote w:id="1">
    <w:p w:rsidR="00B8121F" w:rsidRPr="00B8121F" w:rsidRDefault="00B8121F">
      <w:pPr>
        <w:pStyle w:val="FootnoteText"/>
        <w:rPr>
          <w:b/>
        </w:rPr>
      </w:pPr>
      <w:r>
        <w:rPr>
          <w:rStyle w:val="FootnoteReference"/>
        </w:rPr>
        <w:footnoteRef/>
      </w:r>
      <w:r>
        <w:t xml:space="preserve"> </w:t>
      </w:r>
      <w:r w:rsidRPr="00B8121F">
        <w:rPr>
          <w:i/>
          <w:sz w:val="18"/>
          <w:szCs w:val="18"/>
        </w:rPr>
        <w:t>Usually, modern drum machine can be set on a single time signature forcing performer to play all the rhythm in a strict way</w:t>
      </w:r>
    </w:p>
  </w:footnote>
  <w:footnote w:id="2">
    <w:p w:rsidR="00B8121F" w:rsidRDefault="00B8121F">
      <w:pPr>
        <w:pStyle w:val="FootnoteText"/>
      </w:pPr>
      <w:r>
        <w:rPr>
          <w:rStyle w:val="FootnoteReference"/>
        </w:rPr>
        <w:footnoteRef/>
      </w:r>
      <w:r>
        <w:t xml:space="preserve"> </w:t>
      </w:r>
      <w:r w:rsidRPr="00B8121F">
        <w:rPr>
          <w:sz w:val="18"/>
          <w:szCs w:val="18"/>
        </w:rPr>
        <w:t>Minimum offset is 4</w:t>
      </w:r>
    </w:p>
  </w:footnote>
  <w:footnote w:id="3">
    <w:p w:rsidR="00483515" w:rsidRDefault="00483515">
      <w:pPr>
        <w:pStyle w:val="FootnoteText"/>
      </w:pPr>
      <w:r>
        <w:rPr>
          <w:rStyle w:val="FootnoteReference"/>
        </w:rPr>
        <w:footnoteRef/>
      </w:r>
      <w:r>
        <w:t xml:space="preserve"> </w:t>
      </w:r>
      <w:proofErr w:type="spellStart"/>
      <w:r>
        <w:t>npm</w:t>
      </w:r>
      <w:proofErr w:type="spellEnd"/>
      <w:r>
        <w:t xml:space="preserve"> library manager is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47BF36"/>
    <w:multiLevelType w:val="multilevel"/>
    <w:tmpl w:val="10DC4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EC2E75"/>
    <w:multiLevelType w:val="multilevel"/>
    <w:tmpl w:val="408467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82775B"/>
    <w:multiLevelType w:val="multilevel"/>
    <w:tmpl w:val="896EAC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242FAB"/>
    <w:multiLevelType w:val="multilevel"/>
    <w:tmpl w:val="408467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B3B6A8B"/>
    <w:multiLevelType w:val="multilevel"/>
    <w:tmpl w:val="408467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3071F4"/>
    <w:multiLevelType w:val="hybridMultilevel"/>
    <w:tmpl w:val="D07EF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3"/>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163C"/>
    <w:rsid w:val="002766B2"/>
    <w:rsid w:val="003C5C6D"/>
    <w:rsid w:val="00483515"/>
    <w:rsid w:val="004E29B3"/>
    <w:rsid w:val="00590D07"/>
    <w:rsid w:val="005929BA"/>
    <w:rsid w:val="00777552"/>
    <w:rsid w:val="00784D58"/>
    <w:rsid w:val="007C75D0"/>
    <w:rsid w:val="007E7D79"/>
    <w:rsid w:val="00874D95"/>
    <w:rsid w:val="008D6863"/>
    <w:rsid w:val="00B71599"/>
    <w:rsid w:val="00B8121F"/>
    <w:rsid w:val="00B86B75"/>
    <w:rsid w:val="00BC48D5"/>
    <w:rsid w:val="00C36279"/>
    <w:rsid w:val="00CC7752"/>
    <w:rsid w:val="00D16F00"/>
    <w:rsid w:val="00DC5583"/>
    <w:rsid w:val="00E315A3"/>
    <w:rsid w:val="00F56648"/>
    <w:rsid w:val="00F865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0A64"/>
  <w15:docId w15:val="{31600AE6-57B4-4993-AC87-228F7A23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7752"/>
  </w:style>
  <w:style w:type="paragraph" w:styleId="Heading1">
    <w:name w:val="heading 1"/>
    <w:basedOn w:val="Normal"/>
    <w:next w:val="Normal"/>
    <w:link w:val="Heading1Char"/>
    <w:uiPriority w:val="9"/>
    <w:qFormat/>
    <w:rsid w:val="00CC7752"/>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C7752"/>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C7752"/>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7752"/>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CC7752"/>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C7752"/>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CC775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C775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C775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CC7752"/>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DC5583"/>
    <w:pPr>
      <w:ind w:left="720"/>
      <w:contextualSpacing/>
    </w:pPr>
  </w:style>
  <w:style w:type="character" w:styleId="Hyperlink">
    <w:name w:val="Hyperlink"/>
    <w:basedOn w:val="DefaultParagraphFont"/>
    <w:unhideWhenUsed/>
    <w:rsid w:val="00CC7752"/>
    <w:rPr>
      <w:color w:val="0000FF" w:themeColor="hyperlink"/>
      <w:u w:val="single"/>
    </w:rPr>
  </w:style>
  <w:style w:type="character" w:styleId="UnresolvedMention">
    <w:name w:val="Unresolved Mention"/>
    <w:basedOn w:val="DefaultParagraphFont"/>
    <w:uiPriority w:val="99"/>
    <w:semiHidden/>
    <w:unhideWhenUsed/>
    <w:rsid w:val="00CC7752"/>
    <w:rPr>
      <w:color w:val="605E5C"/>
      <w:shd w:val="clear" w:color="auto" w:fill="E1DFDD"/>
    </w:rPr>
  </w:style>
  <w:style w:type="character" w:customStyle="1" w:styleId="Heading1Char">
    <w:name w:val="Heading 1 Char"/>
    <w:basedOn w:val="DefaultParagraphFont"/>
    <w:link w:val="Heading1"/>
    <w:uiPriority w:val="9"/>
    <w:rsid w:val="00CC775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C775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C775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C775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CC7752"/>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C7752"/>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CC77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C77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C77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7752"/>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CC775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775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C7752"/>
    <w:rPr>
      <w:color w:val="5A5A5A" w:themeColor="text1" w:themeTint="A5"/>
      <w:spacing w:val="10"/>
    </w:rPr>
  </w:style>
  <w:style w:type="character" w:styleId="Strong">
    <w:name w:val="Strong"/>
    <w:basedOn w:val="DefaultParagraphFont"/>
    <w:uiPriority w:val="22"/>
    <w:qFormat/>
    <w:rsid w:val="00CC7752"/>
    <w:rPr>
      <w:b/>
      <w:bCs/>
      <w:color w:val="000000" w:themeColor="text1"/>
    </w:rPr>
  </w:style>
  <w:style w:type="character" w:styleId="Emphasis">
    <w:name w:val="Emphasis"/>
    <w:basedOn w:val="DefaultParagraphFont"/>
    <w:uiPriority w:val="20"/>
    <w:qFormat/>
    <w:rsid w:val="00CC7752"/>
    <w:rPr>
      <w:i/>
      <w:iCs/>
      <w:color w:val="auto"/>
    </w:rPr>
  </w:style>
  <w:style w:type="paragraph" w:styleId="NoSpacing">
    <w:name w:val="No Spacing"/>
    <w:uiPriority w:val="1"/>
    <w:qFormat/>
    <w:rsid w:val="00CC7752"/>
    <w:pPr>
      <w:spacing w:after="0" w:line="240" w:lineRule="auto"/>
    </w:pPr>
  </w:style>
  <w:style w:type="paragraph" w:styleId="Quote">
    <w:name w:val="Quote"/>
    <w:basedOn w:val="Normal"/>
    <w:next w:val="Normal"/>
    <w:link w:val="QuoteChar"/>
    <w:uiPriority w:val="29"/>
    <w:qFormat/>
    <w:rsid w:val="00CC7752"/>
    <w:pPr>
      <w:spacing w:before="160"/>
      <w:ind w:left="720" w:right="720"/>
    </w:pPr>
    <w:rPr>
      <w:i/>
      <w:iCs/>
      <w:color w:val="000000" w:themeColor="text1"/>
    </w:rPr>
  </w:style>
  <w:style w:type="character" w:customStyle="1" w:styleId="QuoteChar">
    <w:name w:val="Quote Char"/>
    <w:basedOn w:val="DefaultParagraphFont"/>
    <w:link w:val="Quote"/>
    <w:uiPriority w:val="29"/>
    <w:rsid w:val="00CC7752"/>
    <w:rPr>
      <w:i/>
      <w:iCs/>
      <w:color w:val="000000" w:themeColor="text1"/>
    </w:rPr>
  </w:style>
  <w:style w:type="paragraph" w:styleId="IntenseQuote">
    <w:name w:val="Intense Quote"/>
    <w:basedOn w:val="Normal"/>
    <w:next w:val="Normal"/>
    <w:link w:val="IntenseQuoteChar"/>
    <w:uiPriority w:val="30"/>
    <w:qFormat/>
    <w:rsid w:val="00CC775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C7752"/>
    <w:rPr>
      <w:color w:val="000000" w:themeColor="text1"/>
      <w:shd w:val="clear" w:color="auto" w:fill="F2F2F2" w:themeFill="background1" w:themeFillShade="F2"/>
    </w:rPr>
  </w:style>
  <w:style w:type="character" w:styleId="SubtleEmphasis">
    <w:name w:val="Subtle Emphasis"/>
    <w:basedOn w:val="DefaultParagraphFont"/>
    <w:uiPriority w:val="19"/>
    <w:qFormat/>
    <w:rsid w:val="00CC7752"/>
    <w:rPr>
      <w:i/>
      <w:iCs/>
      <w:color w:val="404040" w:themeColor="text1" w:themeTint="BF"/>
    </w:rPr>
  </w:style>
  <w:style w:type="character" w:styleId="IntenseEmphasis">
    <w:name w:val="Intense Emphasis"/>
    <w:basedOn w:val="DefaultParagraphFont"/>
    <w:uiPriority w:val="21"/>
    <w:qFormat/>
    <w:rsid w:val="00CC7752"/>
    <w:rPr>
      <w:b/>
      <w:bCs/>
      <w:i/>
      <w:iCs/>
      <w:caps/>
    </w:rPr>
  </w:style>
  <w:style w:type="character" w:styleId="SubtleReference">
    <w:name w:val="Subtle Reference"/>
    <w:basedOn w:val="DefaultParagraphFont"/>
    <w:uiPriority w:val="31"/>
    <w:qFormat/>
    <w:rsid w:val="00CC77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752"/>
    <w:rPr>
      <w:b/>
      <w:bCs/>
      <w:smallCaps/>
      <w:u w:val="single"/>
    </w:rPr>
  </w:style>
  <w:style w:type="character" w:styleId="BookTitle">
    <w:name w:val="Book Title"/>
    <w:basedOn w:val="DefaultParagraphFont"/>
    <w:uiPriority w:val="33"/>
    <w:qFormat/>
    <w:rsid w:val="00CC7752"/>
    <w:rPr>
      <w:b w:val="0"/>
      <w:bCs w:val="0"/>
      <w:smallCaps/>
      <w:spacing w:val="5"/>
    </w:rPr>
  </w:style>
  <w:style w:type="paragraph" w:styleId="TOCHeading">
    <w:name w:val="TOC Heading"/>
    <w:basedOn w:val="Heading1"/>
    <w:next w:val="Normal"/>
    <w:uiPriority w:val="39"/>
    <w:semiHidden/>
    <w:unhideWhenUsed/>
    <w:qFormat/>
    <w:rsid w:val="00CC7752"/>
    <w:pPr>
      <w:outlineLvl w:val="9"/>
    </w:pPr>
  </w:style>
  <w:style w:type="paragraph" w:styleId="EndnoteText">
    <w:name w:val="endnote text"/>
    <w:basedOn w:val="Normal"/>
    <w:link w:val="EndnoteTextChar"/>
    <w:semiHidden/>
    <w:unhideWhenUsed/>
    <w:rsid w:val="00B8121F"/>
    <w:pPr>
      <w:spacing w:after="0" w:line="240" w:lineRule="auto"/>
    </w:pPr>
    <w:rPr>
      <w:sz w:val="20"/>
      <w:szCs w:val="20"/>
    </w:rPr>
  </w:style>
  <w:style w:type="character" w:customStyle="1" w:styleId="EndnoteTextChar">
    <w:name w:val="Endnote Text Char"/>
    <w:basedOn w:val="DefaultParagraphFont"/>
    <w:link w:val="EndnoteText"/>
    <w:semiHidden/>
    <w:rsid w:val="00B8121F"/>
    <w:rPr>
      <w:sz w:val="20"/>
      <w:szCs w:val="20"/>
    </w:rPr>
  </w:style>
  <w:style w:type="character" w:styleId="EndnoteReference">
    <w:name w:val="endnote reference"/>
    <w:basedOn w:val="DefaultParagraphFont"/>
    <w:semiHidden/>
    <w:unhideWhenUsed/>
    <w:rsid w:val="00B8121F"/>
    <w:rPr>
      <w:vertAlign w:val="superscript"/>
    </w:rPr>
  </w:style>
  <w:style w:type="character" w:styleId="FootnoteReference">
    <w:name w:val="footnote reference"/>
    <w:basedOn w:val="DefaultParagraphFont"/>
    <w:semiHidden/>
    <w:unhideWhenUsed/>
    <w:rsid w:val="00B812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tldrlegal.com/license/academic-free-license-3.0-(afl)" TargetMode="External"/><Relationship Id="rId3" Type="http://schemas.openxmlformats.org/officeDocument/2006/relationships/styles" Target="styles.xml"/><Relationship Id="rId21" Type="http://schemas.openxmlformats.org/officeDocument/2006/relationships/hyperlink" Target="https://github.com/alemangui/pizzicat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udrum.netlify.com/?p=63640" TargetMode="External"/><Relationship Id="rId25" Type="http://schemas.openxmlformats.org/officeDocument/2006/relationships/hyperlink" Target="https://firebase.google.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lectron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drum.netlify.com/" TargetMode="External"/><Relationship Id="rId24" Type="http://schemas.openxmlformats.org/officeDocument/2006/relationships/hyperlink" Target="https://netlify.com/" TargetMode="External"/><Relationship Id="rId5" Type="http://schemas.openxmlformats.org/officeDocument/2006/relationships/webSettings" Target="webSettings.xml"/><Relationship Id="rId15" Type="http://schemas.openxmlformats.org/officeDocument/2006/relationships/hyperlink" Target="https://nudrum.netlify.com/?p=E8R6i" TargetMode="External"/><Relationship Id="rId23" Type="http://schemas.openxmlformats.org/officeDocument/2006/relationships/hyperlink" Target="https://github.com/jquery/jquery" TargetMode="External"/><Relationship Id="rId28" Type="http://schemas.openxmlformats.org/officeDocument/2006/relationships/theme" Target="theme/theme1.xml"/><Relationship Id="rId10" Type="http://schemas.openxmlformats.org/officeDocument/2006/relationships/hyperlink" Target="https://github.com/toboko/nudrum-drum-machin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nudrum.netlify.com/" TargetMode="External"/><Relationship Id="rId14" Type="http://schemas.openxmlformats.org/officeDocument/2006/relationships/hyperlink" Target="https://nudrum.netlify.com/?p=hz6ZR" TargetMode="External"/><Relationship Id="rId22" Type="http://schemas.openxmlformats.org/officeDocument/2006/relationships/hyperlink" Target="https://github.com/CodeSeven/toast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3075-C794-4F2D-A6BB-CD6CA928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Nicola Bombaci</cp:lastModifiedBy>
  <cp:revision>8</cp:revision>
  <dcterms:created xsi:type="dcterms:W3CDTF">2019-02-09T12:10:00Z</dcterms:created>
  <dcterms:modified xsi:type="dcterms:W3CDTF">2019-02-10T11:06:00Z</dcterms:modified>
</cp:coreProperties>
</file>