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BE5215" w:rsidRDefault="00177A78">
      <w:pPr>
        <w:pStyle w:val="Heading1"/>
      </w:pPr>
      <w:r>
        <w:t>Question 1</w:t>
      </w:r>
    </w:p>
    <w:p w:rsidR="00BE5215" w:rsidRDefault="00BE5215"/>
    <w:p w:rsidR="00BE5215" w:rsidRDefault="00177A78">
      <w:r>
        <w:t xml:space="preserve">Depth-first search is good for computers with low memory, as it doesn’t store nodes previously visited – like breadth-first search. However, for more complex graphs which </w:t>
      </w:r>
      <w:r>
        <w:t>contain cycles as seen in the following graph:</w:t>
      </w:r>
    </w:p>
    <w:p w:rsidR="00BE5215" w:rsidRDefault="00177A78">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15243</wp:posOffset>
            </wp:positionV>
            <wp:extent cx="2014112" cy="1241901"/>
            <wp:effectExtent l="0" t="0" r="5188" b="0"/>
            <wp:wrapSquare wrapText="bothSides"/>
            <wp:docPr id="1" name="Picture 1" descr="cycleGraph"/>
            <wp:cNvGraphicFramePr/>
            <a:graphic xmlns:a="http://purl.oclc.org/ooxml/drawingml/main">
              <a:graphicData uri="http://purl.oclc.org/ooxml/drawingml/picture">
                <pic:pic xmlns:pic="http://purl.oclc.org/ooxml/drawingml/picture">
                  <pic:nvPicPr>
                    <pic:cNvPr id="0" name=""/>
                    <pic:cNvPicPr/>
                  </pic:nvPicPr>
                  <pic:blipFill>
                    <a:blip r:embed="rId7"/>
                    <a:srcRect/>
                    <a:stretch>
                      <a:fillRect/>
                    </a:stretch>
                  </pic:blipFill>
                  <pic:spPr>
                    <a:xfrm>
                      <a:off x="0" y="0"/>
                      <a:ext cx="2014112" cy="1241901"/>
                    </a:xfrm>
                    <a:prstGeom prst="rect">
                      <a:avLst/>
                    </a:prstGeom>
                    <a:noFill/>
                    <a:ln>
                      <a:noFill/>
                      <a:prstDash/>
                    </a:ln>
                  </pic:spPr>
                </pic:pic>
              </a:graphicData>
            </a:graphic>
          </wp:anchor>
        </w:drawing>
      </w:r>
      <w:r>
        <w:t xml:space="preserve">this proves detrimental as the search gets stuck in an infinite loop. For this reason, the search algorithm is considered </w:t>
      </w:r>
      <w:r>
        <w:rPr>
          <w:b/>
        </w:rPr>
        <w:t>incomplete</w:t>
      </w:r>
      <w:r>
        <w:t>. The search can’t escape this loop without checking the next node hasn’t al</w:t>
      </w:r>
      <w:r>
        <w:t>ready been visited – which involves storing all visited nodes.</w:t>
      </w:r>
    </w:p>
    <w:p w:rsidR="00BE5215" w:rsidRDefault="00BE5215"/>
    <w:p w:rsidR="00BE5215" w:rsidRDefault="00BE5215"/>
    <w:p w:rsidR="00BE5215" w:rsidRDefault="00177A78">
      <w:r>
        <w:t>Greedy search is another search algorithm which naïvely bases the choice for the next child node to visit on a heuristic function. The child with the highest heuristic value is chosen. This a</w:t>
      </w:r>
      <w:r>
        <w:t xml:space="preserve">lgorithm is very simple which can also often make it very efficient. However, the solution given will obviously not always be the optimal solution, as the search can fall into what is analogous to a local-maximum, due to following what </w:t>
      </w:r>
      <w:r>
        <w:rPr>
          <w:i/>
        </w:rPr>
        <w:t>seemed</w:t>
      </w:r>
      <w:r>
        <w:t xml:space="preserve"> to be the bes</w:t>
      </w:r>
      <w:r>
        <w:t>t path.</w:t>
      </w:r>
    </w:p>
    <w:p w:rsidR="00BE5215" w:rsidRDefault="00BE5215"/>
    <w:p w:rsidR="00BE5215" w:rsidRDefault="00177A78">
      <w:pPr>
        <w:pStyle w:val="Heading1"/>
      </w:pPr>
      <w:r>
        <w:t>Question 2</w:t>
      </w:r>
    </w:p>
    <w:p w:rsidR="00BE5215" w:rsidRDefault="00177A78">
      <w:pPr>
        <w:pStyle w:val="Heading2"/>
      </w:pPr>
      <w:r>
        <w:t>Part 1</w:t>
      </w:r>
    </w:p>
    <w:p w:rsidR="00BE5215" w:rsidRDefault="00177A78">
      <w:r>
        <w:t xml:space="preserve">By simplifying the propositional-logic sentence: </w:t>
      </w:r>
      <w:r>
        <w:rPr>
          <w:noProof/>
        </w:rPr>
        <w:drawing>
          <wp:inline distT="0" distB="0" distL="0" distR="0">
            <wp:extent cx="1828800" cy="361316"/>
            <wp:effectExtent l="0" t="0" r="19050" b="19684"/>
            <wp:docPr id="2" name="Text Box 2"/>
            <wp:cNvGraphicFramePr/>
            <a:graphic xmlns:a="http://purl.oclc.org/ooxml/drawingml/main">
              <a:graphicData uri="http://schemas.microsoft.com/office/word/2010/wordprocessingShape">
                <wp:wsp>
                  <wp:cNvSpPr txBox="1"/>
                  <wp:spPr>
                    <a:xfrm>
                      <a:off x="0" y="0"/>
                      <a:ext cx="1828800" cy="361316"/>
                    </a:xfrm>
                    <a:prstGeom prst="rect">
                      <a:avLst/>
                    </a:prstGeom>
                    <a:noFill/>
                    <a:ln w="6345">
                      <a:solidFill>
                        <a:srgbClr val="000000"/>
                      </a:solidFill>
                      <a:prstDash val="solid"/>
                    </a:ln>
                  </wp:spPr>
                  <wp:txbx>
                    <wne:txbxContent>
                      <w:bookmarkStart w:id="0" w:name="_Hlk532359078"/>
                      <w:bookmarkEnd w:id="0"/>
                      <w:p w:rsidR="00BE5215" w:rsidRDefault="00177A78">
                        <w:pPr>
                          <w:jc w:val="center"/>
                        </w:pPr>
                        <m:oMathPara>
                          <m:oMathParaPr>
                            <m:jc m:val="center"/>
                          </m:oMathParaPr>
                          <m:oMath>
                            <m:d>
                              <m:dPr>
                                <m:ctrlPr>
                                  <w:rPr>
                                    <w:rFonts w:ascii="Cambria Math" w:hAnsi="Cambria Math"/>
                                  </w:rPr>
                                </m:ctrlPr>
                              </m:dPr>
                              <m:e>
                                <m:r>
                                  <w:rPr>
                                    <w:rFonts w:ascii="Cambria Math" w:hAnsi="Cambria Math"/>
                                  </w:rPr>
                                  <m:t>¬</m:t>
                                </m:r>
                                <m:d>
                                  <m:dPr>
                                    <m:ctrlPr>
                                      <w:rPr>
                                        <w:rFonts w:ascii="Cambria Math" w:hAnsi="Cambria Math"/>
                                      </w:rPr>
                                    </m:ctrlPr>
                                  </m:dPr>
                                  <m:e>
                                    <m:r>
                                      <w:rPr>
                                        <w:rFonts w:ascii="Cambria Math" w:hAnsi="Cambria Math"/>
                                      </w:rPr>
                                      <m:t>A</m:t>
                                    </m:r>
                                    <m:r>
                                      <w:rPr>
                                        <w:rFonts w:ascii="Cambria Math" w:hAnsi="Cambria Math"/>
                                      </w:rPr>
                                      <m:t xml:space="preserve"> ∧ </m:t>
                                    </m:r>
                                    <m:d>
                                      <m:dPr>
                                        <m:ctrlPr>
                                          <w:rPr>
                                            <w:rFonts w:ascii="Cambria Math" w:hAnsi="Cambria Math"/>
                                          </w:rPr>
                                        </m:ctrlPr>
                                      </m:dPr>
                                      <m:e>
                                        <m:r>
                                          <w:rPr>
                                            <w:rFonts w:ascii="Cambria Math" w:hAnsi="Cambria Math"/>
                                          </w:rPr>
                                          <m:t>A</m:t>
                                        </m:r>
                                        <m:r>
                                          <w:rPr>
                                            <w:rFonts w:ascii="Cambria Math" w:hAnsi="Cambria Math"/>
                                          </w:rPr>
                                          <m:t xml:space="preserve"> ∨ </m:t>
                                        </m:r>
                                        <m:r>
                                          <w:rPr>
                                            <w:rFonts w:ascii="Cambria Math" w:hAnsi="Cambria Math"/>
                                          </w:rPr>
                                          <m:t>B</m:t>
                                        </m:r>
                                      </m:e>
                                    </m:d>
                                  </m:e>
                                </m:d>
                              </m:e>
                            </m:d>
                            <m:r>
                              <w:rPr>
                                <w:rFonts w:ascii="Cambria Math" w:hAnsi="Cambria Math"/>
                              </w:rPr>
                              <m:t>⇒</m:t>
                            </m:r>
                            <m:r>
                              <w:rPr>
                                <w:rFonts w:ascii="Cambria Math" w:hAnsi="Cambria Math"/>
                              </w:rPr>
                              <m:t>B</m:t>
                            </m:r>
                          </m:oMath>
                        </m:oMathPara>
                      </w:p>
                    </wne:txbxContent>
                  </wp:txbx>
                  <wp:bodyPr vert="horz" wrap="none" lIns="91440" tIns="45720" rIns="91440" bIns="45720" anchor="t" anchorCtr="0" compatLnSpc="1">
                    <a:noAutofit/>
                  </wp:bodyPr>
                </wp:wsp>
              </a:graphicData>
            </a:graphic>
          </wp:inline>
        </w:drawing>
      </w:r>
      <w:r>
        <w:t xml:space="preserve"> in the following steps:</w:t>
      </w:r>
    </w:p>
    <w:p w:rsidR="00BE5215" w:rsidRDefault="00177A78">
      <w:pPr>
        <w:pStyle w:val="ListParagraph"/>
        <w:numPr>
          <w:ilvl w:val="0"/>
          <w:numId w:val="1"/>
        </w:numPr>
      </w:pPr>
      <m:oMath>
        <m:d>
          <m:dPr>
            <m:ctrlPr>
              <w:rPr>
                <w:rFonts w:ascii="Cambria Math" w:hAnsi="Cambria Math"/>
              </w:rPr>
            </m:ctrlPr>
          </m:dPr>
          <m:e>
            <m:r>
              <w:rPr>
                <w:rFonts w:ascii="Cambria Math" w:hAnsi="Cambria Math"/>
              </w:rPr>
              <m:t>¬</m:t>
            </m:r>
            <m:d>
              <m:dPr>
                <m:ctrlPr>
                  <w:rPr>
                    <w:rFonts w:ascii="Cambria Math" w:hAnsi="Cambria Math"/>
                  </w:rPr>
                </m:ctrlPr>
              </m:dPr>
              <m:e>
                <m:r>
                  <w:rPr>
                    <w:rFonts w:ascii="Cambria Math" w:hAnsi="Cambria Math"/>
                  </w:rPr>
                  <m:t>¬</m:t>
                </m:r>
                <m:d>
                  <m:dPr>
                    <m:ctrlPr>
                      <w:rPr>
                        <w:rFonts w:ascii="Cambria Math" w:hAnsi="Cambria Math"/>
                      </w:rPr>
                    </m:ctrlPr>
                  </m:dPr>
                  <m:e>
                    <m:r>
                      <w:rPr>
                        <w:rFonts w:ascii="Cambria Math" w:hAnsi="Cambria Math"/>
                      </w:rPr>
                      <m:t>A</m:t>
                    </m:r>
                    <m:r>
                      <w:rPr>
                        <w:rFonts w:ascii="Cambria Math" w:hAnsi="Cambria Math"/>
                      </w:rPr>
                      <m:t xml:space="preserve"> ∧ </m:t>
                    </m:r>
                    <m:d>
                      <m:dPr>
                        <m:ctrlPr>
                          <w:rPr>
                            <w:rFonts w:ascii="Cambria Math" w:hAnsi="Cambria Math"/>
                          </w:rPr>
                        </m:ctrlPr>
                      </m:dPr>
                      <m:e>
                        <m:r>
                          <w:rPr>
                            <w:rFonts w:ascii="Cambria Math" w:hAnsi="Cambria Math"/>
                          </w:rPr>
                          <m:t>A</m:t>
                        </m:r>
                        <m:r>
                          <w:rPr>
                            <w:rFonts w:ascii="Cambria Math" w:hAnsi="Cambria Math"/>
                          </w:rPr>
                          <m:t xml:space="preserve"> ∨ </m:t>
                        </m:r>
                        <m:r>
                          <w:rPr>
                            <w:rFonts w:ascii="Cambria Math" w:hAnsi="Cambria Math"/>
                          </w:rPr>
                          <m:t>B</m:t>
                        </m:r>
                      </m:e>
                    </m:d>
                  </m:e>
                </m:d>
              </m:e>
            </m:d>
          </m:e>
        </m:d>
        <m:r>
          <w:rPr>
            <w:rFonts w:ascii="Cambria Math" w:hAnsi="Cambria Math"/>
          </w:rPr>
          <m:t>∨</m:t>
        </m:r>
        <m:r>
          <w:rPr>
            <w:rFonts w:ascii="Cambria Math" w:hAnsi="Cambria Math"/>
          </w:rPr>
          <m:t>B</m:t>
        </m:r>
        <m:r>
          <w:rPr>
            <w:rFonts w:ascii="Cambria Math" w:hAnsi="Cambria Math"/>
          </w:rPr>
          <m:t xml:space="preserve"> </m:t>
        </m:r>
      </m:oMath>
      <w:r>
        <w:t xml:space="preserve"> – Implication converted</w:t>
      </w:r>
    </w:p>
    <w:p w:rsidR="00BE5215" w:rsidRDefault="00177A78">
      <w:pPr>
        <w:pStyle w:val="ListParagraph"/>
      </w:pPr>
      <w:r>
        <w:t xml:space="preserve"> </w:t>
      </w:r>
      <w:r>
        <w:rPr>
          <w:noProof/>
        </w:rPr>
        <w:drawing>
          <wp:inline distT="0" distB="0" distL="0" distR="0">
            <wp:extent cx="1828800" cy="344171"/>
            <wp:effectExtent l="0" t="0" r="19050" b="17779"/>
            <wp:docPr id="3" name="Text Box 3"/>
            <wp:cNvGraphicFramePr/>
            <a:graphic xmlns:a="http://purl.oclc.org/ooxml/drawingml/main">
              <a:graphicData uri="http://schemas.microsoft.com/office/word/2010/wordprocessingShape">
                <wp:wsp>
                  <wp:cNvSpPr txBox="1"/>
                  <wp:spPr>
                    <a:xfrm>
                      <a:off x="0" y="0"/>
                      <a:ext cx="1828800" cy="344171"/>
                    </a:xfrm>
                    <a:prstGeom prst="rect">
                      <a:avLst/>
                    </a:prstGeom>
                    <a:noFill/>
                    <a:ln w="6345">
                      <a:solidFill>
                        <a:srgbClr val="000000"/>
                      </a:solidFill>
                      <a:prstDash val="solid"/>
                    </a:ln>
                  </wp:spPr>
                  <wp:txbx>
                    <wne:txbxContent>
                      <w:p w:rsidR="00BE5215" w:rsidRDefault="00177A78">
                        <w:pPr>
                          <w:jc w:val="center"/>
                        </w:pP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A</m:t>
                              </m:r>
                            </m:e>
                          </m:d>
                          <m:r>
                            <w:rPr>
                              <w:rFonts w:ascii="Cambria Math" w:hAnsi="Cambria Math"/>
                            </w:rPr>
                            <m:t>∨</m:t>
                          </m:r>
                          <m:r>
                            <w:rPr>
                              <w:rFonts w:ascii="Cambria Math" w:hAnsi="Cambria Math"/>
                            </w:rPr>
                            <m:t>B</m:t>
                          </m:r>
                        </m:oMath>
                        <w:r>
                          <w:t>;</w:t>
                        </w:r>
                        <w:r>
                          <w:tab/>
                        </w:r>
                        <m:oMath>
                          <m:r>
                            <w:rPr>
                              <w:rFonts w:ascii="Cambria Math" w:hAnsi="Cambria Math"/>
                            </w:rPr>
                            <m:t>w</m:t>
                          </m:r>
                          <m:r>
                            <w:rPr>
                              <w:rFonts w:ascii="Cambria Math" w:hAnsi="Cambria Math"/>
                            </w:rPr>
                            <m:t>h</m:t>
                          </m:r>
                          <m:r>
                            <w:rPr>
                              <w:rFonts w:ascii="Cambria Math" w:hAnsi="Cambria Math"/>
                            </w:rPr>
                            <m:t>ere</m:t>
                          </m:r>
                          <m:r>
                            <w:rPr>
                              <w:rFonts w:ascii="Cambria Math" w:hAnsi="Cambria Math"/>
                            </w:rPr>
                            <m:t xml:space="preserve"> </m:t>
                          </m:r>
                          <m:r>
                            <w:rPr>
                              <w:rFonts w:ascii="Cambria Math" w:hAnsi="Cambria Math"/>
                            </w:rPr>
                            <m:t>A</m:t>
                          </m:r>
                          <m:r>
                            <w:rPr>
                              <w:rFonts w:ascii="Cambria Math" w:hAnsi="Cambria Math"/>
                            </w:rPr>
                            <m:t>≔</m:t>
                          </m:r>
                          <m:d>
                            <m:dPr>
                              <m:ctrlPr>
                                <w:rPr>
                                  <w:rFonts w:ascii="Cambria Math" w:hAnsi="Cambria Math"/>
                                </w:rPr>
                              </m:ctrlPr>
                            </m:dPr>
                            <m:e>
                              <m:r>
                                <w:rPr>
                                  <w:rFonts w:ascii="Cambria Math" w:hAnsi="Cambria Math"/>
                                </w:rPr>
                                <m:t>¬</m:t>
                              </m:r>
                              <m:d>
                                <m:dPr>
                                  <m:ctrlPr>
                                    <w:rPr>
                                      <w:rFonts w:ascii="Cambria Math" w:hAnsi="Cambria Math"/>
                                    </w:rPr>
                                  </m:ctrlPr>
                                </m:dPr>
                                <m:e>
                                  <m:r>
                                    <w:rPr>
                                      <w:rFonts w:ascii="Cambria Math" w:hAnsi="Cambria Math"/>
                                    </w:rPr>
                                    <m:t>A</m:t>
                                  </m:r>
                                  <m:r>
                                    <w:rPr>
                                      <w:rFonts w:ascii="Cambria Math" w:hAnsi="Cambria Math"/>
                                    </w:rPr>
                                    <m:t xml:space="preserve"> ∧ </m:t>
                                  </m:r>
                                  <m:d>
                                    <m:dPr>
                                      <m:ctrlPr>
                                        <w:rPr>
                                          <w:rFonts w:ascii="Cambria Math" w:hAnsi="Cambria Math"/>
                                        </w:rPr>
                                      </m:ctrlPr>
                                    </m:dPr>
                                    <m:e>
                                      <m:r>
                                        <w:rPr>
                                          <w:rFonts w:ascii="Cambria Math" w:hAnsi="Cambria Math"/>
                                        </w:rPr>
                                        <m:t>A</m:t>
                                      </m:r>
                                      <m:r>
                                        <w:rPr>
                                          <w:rFonts w:ascii="Cambria Math" w:hAnsi="Cambria Math"/>
                                        </w:rPr>
                                        <m:t xml:space="preserve"> ∨ </m:t>
                                      </m:r>
                                      <m:r>
                                        <w:rPr>
                                          <w:rFonts w:ascii="Cambria Math" w:hAnsi="Cambria Math"/>
                                        </w:rPr>
                                        <m:t>B</m:t>
                                      </m:r>
                                    </m:e>
                                  </m:d>
                                </m:e>
                              </m:d>
                            </m:e>
                          </m:d>
                        </m:oMath>
                      </w:p>
                    </wne:txbxContent>
                  </wp:txbx>
                  <wp:bodyPr vert="horz" wrap="none" lIns="91440" tIns="45720" rIns="91440" bIns="45720" anchor="t" anchorCtr="0" compatLnSpc="1">
                    <a:noAutofit/>
                  </wp:bodyPr>
                </wp:wsp>
              </a:graphicData>
            </a:graphic>
          </wp:inline>
        </w:drawing>
      </w:r>
      <w:r>
        <w:br/>
      </w:r>
    </w:p>
    <w:p w:rsidR="00BE5215" w:rsidRDefault="00177A78">
      <w:pPr>
        <w:pStyle w:val="ListParagraph"/>
        <w:numPr>
          <w:ilvl w:val="0"/>
          <w:numId w:val="1"/>
        </w:numPr>
      </w:pPr>
      <m:oMath>
        <m:d>
          <m:dPr>
            <m:ctrlPr>
              <w:rPr>
                <w:rFonts w:ascii="Cambria Math" w:hAnsi="Cambria Math"/>
              </w:rPr>
            </m:ctrlPr>
          </m:dPr>
          <m:e>
            <m:r>
              <w:rPr>
                <w:rFonts w:ascii="Cambria Math" w:hAnsi="Cambria Math"/>
              </w:rPr>
              <m:t>A</m:t>
            </m:r>
            <m:r>
              <w:rPr>
                <w:rFonts w:ascii="Cambria Math" w:hAnsi="Cambria Math"/>
              </w:rPr>
              <m:t xml:space="preserve"> ∧ </m:t>
            </m:r>
            <m:d>
              <m:dPr>
                <m:ctrlPr>
                  <w:rPr>
                    <w:rFonts w:ascii="Cambria Math" w:hAnsi="Cambria Math"/>
                  </w:rPr>
                </m:ctrlPr>
              </m:dPr>
              <m:e>
                <m:r>
                  <w:rPr>
                    <w:rFonts w:ascii="Cambria Math" w:hAnsi="Cambria Math"/>
                  </w:rPr>
                  <m:t>A</m:t>
                </m:r>
                <m:r>
                  <w:rPr>
                    <w:rFonts w:ascii="Cambria Math" w:hAnsi="Cambria Math"/>
                  </w:rPr>
                  <m:t xml:space="preserve"> ∨ </m:t>
                </m:r>
                <m:r>
                  <w:rPr>
                    <w:rFonts w:ascii="Cambria Math" w:hAnsi="Cambria Math"/>
                  </w:rPr>
                  <m:t>B</m:t>
                </m:r>
              </m:e>
            </m:d>
          </m:e>
        </m:d>
        <m:r>
          <w:rPr>
            <w:rFonts w:ascii="Cambria Math" w:hAnsi="Cambria Math"/>
          </w:rPr>
          <m:t>∨</m:t>
        </m:r>
        <m:r>
          <w:rPr>
            <w:rFonts w:ascii="Cambria Math" w:hAnsi="Cambria Math"/>
          </w:rPr>
          <m:t>B</m:t>
        </m:r>
        <m:r>
          <w:rPr>
            <w:rFonts w:ascii="Cambria Math" w:hAnsi="Cambria Math"/>
          </w:rPr>
          <m:t xml:space="preserve"> </m:t>
        </m:r>
      </m:oMath>
      <w:r>
        <w:t xml:space="preserve"> </w:t>
      </w:r>
      <w:r>
        <w:rPr>
          <w:rFonts w:eastAsia="Times New Roman"/>
        </w:rPr>
        <w:t xml:space="preserve"> – Double negation rule applied</w:t>
      </w:r>
    </w:p>
    <w:p w:rsidR="00BE5215" w:rsidRDefault="00177A78">
      <w:pPr>
        <w:pStyle w:val="ListParagraph"/>
      </w:pPr>
      <w:r>
        <w:rPr>
          <w:rFonts w:eastAsia="Times New Roman"/>
        </w:rPr>
        <w:t xml:space="preserve"> </w:t>
      </w:r>
      <w:r>
        <w:rPr>
          <w:noProof/>
        </w:rPr>
        <w:drawing>
          <wp:inline distT="0" distB="0" distL="0" distR="0">
            <wp:extent cx="1828800" cy="292736"/>
            <wp:effectExtent l="0" t="0" r="19050" b="12064"/>
            <wp:docPr id="4" name="Text Box 4"/>
            <wp:cNvGraphicFramePr/>
            <a:graphic xmlns:a="http://purl.oclc.org/ooxml/drawingml/main">
              <a:graphicData uri="http://schemas.microsoft.com/office/word/2010/wordprocessingShape">
                <wp:wsp>
                  <wp:cNvSpPr txBox="1"/>
                  <wp:spPr>
                    <a:xfrm>
                      <a:off x="0" y="0"/>
                      <a:ext cx="1828800" cy="292736"/>
                    </a:xfrm>
                    <a:prstGeom prst="rect">
                      <a:avLst/>
                    </a:prstGeom>
                    <a:noFill/>
                    <a:ln w="6345">
                      <a:solidFill>
                        <a:srgbClr val="000000"/>
                      </a:solidFill>
                      <a:prstDash val="solid"/>
                    </a:ln>
                  </wp:spPr>
                  <wp:txbx>
                    <wne:txbxContent>
                      <w:p w:rsidR="00BE5215" w:rsidRDefault="00177A78">
                        <w:pPr>
                          <w:jc w:val="center"/>
                        </w:pPr>
                        <m:oMath>
                          <m:d>
                            <m:dPr>
                              <m:ctrlPr>
                                <w:rPr>
                                  <w:rFonts w:ascii="Cambria Math" w:hAnsi="Cambria Math"/>
                                </w:rPr>
                              </m:ctrlPr>
                            </m:dPr>
                            <m:e>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A</m:t>
                                  </m:r>
                                </m:e>
                              </m:d>
                            </m:e>
                          </m:d>
                          <m:r>
                            <w:rPr>
                              <w:rFonts w:ascii="Cambria Math" w:hAnsi="Cambria Math"/>
                            </w:rPr>
                            <m:t>≡</m:t>
                          </m:r>
                          <m:r>
                            <w:rPr>
                              <w:rFonts w:ascii="Cambria Math" w:hAnsi="Cambria Math"/>
                            </w:rPr>
                            <m:t>A</m:t>
                          </m:r>
                        </m:oMath>
                        <w:r>
                          <w:t>;</w:t>
                        </w:r>
                        <w:r>
                          <w:tab/>
                        </w:r>
                        <w:r>
                          <w:tab/>
                        </w:r>
                        <m:oMath>
                          <m:r>
                            <w:rPr>
                              <w:rFonts w:ascii="Cambria Math" w:hAnsi="Cambria Math"/>
                            </w:rPr>
                            <m:t>w</m:t>
                          </m:r>
                          <m:r>
                            <w:rPr>
                              <w:rFonts w:ascii="Cambria Math" w:hAnsi="Cambria Math"/>
                            </w:rPr>
                            <m:t>h</m:t>
                          </m:r>
                          <m:r>
                            <w:rPr>
                              <w:rFonts w:ascii="Cambria Math" w:hAnsi="Cambria Math"/>
                            </w:rPr>
                            <m:t>ere</m:t>
                          </m:r>
                          <m:r>
                            <w:rPr>
                              <w:rFonts w:ascii="Cambria Math" w:hAnsi="Cambria Math"/>
                            </w:rPr>
                            <m:t xml:space="preserve"> </m:t>
                          </m:r>
                          <m:r>
                            <w:rPr>
                              <w:rFonts w:ascii="Cambria Math" w:hAnsi="Cambria Math"/>
                            </w:rPr>
                            <m:t>A</m:t>
                          </m:r>
                          <m:r>
                            <w:rPr>
                              <w:rFonts w:ascii="Cambria Math" w:hAnsi="Cambria Math"/>
                            </w:rPr>
                            <m:t>≔</m:t>
                          </m:r>
                          <m:d>
                            <m:dPr>
                              <m:ctrlPr>
                                <w:rPr>
                                  <w:rFonts w:ascii="Cambria Math" w:hAnsi="Cambria Math"/>
                                </w:rPr>
                              </m:ctrlPr>
                            </m:dPr>
                            <m:e>
                              <m:r>
                                <w:rPr>
                                  <w:rFonts w:ascii="Cambria Math" w:hAnsi="Cambria Math"/>
                                </w:rPr>
                                <m:t>A</m:t>
                              </m:r>
                              <m:r>
                                <w:rPr>
                                  <w:rFonts w:ascii="Cambria Math" w:hAnsi="Cambria Math"/>
                                </w:rPr>
                                <m:t xml:space="preserve"> ∧ </m:t>
                              </m:r>
                              <m:d>
                                <m:dPr>
                                  <m:ctrlPr>
                                    <w:rPr>
                                      <w:rFonts w:ascii="Cambria Math" w:hAnsi="Cambria Math"/>
                                    </w:rPr>
                                  </m:ctrlPr>
                                </m:dPr>
                                <m:e>
                                  <m:r>
                                    <w:rPr>
                                      <w:rFonts w:ascii="Cambria Math" w:hAnsi="Cambria Math"/>
                                    </w:rPr>
                                    <m:t>A</m:t>
                                  </m:r>
                                  <m:r>
                                    <w:rPr>
                                      <w:rFonts w:ascii="Cambria Math" w:hAnsi="Cambria Math"/>
                                    </w:rPr>
                                    <m:t xml:space="preserve"> ∨ </m:t>
                                  </m:r>
                                  <m:r>
                                    <w:rPr>
                                      <w:rFonts w:ascii="Cambria Math" w:hAnsi="Cambria Math"/>
                                    </w:rPr>
                                    <m:t>B</m:t>
                                  </m:r>
                                </m:e>
                              </m:d>
                            </m:e>
                          </m:d>
                        </m:oMath>
                      </w:p>
                    </wne:txbxContent>
                  </wp:txbx>
                  <wp:bodyPr vert="horz" wrap="none" lIns="91440" tIns="45720" rIns="91440" bIns="45720" anchor="t" anchorCtr="0" compatLnSpc="1">
                    <a:noAutofit/>
                  </wp:bodyPr>
                </wp:wsp>
              </a:graphicData>
            </a:graphic>
          </wp:inline>
        </w:drawing>
      </w:r>
    </w:p>
    <w:p w:rsidR="00BE5215" w:rsidRDefault="00177A78">
      <w:pPr>
        <w:pStyle w:val="ListParagraph"/>
        <w:numPr>
          <w:ilvl w:val="0"/>
          <w:numId w:val="1"/>
        </w:numPr>
      </w:pPr>
      <m:oMath>
        <m:d>
          <m:dPr>
            <m:ctrlPr>
              <w:rPr>
                <w:rFonts w:ascii="Cambria Math" w:hAnsi="Cambria Math"/>
              </w:rPr>
            </m:ctrlPr>
          </m:dPr>
          <m:e>
            <m:r>
              <w:rPr>
                <w:rFonts w:ascii="Cambria Math" w:hAnsi="Cambria Math"/>
              </w:rPr>
              <m:t>A</m:t>
            </m:r>
          </m:e>
        </m:d>
        <m:r>
          <w:rPr>
            <w:rFonts w:ascii="Cambria Math" w:hAnsi="Cambria Math"/>
          </w:rPr>
          <m:t>∨</m:t>
        </m:r>
        <m:r>
          <w:rPr>
            <w:rFonts w:ascii="Cambria Math" w:hAnsi="Cambria Math"/>
          </w:rPr>
          <m:t>B</m:t>
        </m:r>
      </m:oMath>
      <w:r>
        <w:rPr>
          <w:rFonts w:eastAsia="Times New Roman"/>
        </w:rPr>
        <w:t xml:space="preserve"> – Absorption equivalence rule applied to simplify term</w:t>
      </w:r>
    </w:p>
    <w:p w:rsidR="00BE5215" w:rsidRDefault="00177A78">
      <w:pPr>
        <w:pStyle w:val="ListParagraph"/>
      </w:pPr>
      <w:r>
        <w:rPr>
          <w:rFonts w:eastAsia="Times New Roman"/>
        </w:rPr>
        <w:t xml:space="preserve"> </w:t>
      </w:r>
      <w:r>
        <w:rPr>
          <w:noProof/>
        </w:rPr>
        <w:drawing>
          <wp:inline distT="0" distB="0" distL="0" distR="0">
            <wp:extent cx="1828800" cy="257175"/>
            <wp:effectExtent l="0" t="0" r="19050" b="28575"/>
            <wp:docPr id="5" name="Text Box 5"/>
            <wp:cNvGraphicFramePr/>
            <a:graphic xmlns:a="http://purl.oclc.org/ooxml/drawingml/main">
              <a:graphicData uri="http://schemas.microsoft.com/office/word/2010/wordprocessingShape">
                <wp:wsp>
                  <wp:cNvSpPr txBox="1"/>
                  <wp:spPr>
                    <a:xfrm>
                      <a:off x="0" y="0"/>
                      <a:ext cx="1828800" cy="257175"/>
                    </a:xfrm>
                    <a:prstGeom prst="rect">
                      <a:avLst/>
                    </a:prstGeom>
                    <a:noFill/>
                    <a:ln w="6345">
                      <a:solidFill>
                        <a:srgbClr val="000000"/>
                      </a:solidFill>
                      <a:prstDash val="solid"/>
                    </a:ln>
                  </wp:spPr>
                  <wp:txbx>
                    <wne:txbxContent>
                      <w:p w:rsidR="00BE5215" w:rsidRDefault="00177A78">
                        <w:pPr>
                          <w:jc w:val="center"/>
                        </w:pPr>
                        <m:oMathPara>
                          <m:oMathParaPr>
                            <m:jc m:val="center"/>
                          </m:oMathParaPr>
                          <m:oMath>
                            <m:r>
                              <w:rPr>
                                <w:rFonts w:ascii="Cambria Math" w:hAnsi="Cambria Math"/>
                              </w:rPr>
                              <m:t>A</m:t>
                            </m:r>
                            <m:r>
                              <w:rPr>
                                <w:rFonts w:ascii="Cambria Math" w:hAnsi="Cambria Math"/>
                              </w:rPr>
                              <m:t>∧</m:t>
                            </m:r>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e>
                            </m:d>
                            <m:r>
                              <w:rPr>
                                <w:rFonts w:ascii="Cambria Math" w:hAnsi="Cambria Math"/>
                              </w:rPr>
                              <m:t>≡</m:t>
                            </m:r>
                            <m:r>
                              <w:rPr>
                                <w:rFonts w:ascii="Cambria Math" w:hAnsi="Cambria Math"/>
                              </w:rPr>
                              <m:t>A</m:t>
                            </m:r>
                          </m:oMath>
                        </m:oMathPara>
                      </w:p>
                    </wne:txbxContent>
                  </wp:txbx>
                  <wp:bodyPr vert="horz" wrap="none" lIns="91440" tIns="45720" rIns="91440" bIns="45720" anchor="t" anchorCtr="0" compatLnSpc="1">
                    <a:noAutofit/>
                  </wp:bodyPr>
                </wp:wsp>
              </a:graphicData>
            </a:graphic>
          </wp:inline>
        </w:drawing>
      </w:r>
    </w:p>
    <w:p w:rsidR="00BE5215" w:rsidRDefault="00BE5215"/>
    <w:p w:rsidR="00BE5215" w:rsidRDefault="00177A78">
      <w:r>
        <w:t xml:space="preserve">We end up </w:t>
      </w:r>
      <w:r>
        <w:t xml:space="preserve">at the sentence </w:t>
      </w:r>
      <m:oMath>
        <m:r>
          <w:rPr>
            <w:rFonts w:ascii="Cambria Math" w:hAnsi="Cambria Math"/>
          </w:rPr>
          <m:t>A</m:t>
        </m:r>
        <m:r>
          <w:rPr>
            <w:rFonts w:ascii="Cambria Math" w:hAnsi="Cambria Math"/>
          </w:rPr>
          <m:t>∨</m:t>
        </m:r>
        <m:r>
          <w:rPr>
            <w:rFonts w:ascii="Cambria Math" w:hAnsi="Cambria Math"/>
          </w:rPr>
          <m:t>B</m:t>
        </m:r>
        <m:r>
          <m:rPr>
            <m:sty m:val="p"/>
          </m:rPr>
          <w:rPr>
            <w:rFonts w:ascii="Cambria Math" w:hAnsi="Cambria Math"/>
          </w:rPr>
          <m:t xml:space="preserve"> </m:t>
        </m:r>
        <m:r>
          <m:rPr>
            <m:sty m:val="p"/>
          </m:rPr>
          <w:rPr>
            <w:rFonts w:ascii="Cambria Math" w:hAnsi="Cambria Math"/>
          </w:rPr>
          <w:tab/>
        </m:r>
      </m:oMath>
      <w:r>
        <w:t>which is obviously satisfiable by setting either A or B to true.</w:t>
      </w:r>
    </w:p>
    <w:p w:rsidR="00BE5215" w:rsidRDefault="00177A78">
      <w:r>
        <w:t xml:space="preserve"> It’s not valid as this sentence can also be made to result in false, by setting either A or B to false. </w:t>
      </w:r>
    </w:p>
    <w:p w:rsidR="00BE5215" w:rsidRDefault="00177A78">
      <w:pPr>
        <w:pStyle w:val="Heading2"/>
        <w:pageBreakBefore/>
      </w:pPr>
      <w:r>
        <w:lastRenderedPageBreak/>
        <w:t>Part 2</w:t>
      </w:r>
    </w:p>
    <w:p w:rsidR="00BE5215" w:rsidRDefault="00177A78">
      <w:r>
        <w:t xml:space="preserve">By simplifying the propositional-logic sentence: </w:t>
      </w:r>
      <w:r>
        <w:rPr>
          <w:noProof/>
        </w:rPr>
        <w:drawing>
          <wp:inline distT="0" distB="0" distL="0" distR="0">
            <wp:extent cx="1655448" cy="327026"/>
            <wp:effectExtent l="0" t="0" r="20952" b="15874"/>
            <wp:docPr id="6" name="Text Box 6"/>
            <wp:cNvGraphicFramePr/>
            <a:graphic xmlns:a="http://purl.oclc.org/ooxml/drawingml/main">
              <a:graphicData uri="http://schemas.microsoft.com/office/word/2010/wordprocessingShape">
                <wp:wsp>
                  <wp:cNvSpPr txBox="1"/>
                  <wp:spPr>
                    <a:xfrm>
                      <a:off x="0" y="0"/>
                      <a:ext cx="1655448" cy="327026"/>
                    </a:xfrm>
                    <a:prstGeom prst="rect">
                      <a:avLst/>
                    </a:prstGeom>
                    <a:noFill/>
                    <a:ln w="6345">
                      <a:solidFill>
                        <a:srgbClr val="000000"/>
                      </a:solidFill>
                      <a:prstDash val="solid"/>
                    </a:ln>
                  </wp:spPr>
                  <wp:txbx>
                    <wne:txbxContent>
                      <w:p w:rsidR="00BE5215" w:rsidRDefault="00177A78">
                        <w:pPr>
                          <w:jc w:val="center"/>
                        </w:pPr>
                        <m:oMathPara>
                          <m:oMathParaPr>
                            <m:jc m:val="center"/>
                          </m:oMathParaPr>
                          <m:oMath>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r>
                                  <w:rPr>
                                    <w:rFonts w:ascii="Cambria Math" w:hAnsi="Cambria Math"/>
                                  </w:rPr>
                                  <m:t>∧</m:t>
                                </m:r>
                                <m:d>
                                  <m:dPr>
                                    <m:ctrlPr>
                                      <w:rPr>
                                        <w:rFonts w:ascii="Cambria Math" w:hAnsi="Cambria Math"/>
                                      </w:rPr>
                                    </m:ctrlPr>
                                  </m:dPr>
                                  <m:e>
                                    <m:r>
                                      <w:rPr>
                                        <w:rFonts w:ascii="Cambria Math" w:hAnsi="Cambria Math"/>
                                      </w:rPr>
                                      <m:t>B</m:t>
                                    </m:r>
                                    <m:r>
                                      <w:rPr>
                                        <w:rFonts w:ascii="Cambria Math" w:hAnsi="Cambria Math"/>
                                      </w:rPr>
                                      <m:t>⇒</m:t>
                                    </m:r>
                                    <m:r>
                                      <w:rPr>
                                        <w:rFonts w:ascii="Cambria Math" w:hAnsi="Cambria Math"/>
                                      </w:rPr>
                                      <m:t>C</m:t>
                                    </m:r>
                                  </m:e>
                                </m:d>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C</m:t>
                                </m:r>
                              </m:e>
                            </m:d>
                          </m:oMath>
                        </m:oMathPara>
                      </w:p>
                    </wne:txbxContent>
                  </wp:txbx>
                  <wp:bodyPr vert="horz" wrap="none" lIns="91440" tIns="45720" rIns="91440" bIns="45720" anchor="t" anchorCtr="0" compatLnSpc="1">
                    <a:noAutofit/>
                  </wp:bodyPr>
                </wp:wsp>
              </a:graphicData>
            </a:graphic>
          </wp:inline>
        </w:drawing>
      </w:r>
      <w:r>
        <w:t xml:space="preserve"> in the f</w:t>
      </w:r>
      <w:r>
        <w:t>ollowing steps:</w:t>
      </w:r>
    </w:p>
    <w:p w:rsidR="00BE5215" w:rsidRDefault="00177A78">
      <w:pPr>
        <w:pStyle w:val="ListParagraph"/>
        <w:numPr>
          <w:ilvl w:val="0"/>
          <w:numId w:val="2"/>
        </w:numPr>
      </w:pPr>
      <m:oMath>
        <m:d>
          <m:dPr>
            <m:ctrlPr>
              <w:rPr>
                <w:rFonts w:ascii="Cambria Math" w:hAnsi="Cambria Math"/>
              </w:rPr>
            </m:ctrlPr>
          </m:dPr>
          <m:e>
            <m:r>
              <w:rPr>
                <w:rFonts w:ascii="Cambria Math" w:hAnsi="Cambria Math"/>
              </w:rPr>
              <m:t>¬</m:t>
            </m:r>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r>
                  <w:rPr>
                    <w:rFonts w:ascii="Cambria Math" w:hAnsi="Cambria Math"/>
                  </w:rPr>
                  <m:t>∧</m:t>
                </m:r>
                <m:d>
                  <m:dPr>
                    <m:ctrlPr>
                      <w:rPr>
                        <w:rFonts w:ascii="Cambria Math" w:hAnsi="Cambria Math"/>
                      </w:rPr>
                    </m:ctrlPr>
                  </m:dPr>
                  <m:e>
                    <m:r>
                      <w:rPr>
                        <w:rFonts w:ascii="Cambria Math" w:hAnsi="Cambria Math"/>
                      </w:rPr>
                      <m:t>B</m:t>
                    </m:r>
                    <m:r>
                      <w:rPr>
                        <w:rFonts w:ascii="Cambria Math" w:hAnsi="Cambria Math"/>
                      </w:rPr>
                      <m:t>⇒</m:t>
                    </m:r>
                    <m:r>
                      <w:rPr>
                        <w:rFonts w:ascii="Cambria Math" w:hAnsi="Cambria Math"/>
                      </w:rPr>
                      <m:t>C</m:t>
                    </m:r>
                  </m:e>
                </m:d>
              </m:e>
            </m:d>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C</m:t>
            </m:r>
          </m:e>
        </m:d>
        <m:r>
          <m:rPr>
            <m:sty m:val="p"/>
          </m:rPr>
          <w:rPr>
            <w:rFonts w:ascii="Cambria Math" w:hAnsi="Cambria Math"/>
          </w:rPr>
          <m:t xml:space="preserve"> </m:t>
        </m:r>
        <m:r>
          <m:rPr>
            <m:sty m:val="p"/>
          </m:rPr>
          <w:rPr>
            <w:rFonts w:ascii="Cambria Math" w:hAnsi="Cambria Math"/>
          </w:rPr>
          <w:tab/>
        </m:r>
      </m:oMath>
      <w:r>
        <w:t xml:space="preserve">– Outer implication converted </w:t>
      </w:r>
      <w:r>
        <w:rPr>
          <w:noProof/>
        </w:rPr>
        <w:drawing>
          <wp:inline distT="0" distB="0" distL="0" distR="0">
            <wp:extent cx="1828800" cy="309881"/>
            <wp:effectExtent l="0" t="0" r="19050" b="13969"/>
            <wp:docPr id="7" name="Text Box 7"/>
            <wp:cNvGraphicFramePr/>
            <a:graphic xmlns:a="http://purl.oclc.org/ooxml/drawingml/main">
              <a:graphicData uri="http://schemas.microsoft.com/office/word/2010/wordprocessingShape">
                <wp:wsp>
                  <wp:cNvSpPr txBox="1"/>
                  <wp:spPr>
                    <a:xfrm>
                      <a:off x="0" y="0"/>
                      <a:ext cx="1828800" cy="309881"/>
                    </a:xfrm>
                    <a:prstGeom prst="rect">
                      <a:avLst/>
                    </a:prstGeom>
                    <a:noFill/>
                    <a:ln w="6345">
                      <a:solidFill>
                        <a:srgbClr val="000000"/>
                      </a:solidFill>
                      <a:prstDash val="solid"/>
                    </a:ln>
                  </wp:spPr>
                  <wp:txbx>
                    <wne:txbxContent>
                      <w:p w:rsidR="00BE5215" w:rsidRDefault="00177A78">
                        <w:pPr>
                          <w:jc w:val="center"/>
                        </w:pP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d>
                            <m:dPr>
                              <m:ctrlPr>
                                <w:rPr>
                                  <w:rFonts w:ascii="Cambria Math" w:hAnsi="Cambria Math"/>
                                </w:rPr>
                              </m:ctrlPr>
                            </m:dPr>
                            <m:e>
                              <m:r>
                                <w:rPr>
                                  <w:rFonts w:ascii="Cambria Math" w:hAnsi="Cambria Math"/>
                                </w:rPr>
                                <m:t xml:space="preserve">¬ </m:t>
                              </m:r>
                              <m:r>
                                <w:rPr>
                                  <w:rFonts w:ascii="Cambria Math" w:hAnsi="Cambria Math"/>
                                </w:rPr>
                                <m:t>A</m:t>
                              </m:r>
                            </m:e>
                          </m:d>
                          <m:r>
                            <w:rPr>
                              <w:rFonts w:ascii="Cambria Math" w:hAnsi="Cambria Math"/>
                            </w:rPr>
                            <m:t>∨</m:t>
                          </m:r>
                          <m:r>
                            <w:rPr>
                              <w:rFonts w:ascii="Cambria Math" w:hAnsi="Cambria Math"/>
                            </w:rPr>
                            <m:t>B</m:t>
                          </m:r>
                        </m:oMath>
                        <w:r>
                          <w:t>;</w:t>
                        </w:r>
                        <w:r>
                          <w:tab/>
                        </w:r>
                        <m:oMath>
                          <m:r>
                            <w:rPr>
                              <w:rFonts w:ascii="Cambria Math" w:hAnsi="Cambria Math"/>
                            </w:rPr>
                            <m:t>w</m:t>
                          </m:r>
                          <m:r>
                            <w:rPr>
                              <w:rFonts w:ascii="Cambria Math" w:hAnsi="Cambria Math"/>
                            </w:rPr>
                            <m:t>h</m:t>
                          </m:r>
                          <m:r>
                            <w:rPr>
                              <w:rFonts w:ascii="Cambria Math" w:hAnsi="Cambria Math"/>
                            </w:rPr>
                            <m:t>ere</m:t>
                          </m:r>
                          <m:r>
                            <w:rPr>
                              <w:rFonts w:ascii="Cambria Math" w:hAnsi="Cambria Math"/>
                            </w:rPr>
                            <m:t xml:space="preserve"> </m:t>
                          </m:r>
                          <m:r>
                            <w:rPr>
                              <w:rFonts w:ascii="Cambria Math" w:hAnsi="Cambria Math"/>
                            </w:rPr>
                            <m:t>A</m:t>
                          </m:r>
                          <m:r>
                            <w:rPr>
                              <w:rFonts w:ascii="Cambria Math" w:hAnsi="Cambria Math"/>
                            </w:rPr>
                            <m:t>≔</m:t>
                          </m:r>
                          <m:r>
                            <w:rPr>
                              <w:rFonts w:ascii="Cambria Math" w:hAnsi="Cambria Math"/>
                            </w:rPr>
                            <m:t xml:space="preserve"> </m:t>
                          </m:r>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r>
                                <w:rPr>
                                  <w:rFonts w:ascii="Cambria Math" w:hAnsi="Cambria Math"/>
                                </w:rPr>
                                <m:t>∧</m:t>
                              </m:r>
                              <m:d>
                                <m:dPr>
                                  <m:ctrlPr>
                                    <w:rPr>
                                      <w:rFonts w:ascii="Cambria Math" w:hAnsi="Cambria Math"/>
                                    </w:rPr>
                                  </m:ctrlPr>
                                </m:dPr>
                                <m:e>
                                  <m:r>
                                    <w:rPr>
                                      <w:rFonts w:ascii="Cambria Math" w:hAnsi="Cambria Math"/>
                                    </w:rPr>
                                    <m:t>B</m:t>
                                  </m:r>
                                  <m:r>
                                    <w:rPr>
                                      <w:rFonts w:ascii="Cambria Math" w:hAnsi="Cambria Math"/>
                                    </w:rPr>
                                    <m:t>⇒</m:t>
                                  </m:r>
                                  <m:r>
                                    <w:rPr>
                                      <w:rFonts w:ascii="Cambria Math" w:hAnsi="Cambria Math"/>
                                    </w:rPr>
                                    <m:t>C</m:t>
                                  </m:r>
                                </m:e>
                              </m:d>
                            </m:e>
                          </m:d>
                          <m:r>
                            <w:rPr>
                              <w:rFonts w:ascii="Cambria Math" w:hAnsi="Cambria Math"/>
                            </w:rPr>
                            <m:t xml:space="preserve">,  </m:t>
                          </m:r>
                          <m:r>
                            <w:rPr>
                              <w:rFonts w:ascii="Cambria Math" w:hAnsi="Cambria Math"/>
                            </w:rPr>
                            <m:t>B</m:t>
                          </m:r>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C</m:t>
                              </m:r>
                            </m:e>
                          </m:d>
                        </m:oMath>
                      </w:p>
                    </wne:txbxContent>
                  </wp:txbx>
                  <wp:bodyPr vert="horz" wrap="none" lIns="91440" tIns="45720" rIns="91440" bIns="45720" anchor="t" anchorCtr="0" compatLnSpc="1">
                    <a:noAutofit/>
                  </wp:bodyPr>
                </wp:wsp>
              </a:graphicData>
            </a:graphic>
          </wp:inline>
        </w:drawing>
      </w:r>
      <w:r>
        <w:br/>
      </w:r>
    </w:p>
    <w:p w:rsidR="00BE5215" w:rsidRDefault="00177A78">
      <w:pPr>
        <w:pStyle w:val="ListParagraph"/>
        <w:numPr>
          <w:ilvl w:val="0"/>
          <w:numId w:val="2"/>
        </w:numPr>
      </w:pPr>
      <m:oMath>
        <m:d>
          <m:dPr>
            <m:ctrlPr>
              <w:rPr>
                <w:rFonts w:ascii="Cambria Math" w:hAnsi="Cambria Math"/>
              </w:rPr>
            </m:ctrlPr>
          </m:dPr>
          <m:e>
            <m:r>
              <w:rPr>
                <w:rFonts w:ascii="Cambria Math" w:hAnsi="Cambria Math"/>
              </w:rPr>
              <m:t>¬</m:t>
            </m:r>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m:t>
                        </m:r>
                        <m:r>
                          <w:rPr>
                            <w:rFonts w:ascii="Cambria Math" w:hAnsi="Cambria Math"/>
                          </w:rPr>
                          <m:t>B</m:t>
                        </m:r>
                      </m:e>
                    </m:d>
                    <m:r>
                      <w:rPr>
                        <w:rFonts w:ascii="Cambria Math" w:hAnsi="Cambria Math"/>
                      </w:rPr>
                      <m:t>∨</m:t>
                    </m:r>
                    <m:r>
                      <w:rPr>
                        <w:rFonts w:ascii="Cambria Math" w:hAnsi="Cambria Math"/>
                      </w:rPr>
                      <m:t>C</m:t>
                    </m:r>
                  </m:e>
                </m:d>
              </m:e>
            </m:d>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C</m:t>
            </m:r>
          </m:e>
        </m:d>
      </m:oMath>
      <w:r>
        <w:rPr>
          <w:rFonts w:eastAsia="Times New Roman"/>
        </w:rPr>
        <w:t xml:space="preserve"> </w:t>
      </w:r>
      <w:r>
        <w:t>– Inner implication converted</w:t>
      </w:r>
    </w:p>
    <w:p w:rsidR="00BE5215" w:rsidRDefault="00177A78">
      <w:pPr>
        <w:pStyle w:val="ListParagraph"/>
      </w:pPr>
      <w:r>
        <w:rPr>
          <w:noProof/>
        </w:rPr>
        <w:drawing>
          <wp:inline distT="0" distB="0" distL="0" distR="0">
            <wp:extent cx="1828800" cy="275591"/>
            <wp:effectExtent l="0" t="0" r="19050" b="10159"/>
            <wp:docPr id="8" name="Text Box 14"/>
            <wp:cNvGraphicFramePr/>
            <a:graphic xmlns:a="http://purl.oclc.org/ooxml/drawingml/main">
              <a:graphicData uri="http://schemas.microsoft.com/office/word/2010/wordprocessingShape">
                <wp:wsp>
                  <wp:cNvSpPr txBox="1"/>
                  <wp:spPr>
                    <a:xfrm>
                      <a:off x="0" y="0"/>
                      <a:ext cx="1828800" cy="275591"/>
                    </a:xfrm>
                    <a:prstGeom prst="rect">
                      <a:avLst/>
                    </a:prstGeom>
                    <a:noFill/>
                    <a:ln w="6345">
                      <a:solidFill>
                        <a:srgbClr val="000000"/>
                      </a:solidFill>
                      <a:prstDash val="solid"/>
                    </a:ln>
                  </wp:spPr>
                  <wp:txbx>
                    <wne:txbxContent>
                      <w:p w:rsidR="00BE5215" w:rsidRDefault="00177A78">
                        <w:pPr>
                          <w:jc w:val="center"/>
                        </w:pP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d>
                            <m:dPr>
                              <m:ctrlPr>
                                <w:rPr>
                                  <w:rFonts w:ascii="Cambria Math" w:hAnsi="Cambria Math"/>
                                </w:rPr>
                              </m:ctrlPr>
                            </m:dPr>
                            <m:e>
                              <m:r>
                                <w:rPr>
                                  <w:rFonts w:ascii="Cambria Math" w:hAnsi="Cambria Math"/>
                                </w:rPr>
                                <m:t xml:space="preserve">¬ </m:t>
                              </m:r>
                              <m:r>
                                <w:rPr>
                                  <w:rFonts w:ascii="Cambria Math" w:hAnsi="Cambria Math"/>
                                </w:rPr>
                                <m:t>A</m:t>
                              </m:r>
                            </m:e>
                          </m:d>
                          <m:r>
                            <w:rPr>
                              <w:rFonts w:ascii="Cambria Math" w:hAnsi="Cambria Math"/>
                            </w:rPr>
                            <m:t>∨</m:t>
                          </m:r>
                          <m:r>
                            <w:rPr>
                              <w:rFonts w:ascii="Cambria Math" w:hAnsi="Cambria Math"/>
                            </w:rPr>
                            <m:t>B</m:t>
                          </m:r>
                        </m:oMath>
                        <w:r>
                          <w:t>;</w:t>
                        </w:r>
                        <w:r>
                          <w:tab/>
                        </w:r>
                        <m:oMath>
                          <m:r>
                            <w:rPr>
                              <w:rFonts w:ascii="Cambria Math" w:hAnsi="Cambria Math"/>
                            </w:rPr>
                            <m:t>w</m:t>
                          </m:r>
                          <m:r>
                            <w:rPr>
                              <w:rFonts w:ascii="Cambria Math" w:hAnsi="Cambria Math"/>
                            </w:rPr>
                            <m:t>h</m:t>
                          </m:r>
                          <m:r>
                            <w:rPr>
                              <w:rFonts w:ascii="Cambria Math" w:hAnsi="Cambria Math"/>
                            </w:rPr>
                            <m:t>ere</m:t>
                          </m:r>
                          <m:r>
                            <w:rPr>
                              <w:rFonts w:ascii="Cambria Math" w:hAnsi="Cambria Math"/>
                            </w:rPr>
                            <m:t xml:space="preserve"> </m:t>
                          </m:r>
                          <m:r>
                            <w:rPr>
                              <w:rFonts w:ascii="Cambria Math" w:hAnsi="Cambria Math"/>
                            </w:rPr>
                            <m:t>A</m:t>
                          </m:r>
                          <m:r>
                            <w:rPr>
                              <w:rFonts w:ascii="Cambria Math" w:hAnsi="Cambria Math"/>
                            </w:rPr>
                            <m:t>≔</m:t>
                          </m:r>
                          <m:r>
                            <w:rPr>
                              <w:rFonts w:ascii="Cambria Math" w:hAnsi="Cambria Math"/>
                            </w:rPr>
                            <m:t>B</m:t>
                          </m:r>
                          <m:r>
                            <w:rPr>
                              <w:rFonts w:ascii="Cambria Math" w:hAnsi="Cambria Math"/>
                            </w:rPr>
                            <m:t xml:space="preserve">,  </m:t>
                          </m:r>
                          <m:r>
                            <w:rPr>
                              <w:rFonts w:ascii="Cambria Math" w:hAnsi="Cambria Math"/>
                            </w:rPr>
                            <m:t>B</m:t>
                          </m:r>
                          <m:r>
                            <w:rPr>
                              <w:rFonts w:ascii="Cambria Math" w:hAnsi="Cambria Math"/>
                            </w:rPr>
                            <m:t>≔</m:t>
                          </m:r>
                          <m:r>
                            <w:rPr>
                              <w:rFonts w:ascii="Cambria Math" w:hAnsi="Cambria Math"/>
                            </w:rPr>
                            <m:t>C</m:t>
                          </m:r>
                        </m:oMath>
                      </w:p>
                    </wne:txbxContent>
                  </wp:txbx>
                  <wp:bodyPr vert="horz" wrap="none" lIns="91440" tIns="45720" rIns="91440" bIns="45720" anchor="t" anchorCtr="0" compatLnSpc="1">
                    <a:noAutofit/>
                  </wp:bodyPr>
                </wp:wsp>
              </a:graphicData>
            </a:graphic>
          </wp:inline>
        </w:drawing>
      </w:r>
      <w:r>
        <w:br/>
      </w:r>
    </w:p>
    <w:p w:rsidR="00BE5215" w:rsidRDefault="00177A78">
      <w:pPr>
        <w:pStyle w:val="ListParagraph"/>
        <w:numPr>
          <w:ilvl w:val="0"/>
          <w:numId w:val="2"/>
        </w:numPr>
      </w:pPr>
      <m:oMath>
        <m:d>
          <m:dPr>
            <m:ctrlPr>
              <w:rPr>
                <w:rFonts w:ascii="Cambria Math" w:hAnsi="Cambria Math"/>
              </w:rPr>
            </m:ctrlPr>
          </m:dPr>
          <m:e>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m:t>
                    </m:r>
                    <m:r>
                      <w:rPr>
                        <w:rFonts w:ascii="Cambria Math" w:hAnsi="Cambria Math"/>
                      </w:rPr>
                      <m:t>B</m:t>
                    </m:r>
                  </m:e>
                </m:d>
                <m:r>
                  <w:rPr>
                    <w:rFonts w:ascii="Cambria Math" w:hAnsi="Cambria Math"/>
                  </w:rPr>
                  <m:t>∨</m:t>
                </m:r>
                <m:r>
                  <w:rPr>
                    <w:rFonts w:ascii="Cambria Math" w:hAnsi="Cambria Math"/>
                  </w:rPr>
                  <m:t>C</m:t>
                </m:r>
                <m:r>
                  <w:rPr>
                    <w:rFonts w:ascii="Cambria Math" w:hAnsi="Cambria Math"/>
                  </w:rPr>
                  <m:t>)</m:t>
                </m:r>
              </m:e>
            </m:d>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C</m:t>
            </m:r>
          </m:e>
        </m:d>
      </m:oMath>
      <w:r>
        <w:rPr>
          <w:rFonts w:eastAsia="Times New Roman"/>
        </w:rPr>
        <w:t xml:space="preserve"> – De Morgan’s law used to bring negation into brackets</w:t>
      </w:r>
    </w:p>
    <w:p w:rsidR="00BE5215" w:rsidRDefault="00177A78">
      <w:pPr>
        <w:pStyle w:val="ListParagraph"/>
      </w:pPr>
      <w:r>
        <w:rPr>
          <w:rFonts w:eastAsia="Times New Roman"/>
        </w:rPr>
        <w:t xml:space="preserve"> </w:t>
      </w:r>
      <w:r>
        <w:rPr>
          <w:noProof/>
        </w:rPr>
        <w:drawing>
          <wp:inline distT="0" distB="0" distL="0" distR="0">
            <wp:extent cx="1828800" cy="318138"/>
            <wp:effectExtent l="0" t="0" r="19050" b="24762"/>
            <wp:docPr id="9" name="Text Box 8"/>
            <wp:cNvGraphicFramePr/>
            <a:graphic xmlns:a="http://purl.oclc.org/ooxml/drawingml/main">
              <a:graphicData uri="http://schemas.microsoft.com/office/word/2010/wordprocessingShape">
                <wp:wsp>
                  <wp:cNvSpPr txBox="1"/>
                  <wp:spPr>
                    <a:xfrm>
                      <a:off x="0" y="0"/>
                      <a:ext cx="1828800" cy="318138"/>
                    </a:xfrm>
                    <a:prstGeom prst="rect">
                      <a:avLst/>
                    </a:prstGeom>
                    <a:noFill/>
                    <a:ln w="6345">
                      <a:solidFill>
                        <a:srgbClr val="000000"/>
                      </a:solidFill>
                      <a:prstDash val="solid"/>
                    </a:ln>
                  </wp:spPr>
                  <wp:txbx>
                    <wne:txbxContent>
                      <w:p w:rsidR="00BE5215" w:rsidRDefault="00177A78">
                        <m:oMath>
                          <m:r>
                            <w:rPr>
                              <w:rFonts w:ascii="Cambria Math" w:hAnsi="Cambria Math"/>
                            </w:rPr>
                            <m:t>¬</m:t>
                          </m:r>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e>
                          </m:d>
                        </m:oMath>
                        <w:r>
                          <w:rPr>
                            <w:rFonts w:eastAsia="Times New Roman"/>
                          </w:rPr>
                          <w:t xml:space="preserve">  </w:t>
                        </w:r>
                        <m:oMath>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A</m:t>
                              </m:r>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B</m:t>
                              </m:r>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C</m:t>
                              </m:r>
                            </m:e>
                          </m:d>
                        </m:oMath>
                        <w:r>
                          <w:rPr>
                            <w:rFonts w:eastAsia="Times New Roman"/>
                          </w:rPr>
                          <w:t>;</w:t>
                        </w:r>
                        <w:r>
                          <w:rPr>
                            <w:rFonts w:eastAsia="Times New Roman"/>
                          </w:rPr>
                          <w:tab/>
                        </w:r>
                        <w:r>
                          <w:rPr>
                            <w:rFonts w:eastAsia="Times New Roman"/>
                          </w:rPr>
                          <w:tab/>
                        </w:r>
                        <m:oMath>
                          <m:r>
                            <w:rPr>
                              <w:rFonts w:ascii="Cambria Math" w:hAnsi="Cambria Math"/>
                            </w:rPr>
                            <m:t>w</m:t>
                          </m:r>
                          <m:r>
                            <w:rPr>
                              <w:rFonts w:ascii="Cambria Math" w:hAnsi="Cambria Math"/>
                            </w:rPr>
                            <m:t>h</m:t>
                          </m:r>
                          <m:r>
                            <w:rPr>
                              <w:rFonts w:ascii="Cambria Math" w:hAnsi="Cambria Math"/>
                            </w:rPr>
                            <m:t>ere</m:t>
                          </m:r>
                          <m:r>
                            <w:rPr>
                              <w:rFonts w:ascii="Cambria Math" w:hAnsi="Cambria Math"/>
                            </w:rPr>
                            <m:t xml:space="preserve"> </m:t>
                          </m:r>
                          <m:r>
                            <w:rPr>
                              <w:rFonts w:ascii="Cambria Math" w:hAnsi="Cambria Math"/>
                            </w:rPr>
                            <m:t>C</m:t>
                          </m:r>
                          <m:r>
                            <w:rPr>
                              <w:rFonts w:ascii="Cambria Math" w:hAnsi="Cambria Math"/>
                            </w:rPr>
                            <m:t>≔</m:t>
                          </m:r>
                          <m:r>
                            <w:rPr>
                              <w:rFonts w:ascii="Cambria Math" w:hAnsi="Cambria Math"/>
                            </w:rPr>
                            <m:t xml:space="preserve"> </m:t>
                          </m:r>
                          <m:d>
                            <m:dPr>
                              <m:ctrlPr>
                                <w:rPr>
                                  <w:rFonts w:ascii="Cambria Math" w:hAnsi="Cambria Math"/>
                                </w:rPr>
                              </m:ctrlPr>
                            </m:dPr>
                            <m:e>
                              <m:d>
                                <m:dPr>
                                  <m:ctrlPr>
                                    <w:rPr>
                                      <w:rFonts w:ascii="Cambria Math" w:hAnsi="Cambria Math"/>
                                    </w:rPr>
                                  </m:ctrlPr>
                                </m:dPr>
                                <m:e>
                                  <m:r>
                                    <w:rPr>
                                      <w:rFonts w:ascii="Cambria Math" w:hAnsi="Cambria Math"/>
                                    </w:rPr>
                                    <m:t>¬</m:t>
                                  </m:r>
                                  <m:r>
                                    <w:rPr>
                                      <w:rFonts w:ascii="Cambria Math" w:hAnsi="Cambria Math"/>
                                    </w:rPr>
                                    <m:t>B</m:t>
                                  </m:r>
                                </m:e>
                              </m:d>
                              <m:r>
                                <w:rPr>
                                  <w:rFonts w:ascii="Cambria Math" w:hAnsi="Cambria Math"/>
                                </w:rPr>
                                <m:t>∨</m:t>
                              </m:r>
                              <m:r>
                                <w:rPr>
                                  <w:rFonts w:ascii="Cambria Math" w:hAnsi="Cambria Math"/>
                                </w:rPr>
                                <m:t>C</m:t>
                              </m:r>
                            </m:e>
                          </m:d>
                        </m:oMath>
                      </w:p>
                    </wne:txbxContent>
                  </wp:txbx>
                  <wp:bodyPr vert="horz" wrap="none" lIns="91440" tIns="45720" rIns="91440" bIns="45720" anchor="t" anchorCtr="0" compatLnSpc="1">
                    <a:noAutofit/>
                  </wp:bodyPr>
                </wp:wsp>
              </a:graphicData>
            </a:graphic>
          </wp:inline>
        </w:drawing>
      </w:r>
      <w:r>
        <w:rPr>
          <w:rFonts w:eastAsia="Times New Roman"/>
        </w:rPr>
        <w:br/>
      </w:r>
    </w:p>
    <w:p w:rsidR="00BE5215" w:rsidRDefault="00177A78">
      <w:pPr>
        <w:pStyle w:val="ListParagraph"/>
        <w:numPr>
          <w:ilvl w:val="0"/>
          <w:numId w:val="2"/>
        </w:numPr>
      </w:pPr>
      <m:oMath>
        <m:d>
          <m:dPr>
            <m:ctrlPr>
              <w:rPr>
                <w:rFonts w:ascii="Cambria Math" w:hAnsi="Cambria Math"/>
              </w:rPr>
            </m:ctrlPr>
          </m:dPr>
          <m:e>
            <m:d>
              <m:dPr>
                <m:ctrlPr>
                  <w:rPr>
                    <w:rFonts w:ascii="Cambria Math" w:hAnsi="Cambria Math"/>
                  </w:rPr>
                </m:ctrlPr>
              </m:dPr>
              <m:e>
                <m:r>
                  <w:rPr>
                    <w:rFonts w:ascii="Cambria Math" w:hAnsi="Cambria Math"/>
                  </w:rPr>
                  <m:t>¬</m:t>
                </m:r>
                <m:r>
                  <w:rPr>
                    <w:rFonts w:ascii="Cambria Math" w:hAnsi="Cambria Math"/>
                  </w:rPr>
                  <m:t>A</m:t>
                </m:r>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B</m:t>
                </m:r>
              </m:e>
            </m:d>
            <m: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B</m:t>
                        </m:r>
                      </m:e>
                    </m:d>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C</m:t>
                    </m:r>
                  </m:e>
                </m:d>
              </m:e>
            </m:d>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C</m:t>
            </m:r>
          </m:e>
        </m:d>
        <m:r>
          <m:rPr>
            <m:sty m:val="p"/>
          </m:rPr>
          <w:rPr>
            <w:rFonts w:ascii="Cambria Math" w:hAnsi="Cambria Math"/>
          </w:rPr>
          <m:t xml:space="preserve"> </m:t>
        </m:r>
        <m:r>
          <m:rPr>
            <m:sty m:val="p"/>
          </m:rPr>
          <w:rPr>
            <w:rFonts w:ascii="Cambria Math" w:hAnsi="Cambria Math"/>
          </w:rPr>
          <w:tab/>
        </m:r>
      </m:oMath>
      <w:r>
        <w:rPr>
          <w:rFonts w:eastAsia="Times New Roman"/>
        </w:rPr>
        <w:t>– De Morgan’s law used to bring negation into brackets</w:t>
      </w:r>
    </w:p>
    <w:p w:rsidR="00BE5215" w:rsidRDefault="00177A78">
      <w:pPr>
        <w:pStyle w:val="ListParagraph"/>
      </w:pPr>
      <w:r>
        <w:rPr>
          <w:rFonts w:eastAsia="Times New Roman"/>
        </w:rPr>
        <w:t xml:space="preserve"> </w:t>
      </w:r>
      <w:r>
        <w:rPr>
          <w:noProof/>
        </w:rPr>
        <w:drawing>
          <wp:inline distT="0" distB="0" distL="0" distR="0">
            <wp:extent cx="1828800" cy="283848"/>
            <wp:effectExtent l="0" t="0" r="19050" b="20952"/>
            <wp:docPr id="10" name="Text Box 9"/>
            <wp:cNvGraphicFramePr/>
            <a:graphic xmlns:a="http://purl.oclc.org/ooxml/drawingml/main">
              <a:graphicData uri="http://schemas.microsoft.com/office/word/2010/wordprocessingShape">
                <wp:wsp>
                  <wp:cNvSpPr txBox="1"/>
                  <wp:spPr>
                    <a:xfrm>
                      <a:off x="0" y="0"/>
                      <a:ext cx="1828800" cy="283848"/>
                    </a:xfrm>
                    <a:prstGeom prst="rect">
                      <a:avLst/>
                    </a:prstGeom>
                    <a:noFill/>
                    <a:ln w="6345">
                      <a:solidFill>
                        <a:srgbClr val="000000"/>
                      </a:solidFill>
                      <a:prstDash val="solid"/>
                    </a:ln>
                  </wp:spPr>
                  <wp:txbx>
                    <wne:txbxContent>
                      <w:p w:rsidR="00BE5215" w:rsidRDefault="00177A78">
                        <m:oMath>
                          <m:r>
                            <w:rPr>
                              <w:rFonts w:ascii="Cambria Math" w:hAnsi="Cambria Math"/>
                            </w:rPr>
                            <m:t>¬</m:t>
                          </m:r>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e>
                          </m:d>
                        </m:oMath>
                        <w:r>
                          <w:rPr>
                            <w:rFonts w:eastAsia="Times New Roman"/>
                          </w:rPr>
                          <w:t xml:space="preserve">  </w:t>
                        </w:r>
                        <m:oMath>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A</m:t>
                              </m:r>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B</m:t>
                              </m:r>
                            </m:e>
                          </m:d>
                        </m:oMath>
                        <w:r>
                          <w:rPr>
                            <w:rFonts w:eastAsia="Times New Roman"/>
                          </w:rPr>
                          <w:t>;</w:t>
                        </w:r>
                        <w:r>
                          <w:rPr>
                            <w:rFonts w:eastAsia="Times New Roman"/>
                          </w:rPr>
                          <w:tab/>
                        </w:r>
                        <m:oMath>
                          <m:r>
                            <w:rPr>
                              <w:rFonts w:ascii="Cambria Math" w:hAnsi="Cambria Math"/>
                            </w:rPr>
                            <m:t>w</m:t>
                          </m:r>
                          <m:r>
                            <w:rPr>
                              <w:rFonts w:ascii="Cambria Math" w:hAnsi="Cambria Math"/>
                            </w:rPr>
                            <m:t>h</m:t>
                          </m:r>
                          <m:r>
                            <w:rPr>
                              <w:rFonts w:ascii="Cambria Math" w:hAnsi="Cambria Math"/>
                            </w:rPr>
                            <m:t>ere</m:t>
                          </m:r>
                          <m:r>
                            <w:rPr>
                              <w:rFonts w:ascii="Cambria Math" w:hAnsi="Cambria Math"/>
                            </w:rPr>
                            <m:t xml:space="preserve"> </m:t>
                          </m:r>
                          <m:r>
                            <w:rPr>
                              <w:rFonts w:ascii="Cambria Math" w:hAnsi="Cambria Math"/>
                            </w:rPr>
                            <m:t>A</m:t>
                          </m:r>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B</m:t>
                              </m:r>
                            </m:e>
                          </m:d>
                          <m:r>
                            <w:rPr>
                              <w:rFonts w:ascii="Cambria Math" w:hAnsi="Cambria Math"/>
                            </w:rPr>
                            <m:t xml:space="preserve">,  </m:t>
                          </m:r>
                          <m:r>
                            <w:rPr>
                              <w:rFonts w:ascii="Cambria Math" w:hAnsi="Cambria Math"/>
                            </w:rPr>
                            <m:t>B</m:t>
                          </m:r>
                          <m:r>
                            <w:rPr>
                              <w:rFonts w:ascii="Cambria Math" w:hAnsi="Cambria Math"/>
                            </w:rPr>
                            <m:t>≔</m:t>
                          </m:r>
                          <m:r>
                            <w:rPr>
                              <w:rFonts w:ascii="Cambria Math" w:hAnsi="Cambria Math"/>
                            </w:rPr>
                            <m:t>C</m:t>
                          </m:r>
                        </m:oMath>
                      </w:p>
                    </wne:txbxContent>
                  </wp:txbx>
                  <wp:bodyPr vert="horz" wrap="none" lIns="91440" tIns="45720" rIns="91440" bIns="45720" anchor="t" anchorCtr="0" compatLnSpc="1">
                    <a:noAutofit/>
                  </wp:bodyPr>
                </wp:wsp>
              </a:graphicData>
            </a:graphic>
          </wp:inline>
        </w:drawing>
      </w:r>
      <w:r>
        <w:rPr>
          <w:rFonts w:eastAsia="Times New Roman"/>
        </w:rPr>
        <w:br/>
      </w:r>
    </w:p>
    <w:p w:rsidR="00BE5215" w:rsidRDefault="00177A78">
      <w:pPr>
        <w:pStyle w:val="ListParagraph"/>
        <w:numPr>
          <w:ilvl w:val="0"/>
          <w:numId w:val="2"/>
        </w:numPr>
      </w:pPr>
      <m:oMath>
        <m:d>
          <m:dPr>
            <m:ctrlPr>
              <w:rPr>
                <w:rFonts w:ascii="Cambria Math" w:hAnsi="Cambria Math"/>
              </w:rPr>
            </m:ctrlPr>
          </m:dPr>
          <m:e>
            <m:d>
              <m:dPr>
                <m:ctrlPr>
                  <w:rPr>
                    <w:rFonts w:ascii="Cambria Math" w:hAnsi="Cambria Math"/>
                  </w:rPr>
                </m:ctrlPr>
              </m:dPr>
              <m:e>
                <m:r>
                  <w:rPr>
                    <w:rFonts w:ascii="Cambria Math" w:hAnsi="Cambria Math"/>
                  </w:rPr>
                  <m:t>¬</m:t>
                </m:r>
                <m:r>
                  <w:rPr>
                    <w:rFonts w:ascii="Cambria Math" w:hAnsi="Cambria Math"/>
                  </w:rPr>
                  <m:t>A</m:t>
                </m:r>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B</m:t>
                </m:r>
              </m:e>
            </m:d>
            <m:r>
              <w:rPr>
                <w:rFonts w:ascii="Cambria Math" w:hAnsi="Cambria Math"/>
              </w:rPr>
              <m:t>∨</m:t>
            </m:r>
            <m:d>
              <m:dPr>
                <m:ctrlPr>
                  <w:rPr>
                    <w:rFonts w:ascii="Cambria Math" w:hAnsi="Cambria Math"/>
                  </w:rPr>
                </m:ctrlPr>
              </m:dPr>
              <m:e>
                <m:r>
                  <w:rPr>
                    <w:rFonts w:ascii="Cambria Math" w:hAnsi="Cambria Math"/>
                  </w:rPr>
                  <m:t>B</m:t>
                </m:r>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C</m:t>
                    </m:r>
                  </m:e>
                </m:d>
              </m:e>
            </m:d>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C</m:t>
            </m:r>
          </m:e>
        </m:d>
      </m:oMath>
      <w:r>
        <w:rPr>
          <w:rFonts w:eastAsia="Times New Roman"/>
        </w:rPr>
        <w:t xml:space="preserve"> – Double negation rule </w:t>
      </w:r>
      <w:r>
        <w:rPr>
          <w:rFonts w:eastAsia="Times New Roman"/>
        </w:rPr>
        <w:t xml:space="preserve">applied </w:t>
      </w:r>
    </w:p>
    <w:p w:rsidR="00BE5215" w:rsidRDefault="00177A78">
      <w:pPr>
        <w:pStyle w:val="ListParagraph"/>
      </w:pPr>
      <w:r>
        <w:rPr>
          <w:noProof/>
        </w:rPr>
        <w:drawing>
          <wp:inline distT="0" distB="0" distL="0" distR="0">
            <wp:extent cx="1828800" cy="327026"/>
            <wp:effectExtent l="0" t="0" r="19050" b="15874"/>
            <wp:docPr id="11" name="Text Box 10"/>
            <wp:cNvGraphicFramePr/>
            <a:graphic xmlns:a="http://purl.oclc.org/ooxml/drawingml/main">
              <a:graphicData uri="http://schemas.microsoft.com/office/word/2010/wordprocessingShape">
                <wp:wsp>
                  <wp:cNvSpPr txBox="1"/>
                  <wp:spPr>
                    <a:xfrm>
                      <a:off x="0" y="0"/>
                      <a:ext cx="1828800" cy="327026"/>
                    </a:xfrm>
                    <a:prstGeom prst="rect">
                      <a:avLst/>
                    </a:prstGeom>
                    <a:noFill/>
                    <a:ln w="6345">
                      <a:solidFill>
                        <a:srgbClr val="000000"/>
                      </a:solidFill>
                      <a:prstDash val="solid"/>
                    </a:ln>
                  </wp:spPr>
                  <wp:txbx>
                    <wne:txbxContent>
                      <w:p w:rsidR="00BE5215" w:rsidRDefault="00177A78">
                        <w:pPr>
                          <w:jc w:val="center"/>
                        </w:pPr>
                        <m:oMath>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A</m:t>
                              </m:r>
                            </m:e>
                          </m:d>
                          <m:r>
                            <w:rPr>
                              <w:rFonts w:ascii="Cambria Math" w:hAnsi="Cambria Math"/>
                            </w:rPr>
                            <m:t>)≡</m:t>
                          </m:r>
                          <m:r>
                            <w:rPr>
                              <w:rFonts w:ascii="Cambria Math" w:hAnsi="Cambria Math"/>
                            </w:rPr>
                            <m:t>A</m:t>
                          </m:r>
                        </m:oMath>
                        <w:r>
                          <w:t>;</w:t>
                        </w:r>
                        <w:r>
                          <w:tab/>
                        </w:r>
                        <m:oMath>
                          <m:r>
                            <w:rPr>
                              <w:rFonts w:ascii="Cambria Math" w:hAnsi="Cambria Math"/>
                            </w:rPr>
                            <m:t>w</m:t>
                          </m:r>
                          <m:r>
                            <w:rPr>
                              <w:rFonts w:ascii="Cambria Math" w:hAnsi="Cambria Math"/>
                            </w:rPr>
                            <m:t>h</m:t>
                          </m:r>
                          <m:r>
                            <w:rPr>
                              <w:rFonts w:ascii="Cambria Math" w:hAnsi="Cambria Math"/>
                            </w:rPr>
                            <m:t>ere</m:t>
                          </m:r>
                          <m:r>
                            <w:rPr>
                              <w:rFonts w:ascii="Cambria Math" w:hAnsi="Cambria Math"/>
                            </w:rPr>
                            <m:t xml:space="preserve"> </m:t>
                          </m:r>
                          <m:r>
                            <w:rPr>
                              <w:rFonts w:ascii="Cambria Math" w:hAnsi="Cambria Math"/>
                            </w:rPr>
                            <m:t>A</m:t>
                          </m:r>
                          <m:r>
                            <w:rPr>
                              <w:rFonts w:ascii="Cambria Math" w:hAnsi="Cambria Math"/>
                            </w:rPr>
                            <m:t>≔</m:t>
                          </m:r>
                          <m:r>
                            <w:rPr>
                              <w:rFonts w:ascii="Cambria Math" w:hAnsi="Cambria Math"/>
                            </w:rPr>
                            <m:t>B</m:t>
                          </m:r>
                        </m:oMath>
                      </w:p>
                    </wne:txbxContent>
                  </wp:txbx>
                  <wp:bodyPr vert="horz" wrap="none" lIns="91440" tIns="45720" rIns="91440" bIns="45720" anchor="t" anchorCtr="0" compatLnSpc="1">
                    <a:noAutofit/>
                  </wp:bodyPr>
                </wp:wsp>
              </a:graphicData>
            </a:graphic>
          </wp:inline>
        </w:drawing>
      </w:r>
      <w:r>
        <w:br/>
      </w:r>
    </w:p>
    <w:p w:rsidR="00BE5215" w:rsidRDefault="00177A78">
      <w:pPr>
        <w:pStyle w:val="ListParagraph"/>
        <w:numPr>
          <w:ilvl w:val="0"/>
          <w:numId w:val="2"/>
        </w:numPr>
      </w:pPr>
      <m:oMath>
        <m:d>
          <m:dPr>
            <m:ctrlPr>
              <w:rPr>
                <w:rFonts w:ascii="Cambria Math" w:hAnsi="Cambria Math"/>
              </w:rPr>
            </m:ctrlPr>
          </m:dPr>
          <m:e>
            <m:r>
              <w:rPr>
                <w:rFonts w:ascii="Cambria Math" w:hAnsi="Cambria Math"/>
              </w:rPr>
              <m:t>¬</m:t>
            </m:r>
            <m:r>
              <w:rPr>
                <w:rFonts w:ascii="Cambria Math" w:hAnsi="Cambria Math"/>
              </w:rPr>
              <m:t>A</m:t>
            </m:r>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B</m:t>
            </m:r>
          </m:e>
        </m:d>
        <m:r>
          <w:rPr>
            <w:rFonts w:ascii="Cambria Math" w:hAnsi="Cambria Math"/>
          </w:rPr>
          <m:t>∨</m:t>
        </m:r>
        <m:d>
          <m:dPr>
            <m:ctrlPr>
              <w:rPr>
                <w:rFonts w:ascii="Cambria Math" w:hAnsi="Cambria Math"/>
              </w:rPr>
            </m:ctrlPr>
          </m:dPr>
          <m:e>
            <m:r>
              <w:rPr>
                <w:rFonts w:ascii="Cambria Math" w:hAnsi="Cambria Math"/>
              </w:rPr>
              <m:t>B</m:t>
            </m:r>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C</m:t>
                </m:r>
              </m:e>
            </m:d>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C</m:t>
            </m:r>
          </m:e>
        </m:d>
      </m:oMath>
      <w:r>
        <w:rPr>
          <w:rFonts w:eastAsia="Times New Roman"/>
        </w:rPr>
        <w:t xml:space="preserve"> – Eliminated brackets </w:t>
      </w:r>
      <w:r>
        <w:rPr>
          <w:noProof/>
        </w:rPr>
        <w:drawing>
          <wp:inline distT="0" distB="0" distL="0" distR="0">
            <wp:extent cx="1828800" cy="295278"/>
            <wp:effectExtent l="0" t="0" r="19050" b="28572"/>
            <wp:docPr id="12" name="Text Box 12"/>
            <wp:cNvGraphicFramePr/>
            <a:graphic xmlns:a="http://purl.oclc.org/ooxml/drawingml/main">
              <a:graphicData uri="http://schemas.microsoft.com/office/word/2010/wordprocessingShape">
                <wp:wsp>
                  <wp:cNvSpPr txBox="1"/>
                  <wp:spPr>
                    <a:xfrm>
                      <a:off x="0" y="0"/>
                      <a:ext cx="1828800" cy="295278"/>
                    </a:xfrm>
                    <a:prstGeom prst="rect">
                      <a:avLst/>
                    </a:prstGeom>
                    <a:noFill/>
                    <a:ln w="6345">
                      <a:solidFill>
                        <a:srgbClr val="000000"/>
                      </a:solidFill>
                      <a:prstDash val="solid"/>
                    </a:ln>
                  </wp:spPr>
                  <wp:txbx>
                    <wne:txbxContent>
                      <w:p w:rsidR="00BE5215" w:rsidRDefault="00177A78">
                        <w:pPr>
                          <w:jc w:val="center"/>
                        </w:pPr>
                        <m:oMathPara>
                          <m:oMathParaPr>
                            <m:jc m:val="center"/>
                          </m:oMathParaPr>
                          <m:oMath>
                            <m:r>
                              <w:rPr>
                                <w:rFonts w:ascii="Cambria Math" w:hAnsi="Cambria Math"/>
                              </w:rPr>
                              <m:t>A</m:t>
                            </m:r>
                            <m:r>
                              <w:rPr>
                                <w:rFonts w:ascii="Cambria Math" w:hAnsi="Cambria Math"/>
                              </w:rPr>
                              <m:t>∨…∨</m:t>
                            </m:r>
                            <m:d>
                              <m:dPr>
                                <m:ctrlPr>
                                  <w:rPr>
                                    <w:rFonts w:ascii="Cambria Math" w:hAnsi="Cambria Math"/>
                                  </w:rPr>
                                </m:ctrlPr>
                              </m:dPr>
                              <m:e>
                                <m:r>
                                  <w:rPr>
                                    <w:rFonts w:ascii="Cambria Math" w:hAnsi="Cambria Math"/>
                                  </w:rPr>
                                  <m:t>B</m:t>
                                </m:r>
                                <m:r>
                                  <w:rPr>
                                    <w:rFonts w:ascii="Cambria Math" w:hAnsi="Cambria Math"/>
                                  </w:rPr>
                                  <m:t>∨</m:t>
                                </m:r>
                                <m:r>
                                  <w:rPr>
                                    <w:rFonts w:ascii="Cambria Math" w:hAnsi="Cambria Math"/>
                                  </w:rPr>
                                  <m:t>C</m:t>
                                </m:r>
                              </m:e>
                            </m:d>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oMath>
                        </m:oMathPara>
                      </w:p>
                    </wne:txbxContent>
                  </wp:txbx>
                  <wp:bodyPr vert="horz" wrap="none" lIns="91440" tIns="45720" rIns="91440" bIns="45720" anchor="t" anchorCtr="0" compatLnSpc="1">
                    <a:noAutofit/>
                  </wp:bodyPr>
                </wp:wsp>
              </a:graphicData>
            </a:graphic>
          </wp:inline>
        </w:drawing>
      </w:r>
      <w:r>
        <w:rPr>
          <w:rFonts w:eastAsia="Times New Roman"/>
        </w:rPr>
        <w:br/>
      </w:r>
    </w:p>
    <w:p w:rsidR="00BE5215" w:rsidRDefault="00177A78">
      <w:pPr>
        <w:pStyle w:val="ListParagraph"/>
        <w:numPr>
          <w:ilvl w:val="0"/>
          <w:numId w:val="2"/>
        </w:numPr>
      </w:pPr>
      <m:oMath>
        <m:d>
          <m:dPr>
            <m:ctrlPr>
              <w:rPr>
                <w:rFonts w:ascii="Cambria Math" w:hAnsi="Cambria Math"/>
              </w:rPr>
            </m:ctrlPr>
          </m:dPr>
          <m:e>
            <m:r>
              <w:rPr>
                <w:rFonts w:ascii="Cambria Math" w:hAnsi="Cambria Math"/>
              </w:rPr>
              <m:t>¬</m:t>
            </m:r>
            <m:r>
              <w:rPr>
                <w:rFonts w:ascii="Cambria Math" w:hAnsi="Cambria Math"/>
              </w:rPr>
              <m:t>A</m:t>
            </m:r>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B</m:t>
            </m:r>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C</m:t>
            </m:r>
          </m:e>
        </m:d>
      </m:oMath>
      <w:r>
        <w:rPr>
          <w:rFonts w:eastAsia="Times New Roman"/>
        </w:rPr>
        <w:t xml:space="preserve"> – Absorption equivalence rule applied to simplify term </w:t>
      </w:r>
      <w:r>
        <w:rPr>
          <w:noProof/>
        </w:rPr>
        <w:drawing>
          <wp:inline distT="0" distB="0" distL="0" distR="0">
            <wp:extent cx="2760345" cy="300993"/>
            <wp:effectExtent l="0" t="0" r="20955" b="22857"/>
            <wp:docPr id="13" name="Text Box 13"/>
            <wp:cNvGraphicFramePr/>
            <a:graphic xmlns:a="http://purl.oclc.org/ooxml/drawingml/main">
              <a:graphicData uri="http://schemas.microsoft.com/office/word/2010/wordprocessingShape">
                <wp:wsp>
                  <wp:cNvSpPr txBox="1"/>
                  <wp:spPr>
                    <a:xfrm>
                      <a:off x="0" y="0"/>
                      <a:ext cx="2760345" cy="300993"/>
                    </a:xfrm>
                    <a:prstGeom prst="rect">
                      <a:avLst/>
                    </a:prstGeom>
                    <a:noFill/>
                    <a:ln w="6345">
                      <a:solidFill>
                        <a:srgbClr val="000000"/>
                      </a:solidFill>
                      <a:prstDash val="solid"/>
                    </a:ln>
                  </wp:spPr>
                  <wp:txbx>
                    <wne:txbxContent>
                      <w:p w:rsidR="00BE5215" w:rsidRDefault="00177A78">
                        <w:pPr>
                          <w:jc w:val="center"/>
                        </w:pPr>
                        <m:oMath>
                          <m:r>
                            <w:rPr>
                              <w:rFonts w:ascii="Cambria Math" w:hAnsi="Cambria Math"/>
                            </w:rPr>
                            <m:t>A</m:t>
                          </m:r>
                          <m:r>
                            <w:rPr>
                              <w:rFonts w:ascii="Cambria Math" w:hAnsi="Cambria Math"/>
                            </w:rPr>
                            <m:t>∨</m:t>
                          </m:r>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e>
                          </m:d>
                          <m:r>
                            <w:rPr>
                              <w:rFonts w:ascii="Cambria Math" w:hAnsi="Cambria Math"/>
                            </w:rPr>
                            <m:t>≡</m:t>
                          </m:r>
                          <m:r>
                            <w:rPr>
                              <w:rFonts w:ascii="Cambria Math" w:hAnsi="Cambria Math"/>
                            </w:rPr>
                            <m:t>A</m:t>
                          </m:r>
                        </m:oMath>
                        <w:r>
                          <w:t>;</w:t>
                        </w:r>
                        <w:r>
                          <w:tab/>
                        </w:r>
                        <m:oMath>
                          <m:r>
                            <w:rPr>
                              <w:rFonts w:ascii="Cambria Math" w:hAnsi="Cambria Math"/>
                            </w:rPr>
                            <m:t>w</m:t>
                          </m:r>
                          <m:r>
                            <w:rPr>
                              <w:rFonts w:ascii="Cambria Math" w:hAnsi="Cambria Math"/>
                            </w:rPr>
                            <m:t>h</m:t>
                          </m:r>
                          <m:r>
                            <w:rPr>
                              <w:rFonts w:ascii="Cambria Math" w:hAnsi="Cambria Math"/>
                            </w:rPr>
                            <m:t>ere</m:t>
                          </m:r>
                          <m:r>
                            <w:rPr>
                              <w:rFonts w:ascii="Cambria Math" w:hAnsi="Cambria Math"/>
                            </w:rPr>
                            <m:t xml:space="preserve">  </m:t>
                          </m:r>
                          <m:r>
                            <w:rPr>
                              <w:rFonts w:ascii="Cambria Math" w:hAnsi="Cambria Math"/>
                            </w:rPr>
                            <m:t>A</m:t>
                          </m:r>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C</m:t>
                              </m:r>
                            </m:e>
                          </m:d>
                          <m:r>
                            <m:rPr>
                              <m:sty m:val="p"/>
                            </m:rPr>
                            <w:rPr>
                              <w:rFonts w:ascii="Cambria Math" w:hAnsi="Cambria Math"/>
                            </w:rPr>
                            <m:t xml:space="preserve"> </m:t>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oMath>
                      </w:p>
                    </wne:txbxContent>
                  </wp:txbx>
                  <wp:bodyPr vert="horz" wrap="none" lIns="91440" tIns="45720" rIns="91440" bIns="45720" anchor="t" anchorCtr="0" compatLnSpc="1">
                    <a:noAutofit/>
                  </wp:bodyPr>
                </wp:wsp>
              </a:graphicData>
            </a:graphic>
          </wp:inline>
        </w:drawing>
      </w:r>
    </w:p>
    <w:p w:rsidR="00824C29" w:rsidRDefault="00824C29"/>
    <w:p w:rsidR="00BE5215" w:rsidRDefault="00177A78">
      <w:r>
        <w:t xml:space="preserve">In this final – disjunctive normal – form, </w:t>
      </w:r>
      <m:oMath>
        <m:d>
          <m:dPr>
            <m:ctrlPr>
              <w:rPr>
                <w:rFonts w:ascii="Cambria Math" w:hAnsi="Cambria Math"/>
              </w:rPr>
            </m:ctrlPr>
          </m:dPr>
          <m:e>
            <m:r>
              <w:rPr>
                <w:rFonts w:ascii="Cambria Math" w:hAnsi="Cambria Math"/>
              </w:rPr>
              <m:t>¬</m:t>
            </m:r>
            <m:r>
              <w:rPr>
                <w:rFonts w:ascii="Cambria Math" w:hAnsi="Cambria Math"/>
              </w:rPr>
              <m:t>A</m:t>
            </m:r>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B</m:t>
            </m:r>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C</m:t>
            </m:r>
          </m:e>
        </m:d>
      </m:oMath>
      <w:r>
        <w:rPr>
          <w:rFonts w:eastAsia="Times New Roman"/>
        </w:rPr>
        <w:t xml:space="preserve">, </w:t>
      </w:r>
      <w:r>
        <w:t xml:space="preserve"> we can see it’s obvious that this sentence is satisfiable by setting at least one of A, B or C to fal</w:t>
      </w:r>
      <w:r>
        <w:t>se. The negation will result in one of the terms becoming true, and because it’s in DNF, when one term is true, the entire term becomes true. It’s not valid as this sentence can also be made to result in false, by setting at least one of A, B or C to true.</w:t>
      </w:r>
      <w:r>
        <w:t xml:space="preserve"> </w:t>
      </w:r>
    </w:p>
    <w:p w:rsidR="00BE5215" w:rsidRDefault="00177A78">
      <w:pPr>
        <w:pStyle w:val="Heading1"/>
        <w:pageBreakBefore/>
      </w:pPr>
      <w:r>
        <w:lastRenderedPageBreak/>
        <w:t>Question 3</w:t>
      </w:r>
    </w:p>
    <w:p w:rsidR="00BE5215" w:rsidRDefault="00BE5215"/>
    <w:p w:rsidR="00BE5215" w:rsidRDefault="00177A78">
      <w:pPr>
        <w:pStyle w:val="Heading2"/>
      </w:pPr>
      <w:r>
        <w:t>Part A</w:t>
      </w:r>
    </w:p>
    <w:p w:rsidR="00BE5215" w:rsidRDefault="00BE5215"/>
    <w:p w:rsidR="00BE5215" w:rsidRDefault="00177A78">
      <w:r>
        <w:t xml:space="preserve">To search this jug problem, we should first establish the type of graph we’re searching. </w:t>
      </w:r>
    </w:p>
    <w:p w:rsidR="00BE5215" w:rsidRDefault="00177A78">
      <w:pPr>
        <w:pStyle w:val="ListParagraph"/>
        <w:numPr>
          <w:ilvl w:val="0"/>
          <w:numId w:val="3"/>
        </w:numPr>
        <w:spacing w:line="13.80pt" w:lineRule="auto"/>
      </w:pPr>
      <w:r>
        <w:t xml:space="preserve">Each node in the graph will represent a </w:t>
      </w:r>
      <w:r>
        <w:rPr>
          <w:b/>
        </w:rPr>
        <w:t>State</w:t>
      </w:r>
      <w:r>
        <w:t xml:space="preserve">. </w:t>
      </w:r>
    </w:p>
    <w:p w:rsidR="00BE5215" w:rsidRDefault="00177A78">
      <w:pPr>
        <w:pStyle w:val="ListParagraph"/>
        <w:numPr>
          <w:ilvl w:val="0"/>
          <w:numId w:val="4"/>
        </w:numPr>
        <w:spacing w:line="13.80pt" w:lineRule="auto"/>
      </w:pPr>
      <w:r>
        <w:t>This state will consist of 3 values, corresponding to the current fill level of each jug</w:t>
      </w:r>
    </w:p>
    <w:p w:rsidR="00BE5215" w:rsidRDefault="00177A78">
      <w:pPr>
        <w:pStyle w:val="ListParagraph"/>
        <w:numPr>
          <w:ilvl w:val="0"/>
          <w:numId w:val="4"/>
        </w:numPr>
        <w:spacing w:line="13.80pt" w:lineRule="auto"/>
      </w:pPr>
      <w:r>
        <w:t xml:space="preserve">The </w:t>
      </w:r>
      <w:r>
        <w:t>fill levels in the state should never be higher than the capacities specified</w:t>
      </w:r>
      <w:r>
        <w:br/>
      </w:r>
    </w:p>
    <w:p w:rsidR="00BE5215" w:rsidRDefault="00177A78">
      <w:pPr>
        <w:pStyle w:val="ListParagraph"/>
        <w:numPr>
          <w:ilvl w:val="0"/>
          <w:numId w:val="3"/>
        </w:numPr>
        <w:spacing w:line="13.80pt" w:lineRule="auto"/>
      </w:pPr>
      <w:r>
        <w:t xml:space="preserve">Each branch in the graph will represent an </w:t>
      </w:r>
      <w:r>
        <w:rPr>
          <w:b/>
        </w:rPr>
        <w:t xml:space="preserve">Operation </w:t>
      </w:r>
      <w:r>
        <w:t>(such as “</w:t>
      </w:r>
      <w:r>
        <w:rPr>
          <w:b/>
        </w:rPr>
        <w:t>fill Jug A</w:t>
      </w:r>
      <w:r>
        <w:t>”</w:t>
      </w:r>
      <w:r>
        <w:rPr>
          <w:b/>
        </w:rPr>
        <w:t xml:space="preserve"> </w:t>
      </w:r>
      <w:r>
        <w:t>on the state, resulting in a new (child) state</w:t>
      </w:r>
    </w:p>
    <w:p w:rsidR="00BE5215" w:rsidRDefault="00177A78">
      <w:pPr>
        <w:pStyle w:val="ListParagraph"/>
        <w:numPr>
          <w:ilvl w:val="0"/>
          <w:numId w:val="4"/>
        </w:numPr>
        <w:spacing w:line="13.80pt" w:lineRule="auto"/>
      </w:pPr>
      <w:r>
        <w:t>The child state returned by the operation can be one th</w:t>
      </w:r>
      <w:r>
        <w:t>at is already visited</w:t>
      </w:r>
    </w:p>
    <w:p w:rsidR="00BE5215" w:rsidRDefault="00177A78">
      <w:pPr>
        <w:pStyle w:val="ListParagraph"/>
        <w:spacing w:line="13.80pt" w:lineRule="auto"/>
        <w:ind w:start="54pt"/>
      </w:pPr>
      <w:r>
        <w:t>For example, from the state (0, 0, 0), the operations “</w:t>
      </w:r>
      <w:r>
        <w:rPr>
          <w:b/>
        </w:rPr>
        <w:t>empty jug B</w:t>
      </w:r>
      <w:r>
        <w:t>” returns to the same visited state.</w:t>
      </w:r>
    </w:p>
    <w:p w:rsidR="00BE5215" w:rsidRDefault="00177A78">
      <w:pPr>
        <w:pStyle w:val="ListParagraph"/>
        <w:numPr>
          <w:ilvl w:val="0"/>
          <w:numId w:val="4"/>
        </w:numPr>
        <w:spacing w:line="13.80pt" w:lineRule="auto"/>
      </w:pPr>
      <w:r>
        <w:t>There are 12 different operations</w:t>
      </w:r>
    </w:p>
    <w:p w:rsidR="00BE5215" w:rsidRDefault="00177A78">
      <w:pPr>
        <w:pStyle w:val="ListParagraph"/>
        <w:numPr>
          <w:ilvl w:val="1"/>
          <w:numId w:val="4"/>
        </w:numPr>
        <w:spacing w:line="13.80pt" w:lineRule="auto"/>
      </w:pPr>
      <w:r>
        <w:t>3 Fill operations (1 per jug)</w:t>
      </w:r>
    </w:p>
    <w:p w:rsidR="00BE5215" w:rsidRDefault="00177A78">
      <w:pPr>
        <w:pStyle w:val="ListParagraph"/>
        <w:numPr>
          <w:ilvl w:val="1"/>
          <w:numId w:val="4"/>
        </w:numPr>
        <w:spacing w:line="13.80pt" w:lineRule="auto"/>
      </w:pPr>
      <w:r>
        <w:t>3 Empty operations (1 per jug)</w:t>
      </w:r>
    </w:p>
    <w:p w:rsidR="00BE5215" w:rsidRDefault="00177A78">
      <w:pPr>
        <w:pStyle w:val="ListParagraph"/>
        <w:numPr>
          <w:ilvl w:val="1"/>
          <w:numId w:val="4"/>
        </w:numPr>
        <w:spacing w:line="13.80pt" w:lineRule="auto"/>
      </w:pPr>
      <w:r>
        <w:t xml:space="preserve">6 Transfer operations (2 other jugs </w:t>
      </w:r>
      <w:r>
        <w:t xml:space="preserve">to transfer to, per jug). The number of transfer operations is represented by the equation </w:t>
      </w:r>
      <m:oMath>
        <m:r>
          <w:rPr>
            <w:rFonts w:ascii="Cambria Math" w:hAnsi="Cambria Math"/>
          </w:rPr>
          <m:t>n</m:t>
        </m:r>
        <m:r>
          <w:rPr>
            <w:rFonts w:ascii="Cambria Math" w:hAnsi="Cambria Math"/>
          </w:rPr>
          <m:t>(</m:t>
        </m:r>
        <m:r>
          <w:rPr>
            <w:rFonts w:ascii="Cambria Math" w:hAnsi="Cambria Math"/>
          </w:rPr>
          <m:t>n</m:t>
        </m:r>
        <m:r>
          <w:rPr>
            <w:rFonts w:ascii="Cambria Math" w:hAnsi="Cambria Math"/>
          </w:rPr>
          <m:t>-</m:t>
        </m:r>
        <m:r>
          <w:rPr>
            <w:rFonts w:ascii="Cambria Math" w:hAnsi="Cambria Math"/>
          </w:rPr>
          <m:t>1)</m:t>
        </m:r>
      </m:oMath>
      <w:r>
        <w:t xml:space="preserve">) where n is the number of jugs beings used per state – 3 for this example. </w:t>
      </w:r>
    </w:p>
    <w:p w:rsidR="00BE5215" w:rsidRDefault="00BE5215">
      <w:pPr>
        <w:spacing w:line="13.80pt" w:lineRule="auto"/>
      </w:pPr>
    </w:p>
    <w:p w:rsidR="00BE5215" w:rsidRDefault="00177A78">
      <w:pPr>
        <w:spacing w:line="13.80pt" w:lineRule="auto"/>
      </w:pPr>
      <w:r>
        <w:t>From the start state, (0,0,0), we will head traverse a branch (perform an operation) to</w:t>
      </w:r>
      <w:r>
        <w:t xml:space="preserve"> reach a child state. For example; if our jug capacities for A, B and C were 3, 4 and 5 respectively; we could say the first operation was “</w:t>
      </w:r>
      <w:r>
        <w:rPr>
          <w:b/>
        </w:rPr>
        <w:t>fill Jug A</w:t>
      </w:r>
      <w:r>
        <w:t>” which would result in the new state (3, 0, 0). We then continue traversal from the new child state, recu</w:t>
      </w:r>
      <w:r>
        <w:t>rsively, until we stop generating new states. Unlike traversing a graph which has already been fully mapped out, we cannot determine which states are leaf nodes, without traversing them; and in this case the verdict still isn’t discerned traditionally. Usu</w:t>
      </w:r>
      <w:r>
        <w:t xml:space="preserve">ally, a leaf will have no children, however, obviously every state can get to another state – even if the new state is identical to itself. </w:t>
      </w:r>
    </w:p>
    <w:p w:rsidR="00BE5215" w:rsidRDefault="00177A78">
      <w:pPr>
        <w:spacing w:line="13.80pt" w:lineRule="auto"/>
      </w:pPr>
      <w:r>
        <w:t xml:space="preserve">Instead, we stop when the child state produced has already been visited. This provides </w:t>
      </w:r>
      <w:r>
        <w:rPr>
          <w:b/>
        </w:rPr>
        <w:t>drastic</w:t>
      </w:r>
      <w:r>
        <w:t xml:space="preserve"> performance benefits</w:t>
      </w:r>
      <w:r>
        <w:t xml:space="preserve"> as we will never need to re-query entire sections of the graph already been visited. This also solves our issue of the depth-first-search not being complete. Because there are no nodes in the tree without children, we obviously have infinite branches to t</w:t>
      </w:r>
      <w:r>
        <w:t>raverse, so a traditional depth-first search will never end. However, this also means we’re no longer getting the same memory-efficiency of DFS, because like BFS, we’re storing all visited nodes.</w:t>
      </w:r>
    </w:p>
    <w:p w:rsidR="00BE5215" w:rsidRDefault="00177A78">
      <w:pPr>
        <w:spacing w:line="13.80pt" w:lineRule="auto"/>
      </w:pPr>
      <w:r>
        <w:t>Once establishing we’ve reached a child node, we will then b</w:t>
      </w:r>
      <w:r>
        <w:t>acktrack through the graph to the last visited node with unvisited children. A recursive search is then conducted on these nodes, sequentially – but in an order that doesn’t matter.</w:t>
      </w:r>
    </w:p>
    <w:p w:rsidR="00BE5215" w:rsidRDefault="00177A78">
      <w:pPr>
        <w:spacing w:line="13.80pt" w:lineRule="auto"/>
      </w:pPr>
      <w:r>
        <w:lastRenderedPageBreak/>
        <w:t>The outline for a search procedure is the optimal, complete, algorithm for</w:t>
      </w:r>
      <w:r>
        <w:t xml:space="preserve"> searching our problem-space using depth-first search.</w:t>
      </w:r>
    </w:p>
    <w:p w:rsidR="00BE5215" w:rsidRDefault="00BE5215"/>
    <w:p w:rsidR="00BE5215" w:rsidRDefault="00BE5215"/>
    <w:p w:rsidR="00BE5215" w:rsidRDefault="00177A78">
      <w:pPr>
        <w:pStyle w:val="Heading3"/>
      </w:pPr>
      <w:r>
        <w:t>Pseudocode</w:t>
      </w:r>
    </w:p>
    <w:p w:rsidR="00BE5215" w:rsidRDefault="00BE5215"/>
    <w:p w:rsidR="00BE5215" w:rsidRDefault="00177A78">
      <w:r>
        <w:t>The outline can be written in high level pseudocode as so:</w:t>
      </w:r>
    </w:p>
    <w:p w:rsidR="00BE5215" w:rsidRDefault="00BE5215"/>
    <w:p w:rsidR="00BE5215" w:rsidRDefault="00177A78">
      <w:pPr>
        <w:shd w:val="clear" w:color="auto" w:fill="EFF0F1"/>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8pt" w:lineRule="auto"/>
        <w:rPr>
          <w:rFonts w:ascii="Consolas" w:eastAsia="Times New Roman" w:hAnsi="Consolas" w:cs="Courier New"/>
          <w:color w:val="242729"/>
          <w:sz w:val="20"/>
          <w:szCs w:val="20"/>
          <w:shd w:val="clear" w:color="auto" w:fill="EFF0F1"/>
          <w:lang w:eastAsia="en-GB"/>
        </w:rPr>
      </w:pPr>
      <w:r>
        <w:rPr>
          <w:rFonts w:ascii="Consolas" w:eastAsia="Times New Roman" w:hAnsi="Consolas" w:cs="Courier New"/>
          <w:color w:val="242729"/>
          <w:sz w:val="20"/>
          <w:szCs w:val="20"/>
          <w:shd w:val="clear" w:color="auto" w:fill="EFF0F1"/>
          <w:lang w:eastAsia="en-GB"/>
        </w:rPr>
        <w:t>Stack statesToExplore = {startState};</w:t>
      </w:r>
    </w:p>
    <w:p w:rsidR="00BE5215" w:rsidRDefault="00BE5215">
      <w:pPr>
        <w:shd w:val="clear" w:color="auto" w:fill="EFF0F1"/>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8pt" w:lineRule="auto"/>
        <w:rPr>
          <w:rFonts w:ascii="Consolas" w:eastAsia="Times New Roman" w:hAnsi="Consolas" w:cs="Courier New"/>
          <w:color w:val="242729"/>
          <w:sz w:val="20"/>
          <w:szCs w:val="20"/>
          <w:shd w:val="clear" w:color="auto" w:fill="EFF0F1"/>
          <w:lang w:eastAsia="en-GB"/>
        </w:rPr>
      </w:pPr>
    </w:p>
    <w:p w:rsidR="00BE5215" w:rsidRDefault="00177A78">
      <w:pPr>
        <w:shd w:val="clear" w:color="auto" w:fill="EFF0F1"/>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8pt" w:lineRule="auto"/>
        <w:rPr>
          <w:rFonts w:ascii="Consolas" w:eastAsia="Times New Roman" w:hAnsi="Consolas" w:cs="Courier New"/>
          <w:color w:val="242729"/>
          <w:sz w:val="20"/>
          <w:szCs w:val="20"/>
          <w:shd w:val="clear" w:color="auto" w:fill="EFF0F1"/>
          <w:lang w:eastAsia="en-GB"/>
        </w:rPr>
      </w:pPr>
      <w:r>
        <w:rPr>
          <w:rFonts w:ascii="Consolas" w:eastAsia="Times New Roman" w:hAnsi="Consolas" w:cs="Courier New"/>
          <w:color w:val="242729"/>
          <w:sz w:val="20"/>
          <w:szCs w:val="20"/>
          <w:shd w:val="clear" w:color="auto" w:fill="EFF0F1"/>
          <w:lang w:eastAsia="en-GB"/>
        </w:rPr>
        <w:t>While (statesToExplore isn't empty) {</w:t>
      </w:r>
    </w:p>
    <w:p w:rsidR="00BE5215" w:rsidRDefault="00177A78">
      <w:pPr>
        <w:shd w:val="clear" w:color="auto" w:fill="EFF0F1"/>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8pt" w:lineRule="auto"/>
        <w:rPr>
          <w:rFonts w:ascii="Consolas" w:eastAsia="Times New Roman" w:hAnsi="Consolas" w:cs="Courier New"/>
          <w:color w:val="242729"/>
          <w:sz w:val="20"/>
          <w:szCs w:val="20"/>
          <w:shd w:val="clear" w:color="auto" w:fill="EFF0F1"/>
          <w:lang w:eastAsia="en-GB"/>
        </w:rPr>
      </w:pPr>
      <w:r>
        <w:rPr>
          <w:rFonts w:ascii="Consolas" w:eastAsia="Times New Roman" w:hAnsi="Consolas" w:cs="Courier New"/>
          <w:color w:val="242729"/>
          <w:sz w:val="20"/>
          <w:szCs w:val="20"/>
          <w:shd w:val="clear" w:color="auto" w:fill="EFF0F1"/>
          <w:lang w:eastAsia="en-GB"/>
        </w:rPr>
        <w:t xml:space="preserve">    currentState = statesToExplore.pop();</w:t>
      </w:r>
    </w:p>
    <w:p w:rsidR="00BE5215" w:rsidRDefault="00177A78">
      <w:pPr>
        <w:shd w:val="clear" w:color="auto" w:fill="EFF0F1"/>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8pt" w:lineRule="auto"/>
        <w:rPr>
          <w:rFonts w:ascii="Consolas" w:eastAsia="Times New Roman" w:hAnsi="Consolas" w:cs="Courier New"/>
          <w:color w:val="242729"/>
          <w:sz w:val="20"/>
          <w:szCs w:val="20"/>
          <w:shd w:val="clear" w:color="auto" w:fill="EFF0F1"/>
          <w:lang w:eastAsia="en-GB"/>
        </w:rPr>
      </w:pPr>
      <w:r>
        <w:rPr>
          <w:rFonts w:ascii="Consolas" w:eastAsia="Times New Roman" w:hAnsi="Consolas" w:cs="Courier New"/>
          <w:color w:val="242729"/>
          <w:sz w:val="20"/>
          <w:szCs w:val="20"/>
          <w:shd w:val="clear" w:color="auto" w:fill="EFF0F1"/>
          <w:lang w:eastAsia="en-GB"/>
        </w:rPr>
        <w:t xml:space="preserve">    for </w:t>
      </w:r>
      <w:r>
        <w:rPr>
          <w:rFonts w:ascii="Consolas" w:eastAsia="Times New Roman" w:hAnsi="Consolas" w:cs="Courier New"/>
          <w:color w:val="242729"/>
          <w:sz w:val="20"/>
          <w:szCs w:val="20"/>
          <w:shd w:val="clear" w:color="auto" w:fill="EFF0F1"/>
          <w:lang w:eastAsia="en-GB"/>
        </w:rPr>
        <w:t>(op: 1 to 12) {</w:t>
      </w:r>
    </w:p>
    <w:p w:rsidR="00BE5215" w:rsidRDefault="00177A78">
      <w:pPr>
        <w:shd w:val="clear" w:color="auto" w:fill="EFF0F1"/>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8pt" w:lineRule="auto"/>
        <w:rPr>
          <w:rFonts w:ascii="Consolas" w:eastAsia="Times New Roman" w:hAnsi="Consolas" w:cs="Courier New"/>
          <w:color w:val="242729"/>
          <w:sz w:val="20"/>
          <w:szCs w:val="20"/>
          <w:shd w:val="clear" w:color="auto" w:fill="EFF0F1"/>
          <w:lang w:eastAsia="en-GB"/>
        </w:rPr>
      </w:pPr>
      <w:r>
        <w:rPr>
          <w:rFonts w:ascii="Consolas" w:eastAsia="Times New Roman" w:hAnsi="Consolas" w:cs="Courier New"/>
          <w:color w:val="242729"/>
          <w:sz w:val="20"/>
          <w:szCs w:val="20"/>
          <w:shd w:val="clear" w:color="auto" w:fill="EFF0F1"/>
          <w:lang w:eastAsia="en-GB"/>
        </w:rPr>
        <w:t xml:space="preserve">        childState = state.traverseOperation(op);</w:t>
      </w:r>
    </w:p>
    <w:p w:rsidR="00BE5215" w:rsidRDefault="00177A78">
      <w:pPr>
        <w:shd w:val="clear" w:color="auto" w:fill="EFF0F1"/>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8pt" w:lineRule="auto"/>
        <w:rPr>
          <w:rFonts w:ascii="Consolas" w:eastAsia="Times New Roman" w:hAnsi="Consolas" w:cs="Courier New"/>
          <w:color w:val="242729"/>
          <w:sz w:val="20"/>
          <w:szCs w:val="20"/>
          <w:shd w:val="clear" w:color="auto" w:fill="EFF0F1"/>
          <w:lang w:eastAsia="en-GB"/>
        </w:rPr>
      </w:pPr>
      <w:r>
        <w:rPr>
          <w:rFonts w:ascii="Consolas" w:eastAsia="Times New Roman" w:hAnsi="Consolas" w:cs="Courier New"/>
          <w:color w:val="242729"/>
          <w:sz w:val="20"/>
          <w:szCs w:val="20"/>
          <w:shd w:val="clear" w:color="auto" w:fill="EFF0F1"/>
          <w:lang w:eastAsia="en-GB"/>
        </w:rPr>
        <w:t xml:space="preserve">        if (childState hasn’t been visited) {</w:t>
      </w:r>
    </w:p>
    <w:p w:rsidR="00BE5215" w:rsidRDefault="00177A78">
      <w:pPr>
        <w:shd w:val="clear" w:color="auto" w:fill="EFF0F1"/>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8pt" w:lineRule="auto"/>
        <w:rPr>
          <w:rFonts w:ascii="Consolas" w:eastAsia="Times New Roman" w:hAnsi="Consolas" w:cs="Courier New"/>
          <w:color w:val="242729"/>
          <w:sz w:val="20"/>
          <w:szCs w:val="20"/>
          <w:shd w:val="clear" w:color="auto" w:fill="EFF0F1"/>
          <w:lang w:eastAsia="en-GB"/>
        </w:rPr>
      </w:pPr>
      <w:r>
        <w:rPr>
          <w:rFonts w:ascii="Consolas" w:eastAsia="Times New Roman" w:hAnsi="Consolas" w:cs="Courier New"/>
          <w:color w:val="242729"/>
          <w:sz w:val="20"/>
          <w:szCs w:val="20"/>
          <w:shd w:val="clear" w:color="auto" w:fill="EFF0F1"/>
          <w:lang w:eastAsia="en-GB"/>
        </w:rPr>
        <w:t xml:space="preserve">              // DISCOVERED NEW CHILD STATE: childState</w:t>
      </w:r>
    </w:p>
    <w:p w:rsidR="00BE5215" w:rsidRDefault="00177A78">
      <w:pPr>
        <w:shd w:val="clear" w:color="auto" w:fill="EFF0F1"/>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8pt" w:lineRule="auto"/>
        <w:rPr>
          <w:rFonts w:ascii="Consolas" w:eastAsia="Times New Roman" w:hAnsi="Consolas" w:cs="Courier New"/>
          <w:color w:val="242729"/>
          <w:sz w:val="20"/>
          <w:szCs w:val="20"/>
          <w:shd w:val="clear" w:color="auto" w:fill="EFF0F1"/>
          <w:lang w:eastAsia="en-GB"/>
        </w:rPr>
      </w:pPr>
      <w:r>
        <w:rPr>
          <w:rFonts w:ascii="Consolas" w:eastAsia="Times New Roman" w:hAnsi="Consolas" w:cs="Courier New"/>
          <w:color w:val="242729"/>
          <w:sz w:val="20"/>
          <w:szCs w:val="20"/>
          <w:shd w:val="clear" w:color="auto" w:fill="EFF0F1"/>
          <w:lang w:eastAsia="en-GB"/>
        </w:rPr>
        <w:t xml:space="preserve">              statesToExplore.push(childState);</w:t>
      </w:r>
    </w:p>
    <w:p w:rsidR="00BE5215" w:rsidRDefault="00177A78">
      <w:pPr>
        <w:shd w:val="clear" w:color="auto" w:fill="EFF0F1"/>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8pt" w:lineRule="auto"/>
        <w:rPr>
          <w:rFonts w:ascii="Consolas" w:eastAsia="Times New Roman" w:hAnsi="Consolas" w:cs="Courier New"/>
          <w:color w:val="242729"/>
          <w:sz w:val="20"/>
          <w:szCs w:val="20"/>
          <w:shd w:val="clear" w:color="auto" w:fill="EFF0F1"/>
          <w:lang w:eastAsia="en-GB"/>
        </w:rPr>
      </w:pPr>
      <w:r>
        <w:rPr>
          <w:rFonts w:ascii="Consolas" w:eastAsia="Times New Roman" w:hAnsi="Consolas" w:cs="Courier New"/>
          <w:color w:val="242729"/>
          <w:sz w:val="20"/>
          <w:szCs w:val="20"/>
          <w:shd w:val="clear" w:color="auto" w:fill="EFF0F1"/>
          <w:lang w:eastAsia="en-GB"/>
        </w:rPr>
        <w:t xml:space="preserve">              alertNewState(childState);</w:t>
      </w:r>
    </w:p>
    <w:p w:rsidR="00BE5215" w:rsidRDefault="00177A78">
      <w:pPr>
        <w:shd w:val="clear" w:color="auto" w:fill="EFF0F1"/>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8pt" w:lineRule="auto"/>
        <w:rPr>
          <w:rFonts w:ascii="Consolas" w:eastAsia="Times New Roman" w:hAnsi="Consolas" w:cs="Courier New"/>
          <w:color w:val="242729"/>
          <w:sz w:val="20"/>
          <w:szCs w:val="20"/>
          <w:shd w:val="clear" w:color="auto" w:fill="EFF0F1"/>
          <w:lang w:eastAsia="en-GB"/>
        </w:rPr>
      </w:pPr>
      <w:r>
        <w:rPr>
          <w:rFonts w:ascii="Consolas" w:eastAsia="Times New Roman" w:hAnsi="Consolas" w:cs="Courier New"/>
          <w:color w:val="242729"/>
          <w:sz w:val="20"/>
          <w:szCs w:val="20"/>
          <w:shd w:val="clear" w:color="auto" w:fill="EFF0F1"/>
          <w:lang w:eastAsia="en-GB"/>
        </w:rPr>
        <w:t xml:space="preserve">        }</w:t>
      </w:r>
    </w:p>
    <w:p w:rsidR="00BE5215" w:rsidRDefault="00177A78">
      <w:pPr>
        <w:shd w:val="clear" w:color="auto" w:fill="EFF0F1"/>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8pt" w:lineRule="auto"/>
        <w:rPr>
          <w:rFonts w:ascii="Consolas" w:eastAsia="Times New Roman" w:hAnsi="Consolas" w:cs="Courier New"/>
          <w:color w:val="242729"/>
          <w:sz w:val="20"/>
          <w:szCs w:val="20"/>
          <w:shd w:val="clear" w:color="auto" w:fill="EFF0F1"/>
          <w:lang w:eastAsia="en-GB"/>
        </w:rPr>
      </w:pPr>
      <w:r>
        <w:rPr>
          <w:rFonts w:ascii="Consolas" w:eastAsia="Times New Roman" w:hAnsi="Consolas" w:cs="Courier New"/>
          <w:color w:val="242729"/>
          <w:sz w:val="20"/>
          <w:szCs w:val="20"/>
          <w:shd w:val="clear" w:color="auto" w:fill="EFF0F1"/>
          <w:lang w:eastAsia="en-GB"/>
        </w:rPr>
        <w:t xml:space="preserve">    }</w:t>
      </w:r>
    </w:p>
    <w:p w:rsidR="00BE5215" w:rsidRDefault="00177A78">
      <w:pPr>
        <w:shd w:val="clear" w:color="auto" w:fill="EFF0F1"/>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8pt" w:lineRule="auto"/>
      </w:pPr>
      <w:r>
        <w:rPr>
          <w:rFonts w:ascii="Consolas" w:eastAsia="Times New Roman" w:hAnsi="Consolas" w:cs="Courier New"/>
          <w:color w:val="242729"/>
          <w:sz w:val="20"/>
          <w:szCs w:val="20"/>
          <w:shd w:val="clear" w:color="auto" w:fill="EFF0F1"/>
          <w:lang w:eastAsia="en-GB"/>
        </w:rPr>
        <w:t>}</w:t>
      </w:r>
    </w:p>
    <w:p w:rsidR="00BE5215" w:rsidRDefault="00BE5215">
      <w:pPr>
        <w:pageBreakBefore/>
      </w:pPr>
    </w:p>
    <w:p w:rsidR="00BE5215" w:rsidRDefault="00177A78">
      <w:pPr>
        <w:pStyle w:val="Heading2"/>
      </w:pPr>
      <w:r>
        <w:t>Part C</w:t>
      </w:r>
    </w:p>
    <w:p w:rsidR="00BE5215" w:rsidRDefault="00BE5215"/>
    <w:p w:rsidR="00BE5215" w:rsidRDefault="00177A78">
      <w:r>
        <w:t>Using the program built from Part B, I’m able to conclude that there are 160 unique jug states attainable with the jug capacities 8, 5 and 3.</w:t>
      </w:r>
    </w:p>
    <w:p w:rsidR="00BE5215" w:rsidRDefault="00BE5215"/>
    <w:p w:rsidR="00BE5215" w:rsidRDefault="00177A78">
      <w:pPr>
        <w:pStyle w:val="Heading2"/>
      </w:pPr>
      <w:r>
        <w:t>Part D</w:t>
      </w:r>
    </w:p>
    <w:p w:rsidR="00BE5215" w:rsidRDefault="00BE5215"/>
    <w:p w:rsidR="00BE5215" w:rsidRDefault="00177A78">
      <w:r>
        <w:t>To demonstrate how my program arrives at the goal state, (3, 2, 3) from the s</w:t>
      </w:r>
      <w:r>
        <w:t>tart state of (0, 0, 0), I’ve outlined all the operations going on within the program, including the pushing / popping of states from the stack.</w:t>
      </w:r>
    </w:p>
    <w:p w:rsidR="00BE5215" w:rsidRDefault="00177A78">
      <w:r>
        <w:t>I’ve consciously omitted including lines of the form “skipping child state, as already visited,” where the chil</w:t>
      </w:r>
      <w:r>
        <w:t>d state generated by an operation has already been searched. This was due to the inclusion of such lines increasing the document size to over 25 pages.</w:t>
      </w:r>
    </w:p>
    <w:p w:rsidR="00BE5215" w:rsidRDefault="00BE5215"/>
    <w:p w:rsidR="00BE5215" w:rsidRDefault="00177A78">
      <w:pPr>
        <w:pStyle w:val="Heading3"/>
      </w:pPr>
      <w:r>
        <w:t>Finding the goal state</w:t>
      </w:r>
    </w:p>
    <w:p w:rsidR="00BE5215" w:rsidRDefault="00177A78">
      <w:pPr>
        <w:pStyle w:val="Heading4"/>
      </w:pPr>
      <w:r>
        <w:t>Start state (0, 0, 0) is explored</w:t>
      </w:r>
      <w:r>
        <w:br/>
      </w:r>
    </w:p>
    <w:p w:rsidR="00BE5215" w:rsidRDefault="00177A78">
      <w:r>
        <w:t xml:space="preserve"> - Fill Jug A: child State [8, 0, 0] is </w:t>
      </w:r>
      <w:r>
        <w:t>pushed to stack to be visited.</w:t>
      </w:r>
    </w:p>
    <w:p w:rsidR="00BE5215" w:rsidRDefault="00177A78">
      <w:r>
        <w:t xml:space="preserve"> - Fill Jug B: child State [0, 5, 0] is pushed to stack to be visited.</w:t>
      </w:r>
    </w:p>
    <w:p w:rsidR="00BE5215" w:rsidRDefault="00177A78">
      <w:r>
        <w:t xml:space="preserve"> - Fill Jug C: child State [0, 0, 3] is pushed to stack to be visited.</w:t>
      </w:r>
    </w:p>
    <w:p w:rsidR="00BE5215" w:rsidRDefault="00177A78">
      <w:r>
        <w:t>Popped: State [0, 0, 3] from stack to explore</w:t>
      </w:r>
    </w:p>
    <w:p w:rsidR="00BE5215" w:rsidRDefault="00177A78">
      <w:r>
        <w:t xml:space="preserve"> - Transfer from Jug C to Jug A: chil</w:t>
      </w:r>
      <w:r>
        <w:t>d State [3, 0, 0] is pushed to stack to be visited.</w:t>
      </w:r>
    </w:p>
    <w:p w:rsidR="00BE5215" w:rsidRDefault="00177A78">
      <w:r>
        <w:t xml:space="preserve"> - Transfer from Jug C to Jug B: child State [0, 3, 0] is pushed to stack to be visited.</w:t>
      </w:r>
    </w:p>
    <w:p w:rsidR="00BE5215" w:rsidRDefault="00177A78">
      <w:r>
        <w:t xml:space="preserve"> - Fill Jug A: child State [8, 0, 3] is pushed to stack to be visited.</w:t>
      </w:r>
    </w:p>
    <w:p w:rsidR="00BE5215" w:rsidRDefault="00177A78">
      <w:r>
        <w:t xml:space="preserve"> - Fill Jug B: child State [0, 5, 3] is push</w:t>
      </w:r>
      <w:r>
        <w:t>ed to stack to be visited.</w:t>
      </w:r>
    </w:p>
    <w:p w:rsidR="00BE5215" w:rsidRDefault="00177A78">
      <w:r>
        <w:t>Popped: State [0, 5, 3] from stack to explore</w:t>
      </w:r>
    </w:p>
    <w:p w:rsidR="00BE5215" w:rsidRDefault="00177A78">
      <w:r>
        <w:t xml:space="preserve"> - Transfer from Jug B to Jug A: child State [5, 0, 3] is pushed to stack to be visited.</w:t>
      </w:r>
    </w:p>
    <w:p w:rsidR="00BE5215" w:rsidRDefault="00177A78">
      <w:r>
        <w:t xml:space="preserve"> - Transfer from Jug C to Jug A: child State [3, 5, 0] is pushed to stack to be visited.</w:t>
      </w:r>
    </w:p>
    <w:p w:rsidR="00BE5215" w:rsidRDefault="00177A78">
      <w:r>
        <w:t xml:space="preserve"> - Fi</w:t>
      </w:r>
      <w:r>
        <w:t>ll Jug A: child State [8, 5, 3] is pushed to stack to be visited.</w:t>
      </w:r>
    </w:p>
    <w:p w:rsidR="00BE5215" w:rsidRDefault="00177A78">
      <w:r>
        <w:t>Popped: State [8, 5, 3] from stack to explore</w:t>
      </w:r>
    </w:p>
    <w:p w:rsidR="00BE5215" w:rsidRDefault="00177A78">
      <w:r>
        <w:t xml:space="preserve"> - Empty Jug C: child State [8, 5, 0] is pushed to stack to be visited.</w:t>
      </w:r>
    </w:p>
    <w:p w:rsidR="00BE5215" w:rsidRDefault="00177A78">
      <w:r>
        <w:t>Popped: State [8, 5, 0] from stack to explore</w:t>
      </w:r>
    </w:p>
    <w:p w:rsidR="00BE5215" w:rsidRDefault="00177A78">
      <w:r>
        <w:t xml:space="preserve"> - Transfer from Jug A to </w:t>
      </w:r>
      <w:r>
        <w:t>Jug C: child State [5, 5, 3] is pushed to stack to be visited.</w:t>
      </w:r>
    </w:p>
    <w:p w:rsidR="00BE5215" w:rsidRDefault="00177A78">
      <w:r>
        <w:t xml:space="preserve"> - Transfer from Jug B to Jug C: child State [8, 2, 3] is pushed to stack to be visited.</w:t>
      </w:r>
    </w:p>
    <w:p w:rsidR="00BE5215" w:rsidRDefault="00177A78">
      <w:r>
        <w:t>Popped: State [8, 2, 3] from stack to explore</w:t>
      </w:r>
    </w:p>
    <w:p w:rsidR="00BE5215" w:rsidRDefault="00177A78">
      <w:r>
        <w:lastRenderedPageBreak/>
        <w:t xml:space="preserve"> - Empty Jug A: child State [0, 2, 3] is pushed to stack t</w:t>
      </w:r>
      <w:r>
        <w:t>o be visited.</w:t>
      </w:r>
    </w:p>
    <w:p w:rsidR="00BE5215" w:rsidRDefault="00177A78">
      <w:r>
        <w:t xml:space="preserve"> - Empty Jug C: child State [8, 2, 0] is pushed to stack to be visited.</w:t>
      </w:r>
    </w:p>
    <w:p w:rsidR="00BE5215" w:rsidRDefault="00177A78">
      <w:r>
        <w:t>Popped: State [8, 2, 0] from stack to explore</w:t>
      </w:r>
    </w:p>
    <w:p w:rsidR="00BE5215" w:rsidRDefault="00177A78">
      <w:r>
        <w:t xml:space="preserve"> - Transfer from Jug A to Jug C: child State [5, 2, 3] is pushed to stack to be visited.</w:t>
      </w:r>
    </w:p>
    <w:p w:rsidR="00BE5215" w:rsidRDefault="00177A78">
      <w:r>
        <w:t xml:space="preserve"> - Transfer from Jug A to Jug B: ch</w:t>
      </w:r>
      <w:r>
        <w:t>ild State [5, 5, 0] is pushed to stack to be visited.</w:t>
      </w:r>
    </w:p>
    <w:p w:rsidR="00BE5215" w:rsidRDefault="00177A78">
      <w:r>
        <w:t xml:space="preserve"> - Transfer from Jug B to Jug C: child State [8, 0, 2] is pushed to stack to be visited.</w:t>
      </w:r>
    </w:p>
    <w:p w:rsidR="00BE5215" w:rsidRDefault="00177A78">
      <w:r>
        <w:t xml:space="preserve"> - Empty Jug A: child State [0, 2, 0] is pushed to stack to be visited.</w:t>
      </w:r>
    </w:p>
    <w:p w:rsidR="00BE5215" w:rsidRDefault="00177A78">
      <w:r>
        <w:t>Popped: State [0, 2, 0] from stack to exp</w:t>
      </w:r>
      <w:r>
        <w:t>lore</w:t>
      </w:r>
    </w:p>
    <w:p w:rsidR="00BE5215" w:rsidRDefault="00177A78">
      <w:r>
        <w:t xml:space="preserve"> - Transfer from Jug B to Jug A: child State [2, 0, 0] is pushed to stack to be visited.</w:t>
      </w:r>
    </w:p>
    <w:p w:rsidR="00BE5215" w:rsidRDefault="00177A78">
      <w:r>
        <w:t xml:space="preserve"> - Transfer from Jug B to Jug C: child State [0, 0, 2] is pushed to stack to be visited.</w:t>
      </w:r>
    </w:p>
    <w:p w:rsidR="00BE5215" w:rsidRDefault="00177A78">
      <w:r>
        <w:t>Popped: State [0, 0, 2] from stack to explore</w:t>
      </w:r>
    </w:p>
    <w:p w:rsidR="00BE5215" w:rsidRDefault="00177A78">
      <w:r>
        <w:t xml:space="preserve"> - Fill Jug B: child State </w:t>
      </w:r>
      <w:r>
        <w:t>[0, 5, 2] is pushed to stack to be visited.</w:t>
      </w:r>
    </w:p>
    <w:p w:rsidR="00BE5215" w:rsidRDefault="00177A78">
      <w:r>
        <w:t>Popped: State [0, 5, 2] from stack to explore</w:t>
      </w:r>
    </w:p>
    <w:p w:rsidR="00BE5215" w:rsidRDefault="00177A78">
      <w:r>
        <w:t xml:space="preserve"> - Transfer from Jug B to Jug A: child State [5, 0, 2] is pushed to stack to be visited.</w:t>
      </w:r>
    </w:p>
    <w:p w:rsidR="00BE5215" w:rsidRDefault="00177A78">
      <w:r>
        <w:t xml:space="preserve"> - Transfer from Jug B to Jug C: child State [0, 4, 3] is pushed to stack to </w:t>
      </w:r>
      <w:r>
        <w:t>be visited.</w:t>
      </w:r>
    </w:p>
    <w:p w:rsidR="00BE5215" w:rsidRDefault="00177A78">
      <w:r>
        <w:t xml:space="preserve"> - Transfer from Jug C to Jug A: child State [2, 5, 0] is pushed to stack to be visited.</w:t>
      </w:r>
    </w:p>
    <w:p w:rsidR="00BE5215" w:rsidRDefault="00177A78">
      <w:r>
        <w:t xml:space="preserve"> - Fill Jug A: child State [8, 5, 2] is pushed to stack to be visited.</w:t>
      </w:r>
    </w:p>
    <w:p w:rsidR="00BE5215" w:rsidRDefault="00177A78">
      <w:r>
        <w:t>Popped: State [8, 5, 2] from stack to explore</w:t>
      </w:r>
    </w:p>
    <w:p w:rsidR="00BE5215" w:rsidRDefault="00177A78">
      <w:r>
        <w:t xml:space="preserve"> - Transfer from Jug A to Jug C: child</w:t>
      </w:r>
      <w:r>
        <w:t xml:space="preserve"> State [7, 5, 3] is pushed to stack to be visited.</w:t>
      </w:r>
    </w:p>
    <w:p w:rsidR="00BE5215" w:rsidRDefault="00177A78">
      <w:r>
        <w:t xml:space="preserve"> - Transfer from Jug B to Jug C: child State [8, 4, 3] is pushed to stack to be visited.</w:t>
      </w:r>
    </w:p>
    <w:p w:rsidR="00BE5215" w:rsidRDefault="00177A78">
      <w:r>
        <w:t>Popped: State [8, 4, 3] from stack to explore</w:t>
      </w:r>
    </w:p>
    <w:p w:rsidR="00BE5215" w:rsidRDefault="00177A78">
      <w:r>
        <w:t xml:space="preserve"> - Empty Jug C: child State [8, 4, 0] is pushed to stack to be visited</w:t>
      </w:r>
      <w:r>
        <w:t>.</w:t>
      </w:r>
    </w:p>
    <w:p w:rsidR="00BE5215" w:rsidRDefault="00177A78">
      <w:r>
        <w:t>Popped: State [8, 4, 0] from stack to explore</w:t>
      </w:r>
    </w:p>
    <w:p w:rsidR="00BE5215" w:rsidRDefault="00177A78">
      <w:r>
        <w:t xml:space="preserve"> - Transfer from Jug A to Jug C: child State [5, 4, 3] is pushed to stack to be visited.</w:t>
      </w:r>
    </w:p>
    <w:p w:rsidR="00BE5215" w:rsidRDefault="00177A78">
      <w:r>
        <w:t xml:space="preserve"> - Transfer from Jug A to Jug B: child State [7, 5, 0] is pushed to stack to be visited.</w:t>
      </w:r>
    </w:p>
    <w:p w:rsidR="00BE5215" w:rsidRDefault="00177A78">
      <w:r>
        <w:t xml:space="preserve"> - Transfer from Jug B to Jug </w:t>
      </w:r>
      <w:r>
        <w:t>C: child State [8, 1, 3] is pushed to stack to be visited.</w:t>
      </w:r>
    </w:p>
    <w:p w:rsidR="00BE5215" w:rsidRDefault="00177A78">
      <w:r>
        <w:t xml:space="preserve"> - Empty Jug A: child State [0, 4, 0] is pushed to stack to be visited.</w:t>
      </w:r>
    </w:p>
    <w:p w:rsidR="00BE5215" w:rsidRDefault="00177A78">
      <w:r>
        <w:t>Popped: State [0, 4, 0] from stack to explore</w:t>
      </w:r>
    </w:p>
    <w:p w:rsidR="00BE5215" w:rsidRDefault="00177A78">
      <w:r>
        <w:t xml:space="preserve"> - Transfer from Jug B to Jug A: child State [4, 0, 0] is pushed to stack to be</w:t>
      </w:r>
      <w:r>
        <w:t xml:space="preserve"> visited.</w:t>
      </w:r>
    </w:p>
    <w:p w:rsidR="00BE5215" w:rsidRDefault="00177A78">
      <w:r>
        <w:t xml:space="preserve"> - Transfer from Jug B to Jug C: child State [0, 1, 3] is pushed to stack to be visited.</w:t>
      </w:r>
    </w:p>
    <w:p w:rsidR="00BE5215" w:rsidRDefault="00177A78">
      <w:r>
        <w:t>Popped: State [0, 1, 3] from stack to explore</w:t>
      </w:r>
    </w:p>
    <w:p w:rsidR="00BE5215" w:rsidRDefault="00177A78">
      <w:r>
        <w:t xml:space="preserve"> - Transfer from Jug B to Jug A: child State [1, 0, 3] is pushed to stack to be visited.</w:t>
      </w:r>
    </w:p>
    <w:p w:rsidR="00BE5215" w:rsidRDefault="00177A78">
      <w:r>
        <w:t xml:space="preserve"> - Transfer from Jug C</w:t>
      </w:r>
      <w:r>
        <w:t xml:space="preserve"> to Jug A: child State [3, 1, 0] is pushed to stack to be visited.</w:t>
      </w:r>
    </w:p>
    <w:p w:rsidR="00BE5215" w:rsidRDefault="00177A78">
      <w:r>
        <w:lastRenderedPageBreak/>
        <w:t xml:space="preserve"> - Empty Jug C: child State [0, 1, 0] is pushed to stack to be visited.</w:t>
      </w:r>
    </w:p>
    <w:p w:rsidR="00BE5215" w:rsidRDefault="00177A78">
      <w:r>
        <w:t>Popped: State [0, 1, 0] from stack to explore</w:t>
      </w:r>
    </w:p>
    <w:p w:rsidR="00BE5215" w:rsidRDefault="00177A78">
      <w:r>
        <w:t xml:space="preserve"> - Transfer from Jug B to Jug A: child State [1, 0, 0] is pushed to sta</w:t>
      </w:r>
      <w:r>
        <w:t>ck to be visited.</w:t>
      </w:r>
    </w:p>
    <w:p w:rsidR="00BE5215" w:rsidRDefault="00177A78">
      <w:r>
        <w:t xml:space="preserve"> - Transfer from Jug B to Jug C: child State [0, 0, 1] is pushed to stack to be visited.</w:t>
      </w:r>
    </w:p>
    <w:p w:rsidR="00BE5215" w:rsidRDefault="00177A78">
      <w:r>
        <w:t xml:space="preserve"> - Fill Jug A: child State [8, 1, 0] is pushed to stack to be visited.</w:t>
      </w:r>
    </w:p>
    <w:p w:rsidR="00BE5215" w:rsidRDefault="00177A78">
      <w:r>
        <w:t>Popped: State [8, 1, 0] from stack to explore</w:t>
      </w:r>
    </w:p>
    <w:p w:rsidR="00BE5215" w:rsidRDefault="00177A78">
      <w:r>
        <w:t xml:space="preserve"> - Transfer from Jug A to Jug C:</w:t>
      </w:r>
      <w:r>
        <w:t xml:space="preserve"> child State [5, 1, 3] is pushed to stack to be visited.</w:t>
      </w:r>
    </w:p>
    <w:p w:rsidR="00BE5215" w:rsidRDefault="00177A78">
      <w:r>
        <w:t xml:space="preserve"> - Transfer from Jug A to Jug B: child State [4, 5, 0] is pushed to stack to be visited.</w:t>
      </w:r>
    </w:p>
    <w:p w:rsidR="00BE5215" w:rsidRDefault="00177A78">
      <w:r>
        <w:t xml:space="preserve"> - Transfer from Jug B to Jug C: child State [8, 0, 1] is pushed to stack to be visited.</w:t>
      </w:r>
    </w:p>
    <w:p w:rsidR="00BE5215" w:rsidRDefault="00177A78">
      <w:r>
        <w:t xml:space="preserve">Popped: State [8, 0, </w:t>
      </w:r>
      <w:r>
        <w:t>1] from stack to explore</w:t>
      </w:r>
    </w:p>
    <w:p w:rsidR="00BE5215" w:rsidRDefault="00177A78">
      <w:r>
        <w:t xml:space="preserve"> - Transfer from Jug A to Jug C: child State [6, 0, 3] is pushed to stack to be visited.</w:t>
      </w:r>
    </w:p>
    <w:p w:rsidR="00BE5215" w:rsidRDefault="00177A78">
      <w:r>
        <w:t xml:space="preserve"> - Transfer from Jug A to Jug B: child State [3, 5, 1] is pushed to stack to be visited.</w:t>
      </w:r>
    </w:p>
    <w:p w:rsidR="00BE5215" w:rsidRDefault="00177A78">
      <w:r>
        <w:t xml:space="preserve"> - Fill Jug B: child State [8, 5, 1] is pushed to sta</w:t>
      </w:r>
      <w:r>
        <w:t>ck to be visited.</w:t>
      </w:r>
    </w:p>
    <w:p w:rsidR="00BE5215" w:rsidRDefault="00177A78">
      <w:r>
        <w:t>Popped: State [8, 5, 1] from stack to explore</w:t>
      </w:r>
    </w:p>
    <w:p w:rsidR="00BE5215" w:rsidRDefault="00177A78">
      <w:r>
        <w:t xml:space="preserve"> - Transfer from Jug A to Jug C: child State [6, 5, 3] is pushed to stack to be visited.</w:t>
      </w:r>
    </w:p>
    <w:p w:rsidR="00BE5215" w:rsidRDefault="00177A78">
      <w:r>
        <w:t xml:space="preserve"> - Transfer from Jug B to Jug C: child State [8, 3, 3] is pushed to stack to be visited.</w:t>
      </w:r>
    </w:p>
    <w:p w:rsidR="00BE5215" w:rsidRDefault="00177A78">
      <w:r>
        <w:t xml:space="preserve"> - Empty Jug </w:t>
      </w:r>
      <w:r>
        <w:t>A: child State [0, 5, 1] is pushed to stack to be visited.</w:t>
      </w:r>
    </w:p>
    <w:p w:rsidR="00BE5215" w:rsidRDefault="00177A78">
      <w:r>
        <w:t>Popped: State [0, 5, 1] from stack to explore</w:t>
      </w:r>
    </w:p>
    <w:p w:rsidR="00BE5215" w:rsidRDefault="00177A78">
      <w:r>
        <w:t xml:space="preserve"> - Transfer from Jug B to Jug A: child State [5, 0, 1] is pushed to stack to be visited.</w:t>
      </w:r>
    </w:p>
    <w:p w:rsidR="00BE5215" w:rsidRDefault="00177A78">
      <w:r>
        <w:t xml:space="preserve"> - Transfer from Jug B to Jug C: child State [0, 3, 3] is push</w:t>
      </w:r>
      <w:r>
        <w:t>ed to stack to be visited.</w:t>
      </w:r>
    </w:p>
    <w:p w:rsidR="00BE5215" w:rsidRDefault="00177A78">
      <w:r>
        <w:t xml:space="preserve"> - Transfer from Jug C to Jug A: child State [1, 5, 0] is pushed to stack to be visited.</w:t>
      </w:r>
    </w:p>
    <w:p w:rsidR="00BE5215" w:rsidRDefault="00177A78">
      <w:r>
        <w:t>Popped: State [1, 5, 0] from stack to explore</w:t>
      </w:r>
    </w:p>
    <w:p w:rsidR="00BE5215" w:rsidRDefault="00177A78">
      <w:r>
        <w:t xml:space="preserve"> - Transfer from Jug B to Jug A: child State [6, 0, 0] is pushed to stack to be visited.</w:t>
      </w:r>
    </w:p>
    <w:p w:rsidR="00BE5215" w:rsidRDefault="00177A78">
      <w:r>
        <w:t xml:space="preserve"> - Tr</w:t>
      </w:r>
      <w:r>
        <w:t>ansfer from Jug B to Jug C: child State [1, 2, 3] is pushed to stack to be visited.</w:t>
      </w:r>
    </w:p>
    <w:p w:rsidR="00BE5215" w:rsidRDefault="00177A78">
      <w:r>
        <w:t xml:space="preserve"> - Fill Jug C: child State [1, 5, 3] is pushed to stack to be visited.</w:t>
      </w:r>
    </w:p>
    <w:p w:rsidR="00BE5215" w:rsidRDefault="00177A78">
      <w:r>
        <w:t>Popped: State [1, 5, 3] from stack to explore</w:t>
      </w:r>
    </w:p>
    <w:p w:rsidR="00BE5215" w:rsidRDefault="00177A78">
      <w:r>
        <w:t>Popped: State [1, 2, 3] from stack to explore</w:t>
      </w:r>
    </w:p>
    <w:p w:rsidR="00BE5215" w:rsidRDefault="00177A78">
      <w:r>
        <w:t xml:space="preserve"> - Transf</w:t>
      </w:r>
      <w:r>
        <w:t>er from Jug B to Jug A: child State [3, 0, 3] is pushed to stack to be visited.</w:t>
      </w:r>
    </w:p>
    <w:p w:rsidR="00BE5215" w:rsidRDefault="00177A78">
      <w:r>
        <w:t xml:space="preserve"> - Transfer from Jug C to Jug A: child State [4, 2, 0] is pushed to stack to be visited.</w:t>
      </w:r>
    </w:p>
    <w:p w:rsidR="00BE5215" w:rsidRDefault="00177A78">
      <w:r>
        <w:t xml:space="preserve"> - Empty Jug C: child State [1, 2, 0] is pushed to stack to be visited.</w:t>
      </w:r>
    </w:p>
    <w:p w:rsidR="00BE5215" w:rsidRDefault="00177A78">
      <w:r>
        <w:t>Popped: State [</w:t>
      </w:r>
      <w:r>
        <w:t>1, 2, 0] from stack to explore</w:t>
      </w:r>
    </w:p>
    <w:p w:rsidR="00BE5215" w:rsidRDefault="00177A78">
      <w:r>
        <w:t xml:space="preserve"> - Transfer from Jug A to Jug C: child State [0, 2, 1] is pushed to stack to be visited.</w:t>
      </w:r>
    </w:p>
    <w:p w:rsidR="00BE5215" w:rsidRDefault="00177A78">
      <w:r>
        <w:t xml:space="preserve"> - Transfer from Jug B to Jug C: child State [1, 0, 2] is pushed to stack to be visited.</w:t>
      </w:r>
    </w:p>
    <w:p w:rsidR="00BE5215" w:rsidRDefault="00177A78">
      <w:r>
        <w:lastRenderedPageBreak/>
        <w:t>Popped: State [1, 0, 2] from stack to explore</w:t>
      </w:r>
    </w:p>
    <w:p w:rsidR="00BE5215" w:rsidRDefault="00177A78">
      <w:r>
        <w:t xml:space="preserve"> </w:t>
      </w:r>
      <w:r>
        <w:t>- Transfer from Jug A to Jug B: child State [0, 1, 2] is pushed to stack to be visited.</w:t>
      </w:r>
    </w:p>
    <w:p w:rsidR="00BE5215" w:rsidRDefault="00177A78">
      <w:r>
        <w:t xml:space="preserve"> - Fill Jug B: child State [1, 5, 2] is pushed to stack to be visited.</w:t>
      </w:r>
    </w:p>
    <w:p w:rsidR="00BE5215" w:rsidRDefault="00177A78">
      <w:r>
        <w:t>Popped: State [1, 5, 2] from stack to explore</w:t>
      </w:r>
    </w:p>
    <w:p w:rsidR="00BE5215" w:rsidRDefault="00177A78">
      <w:r>
        <w:t xml:space="preserve"> - Transfer from Jug B to Jug A: child State [6, 0,</w:t>
      </w:r>
      <w:r>
        <w:t xml:space="preserve"> 2] is pushed to stack to be visited.</w:t>
      </w:r>
    </w:p>
    <w:p w:rsidR="00BE5215" w:rsidRDefault="00177A78">
      <w:r>
        <w:t xml:space="preserve"> - Transfer from Jug B to Jug C: child State [1, 4, 3] is pushed to stack to be visited.</w:t>
      </w:r>
    </w:p>
    <w:p w:rsidR="00BE5215" w:rsidRDefault="00177A78">
      <w:r>
        <w:t>Popped: State [1, 4, 3] from stack to explore</w:t>
      </w:r>
    </w:p>
    <w:p w:rsidR="00BE5215" w:rsidRDefault="00177A78">
      <w:r>
        <w:t xml:space="preserve"> - Transfer from Jug C to Jug A: child State [4, 4, 0] is pushed to stack to be vis</w:t>
      </w:r>
      <w:r>
        <w:t>ited.</w:t>
      </w:r>
    </w:p>
    <w:p w:rsidR="00BE5215" w:rsidRDefault="00177A78">
      <w:r>
        <w:t xml:space="preserve"> - Empty Jug C: child State [1, 4, 0] is pushed to stack to be visited.</w:t>
      </w:r>
    </w:p>
    <w:p w:rsidR="00BE5215" w:rsidRDefault="00177A78">
      <w:r>
        <w:t>Popped: State [1, 4, 0] from stack to explore</w:t>
      </w:r>
    </w:p>
    <w:p w:rsidR="00BE5215" w:rsidRDefault="00177A78">
      <w:r>
        <w:t xml:space="preserve"> - Transfer from Jug A to Jug C: child State [0, 4, 1] is pushed to stack to be visited.</w:t>
      </w:r>
    </w:p>
    <w:p w:rsidR="00BE5215" w:rsidRDefault="00177A78">
      <w:r>
        <w:t xml:space="preserve"> - Transfer from Jug B to Jug A: child Stat</w:t>
      </w:r>
      <w:r>
        <w:t>e [5, 0, 0] is pushed to stack to be visited.</w:t>
      </w:r>
    </w:p>
    <w:p w:rsidR="00BE5215" w:rsidRDefault="00177A78">
      <w:r>
        <w:t xml:space="preserve"> - Transfer from Jug B to Jug C: child State [1, 1, 3] is pushed to stack to be visited.</w:t>
      </w:r>
    </w:p>
    <w:p w:rsidR="00BE5215" w:rsidRDefault="00177A78">
      <w:r>
        <w:t>Popped: State [1, 1, 3] from stack to explore</w:t>
      </w:r>
    </w:p>
    <w:p w:rsidR="00BE5215" w:rsidRDefault="00177A78">
      <w:r>
        <w:t xml:space="preserve"> - Transfer from Jug B to Jug A: child State [2, 0, 3] is pushed to stack t</w:t>
      </w:r>
      <w:r>
        <w:t>o be visited.</w:t>
      </w:r>
    </w:p>
    <w:p w:rsidR="00BE5215" w:rsidRDefault="00177A78">
      <w:r>
        <w:t xml:space="preserve"> - Transfer from Jug C to Jug A: child State [4, 1, 0] is pushed to stack to be visited.</w:t>
      </w:r>
    </w:p>
    <w:p w:rsidR="00BE5215" w:rsidRDefault="00177A78">
      <w:r>
        <w:t xml:space="preserve"> - Empty Jug C: child State [1, 1, 0] is pushed to stack to be visited.</w:t>
      </w:r>
    </w:p>
    <w:p w:rsidR="00BE5215" w:rsidRDefault="00177A78">
      <w:r>
        <w:t>Popped: State [1, 1, 0] from stack to explore</w:t>
      </w:r>
    </w:p>
    <w:p w:rsidR="00BE5215" w:rsidRDefault="00177A78">
      <w:r>
        <w:t xml:space="preserve"> - Transfer from Jug A to Jug C: ch</w:t>
      </w:r>
      <w:r>
        <w:t>ild State [0, 1, 1] is pushed to stack to be visited.</w:t>
      </w:r>
    </w:p>
    <w:p w:rsidR="00BE5215" w:rsidRDefault="00177A78">
      <w:r>
        <w:t xml:space="preserve"> - Transfer from Jug B to Jug C: child State [1, 0, 1] is pushed to stack to be visited.</w:t>
      </w:r>
    </w:p>
    <w:p w:rsidR="00BE5215" w:rsidRDefault="00177A78">
      <w:r>
        <w:t>Popped: State [1, 0, 1] from stack to explore</w:t>
      </w:r>
    </w:p>
    <w:p w:rsidR="00BE5215" w:rsidRDefault="00177A78">
      <w:r>
        <w:t xml:space="preserve"> - Fill Jug B: child State [1, 5, 1] is pushed to stack to be visit</w:t>
      </w:r>
      <w:r>
        <w:t>ed.</w:t>
      </w:r>
    </w:p>
    <w:p w:rsidR="00BE5215" w:rsidRDefault="00177A78">
      <w:r>
        <w:t>Popped: State [1, 5, 1] from stack to explore</w:t>
      </w:r>
    </w:p>
    <w:p w:rsidR="00BE5215" w:rsidRDefault="00177A78">
      <w:r>
        <w:t xml:space="preserve"> - Transfer from Jug B to Jug A: child State [6, 0, 1] is pushed to stack to be visited.</w:t>
      </w:r>
    </w:p>
    <w:p w:rsidR="00BE5215" w:rsidRDefault="00177A78">
      <w:r>
        <w:t xml:space="preserve"> - Transfer from Jug B to Jug C: child State [1, 3, 3] is pushed to stack to be visited.</w:t>
      </w:r>
    </w:p>
    <w:p w:rsidR="00BE5215" w:rsidRDefault="00177A78">
      <w:r>
        <w:t>Popped: State [1, 3, 3] from</w:t>
      </w:r>
      <w:r>
        <w:t xml:space="preserve"> stack to explore</w:t>
      </w:r>
    </w:p>
    <w:p w:rsidR="00BE5215" w:rsidRDefault="00177A78">
      <w:r>
        <w:t xml:space="preserve"> - Transfer from Jug B to Jug A: child State [4, 0, 3] is pushed to stack to be visited.</w:t>
      </w:r>
    </w:p>
    <w:p w:rsidR="00BE5215" w:rsidRDefault="00177A78">
      <w:r>
        <w:t xml:space="preserve"> - Transfer from Jug C to Jug A: child State [4, 3, 0] is pushed to stack to be visited.</w:t>
      </w:r>
    </w:p>
    <w:p w:rsidR="00BE5215" w:rsidRDefault="00177A78">
      <w:r>
        <w:t xml:space="preserve"> - Empty Jug C: child State [1, 3, 0] is pushed to stack to </w:t>
      </w:r>
      <w:r>
        <w:t>be visited.</w:t>
      </w:r>
    </w:p>
    <w:p w:rsidR="00BE5215" w:rsidRDefault="00177A78">
      <w:r>
        <w:t>Popped: State [1, 3, 0] from stack to explore</w:t>
      </w:r>
    </w:p>
    <w:p w:rsidR="00BE5215" w:rsidRDefault="00177A78">
      <w:r>
        <w:t xml:space="preserve"> - Transfer from Jug A to Jug C: child State [0, 3, 1] is pushed to stack to be visited.</w:t>
      </w:r>
    </w:p>
    <w:p w:rsidR="00BE5215" w:rsidRDefault="00177A78">
      <w:r>
        <w:t xml:space="preserve"> - Fill Jug A: child State [8, 3, 0] is pushed to stack to be visited.</w:t>
      </w:r>
    </w:p>
    <w:p w:rsidR="00BE5215" w:rsidRDefault="00177A78">
      <w:r>
        <w:t xml:space="preserve">Popped: State [8, 3, 0] from stack to </w:t>
      </w:r>
      <w:r>
        <w:t>explore</w:t>
      </w:r>
    </w:p>
    <w:p w:rsidR="00BE5215" w:rsidRDefault="00177A78">
      <w:r>
        <w:lastRenderedPageBreak/>
        <w:t xml:space="preserve"> - Transfer from Jug A to Jug C: child State [5, 3, 3] is pushed to stack to be visited.</w:t>
      </w:r>
    </w:p>
    <w:p w:rsidR="00BE5215" w:rsidRDefault="00177A78">
      <w:r>
        <w:t xml:space="preserve"> - Transfer from Jug A to Jug B: child State [6, 5, 0] is pushed to stack to be visited.</w:t>
      </w:r>
    </w:p>
    <w:p w:rsidR="00BE5215" w:rsidRDefault="00177A78">
      <w:r>
        <w:t>Popped: State [6, 5, 0] from stack to explore</w:t>
      </w:r>
    </w:p>
    <w:p w:rsidR="00BE5215" w:rsidRDefault="00177A78">
      <w:r>
        <w:t xml:space="preserve"> - Transfer from Jug A t</w:t>
      </w:r>
      <w:r>
        <w:t>o Jug C: child State [3, 5, 3] is pushed to stack to be visited.</w:t>
      </w:r>
    </w:p>
    <w:p w:rsidR="00BE5215" w:rsidRDefault="00177A78">
      <w:r>
        <w:t xml:space="preserve"> - Transfer from Jug B to Jug C: child State [6, 2, 3] is pushed to stack to be visited.</w:t>
      </w:r>
    </w:p>
    <w:p w:rsidR="00BE5215" w:rsidRDefault="00177A78">
      <w:r>
        <w:t>Popped: State [6, 2, 3] from stack to explore</w:t>
      </w:r>
    </w:p>
    <w:p w:rsidR="00BE5215" w:rsidRDefault="00177A78">
      <w:r>
        <w:t xml:space="preserve"> - Transfer from Jug C to Jug A: child State [8, 2, 1] i</w:t>
      </w:r>
      <w:r>
        <w:t>s pushed to stack to be visited.</w:t>
      </w:r>
    </w:p>
    <w:p w:rsidR="00BE5215" w:rsidRDefault="00177A78">
      <w:r>
        <w:t xml:space="preserve"> - Empty Jug C: child State [6, 2, 0] is pushed to stack to be visited.</w:t>
      </w:r>
    </w:p>
    <w:p w:rsidR="00BE5215" w:rsidRDefault="00177A78">
      <w:r>
        <w:t>Popped: State [6, 2, 0] from stack to explore</w:t>
      </w:r>
    </w:p>
    <w:p w:rsidR="00BE5215" w:rsidRDefault="00177A78">
      <w:r>
        <w:t xml:space="preserve"> - Transfer from Jug A to Jug C: child State [3, 2, 3] is pushed to stack to be visited.</w:t>
      </w:r>
    </w:p>
    <w:p w:rsidR="00BE5215" w:rsidRDefault="00177A78">
      <w:r>
        <w:t>Popped: State [3</w:t>
      </w:r>
      <w:r>
        <w:t xml:space="preserve">, 2, 3] from stack </w:t>
      </w:r>
    </w:p>
    <w:p w:rsidR="00BE5215" w:rsidRDefault="00177A78">
      <w:pPr>
        <w:pStyle w:val="Heading4"/>
      </w:pPr>
      <w:r>
        <w:t>Goal state (3, 2, 3) is reached.</w:t>
      </w:r>
    </w:p>
    <w:p w:rsidR="00BE5215" w:rsidRDefault="00BE5215"/>
    <w:p w:rsidR="00BE5215" w:rsidRDefault="00BE5215">
      <w:pPr>
        <w:pageBreakBefore/>
      </w:pPr>
    </w:p>
    <w:p w:rsidR="00BE5215" w:rsidRDefault="00177A78">
      <w:pPr>
        <w:pStyle w:val="Heading3"/>
      </w:pPr>
      <w:r>
        <w:t xml:space="preserve">Final Path </w:t>
      </w:r>
    </w:p>
    <w:p w:rsidR="00BE5215" w:rsidRDefault="00BE5215"/>
    <w:p w:rsidR="00BE5215" w:rsidRDefault="00177A78">
      <w:r>
        <w:t>The final path taken from my program from (0,0,0) to (3,2,3) is the following 37 steps:</w:t>
      </w:r>
    </w:p>
    <w:p w:rsidR="00BE5215" w:rsidRDefault="00BE5215"/>
    <w:p w:rsidR="00BE5215" w:rsidRDefault="00177A78">
      <w:pPr>
        <w:pStyle w:val="Heading4"/>
      </w:pPr>
      <w:r>
        <w:t>Start State (0, 0, 0)</w:t>
      </w:r>
      <w:r>
        <w:br/>
      </w:r>
    </w:p>
    <w:p w:rsidR="00BE5215" w:rsidRDefault="00177A78">
      <w:pPr>
        <w:pStyle w:val="ListParagraph"/>
        <w:numPr>
          <w:ilvl w:val="0"/>
          <w:numId w:val="5"/>
        </w:numPr>
        <w:spacing w:line="13.80pt" w:lineRule="auto"/>
      </w:pPr>
      <w:r>
        <w:t>Fill Jug C: State [0, 0, 3]</w:t>
      </w:r>
    </w:p>
    <w:p w:rsidR="00BE5215" w:rsidRDefault="00177A78">
      <w:pPr>
        <w:pStyle w:val="ListParagraph"/>
        <w:numPr>
          <w:ilvl w:val="0"/>
          <w:numId w:val="5"/>
        </w:numPr>
        <w:spacing w:line="13.80pt" w:lineRule="auto"/>
      </w:pPr>
      <w:r>
        <w:t>Fill Jug B: State [0, 5, 3]</w:t>
      </w:r>
    </w:p>
    <w:p w:rsidR="00BE5215" w:rsidRDefault="00177A78">
      <w:pPr>
        <w:pStyle w:val="ListParagraph"/>
        <w:numPr>
          <w:ilvl w:val="0"/>
          <w:numId w:val="5"/>
        </w:numPr>
        <w:spacing w:line="13.80pt" w:lineRule="auto"/>
      </w:pPr>
      <w:r>
        <w:t>Fill Jug A: State [8</w:t>
      </w:r>
      <w:r>
        <w:t>, 5, 3]</w:t>
      </w:r>
    </w:p>
    <w:p w:rsidR="00BE5215" w:rsidRDefault="00177A78">
      <w:pPr>
        <w:pStyle w:val="ListParagraph"/>
        <w:numPr>
          <w:ilvl w:val="0"/>
          <w:numId w:val="5"/>
        </w:numPr>
        <w:spacing w:line="13.80pt" w:lineRule="auto"/>
      </w:pPr>
      <w:r>
        <w:t>Empty Jug C: State [8, 5, 0]</w:t>
      </w:r>
    </w:p>
    <w:p w:rsidR="00BE5215" w:rsidRDefault="00177A78">
      <w:pPr>
        <w:pStyle w:val="ListParagraph"/>
        <w:numPr>
          <w:ilvl w:val="0"/>
          <w:numId w:val="5"/>
        </w:numPr>
        <w:spacing w:line="13.80pt" w:lineRule="auto"/>
      </w:pPr>
      <w:r>
        <w:t>Transfer from Jug B to Jug C: State [8, 2, 3]</w:t>
      </w:r>
    </w:p>
    <w:p w:rsidR="00BE5215" w:rsidRDefault="00177A78">
      <w:pPr>
        <w:pStyle w:val="ListParagraph"/>
        <w:numPr>
          <w:ilvl w:val="0"/>
          <w:numId w:val="5"/>
        </w:numPr>
        <w:spacing w:line="13.80pt" w:lineRule="auto"/>
      </w:pPr>
      <w:r>
        <w:t>Empty Jug C: State [8, 2, 0]</w:t>
      </w:r>
    </w:p>
    <w:p w:rsidR="00BE5215" w:rsidRDefault="00177A78">
      <w:pPr>
        <w:pStyle w:val="ListParagraph"/>
        <w:numPr>
          <w:ilvl w:val="0"/>
          <w:numId w:val="5"/>
        </w:numPr>
        <w:spacing w:line="13.80pt" w:lineRule="auto"/>
      </w:pPr>
      <w:r>
        <w:t>Empty Jug A: State [0, 2, 0]</w:t>
      </w:r>
    </w:p>
    <w:p w:rsidR="00BE5215" w:rsidRDefault="00177A78">
      <w:pPr>
        <w:pStyle w:val="ListParagraph"/>
        <w:numPr>
          <w:ilvl w:val="0"/>
          <w:numId w:val="5"/>
        </w:numPr>
        <w:spacing w:line="13.80pt" w:lineRule="auto"/>
      </w:pPr>
      <w:r>
        <w:t>Transfer from Jug B to Jug C: State [0, 0, 2]</w:t>
      </w:r>
    </w:p>
    <w:p w:rsidR="00BE5215" w:rsidRDefault="00177A78">
      <w:pPr>
        <w:pStyle w:val="ListParagraph"/>
        <w:numPr>
          <w:ilvl w:val="0"/>
          <w:numId w:val="5"/>
        </w:numPr>
        <w:spacing w:line="13.80pt" w:lineRule="auto"/>
      </w:pPr>
      <w:r>
        <w:t>Fill Jug B: State [0, 5, 2]</w:t>
      </w:r>
    </w:p>
    <w:p w:rsidR="00BE5215" w:rsidRDefault="00177A78">
      <w:pPr>
        <w:pStyle w:val="ListParagraph"/>
        <w:numPr>
          <w:ilvl w:val="0"/>
          <w:numId w:val="5"/>
        </w:numPr>
        <w:spacing w:line="13.80pt" w:lineRule="auto"/>
      </w:pPr>
      <w:r>
        <w:t>Fill Jug A: State [8, 5, 2]</w:t>
      </w:r>
    </w:p>
    <w:p w:rsidR="00BE5215" w:rsidRDefault="00177A78">
      <w:pPr>
        <w:pStyle w:val="ListParagraph"/>
        <w:numPr>
          <w:ilvl w:val="0"/>
          <w:numId w:val="5"/>
        </w:numPr>
        <w:spacing w:line="13.80pt" w:lineRule="auto"/>
      </w:pPr>
      <w:r>
        <w:t>Transfer from</w:t>
      </w:r>
      <w:r>
        <w:t xml:space="preserve"> Jug B to Jug C: State [8, 4, 3]</w:t>
      </w:r>
    </w:p>
    <w:p w:rsidR="00BE5215" w:rsidRDefault="00177A78">
      <w:pPr>
        <w:pStyle w:val="ListParagraph"/>
        <w:numPr>
          <w:ilvl w:val="0"/>
          <w:numId w:val="5"/>
        </w:numPr>
        <w:spacing w:line="13.80pt" w:lineRule="auto"/>
      </w:pPr>
      <w:r>
        <w:t>Empty Jug C: State [8, 4, 0]</w:t>
      </w:r>
    </w:p>
    <w:p w:rsidR="00BE5215" w:rsidRDefault="00177A78">
      <w:pPr>
        <w:pStyle w:val="ListParagraph"/>
        <w:numPr>
          <w:ilvl w:val="0"/>
          <w:numId w:val="5"/>
        </w:numPr>
        <w:spacing w:line="13.80pt" w:lineRule="auto"/>
      </w:pPr>
      <w:r>
        <w:t>Empty Jug A: State [0, 4, 0]</w:t>
      </w:r>
    </w:p>
    <w:p w:rsidR="00BE5215" w:rsidRDefault="00177A78">
      <w:pPr>
        <w:pStyle w:val="ListParagraph"/>
        <w:numPr>
          <w:ilvl w:val="0"/>
          <w:numId w:val="5"/>
        </w:numPr>
        <w:spacing w:line="13.80pt" w:lineRule="auto"/>
      </w:pPr>
      <w:r>
        <w:t>Transfer from Jug B to Jug C: State [0, 1, 3]</w:t>
      </w:r>
    </w:p>
    <w:p w:rsidR="00BE5215" w:rsidRDefault="00177A78">
      <w:pPr>
        <w:pStyle w:val="ListParagraph"/>
        <w:numPr>
          <w:ilvl w:val="0"/>
          <w:numId w:val="5"/>
        </w:numPr>
        <w:spacing w:line="13.80pt" w:lineRule="auto"/>
      </w:pPr>
      <w:r>
        <w:t>Empty Jug C: State [0, 1, 0]</w:t>
      </w:r>
    </w:p>
    <w:p w:rsidR="00BE5215" w:rsidRDefault="00177A78">
      <w:pPr>
        <w:pStyle w:val="ListParagraph"/>
        <w:numPr>
          <w:ilvl w:val="0"/>
          <w:numId w:val="5"/>
        </w:numPr>
        <w:spacing w:line="13.80pt" w:lineRule="auto"/>
      </w:pPr>
      <w:r>
        <w:t>Fill Jug A: State [8, 1, 0]</w:t>
      </w:r>
    </w:p>
    <w:p w:rsidR="00BE5215" w:rsidRDefault="00177A78">
      <w:pPr>
        <w:pStyle w:val="ListParagraph"/>
        <w:numPr>
          <w:ilvl w:val="0"/>
          <w:numId w:val="5"/>
        </w:numPr>
        <w:spacing w:line="13.80pt" w:lineRule="auto"/>
      </w:pPr>
      <w:r>
        <w:t>Transfer from Jug B to Jug C: State [8, 0, 1]</w:t>
      </w:r>
    </w:p>
    <w:p w:rsidR="00BE5215" w:rsidRDefault="00177A78">
      <w:pPr>
        <w:pStyle w:val="ListParagraph"/>
        <w:numPr>
          <w:ilvl w:val="0"/>
          <w:numId w:val="5"/>
        </w:numPr>
        <w:spacing w:line="13.80pt" w:lineRule="auto"/>
      </w:pPr>
      <w:r>
        <w:t>Fill Jug B: Stat</w:t>
      </w:r>
      <w:r>
        <w:t>e [8, 5, 1]</w:t>
      </w:r>
    </w:p>
    <w:p w:rsidR="00BE5215" w:rsidRDefault="00177A78">
      <w:pPr>
        <w:pStyle w:val="ListParagraph"/>
        <w:numPr>
          <w:ilvl w:val="0"/>
          <w:numId w:val="5"/>
        </w:numPr>
        <w:spacing w:line="13.80pt" w:lineRule="auto"/>
      </w:pPr>
      <w:r>
        <w:t>Empty Jug A: State [0, 5, 1]</w:t>
      </w:r>
    </w:p>
    <w:p w:rsidR="00BE5215" w:rsidRDefault="00177A78">
      <w:pPr>
        <w:pStyle w:val="ListParagraph"/>
        <w:numPr>
          <w:ilvl w:val="0"/>
          <w:numId w:val="5"/>
        </w:numPr>
        <w:spacing w:line="13.80pt" w:lineRule="auto"/>
      </w:pPr>
      <w:r>
        <w:t>Transfer from Jug C to Jug A: State [1, 5, 0]</w:t>
      </w:r>
    </w:p>
    <w:p w:rsidR="00BE5215" w:rsidRDefault="00177A78">
      <w:pPr>
        <w:pStyle w:val="ListParagraph"/>
        <w:numPr>
          <w:ilvl w:val="0"/>
          <w:numId w:val="5"/>
        </w:numPr>
        <w:spacing w:line="13.80pt" w:lineRule="auto"/>
      </w:pPr>
      <w:r>
        <w:t>Transfer from Jug B to Jug C: State [1, 2, 3]</w:t>
      </w:r>
    </w:p>
    <w:p w:rsidR="00BE5215" w:rsidRDefault="00177A78">
      <w:pPr>
        <w:pStyle w:val="ListParagraph"/>
        <w:numPr>
          <w:ilvl w:val="0"/>
          <w:numId w:val="5"/>
        </w:numPr>
        <w:spacing w:line="13.80pt" w:lineRule="auto"/>
      </w:pPr>
      <w:r>
        <w:t>Empty Jug C: State [1, 2, 0]</w:t>
      </w:r>
    </w:p>
    <w:p w:rsidR="00BE5215" w:rsidRDefault="00177A78">
      <w:pPr>
        <w:pStyle w:val="ListParagraph"/>
        <w:numPr>
          <w:ilvl w:val="0"/>
          <w:numId w:val="5"/>
        </w:numPr>
        <w:spacing w:line="13.80pt" w:lineRule="auto"/>
      </w:pPr>
      <w:r>
        <w:t>Transfer from Jug B to Jug C: State [1, 0, 2]</w:t>
      </w:r>
    </w:p>
    <w:p w:rsidR="00BE5215" w:rsidRDefault="00177A78">
      <w:pPr>
        <w:pStyle w:val="ListParagraph"/>
        <w:numPr>
          <w:ilvl w:val="0"/>
          <w:numId w:val="5"/>
        </w:numPr>
        <w:spacing w:line="13.80pt" w:lineRule="auto"/>
      </w:pPr>
      <w:r>
        <w:t>Fill Jug B: State [1, 5, 2]</w:t>
      </w:r>
    </w:p>
    <w:p w:rsidR="00BE5215" w:rsidRDefault="00177A78">
      <w:pPr>
        <w:pStyle w:val="ListParagraph"/>
        <w:numPr>
          <w:ilvl w:val="0"/>
          <w:numId w:val="5"/>
        </w:numPr>
        <w:spacing w:line="13.80pt" w:lineRule="auto"/>
      </w:pPr>
      <w:r>
        <w:t xml:space="preserve">Transfer from Jug B </w:t>
      </w:r>
      <w:r>
        <w:t>to Jug C: State [1, 4, 3]</w:t>
      </w:r>
    </w:p>
    <w:p w:rsidR="00BE5215" w:rsidRDefault="00177A78">
      <w:pPr>
        <w:pStyle w:val="ListParagraph"/>
        <w:numPr>
          <w:ilvl w:val="0"/>
          <w:numId w:val="5"/>
        </w:numPr>
        <w:spacing w:line="13.80pt" w:lineRule="auto"/>
      </w:pPr>
      <w:r>
        <w:lastRenderedPageBreak/>
        <w:t>Empty Jug C: State [1, 4, 0]</w:t>
      </w:r>
    </w:p>
    <w:p w:rsidR="00BE5215" w:rsidRDefault="00177A78">
      <w:pPr>
        <w:pStyle w:val="ListParagraph"/>
        <w:numPr>
          <w:ilvl w:val="0"/>
          <w:numId w:val="5"/>
        </w:numPr>
        <w:spacing w:line="13.80pt" w:lineRule="auto"/>
      </w:pPr>
      <w:r>
        <w:t>Transfer from Jug B to Jug C: State [1, 1, 3]</w:t>
      </w:r>
    </w:p>
    <w:p w:rsidR="00BE5215" w:rsidRDefault="00177A78">
      <w:pPr>
        <w:pStyle w:val="ListParagraph"/>
        <w:numPr>
          <w:ilvl w:val="0"/>
          <w:numId w:val="5"/>
        </w:numPr>
        <w:spacing w:line="13.80pt" w:lineRule="auto"/>
      </w:pPr>
      <w:r>
        <w:t>Empty Jug C: State [1, 1, 0]</w:t>
      </w:r>
    </w:p>
    <w:p w:rsidR="00BE5215" w:rsidRDefault="00177A78">
      <w:pPr>
        <w:pStyle w:val="ListParagraph"/>
        <w:numPr>
          <w:ilvl w:val="0"/>
          <w:numId w:val="5"/>
        </w:numPr>
        <w:spacing w:line="13.80pt" w:lineRule="auto"/>
      </w:pPr>
      <w:r>
        <w:t>Transfer from Jug B to Jug C: State [1, 0, 1]</w:t>
      </w:r>
    </w:p>
    <w:p w:rsidR="00BE5215" w:rsidRDefault="00177A78">
      <w:pPr>
        <w:pStyle w:val="ListParagraph"/>
        <w:numPr>
          <w:ilvl w:val="0"/>
          <w:numId w:val="5"/>
        </w:numPr>
        <w:spacing w:line="13.80pt" w:lineRule="auto"/>
      </w:pPr>
      <w:r>
        <w:t>Fill Jug B: State [1, 5, 1]</w:t>
      </w:r>
    </w:p>
    <w:p w:rsidR="00BE5215" w:rsidRDefault="00177A78">
      <w:pPr>
        <w:pStyle w:val="ListParagraph"/>
        <w:numPr>
          <w:ilvl w:val="0"/>
          <w:numId w:val="5"/>
        </w:numPr>
        <w:spacing w:line="13.80pt" w:lineRule="auto"/>
      </w:pPr>
      <w:r>
        <w:t>Transfer from Jug B to Jug C: State [1, 3, 3]</w:t>
      </w:r>
    </w:p>
    <w:p w:rsidR="00BE5215" w:rsidRDefault="00177A78">
      <w:pPr>
        <w:pStyle w:val="ListParagraph"/>
        <w:numPr>
          <w:ilvl w:val="0"/>
          <w:numId w:val="5"/>
        </w:numPr>
        <w:spacing w:line="13.80pt" w:lineRule="auto"/>
      </w:pPr>
      <w:r>
        <w:t xml:space="preserve">Empty </w:t>
      </w:r>
      <w:r>
        <w:t>Jug C: State [1, 3, 0]</w:t>
      </w:r>
    </w:p>
    <w:p w:rsidR="00BE5215" w:rsidRDefault="00177A78">
      <w:pPr>
        <w:pStyle w:val="ListParagraph"/>
        <w:numPr>
          <w:ilvl w:val="0"/>
          <w:numId w:val="5"/>
        </w:numPr>
        <w:spacing w:line="13.80pt" w:lineRule="auto"/>
      </w:pPr>
      <w:r>
        <w:t>Fill Jug A: State [8, 3, 0]</w:t>
      </w:r>
    </w:p>
    <w:p w:rsidR="00BE5215" w:rsidRDefault="00177A78">
      <w:pPr>
        <w:pStyle w:val="ListParagraph"/>
        <w:numPr>
          <w:ilvl w:val="0"/>
          <w:numId w:val="5"/>
        </w:numPr>
        <w:spacing w:line="13.80pt" w:lineRule="auto"/>
      </w:pPr>
      <w:r>
        <w:t>Transfer from Jug A to Jug B: State [6, 5, 0]</w:t>
      </w:r>
    </w:p>
    <w:p w:rsidR="00BE5215" w:rsidRDefault="00177A78">
      <w:pPr>
        <w:pStyle w:val="ListParagraph"/>
        <w:numPr>
          <w:ilvl w:val="0"/>
          <w:numId w:val="5"/>
        </w:numPr>
        <w:spacing w:line="13.80pt" w:lineRule="auto"/>
      </w:pPr>
      <w:r>
        <w:t>Transfer from Jug B to Jug C: State [6, 2, 3]</w:t>
      </w:r>
    </w:p>
    <w:p w:rsidR="00BE5215" w:rsidRDefault="00177A78">
      <w:pPr>
        <w:pStyle w:val="ListParagraph"/>
        <w:numPr>
          <w:ilvl w:val="0"/>
          <w:numId w:val="5"/>
        </w:numPr>
        <w:spacing w:line="13.80pt" w:lineRule="auto"/>
      </w:pPr>
      <w:r>
        <w:t>Empty Jug C: State [6, 2, 0]</w:t>
      </w:r>
    </w:p>
    <w:p w:rsidR="00BE5215" w:rsidRDefault="00177A78">
      <w:pPr>
        <w:pStyle w:val="ListParagraph"/>
        <w:numPr>
          <w:ilvl w:val="0"/>
          <w:numId w:val="5"/>
        </w:numPr>
        <w:spacing w:line="13.80pt" w:lineRule="auto"/>
      </w:pPr>
      <w:r>
        <w:t>Transfer from Jug A to Jug C: State [3, 2, 3]</w:t>
      </w:r>
    </w:p>
    <w:p w:rsidR="00BE5215" w:rsidRDefault="00177A78">
      <w:pPr>
        <w:pStyle w:val="Heading4"/>
      </w:pPr>
      <w:r>
        <w:t>Goal Reached (3, 2, 3)</w:t>
      </w:r>
    </w:p>
    <w:p w:rsidR="00BE5215" w:rsidRDefault="00177A78">
      <w:pPr>
        <w:pStyle w:val="Heading1"/>
        <w:pageBreakBefore/>
      </w:pPr>
      <w:r>
        <w:lastRenderedPageBreak/>
        <w:t>Appendix</w:t>
      </w:r>
    </w:p>
    <w:p w:rsidR="00BE5215" w:rsidRDefault="00BE5215"/>
    <w:p w:rsidR="00BE5215" w:rsidRDefault="00177A78">
      <w:r>
        <w:t>CONTENTS OF INSTRUCTIONS.txt</w:t>
      </w:r>
    </w:p>
    <w:p w:rsidR="00BE5215" w:rsidRDefault="00BE5215"/>
    <w:p w:rsidR="00BE5215" w:rsidRDefault="00177A78">
      <w:r>
        <w:t>Documentation is a standard JavaDoc generated from extensive JavaDoc comments.</w:t>
      </w:r>
    </w:p>
    <w:p w:rsidR="00BE5215" w:rsidRDefault="00177A78">
      <w:r>
        <w:t>To view the documentation, please open the "index.html" web page inside the "documentation" folder</w:t>
      </w:r>
    </w:p>
    <w:p w:rsidR="00BE5215" w:rsidRDefault="00177A78">
      <w:r>
        <w:rPr>
          <w:noProof/>
        </w:rPr>
        <w:drawing>
          <wp:anchor distT="0" distB="0" distL="114300" distR="114300" simplePos="0" relativeHeight="251659264" behindDoc="0" locked="0" layoutInCell="1" allowOverlap="1">
            <wp:simplePos x="0" y="0"/>
            <wp:positionH relativeFrom="column">
              <wp:posOffset>3352803</wp:posOffset>
            </wp:positionH>
            <wp:positionV relativeFrom="paragraph">
              <wp:posOffset>97155</wp:posOffset>
            </wp:positionV>
            <wp:extent cx="2143125" cy="1805309"/>
            <wp:effectExtent l="0" t="0" r="9525" b="4441"/>
            <wp:wrapSquare wrapText="bothSides"/>
            <wp:docPr id="14" name="Picture 15"/>
            <wp:cNvGraphicFramePr/>
            <a:graphic xmlns:a="http://purl.oclc.org/ooxml/drawingml/main">
              <a:graphicData uri="http://purl.oclc.org/ooxml/drawingml/picture">
                <pic:pic xmlns:pic="http://purl.oclc.org/ooxml/drawingml/picture">
                  <pic:nvPicPr>
                    <pic:cNvPr id="0" name=""/>
                    <pic:cNvPicPr/>
                  </pic:nvPicPr>
                  <pic:blipFill>
                    <a:blip r:embed="rId8"/>
                    <a:stretch>
                      <a:fillRect/>
                    </a:stretch>
                  </pic:blipFill>
                  <pic:spPr>
                    <a:xfrm>
                      <a:off x="0" y="0"/>
                      <a:ext cx="2143125" cy="1805309"/>
                    </a:xfrm>
                    <a:prstGeom prst="rect">
                      <a:avLst/>
                    </a:prstGeom>
                    <a:noFill/>
                    <a:ln>
                      <a:noFill/>
                      <a:prstDash/>
                    </a:ln>
                  </pic:spPr>
                </pic:pic>
              </a:graphicData>
            </a:graphic>
          </wp:anchor>
        </w:drawing>
      </w:r>
    </w:p>
    <w:p w:rsidR="00BE5215" w:rsidRDefault="00177A78">
      <w:r>
        <w:t>documentation/index.html</w:t>
      </w:r>
    </w:p>
    <w:p w:rsidR="00BE5215" w:rsidRDefault="00BE5215"/>
    <w:p w:rsidR="00BE5215" w:rsidRDefault="00177A78">
      <w:r>
        <w:t>Alternatively, you c</w:t>
      </w:r>
      <w:r>
        <w:t>an open the "documentation" folder in a browser and it will automatically load the page.</w:t>
      </w:r>
    </w:p>
    <w:p w:rsidR="00BE5215" w:rsidRDefault="00BE5215"/>
    <w:p w:rsidR="00BE5215" w:rsidRDefault="00177A78">
      <w:r>
        <w:t>----</w:t>
      </w:r>
    </w:p>
    <w:p w:rsidR="00BE5215" w:rsidRDefault="00BE5215"/>
    <w:p w:rsidR="00BE5215" w:rsidRDefault="00177A78">
      <w:r>
        <w:t>To run the java program, you can either pass in command line arguments, or use the console to enter</w:t>
      </w:r>
    </w:p>
    <w:p w:rsidR="00BE5215" w:rsidRDefault="00177A78">
      <w:r>
        <w:t>in your jug capacities, at run-time.</w:t>
      </w:r>
    </w:p>
    <w:p w:rsidR="00BE5215" w:rsidRDefault="00BE5215"/>
    <w:p w:rsidR="00BE5215" w:rsidRDefault="00177A78">
      <w:r>
        <w:t xml:space="preserve">You will need to open </w:t>
      </w:r>
      <w:r>
        <w:t>a console in this directory and run the following:</w:t>
      </w:r>
    </w:p>
    <w:p w:rsidR="00BE5215" w:rsidRDefault="00177A78">
      <w:r>
        <w:rPr>
          <w:noProof/>
        </w:rPr>
        <w:drawing>
          <wp:inline distT="0" distB="0" distL="0" distR="0">
            <wp:extent cx="5124453" cy="295278"/>
            <wp:effectExtent l="0" t="0" r="19047" b="28572"/>
            <wp:docPr id="15" name="Text Box 17"/>
            <wp:cNvGraphicFramePr/>
            <a:graphic xmlns:a="http://purl.oclc.org/ooxml/drawingml/main">
              <a:graphicData uri="http://schemas.microsoft.com/office/word/2010/wordprocessingShape">
                <wp:wsp>
                  <wp:cNvSpPr txBox="1"/>
                  <wp:spPr>
                    <a:xfrm>
                      <a:off x="0" y="0"/>
                      <a:ext cx="5124453" cy="295278"/>
                    </a:xfrm>
                    <a:prstGeom prst="rect">
                      <a:avLst/>
                    </a:prstGeom>
                    <a:solidFill>
                      <a:srgbClr val="000000"/>
                    </a:solidFill>
                    <a:ln w="6345">
                      <a:solidFill>
                        <a:srgbClr val="000000"/>
                      </a:solidFill>
                      <a:prstDash val="solid"/>
                    </a:ln>
                  </wp:spPr>
                  <wp:txbx>
                    <wne:txbxContent>
                      <w:p w:rsidR="00BE5215" w:rsidRDefault="00177A78">
                        <w:pPr>
                          <w:rPr>
                            <w:rFonts w:ascii="Lucida Console" w:hAnsi="Lucida Console"/>
                            <w:color w:val="FFFFFF"/>
                            <w:sz w:val="18"/>
                            <w:szCs w:val="18"/>
                          </w:rPr>
                        </w:pPr>
                        <w:r>
                          <w:rPr>
                            <w:rFonts w:ascii="Lucida Console" w:hAnsi="Lucida Console"/>
                            <w:color w:val="FFFFFF"/>
                            <w:sz w:val="18"/>
                            <w:szCs w:val="18"/>
                          </w:rPr>
                          <w:t>$ java -jar search.jar [… capacities]</w:t>
                        </w:r>
                      </w:p>
                    </wne:txbxContent>
                  </wp:txbx>
                  <wp:bodyPr vert="horz" wrap="square" lIns="91440" tIns="45720" rIns="91440" bIns="45720" anchor="t" anchorCtr="0" compatLnSpc="1">
                    <a:noAutofit/>
                  </wp:bodyPr>
                </wp:wsp>
              </a:graphicData>
            </a:graphic>
          </wp:inline>
        </w:drawing>
      </w:r>
    </w:p>
    <w:p w:rsidR="00BE5215" w:rsidRDefault="00177A78">
      <w:r>
        <w:rPr>
          <w:noProof/>
        </w:rPr>
        <w:drawing>
          <wp:inline distT="0" distB="0" distL="0" distR="0">
            <wp:extent cx="5124453" cy="295278"/>
            <wp:effectExtent l="0" t="0" r="19047" b="28572"/>
            <wp:docPr id="16" name="Text Box 18"/>
            <wp:cNvGraphicFramePr/>
            <a:graphic xmlns:a="http://purl.oclc.org/ooxml/drawingml/main">
              <a:graphicData uri="http://schemas.microsoft.com/office/word/2010/wordprocessingShape">
                <wp:wsp>
                  <wp:cNvSpPr txBox="1"/>
                  <wp:spPr>
                    <a:xfrm>
                      <a:off x="0" y="0"/>
                      <a:ext cx="5124453" cy="295278"/>
                    </a:xfrm>
                    <a:prstGeom prst="rect">
                      <a:avLst/>
                    </a:prstGeom>
                    <a:solidFill>
                      <a:srgbClr val="000000"/>
                    </a:solidFill>
                    <a:ln w="6345">
                      <a:solidFill>
                        <a:srgbClr val="000000"/>
                      </a:solidFill>
                      <a:prstDash val="solid"/>
                    </a:ln>
                  </wp:spPr>
                  <wp:txbx>
                    <wne:txbxContent>
                      <w:p w:rsidR="00BE5215" w:rsidRDefault="00177A78">
                        <w:pPr>
                          <w:rPr>
                            <w:rFonts w:ascii="Lucida Console" w:hAnsi="Lucida Console"/>
                            <w:color w:val="FFFFFF"/>
                            <w:sz w:val="18"/>
                          </w:rPr>
                        </w:pPr>
                        <w:r>
                          <w:rPr>
                            <w:rFonts w:ascii="Lucida Console" w:hAnsi="Lucida Console"/>
                            <w:color w:val="FFFFFF"/>
                            <w:sz w:val="18"/>
                          </w:rPr>
                          <w:t>$ java -jar search.jar 8 5 3</w:t>
                        </w:r>
                      </w:p>
                      <w:p w:rsidR="00BE5215" w:rsidRDefault="00BE5215">
                        <w:pPr>
                          <w:rPr>
                            <w:rFonts w:ascii="Lucida Console" w:hAnsi="Lucida Console"/>
                            <w:color w:val="FFFFFF"/>
                            <w:sz w:val="18"/>
                          </w:rPr>
                        </w:pPr>
                      </w:p>
                    </wne:txbxContent>
                  </wp:txbx>
                  <wp:bodyPr vert="horz" wrap="square" lIns="91440" tIns="45720" rIns="91440" bIns="45720" anchor="t" anchorCtr="0" compatLnSpc="1">
                    <a:noAutofit/>
                  </wp:bodyPr>
                </wp:wsp>
              </a:graphicData>
            </a:graphic>
          </wp:inline>
        </w:drawing>
      </w:r>
    </w:p>
    <w:p w:rsidR="00BE5215" w:rsidRDefault="00177A78">
      <w:r>
        <w:t xml:space="preserve">if 0 capacity arguments are passed, you will be prompted to enter a number once the program starts. </w:t>
      </w:r>
      <w:r>
        <w:rPr>
          <w:noProof/>
        </w:rPr>
        <w:drawing>
          <wp:inline distT="0" distB="0" distL="0" distR="0">
            <wp:extent cx="5124453" cy="895353"/>
            <wp:effectExtent l="0" t="0" r="19047" b="19047"/>
            <wp:docPr id="17" name="Text Box 19"/>
            <wp:cNvGraphicFramePr/>
            <a:graphic xmlns:a="http://purl.oclc.org/ooxml/drawingml/main">
              <a:graphicData uri="http://schemas.microsoft.com/office/word/2010/wordprocessingShape">
                <wp:wsp>
                  <wp:cNvSpPr txBox="1"/>
                  <wp:spPr>
                    <a:xfrm>
                      <a:off x="0" y="0"/>
                      <a:ext cx="5124453" cy="895353"/>
                    </a:xfrm>
                    <a:prstGeom prst="rect">
                      <a:avLst/>
                    </a:prstGeom>
                    <a:solidFill>
                      <a:srgbClr val="000000"/>
                    </a:solidFill>
                    <a:ln w="6345">
                      <a:solidFill>
                        <a:srgbClr val="000000"/>
                      </a:solidFill>
                      <a:prstDash val="solid"/>
                    </a:ln>
                  </wp:spPr>
                  <wp:txbx>
                    <wne:txbxContent>
                      <w:p w:rsidR="00BE5215" w:rsidRDefault="00177A78">
                        <w:pPr>
                          <w:autoSpaceDE w:val="0"/>
                          <w:spacing w:after="0pt" w:line="12pt" w:lineRule="auto"/>
                          <w:rPr>
                            <w:rFonts w:ascii="Lucida Console" w:hAnsi="Lucida Console" w:cs="Lucida Console"/>
                            <w:sz w:val="18"/>
                            <w:szCs w:val="18"/>
                          </w:rPr>
                        </w:pPr>
                        <w:r>
                          <w:rPr>
                            <w:rFonts w:ascii="Lucida Console" w:hAnsi="Lucida Console" w:cs="Lucida Console"/>
                            <w:sz w:val="18"/>
                            <w:szCs w:val="18"/>
                          </w:rPr>
                          <w:t>$ java -jar search.jar</w:t>
                        </w:r>
                      </w:p>
                      <w:p w:rsidR="00BE5215" w:rsidRDefault="00177A78">
                        <w:pPr>
                          <w:autoSpaceDE w:val="0"/>
                          <w:spacing w:after="0pt" w:line="12pt" w:lineRule="auto"/>
                          <w:rPr>
                            <w:rFonts w:ascii="Lucida Console" w:hAnsi="Lucida Console" w:cs="Lucida Console"/>
                            <w:sz w:val="18"/>
                            <w:szCs w:val="18"/>
                          </w:rPr>
                        </w:pPr>
                        <w:r>
                          <w:rPr>
                            <w:rFonts w:ascii="Lucida Console" w:hAnsi="Lucida Console" w:cs="Lucida Console"/>
                            <w:sz w:val="18"/>
                            <w:szCs w:val="18"/>
                          </w:rPr>
                          <w:t>Enter capacity for jug A: 8</w:t>
                        </w:r>
                      </w:p>
                      <w:p w:rsidR="00BE5215" w:rsidRDefault="00BE5215">
                        <w:pPr>
                          <w:autoSpaceDE w:val="0"/>
                          <w:spacing w:after="0pt" w:line="12pt" w:lineRule="auto"/>
                          <w:rPr>
                            <w:rFonts w:ascii="Lucida Console" w:hAnsi="Lucida Console" w:cs="Lucida Console"/>
                            <w:sz w:val="18"/>
                            <w:szCs w:val="18"/>
                          </w:rPr>
                        </w:pPr>
                      </w:p>
                      <w:p w:rsidR="00BE5215" w:rsidRDefault="00177A78">
                        <w:pPr>
                          <w:autoSpaceDE w:val="0"/>
                          <w:spacing w:after="0pt" w:line="12pt" w:lineRule="auto"/>
                          <w:rPr>
                            <w:rFonts w:ascii="Lucida Console" w:hAnsi="Lucida Console" w:cs="Lucida Console"/>
                            <w:sz w:val="18"/>
                            <w:szCs w:val="18"/>
                          </w:rPr>
                        </w:pPr>
                        <w:r>
                          <w:rPr>
                            <w:rFonts w:ascii="Lucida Console" w:hAnsi="Lucida Console" w:cs="Lucida Console"/>
                            <w:sz w:val="18"/>
                            <w:szCs w:val="18"/>
                          </w:rPr>
                          <w:t>When you're done adding additional jugs, press ENTER.</w:t>
                        </w:r>
                      </w:p>
                      <w:p w:rsidR="00BE5215" w:rsidRDefault="00177A78">
                        <w:pPr>
                          <w:autoSpaceDE w:val="0"/>
                          <w:spacing w:after="0pt" w:line="12pt" w:lineRule="auto"/>
                          <w:rPr>
                            <w:rFonts w:ascii="Lucida Console" w:hAnsi="Lucida Console" w:cs="Lucida Console"/>
                            <w:sz w:val="18"/>
                            <w:szCs w:val="18"/>
                          </w:rPr>
                        </w:pPr>
                        <w:r>
                          <w:rPr>
                            <w:rFonts w:ascii="Lucida Console" w:hAnsi="Lucida Console" w:cs="Lucida Console"/>
                            <w:sz w:val="18"/>
                            <w:szCs w:val="18"/>
                          </w:rPr>
                          <w:t>Enter capacity for jug B: 5</w:t>
                        </w:r>
                      </w:p>
                      <w:p w:rsidR="00BE5215" w:rsidRDefault="00177A78">
                        <w:pPr>
                          <w:autoSpaceDE w:val="0"/>
                          <w:spacing w:after="0pt" w:line="12pt" w:lineRule="auto"/>
                          <w:rPr>
                            <w:rFonts w:ascii="Lucida Console" w:hAnsi="Lucida Console" w:cs="Lucida Console"/>
                            <w:sz w:val="18"/>
                            <w:szCs w:val="18"/>
                          </w:rPr>
                        </w:pPr>
                        <w:r>
                          <w:rPr>
                            <w:rFonts w:ascii="Lucida Console" w:hAnsi="Lucida Console" w:cs="Lucida Console"/>
                            <w:sz w:val="18"/>
                            <w:szCs w:val="18"/>
                          </w:rPr>
                          <w:t>Enter capacity for jug C: 3</w:t>
                        </w:r>
                      </w:p>
                      <w:p w:rsidR="00BE5215" w:rsidRDefault="00BE5215">
                        <w:pPr>
                          <w:rPr>
                            <w:color w:val="FFFFFF"/>
                          </w:rPr>
                        </w:pPr>
                      </w:p>
                    </wne:txbxContent>
                  </wp:txbx>
                  <wp:bodyPr vert="horz" wrap="square" lIns="91440" tIns="45720" rIns="91440" bIns="45720" anchor="t" anchorCtr="0" compatLnSpc="1">
                    <a:noAutofit/>
                  </wp:bodyPr>
                </wp:wsp>
              </a:graphicData>
            </a:graphic>
          </wp:inline>
        </w:drawing>
      </w:r>
    </w:p>
    <w:p w:rsidR="00BE5215" w:rsidRDefault="00177A78">
      <w:r>
        <w:t>Otherwise, the capacities passed will be validated (only to make sure they're integers).</w:t>
      </w:r>
    </w:p>
    <w:p w:rsidR="00BE5215" w:rsidRDefault="00BE5215"/>
    <w:p w:rsidR="00BE5215" w:rsidRDefault="00177A78">
      <w:r>
        <w:t>Finally, the program will</w:t>
      </w:r>
      <w:r>
        <w:t xml:space="preserve"> log all discovered states generated from the start state.</w:t>
      </w:r>
    </w:p>
    <w:p w:rsidR="00BE5215" w:rsidRDefault="00177A78">
      <w:r>
        <w:t xml:space="preserve">It will then finish execution, after logging some statistics about the search. </w:t>
      </w:r>
    </w:p>
    <w:sectPr w:rsidR="00BE5215">
      <w:pgSz w:w="595.30pt" w:h="841.90pt"/>
      <w:pgMar w:top="72pt" w:right="72pt" w:bottom="72pt" w:left="72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177A78" w:rsidRDefault="00177A78">
      <w:pPr>
        <w:spacing w:after="0pt" w:line="12pt" w:lineRule="auto"/>
      </w:pPr>
      <w:r>
        <w:separator/>
      </w:r>
    </w:p>
  </w:endnote>
  <w:endnote w:type="continuationSeparator" w:id="0">
    <w:p w:rsidR="00177A78" w:rsidRDefault="00177A78">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Light">
    <w:panose1 w:val="020F03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Lucida Console">
    <w:panose1 w:val="020B0609040504020204"/>
    <w:charset w:characterSet="iso-8859-1"/>
    <w:family w:val="modern"/>
    <w:pitch w:val="fixed"/>
    <w:sig w:usb0="8000028F" w:usb1="00001800" w:usb2="00000000" w:usb3="00000000" w:csb0="0000001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177A78" w:rsidRDefault="00177A78">
      <w:pPr>
        <w:spacing w:after="0pt" w:line="12pt" w:lineRule="auto"/>
      </w:pPr>
      <w:r>
        <w:rPr>
          <w:color w:val="000000"/>
        </w:rPr>
        <w:separator/>
      </w:r>
    </w:p>
  </w:footnote>
  <w:footnote w:type="continuationSeparator" w:id="0">
    <w:p w:rsidR="00177A78" w:rsidRDefault="00177A78">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C0A4543"/>
    <w:multiLevelType w:val="multilevel"/>
    <w:tmpl w:val="CE0EA442"/>
    <w:lvl w:ilvl="0">
      <w:start w:val="1"/>
      <w:numFmt w:val="decimal"/>
      <w:lvlText w:val="%1."/>
      <w:lvlJc w:val="start"/>
      <w:pPr>
        <w:ind w:start="36pt" w:hanging="18pt"/>
      </w:pPr>
      <w:rPr>
        <w:rFonts w:eastAsia="Times New Roman"/>
      </w:r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1" w15:restartNumberingAfterBreak="0">
    <w:nsid w:val="426F6B00"/>
    <w:multiLevelType w:val="multilevel"/>
    <w:tmpl w:val="73FAAC14"/>
    <w:lvl w:ilvl="0">
      <w:start w:val="1"/>
      <w:numFmt w:val="decimal"/>
      <w:lvlText w:val="%1."/>
      <w:lvlJc w:val="start"/>
      <w:pPr>
        <w:ind w:start="36pt" w:hanging="18pt"/>
      </w:pPr>
      <w:rPr>
        <w:rFonts w:eastAsia="Times New Roman"/>
      </w:r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2" w15:restartNumberingAfterBreak="0">
    <w:nsid w:val="54F874CB"/>
    <w:multiLevelType w:val="multilevel"/>
    <w:tmpl w:val="BDEED5D2"/>
    <w:lvl w:ilvl="0">
      <w:start w:val="1"/>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3" w15:restartNumberingAfterBreak="0">
    <w:nsid w:val="584807BC"/>
    <w:multiLevelType w:val="multilevel"/>
    <w:tmpl w:val="C52016DA"/>
    <w:lvl w:ilvl="0">
      <w:numFmt w:val="bullet"/>
      <w:lvlText w:val=""/>
      <w:lvlJc w:val="start"/>
      <w:pPr>
        <w:ind w:start="36pt" w:hanging="18pt"/>
      </w:pPr>
      <w:rPr>
        <w:rFonts w:ascii="Symbol" w:eastAsia="Calibri" w:hAnsi="Symbol" w:cs="Times New Roman"/>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4" w15:restartNumberingAfterBreak="0">
    <w:nsid w:val="7F565601"/>
    <w:multiLevelType w:val="multilevel"/>
    <w:tmpl w:val="39D4F962"/>
    <w:lvl w:ilvl="0">
      <w:numFmt w:val="bullet"/>
      <w:lvlText w:val="-"/>
      <w:lvlJc w:val="start"/>
      <w:pPr>
        <w:ind w:start="54pt" w:hanging="18pt"/>
      </w:pPr>
      <w:rPr>
        <w:rFonts w:ascii="Times New Roman" w:eastAsia="Calibri" w:hAnsi="Times New Roman" w:cs="Times New Roman"/>
      </w:rPr>
    </w:lvl>
    <w:lvl w:ilvl="1">
      <w:numFmt w:val="bullet"/>
      <w:lvlText w:val="o"/>
      <w:lvlJc w:val="start"/>
      <w:pPr>
        <w:ind w:start="90pt" w:hanging="18pt"/>
      </w:pPr>
      <w:rPr>
        <w:rFonts w:ascii="Courier New" w:hAnsi="Courier New" w:cs="Courier New"/>
      </w:rPr>
    </w:lvl>
    <w:lvl w:ilvl="2">
      <w:numFmt w:val="bullet"/>
      <w:lvlText w:val=""/>
      <w:lvlJc w:val="start"/>
      <w:pPr>
        <w:ind w:start="126pt" w:hanging="18pt"/>
      </w:pPr>
      <w:rPr>
        <w:rFonts w:ascii="Wingdings" w:hAnsi="Wingdings"/>
      </w:rPr>
    </w:lvl>
    <w:lvl w:ilvl="3">
      <w:numFmt w:val="bullet"/>
      <w:lvlText w:val=""/>
      <w:lvlJc w:val="start"/>
      <w:pPr>
        <w:ind w:start="162pt" w:hanging="18pt"/>
      </w:pPr>
      <w:rPr>
        <w:rFonts w:ascii="Symbol" w:hAnsi="Symbol"/>
      </w:rPr>
    </w:lvl>
    <w:lvl w:ilvl="4">
      <w:numFmt w:val="bullet"/>
      <w:lvlText w:val="o"/>
      <w:lvlJc w:val="start"/>
      <w:pPr>
        <w:ind w:start="198pt" w:hanging="18pt"/>
      </w:pPr>
      <w:rPr>
        <w:rFonts w:ascii="Courier New" w:hAnsi="Courier New" w:cs="Courier New"/>
      </w:rPr>
    </w:lvl>
    <w:lvl w:ilvl="5">
      <w:numFmt w:val="bullet"/>
      <w:lvlText w:val=""/>
      <w:lvlJc w:val="start"/>
      <w:pPr>
        <w:ind w:start="234pt" w:hanging="18pt"/>
      </w:pPr>
      <w:rPr>
        <w:rFonts w:ascii="Wingdings" w:hAnsi="Wingdings"/>
      </w:rPr>
    </w:lvl>
    <w:lvl w:ilvl="6">
      <w:numFmt w:val="bullet"/>
      <w:lvlText w:val=""/>
      <w:lvlJc w:val="start"/>
      <w:pPr>
        <w:ind w:start="270pt" w:hanging="18pt"/>
      </w:pPr>
      <w:rPr>
        <w:rFonts w:ascii="Symbol" w:hAnsi="Symbol"/>
      </w:rPr>
    </w:lvl>
    <w:lvl w:ilvl="7">
      <w:numFmt w:val="bullet"/>
      <w:lvlText w:val="o"/>
      <w:lvlJc w:val="start"/>
      <w:pPr>
        <w:ind w:start="306pt" w:hanging="18pt"/>
      </w:pPr>
      <w:rPr>
        <w:rFonts w:ascii="Courier New" w:hAnsi="Courier New" w:cs="Courier New"/>
      </w:rPr>
    </w:lvl>
    <w:lvl w:ilvl="8">
      <w:numFmt w:val="bullet"/>
      <w:lvlText w:val=""/>
      <w:lvlJc w:val="start"/>
      <w:pPr>
        <w:ind w:start="342pt" w:hanging="18pt"/>
      </w:pPr>
      <w:rPr>
        <w:rFonts w:ascii="Wingdings" w:hAnsi="Wingdings"/>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36pt"/>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E5215"/>
    <w:rsid w:val="00177A78"/>
    <w:rsid w:val="0030443E"/>
    <w:rsid w:val="00824C29"/>
    <w:rsid w:val="00BE5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53CE22"/>
  <w15:docId w15:val="{2F5271BA-6AE7-4BDB-AE98-113119864D5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8pt" w:line="12.45pt"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rFonts w:ascii="Times New Roman" w:hAnsi="Times New Roman"/>
    </w:rPr>
  </w:style>
  <w:style w:type="paragraph" w:styleId="Heading1">
    <w:name w:val="heading 1"/>
    <w:basedOn w:val="Normal"/>
    <w:next w:val="Normal"/>
    <w:pPr>
      <w:keepNext/>
      <w:keepLines/>
      <w:spacing w:before="12pt" w:after="0pt"/>
      <w:outlineLvl w:val="0"/>
    </w:pPr>
    <w:rPr>
      <w:rFonts w:eastAsia="Times New Roman"/>
      <w:color w:val="2F5496"/>
      <w:sz w:val="32"/>
      <w:szCs w:val="32"/>
    </w:rPr>
  </w:style>
  <w:style w:type="paragraph" w:styleId="Heading2">
    <w:name w:val="heading 2"/>
    <w:basedOn w:val="Normal"/>
    <w:next w:val="Normal"/>
    <w:pPr>
      <w:keepNext/>
      <w:keepLines/>
      <w:spacing w:before="2pt" w:after="0pt"/>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2pt" w:after="0pt"/>
      <w:outlineLvl w:val="2"/>
    </w:pPr>
    <w:rPr>
      <w:rFonts w:ascii="Calibri Light" w:eastAsia="Times New Roman" w:hAnsi="Calibri Light"/>
      <w:color w:val="1F3763"/>
      <w:sz w:val="24"/>
      <w:szCs w:val="24"/>
    </w:rPr>
  </w:style>
  <w:style w:type="paragraph" w:styleId="Heading4">
    <w:name w:val="heading 4"/>
    <w:basedOn w:val="Normal"/>
    <w:next w:val="Normal"/>
    <w:pPr>
      <w:keepNext/>
      <w:keepLines/>
      <w:spacing w:before="2pt" w:after="0pt"/>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color w:val="2F5496"/>
      <w:sz w:val="32"/>
      <w:szCs w:val="32"/>
    </w:rPr>
  </w:style>
  <w:style w:type="paragraph" w:styleId="ListParagraph">
    <w:name w:val="List Paragraph"/>
    <w:basedOn w:val="Normal"/>
    <w:pPr>
      <w:ind w:start="36pt"/>
    </w:pPr>
  </w:style>
  <w:style w:type="character" w:styleId="PlaceholderText">
    <w:name w:val="Placeholder Text"/>
    <w:basedOn w:val="DefaultParagraphFont"/>
    <w:rPr>
      <w:color w:val="808080"/>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paragraph" w:styleId="HTMLPreformatted">
    <w:name w:val="HTML Preformatted"/>
    <w:basedOn w:val="Normal"/>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rPr>
      <w:rFonts w:ascii="Courier New" w:eastAsia="Times New Roman" w:hAnsi="Courier New" w:cs="Courier New"/>
      <w:sz w:val="20"/>
      <w:szCs w:val="20"/>
      <w:lang w:eastAsia="en-GB"/>
    </w:rPr>
  </w:style>
  <w:style w:type="character" w:styleId="HTMLCode">
    <w:name w:val="HTML Code"/>
    <w:basedOn w:val="DefaultParagraphFont"/>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purl.oclc.org/ooxml/officeDocument/relationships/image" Target="media/image2.png"/><Relationship Id="rId3" Type="http://purl.oclc.org/ooxml/officeDocument/relationships/settings" Target="settings.xml"/><Relationship Id="rId7" Type="http://purl.oclc.org/ooxml/officeDocument/relationships/image" Target="media/image1.pn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_rels/settings.xml.rels><?xml version="1.0" encoding="UTF-8" standalone="yes"?>
<Relationships xmlns="http://schemas.openxmlformats.org/package/2006/relationships"><Relationship Id="rId1" Type="http://purl.oclc.org/ooxml/officeDocument/relationships/attachedTemplate" Target="Normal.dot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12</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akinyemi</dc:creator>
  <dc:description/>
  <cp:lastModifiedBy>tobi akinyemi</cp:lastModifiedBy>
  <cp:revision>2</cp:revision>
  <dcterms:created xsi:type="dcterms:W3CDTF">2018-12-12T06:55:00Z</dcterms:created>
  <dcterms:modified xsi:type="dcterms:W3CDTF">2018-12-12T06:55:00Z</dcterms:modified>
</cp:coreProperties>
</file>