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19CC" w14:textId="77777777" w:rsidR="005D71F8" w:rsidRDefault="00BA5BD1">
      <w:pPr>
        <w:spacing w:after="1860"/>
        <w:jc w:val="center"/>
        <w:rPr>
          <w:rFonts w:ascii="CRM10" w:hAnsi="CRM10"/>
          <w:lang w:val="en-GB"/>
        </w:rPr>
      </w:pPr>
      <w:r>
        <w:rPr>
          <w:rFonts w:ascii="CRM10" w:hAnsi="CRM10"/>
          <w:noProof/>
          <w:lang w:val="en-GB"/>
        </w:rPr>
        <w:drawing>
          <wp:anchor distT="0" distB="0" distL="114300" distR="114300" simplePos="0" relativeHeight="2" behindDoc="0" locked="0" layoutInCell="0" allowOverlap="1" wp14:anchorId="179A3091" wp14:editId="1145E4E6">
            <wp:simplePos x="0" y="0"/>
            <wp:positionH relativeFrom="column">
              <wp:posOffset>2924810</wp:posOffset>
            </wp:positionH>
            <wp:positionV relativeFrom="paragraph">
              <wp:posOffset>635</wp:posOffset>
            </wp:positionV>
            <wp:extent cx="2631440" cy="723900"/>
            <wp:effectExtent l="0" t="0" r="0" b="0"/>
            <wp:wrapTight wrapText="bothSides">
              <wp:wrapPolygon edited="0">
                <wp:start x="-16" y="0"/>
                <wp:lineTo x="-16" y="21016"/>
                <wp:lineTo x="21412" y="21016"/>
                <wp:lineTo x="21412" y="0"/>
                <wp:lineTo x="-16" y="0"/>
              </wp:wrapPolygon>
            </wp:wrapTight>
            <wp:docPr id="1" name="Picture 54" descr="logo schwarzweis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logo schwarzweiss_300dpi"/>
                    <pic:cNvPicPr>
                      <a:picLocks noChangeAspect="1" noChangeArrowheads="1"/>
                    </pic:cNvPicPr>
                  </pic:nvPicPr>
                  <pic:blipFill>
                    <a:blip r:embed="rId8"/>
                    <a:stretch>
                      <a:fillRect/>
                    </a:stretch>
                  </pic:blipFill>
                  <pic:spPr bwMode="auto">
                    <a:xfrm>
                      <a:off x="0" y="0"/>
                      <a:ext cx="2631440" cy="723900"/>
                    </a:xfrm>
                    <a:prstGeom prst="rect">
                      <a:avLst/>
                    </a:prstGeom>
                  </pic:spPr>
                </pic:pic>
              </a:graphicData>
            </a:graphic>
          </wp:anchor>
        </w:drawing>
      </w:r>
    </w:p>
    <w:p w14:paraId="12728FA3" w14:textId="77777777" w:rsidR="005D71F8" w:rsidRDefault="00BA5BD1">
      <w:pPr>
        <w:spacing w:after="0" w:line="264" w:lineRule="auto"/>
        <w:jc w:val="center"/>
        <w:rPr>
          <w:rFonts w:eastAsia="Cambria" w:cs="Times New Roman"/>
          <w:b/>
          <w:smallCaps/>
          <w:sz w:val="48"/>
          <w:szCs w:val="48"/>
          <w:lang w:val="en-GB"/>
        </w:rPr>
      </w:pPr>
      <w:r>
        <w:rPr>
          <w:rFonts w:eastAsia="Cambria" w:cs="Times New Roman"/>
          <w:b/>
          <w:sz w:val="48"/>
          <w:szCs w:val="48"/>
          <w:lang w:val="en-GB"/>
        </w:rPr>
        <w:br/>
      </w:r>
      <w:r>
        <w:rPr>
          <w:rFonts w:eastAsia="Cambria" w:cs="Times New Roman"/>
          <w:b/>
          <w:smallCaps/>
          <w:sz w:val="48"/>
          <w:szCs w:val="48"/>
          <w:lang w:val="en-GB"/>
        </w:rPr>
        <w:t xml:space="preserve">IMSE WS21 –Practical Project </w:t>
      </w:r>
    </w:p>
    <w:p w14:paraId="4FFD22AD" w14:textId="77777777" w:rsidR="005D71F8" w:rsidRDefault="005D71F8">
      <w:pPr>
        <w:spacing w:after="0" w:line="264" w:lineRule="auto"/>
        <w:jc w:val="center"/>
        <w:rPr>
          <w:rFonts w:eastAsia="Cambria" w:cs="Times New Roman"/>
          <w:sz w:val="29"/>
          <w:lang w:val="en-GB"/>
        </w:rPr>
      </w:pPr>
    </w:p>
    <w:p w14:paraId="3D28251C" w14:textId="77777777" w:rsidR="005D71F8" w:rsidRDefault="005D71F8">
      <w:pPr>
        <w:spacing w:after="0" w:line="264" w:lineRule="auto"/>
        <w:jc w:val="center"/>
        <w:rPr>
          <w:rFonts w:eastAsia="Cambria" w:cs="Times New Roman"/>
          <w:sz w:val="29"/>
          <w:lang w:val="en-GB"/>
        </w:rPr>
      </w:pPr>
    </w:p>
    <w:p w14:paraId="482469FB" w14:textId="77777777" w:rsidR="005D71F8" w:rsidRDefault="00BA5BD1">
      <w:pPr>
        <w:pStyle w:val="Listenabsatz"/>
        <w:spacing w:after="1440" w:line="264" w:lineRule="auto"/>
        <w:ind w:left="403"/>
        <w:jc w:val="center"/>
        <w:rPr>
          <w:rFonts w:cs="Times New Roman"/>
          <w:smallCaps/>
          <w:lang w:val="en-GB"/>
        </w:rPr>
      </w:pPr>
      <w:r>
        <w:rPr>
          <w:rFonts w:eastAsia="Cambria" w:cs="Times New Roman"/>
          <w:smallCaps/>
          <w:sz w:val="29"/>
          <w:lang w:val="en-GB"/>
        </w:rPr>
        <w:t>“</w:t>
      </w:r>
      <w:proofErr w:type="spellStart"/>
      <w:r>
        <w:rPr>
          <w:rFonts w:eastAsia="Cambria" w:cs="Times New Roman"/>
          <w:smallCaps/>
          <w:sz w:val="29"/>
          <w:lang w:val="en-GB"/>
        </w:rPr>
        <w:t>Zum</w:t>
      </w:r>
      <w:proofErr w:type="spellEnd"/>
      <w:r>
        <w:rPr>
          <w:rFonts w:eastAsia="Cambria" w:cs="Times New Roman"/>
          <w:smallCaps/>
          <w:sz w:val="29"/>
          <w:lang w:val="en-GB"/>
        </w:rPr>
        <w:t xml:space="preserve"> </w:t>
      </w:r>
      <w:proofErr w:type="spellStart"/>
      <w:r>
        <w:rPr>
          <w:rFonts w:eastAsia="Cambria" w:cs="Times New Roman"/>
          <w:smallCaps/>
          <w:sz w:val="29"/>
          <w:lang w:val="en-GB"/>
        </w:rPr>
        <w:t>Anbeißen</w:t>
      </w:r>
      <w:proofErr w:type="spellEnd"/>
      <w:r>
        <w:rPr>
          <w:rFonts w:eastAsia="Cambria" w:cs="Times New Roman"/>
          <w:smallCaps/>
          <w:sz w:val="29"/>
          <w:lang w:val="en-GB"/>
        </w:rPr>
        <w:t>” - The design and implementation of a recipe management application</w:t>
      </w:r>
    </w:p>
    <w:p w14:paraId="38028E9C" w14:textId="77777777" w:rsidR="005D71F8" w:rsidRDefault="00BA5BD1">
      <w:pPr>
        <w:spacing w:before="1080" w:after="120"/>
        <w:jc w:val="center"/>
        <w:rPr>
          <w:rFonts w:cs="Arial"/>
          <w:lang w:val="en-GB"/>
        </w:rPr>
      </w:pPr>
      <w:r>
        <w:rPr>
          <w:rFonts w:cs="Arial"/>
          <w:lang w:val="en-GB"/>
        </w:rPr>
        <w:t>Author</w:t>
      </w:r>
    </w:p>
    <w:p w14:paraId="5525DB00" w14:textId="77777777" w:rsidR="005D71F8" w:rsidRDefault="00BA5BD1">
      <w:pPr>
        <w:jc w:val="center"/>
        <w:rPr>
          <w:rFonts w:cs="Arial"/>
          <w:sz w:val="28"/>
          <w:szCs w:val="28"/>
          <w:lang w:val="en-GB"/>
        </w:rPr>
      </w:pPr>
      <w:r>
        <w:rPr>
          <w:rFonts w:cs="Arial"/>
          <w:sz w:val="28"/>
          <w:szCs w:val="28"/>
          <w:lang w:val="en-GB"/>
        </w:rPr>
        <w:t>Tobias Röck (11807222)</w:t>
      </w:r>
    </w:p>
    <w:p w14:paraId="284F7128" w14:textId="77777777" w:rsidR="005D71F8" w:rsidRDefault="00BA5BD1">
      <w:pPr>
        <w:jc w:val="center"/>
        <w:rPr>
          <w:rFonts w:cs="Arial"/>
          <w:sz w:val="28"/>
          <w:szCs w:val="28"/>
          <w:lang w:val="en-GB"/>
        </w:rPr>
      </w:pPr>
      <w:r>
        <w:rPr>
          <w:rFonts w:cs="Arial"/>
          <w:sz w:val="28"/>
          <w:szCs w:val="28"/>
          <w:lang w:val="en-GB"/>
        </w:rPr>
        <w:t>Tobias Abraham Haider (11833743)</w:t>
      </w:r>
    </w:p>
    <w:p w14:paraId="0AB4E36D" w14:textId="77777777" w:rsidR="005D71F8" w:rsidRDefault="00BA5BD1">
      <w:pPr>
        <w:spacing w:before="840" w:after="120"/>
        <w:jc w:val="center"/>
        <w:rPr>
          <w:rFonts w:cs="Arial"/>
          <w:lang w:val="en-GB"/>
        </w:rPr>
      </w:pPr>
      <w:r>
        <w:rPr>
          <w:rFonts w:cs="Arial"/>
          <w:lang w:val="en-GB"/>
        </w:rPr>
        <w:t>Desired academic degree</w:t>
      </w:r>
    </w:p>
    <w:p w14:paraId="5885828B" w14:textId="77777777" w:rsidR="005D71F8" w:rsidRDefault="00BA5BD1">
      <w:pPr>
        <w:spacing w:after="1200"/>
        <w:jc w:val="center"/>
        <w:rPr>
          <w:rFonts w:cs="Arial"/>
          <w:sz w:val="28"/>
          <w:szCs w:val="28"/>
          <w:lang w:val="en-GB"/>
        </w:rPr>
      </w:pPr>
      <w:r>
        <w:rPr>
          <w:rFonts w:cs="Arial"/>
          <w:sz w:val="28"/>
          <w:szCs w:val="28"/>
          <w:lang w:val="en-GB"/>
        </w:rPr>
        <w:t>Bachelor of Science (BSc)</w:t>
      </w:r>
    </w:p>
    <w:tbl>
      <w:tblPr>
        <w:tblW w:w="9107" w:type="dxa"/>
        <w:jc w:val="center"/>
        <w:tblLayout w:type="fixed"/>
        <w:tblLook w:val="01E0" w:firstRow="1" w:lastRow="1" w:firstColumn="1" w:lastColumn="1" w:noHBand="0" w:noVBand="0"/>
      </w:tblPr>
      <w:tblGrid>
        <w:gridCol w:w="3826"/>
        <w:gridCol w:w="5281"/>
      </w:tblGrid>
      <w:tr w:rsidR="005D71F8" w14:paraId="101A1A83" w14:textId="77777777">
        <w:trPr>
          <w:jc w:val="center"/>
        </w:trPr>
        <w:tc>
          <w:tcPr>
            <w:tcW w:w="3826" w:type="dxa"/>
          </w:tcPr>
          <w:p w14:paraId="14EE064F" w14:textId="77777777" w:rsidR="005D71F8" w:rsidRDefault="00BA5BD1">
            <w:pPr>
              <w:widowControl w:val="0"/>
              <w:spacing w:before="60" w:after="60"/>
              <w:rPr>
                <w:rFonts w:cs="Arial"/>
                <w:lang w:val="en-GB"/>
              </w:rPr>
            </w:pPr>
            <w:r>
              <w:rPr>
                <w:rFonts w:cs="Arial"/>
                <w:lang w:val="en-GB"/>
              </w:rPr>
              <w:t>Vienna, 28.05.2021</w:t>
            </w:r>
          </w:p>
        </w:tc>
        <w:tc>
          <w:tcPr>
            <w:tcW w:w="5280" w:type="dxa"/>
          </w:tcPr>
          <w:p w14:paraId="0A74C930" w14:textId="77777777" w:rsidR="005D71F8" w:rsidRDefault="005D71F8">
            <w:pPr>
              <w:widowControl w:val="0"/>
              <w:spacing w:before="60" w:after="60"/>
              <w:rPr>
                <w:rFonts w:cs="Arial"/>
                <w:lang w:val="en-GB"/>
              </w:rPr>
            </w:pPr>
          </w:p>
          <w:p w14:paraId="3D56EAAA" w14:textId="77777777" w:rsidR="005D71F8" w:rsidRDefault="005D71F8">
            <w:pPr>
              <w:widowControl w:val="0"/>
              <w:spacing w:before="60" w:after="60"/>
              <w:rPr>
                <w:rFonts w:cs="Arial"/>
                <w:lang w:val="en-GB"/>
              </w:rPr>
            </w:pPr>
          </w:p>
          <w:p w14:paraId="4A754663" w14:textId="77777777" w:rsidR="005D71F8" w:rsidRDefault="005D71F8">
            <w:pPr>
              <w:widowControl w:val="0"/>
              <w:spacing w:before="60" w:after="60"/>
              <w:rPr>
                <w:rFonts w:cs="Arial"/>
                <w:lang w:val="en-GB"/>
              </w:rPr>
            </w:pPr>
          </w:p>
        </w:tc>
      </w:tr>
      <w:tr w:rsidR="005D71F8" w:rsidRPr="003F7743" w14:paraId="14BF81A5" w14:textId="77777777">
        <w:trPr>
          <w:jc w:val="center"/>
        </w:trPr>
        <w:tc>
          <w:tcPr>
            <w:tcW w:w="3826" w:type="dxa"/>
          </w:tcPr>
          <w:p w14:paraId="5477BF32" w14:textId="77777777" w:rsidR="005D71F8" w:rsidRDefault="00BA5BD1">
            <w:pPr>
              <w:widowControl w:val="0"/>
              <w:spacing w:before="60" w:after="60"/>
              <w:rPr>
                <w:rFonts w:cs="Arial"/>
                <w:lang w:val="en-GB"/>
              </w:rPr>
            </w:pPr>
            <w:r>
              <w:rPr>
                <w:rFonts w:cs="Arial"/>
                <w:lang w:val="en-GB"/>
              </w:rPr>
              <w:t>Study number according to study sheet:</w:t>
            </w:r>
          </w:p>
        </w:tc>
        <w:tc>
          <w:tcPr>
            <w:tcW w:w="5280" w:type="dxa"/>
          </w:tcPr>
          <w:p w14:paraId="10EED66E" w14:textId="77777777" w:rsidR="005D71F8" w:rsidRDefault="00BA5BD1">
            <w:pPr>
              <w:widowControl w:val="0"/>
              <w:spacing w:before="60" w:after="60"/>
              <w:rPr>
                <w:rFonts w:cs="Arial"/>
                <w:lang w:val="en-GB"/>
              </w:rPr>
            </w:pPr>
            <w:r>
              <w:rPr>
                <w:rFonts w:cs="Arial"/>
                <w:lang w:val="en-GB"/>
              </w:rPr>
              <w:t>A 033 526 (Tobias Röck)</w:t>
            </w:r>
          </w:p>
          <w:p w14:paraId="35A4F7B4" w14:textId="77777777" w:rsidR="005D71F8" w:rsidRDefault="00BA5BD1">
            <w:pPr>
              <w:widowControl w:val="0"/>
              <w:spacing w:before="60" w:after="60"/>
              <w:rPr>
                <w:rFonts w:cs="Arial"/>
                <w:lang w:val="en-GB"/>
              </w:rPr>
            </w:pPr>
            <w:r>
              <w:rPr>
                <w:rFonts w:cs="Arial"/>
                <w:lang w:val="en-GB"/>
              </w:rPr>
              <w:t>A 033 521 (Tobias Haider)</w:t>
            </w:r>
          </w:p>
        </w:tc>
      </w:tr>
      <w:tr w:rsidR="005D71F8" w14:paraId="399578B0" w14:textId="77777777">
        <w:trPr>
          <w:jc w:val="center"/>
        </w:trPr>
        <w:tc>
          <w:tcPr>
            <w:tcW w:w="3826" w:type="dxa"/>
          </w:tcPr>
          <w:p w14:paraId="11DD54D6" w14:textId="77777777" w:rsidR="005D71F8" w:rsidRDefault="00BA5BD1">
            <w:pPr>
              <w:widowControl w:val="0"/>
              <w:spacing w:before="60" w:after="60"/>
              <w:rPr>
                <w:rFonts w:cs="Arial"/>
                <w:lang w:val="en-GB"/>
              </w:rPr>
            </w:pPr>
            <w:r>
              <w:rPr>
                <w:rFonts w:cs="Arial"/>
                <w:lang w:val="en-GB"/>
              </w:rPr>
              <w:t>Subject area:</w:t>
            </w:r>
          </w:p>
        </w:tc>
        <w:tc>
          <w:tcPr>
            <w:tcW w:w="5280" w:type="dxa"/>
          </w:tcPr>
          <w:p w14:paraId="730C4A90" w14:textId="77777777" w:rsidR="005D71F8" w:rsidRDefault="00BA5BD1">
            <w:pPr>
              <w:widowControl w:val="0"/>
              <w:spacing w:before="60" w:after="60"/>
              <w:rPr>
                <w:rFonts w:cs="Arial"/>
                <w:lang w:val="en-GB"/>
              </w:rPr>
            </w:pPr>
            <w:r>
              <w:rPr>
                <w:rFonts w:cs="Arial"/>
                <w:lang w:val="en-GB"/>
              </w:rPr>
              <w:t>Computer Science – Business Informatics</w:t>
            </w:r>
          </w:p>
        </w:tc>
      </w:tr>
      <w:tr w:rsidR="005D71F8" w:rsidRPr="003F7743" w14:paraId="7920C20E" w14:textId="77777777">
        <w:trPr>
          <w:jc w:val="center"/>
        </w:trPr>
        <w:tc>
          <w:tcPr>
            <w:tcW w:w="3826" w:type="dxa"/>
          </w:tcPr>
          <w:p w14:paraId="3643D3E0" w14:textId="77777777" w:rsidR="005D71F8" w:rsidRDefault="00BA5BD1">
            <w:pPr>
              <w:widowControl w:val="0"/>
              <w:spacing w:before="60" w:after="60"/>
              <w:rPr>
                <w:rFonts w:cs="Arial"/>
                <w:lang w:val="en-GB"/>
              </w:rPr>
            </w:pPr>
            <w:r>
              <w:rPr>
                <w:rFonts w:cs="Arial"/>
                <w:lang w:val="en-GB"/>
              </w:rPr>
              <w:lastRenderedPageBreak/>
              <w:t>Supervisor:</w:t>
            </w:r>
          </w:p>
        </w:tc>
        <w:tc>
          <w:tcPr>
            <w:tcW w:w="5280" w:type="dxa"/>
          </w:tcPr>
          <w:p w14:paraId="63240D58" w14:textId="77777777" w:rsidR="005D71F8" w:rsidRDefault="00BA5BD1">
            <w:pPr>
              <w:widowControl w:val="0"/>
              <w:spacing w:before="60" w:after="60"/>
              <w:rPr>
                <w:rFonts w:cs="Arial"/>
                <w:lang w:val="en-GB"/>
              </w:rPr>
            </w:pPr>
            <w:r>
              <w:rPr>
                <w:rFonts w:cs="Arial"/>
                <w:lang w:val="en-GB"/>
              </w:rPr>
              <w:t xml:space="preserve">Dipl.-Ing. Ralph </w:t>
            </w:r>
            <w:proofErr w:type="spellStart"/>
            <w:r>
              <w:rPr>
                <w:rFonts w:cs="Arial"/>
                <w:lang w:val="en-GB"/>
              </w:rPr>
              <w:t>Vigne</w:t>
            </w:r>
            <w:proofErr w:type="spellEnd"/>
            <w:r>
              <w:rPr>
                <w:rFonts w:cs="Arial"/>
                <w:lang w:val="en-GB"/>
              </w:rPr>
              <w:t>, Bakk.</w:t>
            </w:r>
          </w:p>
        </w:tc>
      </w:tr>
    </w:tbl>
    <w:bookmarkStart w:id="0" w:name="_Toc74823160" w:displacedByCustomXml="next"/>
    <w:sdt>
      <w:sdtPr>
        <w:rPr>
          <w:rFonts w:ascii="Calibri" w:eastAsia="Calibri" w:hAnsi="Calibri" w:cs="Calibri"/>
          <w:color w:val="000000"/>
          <w:sz w:val="22"/>
          <w:szCs w:val="22"/>
          <w:lang w:val="de-DE" w:eastAsia="de-DE"/>
        </w:rPr>
        <w:id w:val="-2018383169"/>
        <w:docPartObj>
          <w:docPartGallery w:val="Table of Contents"/>
          <w:docPartUnique/>
        </w:docPartObj>
      </w:sdtPr>
      <w:sdtEndPr/>
      <w:sdtContent>
        <w:p w14:paraId="78C19229" w14:textId="77777777" w:rsidR="005D71F8" w:rsidRDefault="00BA5BD1">
          <w:pPr>
            <w:pStyle w:val="Inhaltsverzeichnisberschrift"/>
          </w:pPr>
          <w:r>
            <w:t>Contents</w:t>
          </w:r>
          <w:bookmarkEnd w:id="0"/>
        </w:p>
        <w:p w14:paraId="193495B4" w14:textId="6D8EB98C" w:rsidR="00E74BB4" w:rsidRDefault="00BA5BD1">
          <w:pPr>
            <w:pStyle w:val="Verzeichnis1"/>
            <w:tabs>
              <w:tab w:val="right" w:leader="dot" w:pos="9062"/>
            </w:tabs>
            <w:rPr>
              <w:rFonts w:asciiTheme="minorHAnsi" w:eastAsiaTheme="minorEastAsia" w:hAnsiTheme="minorHAnsi" w:cstheme="minorBidi"/>
              <w:noProof/>
              <w:color w:val="auto"/>
              <w:lang w:val="de-AT" w:eastAsia="de-AT"/>
            </w:rPr>
          </w:pPr>
          <w:r>
            <w:fldChar w:fldCharType="begin"/>
          </w:r>
          <w:r>
            <w:rPr>
              <w:rStyle w:val="IndexLink"/>
              <w:webHidden/>
            </w:rPr>
            <w:instrText>TOC \z \o "1-3" \u \h</w:instrText>
          </w:r>
          <w:r>
            <w:rPr>
              <w:rStyle w:val="IndexLink"/>
            </w:rPr>
            <w:fldChar w:fldCharType="separate"/>
          </w:r>
          <w:hyperlink w:anchor="_Toc74823160" w:history="1">
            <w:r w:rsidR="00E74BB4" w:rsidRPr="009D5A1A">
              <w:rPr>
                <w:rStyle w:val="Hyperlink"/>
                <w:noProof/>
              </w:rPr>
              <w:t>Contents</w:t>
            </w:r>
            <w:r w:rsidR="00E74BB4">
              <w:rPr>
                <w:noProof/>
                <w:webHidden/>
              </w:rPr>
              <w:tab/>
            </w:r>
            <w:r w:rsidR="00E74BB4">
              <w:rPr>
                <w:noProof/>
                <w:webHidden/>
              </w:rPr>
              <w:fldChar w:fldCharType="begin"/>
            </w:r>
            <w:r w:rsidR="00E74BB4">
              <w:rPr>
                <w:noProof/>
                <w:webHidden/>
              </w:rPr>
              <w:instrText xml:space="preserve"> PAGEREF _Toc74823160 \h </w:instrText>
            </w:r>
            <w:r w:rsidR="00E74BB4">
              <w:rPr>
                <w:noProof/>
                <w:webHidden/>
              </w:rPr>
            </w:r>
            <w:r w:rsidR="00E74BB4">
              <w:rPr>
                <w:noProof/>
                <w:webHidden/>
              </w:rPr>
              <w:fldChar w:fldCharType="separate"/>
            </w:r>
            <w:r w:rsidR="00E74BB4">
              <w:rPr>
                <w:noProof/>
                <w:webHidden/>
              </w:rPr>
              <w:t>2</w:t>
            </w:r>
            <w:r w:rsidR="00E74BB4">
              <w:rPr>
                <w:noProof/>
                <w:webHidden/>
              </w:rPr>
              <w:fldChar w:fldCharType="end"/>
            </w:r>
          </w:hyperlink>
        </w:p>
        <w:p w14:paraId="115FD0DE" w14:textId="7CBA4132" w:rsidR="00E74BB4" w:rsidRDefault="00E74BB4">
          <w:pPr>
            <w:pStyle w:val="Verzeichnis1"/>
            <w:tabs>
              <w:tab w:val="left" w:pos="440"/>
              <w:tab w:val="right" w:leader="dot" w:pos="9062"/>
            </w:tabs>
            <w:rPr>
              <w:rFonts w:asciiTheme="minorHAnsi" w:eastAsiaTheme="minorEastAsia" w:hAnsiTheme="minorHAnsi" w:cstheme="minorBidi"/>
              <w:noProof/>
              <w:color w:val="auto"/>
              <w:lang w:val="de-AT" w:eastAsia="de-AT"/>
            </w:rPr>
          </w:pPr>
          <w:hyperlink w:anchor="_Toc74823161" w:history="1">
            <w:r w:rsidRPr="009D5A1A">
              <w:rPr>
                <w:rStyle w:val="Hyperlink"/>
                <w:rFonts w:ascii="Cambria" w:eastAsia="Cambria" w:hAnsi="Cambria" w:cs="Cambria"/>
                <w:noProof/>
              </w:rPr>
              <w:t>1</w:t>
            </w:r>
            <w:r>
              <w:rPr>
                <w:rFonts w:asciiTheme="minorHAnsi" w:eastAsiaTheme="minorEastAsia" w:hAnsiTheme="minorHAnsi" w:cstheme="minorBidi"/>
                <w:noProof/>
                <w:color w:val="auto"/>
                <w:lang w:val="de-AT" w:eastAsia="de-AT"/>
              </w:rPr>
              <w:tab/>
            </w:r>
            <w:r w:rsidRPr="009D5A1A">
              <w:rPr>
                <w:rStyle w:val="Hyperlink"/>
                <w:noProof/>
              </w:rPr>
              <w:t>MongoDB Diagram</w:t>
            </w:r>
            <w:r>
              <w:rPr>
                <w:noProof/>
                <w:webHidden/>
              </w:rPr>
              <w:tab/>
            </w:r>
            <w:r>
              <w:rPr>
                <w:noProof/>
                <w:webHidden/>
              </w:rPr>
              <w:fldChar w:fldCharType="begin"/>
            </w:r>
            <w:r>
              <w:rPr>
                <w:noProof/>
                <w:webHidden/>
              </w:rPr>
              <w:instrText xml:space="preserve"> PAGEREF _Toc74823161 \h </w:instrText>
            </w:r>
            <w:r>
              <w:rPr>
                <w:noProof/>
                <w:webHidden/>
              </w:rPr>
            </w:r>
            <w:r>
              <w:rPr>
                <w:noProof/>
                <w:webHidden/>
              </w:rPr>
              <w:fldChar w:fldCharType="separate"/>
            </w:r>
            <w:r>
              <w:rPr>
                <w:noProof/>
                <w:webHidden/>
              </w:rPr>
              <w:t>3</w:t>
            </w:r>
            <w:r>
              <w:rPr>
                <w:noProof/>
                <w:webHidden/>
              </w:rPr>
              <w:fldChar w:fldCharType="end"/>
            </w:r>
          </w:hyperlink>
        </w:p>
        <w:p w14:paraId="23DC8A26" w14:textId="0A571DA7" w:rsidR="00E74BB4" w:rsidRDefault="00E74BB4">
          <w:pPr>
            <w:pStyle w:val="Verzeichnis1"/>
            <w:tabs>
              <w:tab w:val="left" w:pos="440"/>
              <w:tab w:val="right" w:leader="dot" w:pos="9062"/>
            </w:tabs>
            <w:rPr>
              <w:rFonts w:asciiTheme="minorHAnsi" w:eastAsiaTheme="minorEastAsia" w:hAnsiTheme="minorHAnsi" w:cstheme="minorBidi"/>
              <w:noProof/>
              <w:color w:val="auto"/>
              <w:lang w:val="de-AT" w:eastAsia="de-AT"/>
            </w:rPr>
          </w:pPr>
          <w:hyperlink w:anchor="_Toc74823162" w:history="1">
            <w:r w:rsidRPr="009D5A1A">
              <w:rPr>
                <w:rStyle w:val="Hyperlink"/>
                <w:rFonts w:ascii="Cambria" w:eastAsia="Cambria" w:hAnsi="Cambria" w:cs="Cambria"/>
                <w:noProof/>
              </w:rPr>
              <w:t>2</w:t>
            </w:r>
            <w:r>
              <w:rPr>
                <w:rFonts w:asciiTheme="minorHAnsi" w:eastAsiaTheme="minorEastAsia" w:hAnsiTheme="minorHAnsi" w:cstheme="minorBidi"/>
                <w:noProof/>
                <w:color w:val="auto"/>
                <w:lang w:val="de-AT" w:eastAsia="de-AT"/>
              </w:rPr>
              <w:tab/>
            </w:r>
            <w:r w:rsidRPr="009D5A1A">
              <w:rPr>
                <w:rStyle w:val="Hyperlink"/>
                <w:noProof/>
              </w:rPr>
              <w:t>Design Decisions</w:t>
            </w:r>
            <w:r>
              <w:rPr>
                <w:noProof/>
                <w:webHidden/>
              </w:rPr>
              <w:tab/>
            </w:r>
            <w:r>
              <w:rPr>
                <w:noProof/>
                <w:webHidden/>
              </w:rPr>
              <w:fldChar w:fldCharType="begin"/>
            </w:r>
            <w:r>
              <w:rPr>
                <w:noProof/>
                <w:webHidden/>
              </w:rPr>
              <w:instrText xml:space="preserve"> PAGEREF _Toc74823162 \h </w:instrText>
            </w:r>
            <w:r>
              <w:rPr>
                <w:noProof/>
                <w:webHidden/>
              </w:rPr>
            </w:r>
            <w:r>
              <w:rPr>
                <w:noProof/>
                <w:webHidden/>
              </w:rPr>
              <w:fldChar w:fldCharType="separate"/>
            </w:r>
            <w:r>
              <w:rPr>
                <w:noProof/>
                <w:webHidden/>
              </w:rPr>
              <w:t>4</w:t>
            </w:r>
            <w:r>
              <w:rPr>
                <w:noProof/>
                <w:webHidden/>
              </w:rPr>
              <w:fldChar w:fldCharType="end"/>
            </w:r>
          </w:hyperlink>
        </w:p>
        <w:p w14:paraId="5EACA1CE" w14:textId="15074F71" w:rsidR="00E74BB4" w:rsidRDefault="00E74BB4">
          <w:pPr>
            <w:pStyle w:val="Verzeichnis2"/>
            <w:tabs>
              <w:tab w:val="left" w:pos="880"/>
              <w:tab w:val="right" w:leader="dot" w:pos="9062"/>
            </w:tabs>
            <w:rPr>
              <w:rFonts w:asciiTheme="minorHAnsi" w:eastAsiaTheme="minorEastAsia" w:hAnsiTheme="minorHAnsi" w:cstheme="minorBidi"/>
              <w:noProof/>
              <w:color w:val="auto"/>
              <w:lang w:val="de-AT" w:eastAsia="de-AT"/>
            </w:rPr>
          </w:pPr>
          <w:hyperlink w:anchor="_Toc74823163" w:history="1">
            <w:r w:rsidRPr="009D5A1A">
              <w:rPr>
                <w:rStyle w:val="Hyperlink"/>
                <w:noProof/>
                <w:lang w:val="en-GB"/>
              </w:rPr>
              <w:t>2.1</w:t>
            </w:r>
            <w:r>
              <w:rPr>
                <w:rFonts w:asciiTheme="minorHAnsi" w:eastAsiaTheme="minorEastAsia" w:hAnsiTheme="minorHAnsi" w:cstheme="minorBidi"/>
                <w:noProof/>
                <w:color w:val="auto"/>
                <w:lang w:val="de-AT" w:eastAsia="de-AT"/>
              </w:rPr>
              <w:tab/>
            </w:r>
            <w:r w:rsidRPr="009D5A1A">
              <w:rPr>
                <w:rStyle w:val="Hyperlink"/>
                <w:noProof/>
                <w:lang w:val="en-GB"/>
              </w:rPr>
              <w:t>Ingredient</w:t>
            </w:r>
            <w:r>
              <w:rPr>
                <w:noProof/>
                <w:webHidden/>
              </w:rPr>
              <w:tab/>
            </w:r>
            <w:r>
              <w:rPr>
                <w:noProof/>
                <w:webHidden/>
              </w:rPr>
              <w:fldChar w:fldCharType="begin"/>
            </w:r>
            <w:r>
              <w:rPr>
                <w:noProof/>
                <w:webHidden/>
              </w:rPr>
              <w:instrText xml:space="preserve"> PAGEREF _Toc74823163 \h </w:instrText>
            </w:r>
            <w:r>
              <w:rPr>
                <w:noProof/>
                <w:webHidden/>
              </w:rPr>
            </w:r>
            <w:r>
              <w:rPr>
                <w:noProof/>
                <w:webHidden/>
              </w:rPr>
              <w:fldChar w:fldCharType="separate"/>
            </w:r>
            <w:r>
              <w:rPr>
                <w:noProof/>
                <w:webHidden/>
              </w:rPr>
              <w:t>4</w:t>
            </w:r>
            <w:r>
              <w:rPr>
                <w:noProof/>
                <w:webHidden/>
              </w:rPr>
              <w:fldChar w:fldCharType="end"/>
            </w:r>
          </w:hyperlink>
        </w:p>
        <w:p w14:paraId="1FC8390D" w14:textId="3CFBB3F9" w:rsidR="00E74BB4" w:rsidRDefault="00E74BB4">
          <w:pPr>
            <w:pStyle w:val="Verzeichnis2"/>
            <w:tabs>
              <w:tab w:val="left" w:pos="880"/>
              <w:tab w:val="right" w:leader="dot" w:pos="9062"/>
            </w:tabs>
            <w:rPr>
              <w:rFonts w:asciiTheme="minorHAnsi" w:eastAsiaTheme="minorEastAsia" w:hAnsiTheme="minorHAnsi" w:cstheme="minorBidi"/>
              <w:noProof/>
              <w:color w:val="auto"/>
              <w:lang w:val="de-AT" w:eastAsia="de-AT"/>
            </w:rPr>
          </w:pPr>
          <w:hyperlink w:anchor="_Toc74823164" w:history="1">
            <w:r w:rsidRPr="009D5A1A">
              <w:rPr>
                <w:rStyle w:val="Hyperlink"/>
                <w:noProof/>
                <w:lang w:val="en-GB"/>
              </w:rPr>
              <w:t>2.2</w:t>
            </w:r>
            <w:r>
              <w:rPr>
                <w:rFonts w:asciiTheme="minorHAnsi" w:eastAsiaTheme="minorEastAsia" w:hAnsiTheme="minorHAnsi" w:cstheme="minorBidi"/>
                <w:noProof/>
                <w:color w:val="auto"/>
                <w:lang w:val="de-AT" w:eastAsia="de-AT"/>
              </w:rPr>
              <w:tab/>
            </w:r>
            <w:r w:rsidRPr="009D5A1A">
              <w:rPr>
                <w:rStyle w:val="Hyperlink"/>
                <w:noProof/>
                <w:lang w:val="en-GB"/>
              </w:rPr>
              <w:t>Recipe</w:t>
            </w:r>
            <w:r>
              <w:rPr>
                <w:noProof/>
                <w:webHidden/>
              </w:rPr>
              <w:tab/>
            </w:r>
            <w:r>
              <w:rPr>
                <w:noProof/>
                <w:webHidden/>
              </w:rPr>
              <w:fldChar w:fldCharType="begin"/>
            </w:r>
            <w:r>
              <w:rPr>
                <w:noProof/>
                <w:webHidden/>
              </w:rPr>
              <w:instrText xml:space="preserve"> PAGEREF _Toc74823164 \h </w:instrText>
            </w:r>
            <w:r>
              <w:rPr>
                <w:noProof/>
                <w:webHidden/>
              </w:rPr>
            </w:r>
            <w:r>
              <w:rPr>
                <w:noProof/>
                <w:webHidden/>
              </w:rPr>
              <w:fldChar w:fldCharType="separate"/>
            </w:r>
            <w:r>
              <w:rPr>
                <w:noProof/>
                <w:webHidden/>
              </w:rPr>
              <w:t>4</w:t>
            </w:r>
            <w:r>
              <w:rPr>
                <w:noProof/>
                <w:webHidden/>
              </w:rPr>
              <w:fldChar w:fldCharType="end"/>
            </w:r>
          </w:hyperlink>
        </w:p>
        <w:p w14:paraId="5F4159B3" w14:textId="03D3B791" w:rsidR="00E74BB4" w:rsidRDefault="00E74BB4">
          <w:pPr>
            <w:pStyle w:val="Verzeichnis2"/>
            <w:tabs>
              <w:tab w:val="left" w:pos="880"/>
              <w:tab w:val="right" w:leader="dot" w:pos="9062"/>
            </w:tabs>
            <w:rPr>
              <w:rFonts w:asciiTheme="minorHAnsi" w:eastAsiaTheme="minorEastAsia" w:hAnsiTheme="minorHAnsi" w:cstheme="minorBidi"/>
              <w:noProof/>
              <w:color w:val="auto"/>
              <w:lang w:val="de-AT" w:eastAsia="de-AT"/>
            </w:rPr>
          </w:pPr>
          <w:hyperlink w:anchor="_Toc74823165" w:history="1">
            <w:r w:rsidRPr="009D5A1A">
              <w:rPr>
                <w:rStyle w:val="Hyperlink"/>
                <w:noProof/>
                <w:lang w:val="en-GB"/>
              </w:rPr>
              <w:t>2.3</w:t>
            </w:r>
            <w:r>
              <w:rPr>
                <w:rFonts w:asciiTheme="minorHAnsi" w:eastAsiaTheme="minorEastAsia" w:hAnsiTheme="minorHAnsi" w:cstheme="minorBidi"/>
                <w:noProof/>
                <w:color w:val="auto"/>
                <w:lang w:val="de-AT" w:eastAsia="de-AT"/>
              </w:rPr>
              <w:tab/>
            </w:r>
            <w:r w:rsidRPr="009D5A1A">
              <w:rPr>
                <w:rStyle w:val="Hyperlink"/>
                <w:noProof/>
                <w:lang w:val="en-GB"/>
              </w:rPr>
              <w:t>User</w:t>
            </w:r>
            <w:r>
              <w:rPr>
                <w:noProof/>
                <w:webHidden/>
              </w:rPr>
              <w:tab/>
            </w:r>
            <w:r>
              <w:rPr>
                <w:noProof/>
                <w:webHidden/>
              </w:rPr>
              <w:fldChar w:fldCharType="begin"/>
            </w:r>
            <w:r>
              <w:rPr>
                <w:noProof/>
                <w:webHidden/>
              </w:rPr>
              <w:instrText xml:space="preserve"> PAGEREF _Toc74823165 \h </w:instrText>
            </w:r>
            <w:r>
              <w:rPr>
                <w:noProof/>
                <w:webHidden/>
              </w:rPr>
            </w:r>
            <w:r>
              <w:rPr>
                <w:noProof/>
                <w:webHidden/>
              </w:rPr>
              <w:fldChar w:fldCharType="separate"/>
            </w:r>
            <w:r>
              <w:rPr>
                <w:noProof/>
                <w:webHidden/>
              </w:rPr>
              <w:t>4</w:t>
            </w:r>
            <w:r>
              <w:rPr>
                <w:noProof/>
                <w:webHidden/>
              </w:rPr>
              <w:fldChar w:fldCharType="end"/>
            </w:r>
          </w:hyperlink>
        </w:p>
        <w:p w14:paraId="691B07C9" w14:textId="4CA55005" w:rsidR="00E74BB4" w:rsidRDefault="00E74BB4">
          <w:pPr>
            <w:pStyle w:val="Verzeichnis2"/>
            <w:tabs>
              <w:tab w:val="left" w:pos="880"/>
              <w:tab w:val="right" w:leader="dot" w:pos="9062"/>
            </w:tabs>
            <w:rPr>
              <w:rFonts w:asciiTheme="minorHAnsi" w:eastAsiaTheme="minorEastAsia" w:hAnsiTheme="minorHAnsi" w:cstheme="minorBidi"/>
              <w:noProof/>
              <w:color w:val="auto"/>
              <w:lang w:val="de-AT" w:eastAsia="de-AT"/>
            </w:rPr>
          </w:pPr>
          <w:hyperlink w:anchor="_Toc74823166" w:history="1">
            <w:r w:rsidRPr="009D5A1A">
              <w:rPr>
                <w:rStyle w:val="Hyperlink"/>
                <w:noProof/>
                <w:lang w:val="en-GB"/>
              </w:rPr>
              <w:t>2.4</w:t>
            </w:r>
            <w:r>
              <w:rPr>
                <w:rFonts w:asciiTheme="minorHAnsi" w:eastAsiaTheme="minorEastAsia" w:hAnsiTheme="minorHAnsi" w:cstheme="minorBidi"/>
                <w:noProof/>
                <w:color w:val="auto"/>
                <w:lang w:val="de-AT" w:eastAsia="de-AT"/>
              </w:rPr>
              <w:tab/>
            </w:r>
            <w:r w:rsidRPr="009D5A1A">
              <w:rPr>
                <w:rStyle w:val="Hyperlink"/>
                <w:noProof/>
                <w:lang w:val="en-GB"/>
              </w:rPr>
              <w:t>Follows</w:t>
            </w:r>
            <w:r>
              <w:rPr>
                <w:noProof/>
                <w:webHidden/>
              </w:rPr>
              <w:tab/>
            </w:r>
            <w:r>
              <w:rPr>
                <w:noProof/>
                <w:webHidden/>
              </w:rPr>
              <w:fldChar w:fldCharType="begin"/>
            </w:r>
            <w:r>
              <w:rPr>
                <w:noProof/>
                <w:webHidden/>
              </w:rPr>
              <w:instrText xml:space="preserve"> PAGEREF _Toc74823166 \h </w:instrText>
            </w:r>
            <w:r>
              <w:rPr>
                <w:noProof/>
                <w:webHidden/>
              </w:rPr>
            </w:r>
            <w:r>
              <w:rPr>
                <w:noProof/>
                <w:webHidden/>
              </w:rPr>
              <w:fldChar w:fldCharType="separate"/>
            </w:r>
            <w:r>
              <w:rPr>
                <w:noProof/>
                <w:webHidden/>
              </w:rPr>
              <w:t>4</w:t>
            </w:r>
            <w:r>
              <w:rPr>
                <w:noProof/>
                <w:webHidden/>
              </w:rPr>
              <w:fldChar w:fldCharType="end"/>
            </w:r>
          </w:hyperlink>
        </w:p>
        <w:p w14:paraId="4D06891A" w14:textId="38CF1440" w:rsidR="00E74BB4" w:rsidRDefault="00E74BB4">
          <w:pPr>
            <w:pStyle w:val="Verzeichnis2"/>
            <w:tabs>
              <w:tab w:val="left" w:pos="880"/>
              <w:tab w:val="right" w:leader="dot" w:pos="9062"/>
            </w:tabs>
            <w:rPr>
              <w:rFonts w:asciiTheme="minorHAnsi" w:eastAsiaTheme="minorEastAsia" w:hAnsiTheme="minorHAnsi" w:cstheme="minorBidi"/>
              <w:noProof/>
              <w:color w:val="auto"/>
              <w:lang w:val="de-AT" w:eastAsia="de-AT"/>
            </w:rPr>
          </w:pPr>
          <w:hyperlink w:anchor="_Toc74823167" w:history="1">
            <w:r w:rsidRPr="009D5A1A">
              <w:rPr>
                <w:rStyle w:val="Hyperlink"/>
                <w:noProof/>
                <w:lang w:val="en-GB"/>
              </w:rPr>
              <w:t>2.5</w:t>
            </w:r>
            <w:r>
              <w:rPr>
                <w:rFonts w:asciiTheme="minorHAnsi" w:eastAsiaTheme="minorEastAsia" w:hAnsiTheme="minorHAnsi" w:cstheme="minorBidi"/>
                <w:noProof/>
                <w:color w:val="auto"/>
                <w:lang w:val="de-AT" w:eastAsia="de-AT"/>
              </w:rPr>
              <w:tab/>
            </w:r>
            <w:r w:rsidRPr="009D5A1A">
              <w:rPr>
                <w:rStyle w:val="Hyperlink"/>
                <w:noProof/>
                <w:lang w:val="en-GB"/>
              </w:rPr>
              <w:t>Meal Plan</w:t>
            </w:r>
            <w:r>
              <w:rPr>
                <w:noProof/>
                <w:webHidden/>
              </w:rPr>
              <w:tab/>
            </w:r>
            <w:r>
              <w:rPr>
                <w:noProof/>
                <w:webHidden/>
              </w:rPr>
              <w:fldChar w:fldCharType="begin"/>
            </w:r>
            <w:r>
              <w:rPr>
                <w:noProof/>
                <w:webHidden/>
              </w:rPr>
              <w:instrText xml:space="preserve"> PAGEREF _Toc74823167 \h </w:instrText>
            </w:r>
            <w:r>
              <w:rPr>
                <w:noProof/>
                <w:webHidden/>
              </w:rPr>
            </w:r>
            <w:r>
              <w:rPr>
                <w:noProof/>
                <w:webHidden/>
              </w:rPr>
              <w:fldChar w:fldCharType="separate"/>
            </w:r>
            <w:r>
              <w:rPr>
                <w:noProof/>
                <w:webHidden/>
              </w:rPr>
              <w:t>5</w:t>
            </w:r>
            <w:r>
              <w:rPr>
                <w:noProof/>
                <w:webHidden/>
              </w:rPr>
              <w:fldChar w:fldCharType="end"/>
            </w:r>
          </w:hyperlink>
        </w:p>
        <w:p w14:paraId="0EC6978B" w14:textId="25A73B5A" w:rsidR="00E74BB4" w:rsidRDefault="00E74BB4">
          <w:pPr>
            <w:pStyle w:val="Verzeichnis1"/>
            <w:tabs>
              <w:tab w:val="left" w:pos="440"/>
              <w:tab w:val="right" w:leader="dot" w:pos="9062"/>
            </w:tabs>
            <w:rPr>
              <w:rFonts w:asciiTheme="minorHAnsi" w:eastAsiaTheme="minorEastAsia" w:hAnsiTheme="minorHAnsi" w:cstheme="minorBidi"/>
              <w:noProof/>
              <w:color w:val="auto"/>
              <w:lang w:val="de-AT" w:eastAsia="de-AT"/>
            </w:rPr>
          </w:pPr>
          <w:hyperlink w:anchor="_Toc74823168" w:history="1">
            <w:r w:rsidRPr="009D5A1A">
              <w:rPr>
                <w:rStyle w:val="Hyperlink"/>
                <w:rFonts w:ascii="Cambria" w:eastAsia="Cambria" w:hAnsi="Cambria" w:cs="Cambria"/>
                <w:noProof/>
              </w:rPr>
              <w:t>3</w:t>
            </w:r>
            <w:r>
              <w:rPr>
                <w:rFonts w:asciiTheme="minorHAnsi" w:eastAsiaTheme="minorEastAsia" w:hAnsiTheme="minorHAnsi" w:cstheme="minorBidi"/>
                <w:noProof/>
                <w:color w:val="auto"/>
                <w:lang w:val="de-AT" w:eastAsia="de-AT"/>
              </w:rPr>
              <w:tab/>
            </w:r>
            <w:r w:rsidRPr="009D5A1A">
              <w:rPr>
                <w:rStyle w:val="Hyperlink"/>
                <w:noProof/>
              </w:rPr>
              <w:t>Indexing</w:t>
            </w:r>
            <w:r>
              <w:rPr>
                <w:noProof/>
                <w:webHidden/>
              </w:rPr>
              <w:tab/>
            </w:r>
            <w:r>
              <w:rPr>
                <w:noProof/>
                <w:webHidden/>
              </w:rPr>
              <w:fldChar w:fldCharType="begin"/>
            </w:r>
            <w:r>
              <w:rPr>
                <w:noProof/>
                <w:webHidden/>
              </w:rPr>
              <w:instrText xml:space="preserve"> PAGEREF _Toc74823168 \h </w:instrText>
            </w:r>
            <w:r>
              <w:rPr>
                <w:noProof/>
                <w:webHidden/>
              </w:rPr>
            </w:r>
            <w:r>
              <w:rPr>
                <w:noProof/>
                <w:webHidden/>
              </w:rPr>
              <w:fldChar w:fldCharType="separate"/>
            </w:r>
            <w:r>
              <w:rPr>
                <w:noProof/>
                <w:webHidden/>
              </w:rPr>
              <w:t>5</w:t>
            </w:r>
            <w:r>
              <w:rPr>
                <w:noProof/>
                <w:webHidden/>
              </w:rPr>
              <w:fldChar w:fldCharType="end"/>
            </w:r>
          </w:hyperlink>
        </w:p>
        <w:p w14:paraId="73B074F4" w14:textId="37BC0664" w:rsidR="00E74BB4" w:rsidRDefault="00E74BB4">
          <w:pPr>
            <w:pStyle w:val="Verzeichnis1"/>
            <w:tabs>
              <w:tab w:val="left" w:pos="440"/>
              <w:tab w:val="right" w:leader="dot" w:pos="9062"/>
            </w:tabs>
            <w:rPr>
              <w:rFonts w:asciiTheme="minorHAnsi" w:eastAsiaTheme="minorEastAsia" w:hAnsiTheme="minorHAnsi" w:cstheme="minorBidi"/>
              <w:noProof/>
              <w:color w:val="auto"/>
              <w:lang w:val="de-AT" w:eastAsia="de-AT"/>
            </w:rPr>
          </w:pPr>
          <w:hyperlink w:anchor="_Toc74823169" w:history="1">
            <w:r w:rsidRPr="009D5A1A">
              <w:rPr>
                <w:rStyle w:val="Hyperlink"/>
                <w:noProof/>
              </w:rPr>
              <w:t>4</w:t>
            </w:r>
            <w:r>
              <w:rPr>
                <w:rFonts w:asciiTheme="minorHAnsi" w:eastAsiaTheme="minorEastAsia" w:hAnsiTheme="minorHAnsi" w:cstheme="minorBidi"/>
                <w:noProof/>
                <w:color w:val="auto"/>
                <w:lang w:val="de-AT" w:eastAsia="de-AT"/>
              </w:rPr>
              <w:tab/>
            </w:r>
            <w:r w:rsidRPr="009D5A1A">
              <w:rPr>
                <w:rStyle w:val="Hyperlink"/>
                <w:noProof/>
              </w:rPr>
              <w:t>Queries</w:t>
            </w:r>
            <w:r>
              <w:rPr>
                <w:noProof/>
                <w:webHidden/>
              </w:rPr>
              <w:tab/>
            </w:r>
            <w:r>
              <w:rPr>
                <w:noProof/>
                <w:webHidden/>
              </w:rPr>
              <w:fldChar w:fldCharType="begin"/>
            </w:r>
            <w:r>
              <w:rPr>
                <w:noProof/>
                <w:webHidden/>
              </w:rPr>
              <w:instrText xml:space="preserve"> PAGEREF _Toc74823169 \h </w:instrText>
            </w:r>
            <w:r>
              <w:rPr>
                <w:noProof/>
                <w:webHidden/>
              </w:rPr>
            </w:r>
            <w:r>
              <w:rPr>
                <w:noProof/>
                <w:webHidden/>
              </w:rPr>
              <w:fldChar w:fldCharType="separate"/>
            </w:r>
            <w:r>
              <w:rPr>
                <w:noProof/>
                <w:webHidden/>
              </w:rPr>
              <w:t>6</w:t>
            </w:r>
            <w:r>
              <w:rPr>
                <w:noProof/>
                <w:webHidden/>
              </w:rPr>
              <w:fldChar w:fldCharType="end"/>
            </w:r>
          </w:hyperlink>
        </w:p>
        <w:p w14:paraId="53839D17" w14:textId="4F0A8928" w:rsidR="00E74BB4" w:rsidRDefault="00E74BB4">
          <w:pPr>
            <w:pStyle w:val="Verzeichnis2"/>
            <w:tabs>
              <w:tab w:val="left" w:pos="880"/>
              <w:tab w:val="right" w:leader="dot" w:pos="9062"/>
            </w:tabs>
            <w:rPr>
              <w:rFonts w:asciiTheme="minorHAnsi" w:eastAsiaTheme="minorEastAsia" w:hAnsiTheme="minorHAnsi" w:cstheme="minorBidi"/>
              <w:noProof/>
              <w:color w:val="auto"/>
              <w:lang w:val="de-AT" w:eastAsia="de-AT"/>
            </w:rPr>
          </w:pPr>
          <w:hyperlink w:anchor="_Toc74823170" w:history="1">
            <w:r w:rsidRPr="009D5A1A">
              <w:rPr>
                <w:rStyle w:val="Hyperlink"/>
                <w:rFonts w:ascii="Calibri Light" w:eastAsia="MS Gothic" w:hAnsi="Calibri Light"/>
                <w:noProof/>
                <w:lang w:val="en-GB"/>
              </w:rPr>
              <w:t>4.1</w:t>
            </w:r>
            <w:r>
              <w:rPr>
                <w:rFonts w:asciiTheme="minorHAnsi" w:eastAsiaTheme="minorEastAsia" w:hAnsiTheme="minorHAnsi" w:cstheme="minorBidi"/>
                <w:noProof/>
                <w:color w:val="auto"/>
                <w:lang w:val="de-AT" w:eastAsia="de-AT"/>
              </w:rPr>
              <w:tab/>
            </w:r>
            <w:r w:rsidRPr="009D5A1A">
              <w:rPr>
                <w:rStyle w:val="Hyperlink"/>
                <w:rFonts w:eastAsia="MS Gothic"/>
                <w:noProof/>
                <w:lang w:val="en-GB"/>
              </w:rPr>
              <w:t>Report 1: Recipes and meal plans</w:t>
            </w:r>
            <w:r>
              <w:rPr>
                <w:noProof/>
                <w:webHidden/>
              </w:rPr>
              <w:tab/>
            </w:r>
            <w:r>
              <w:rPr>
                <w:noProof/>
                <w:webHidden/>
              </w:rPr>
              <w:fldChar w:fldCharType="begin"/>
            </w:r>
            <w:r>
              <w:rPr>
                <w:noProof/>
                <w:webHidden/>
              </w:rPr>
              <w:instrText xml:space="preserve"> PAGEREF _Toc74823170 \h </w:instrText>
            </w:r>
            <w:r>
              <w:rPr>
                <w:noProof/>
                <w:webHidden/>
              </w:rPr>
            </w:r>
            <w:r>
              <w:rPr>
                <w:noProof/>
                <w:webHidden/>
              </w:rPr>
              <w:fldChar w:fldCharType="separate"/>
            </w:r>
            <w:r>
              <w:rPr>
                <w:noProof/>
                <w:webHidden/>
              </w:rPr>
              <w:t>6</w:t>
            </w:r>
            <w:r>
              <w:rPr>
                <w:noProof/>
                <w:webHidden/>
              </w:rPr>
              <w:fldChar w:fldCharType="end"/>
            </w:r>
          </w:hyperlink>
        </w:p>
        <w:p w14:paraId="7B2E5D49" w14:textId="7D739D0C" w:rsidR="00E74BB4" w:rsidRDefault="00E74BB4">
          <w:pPr>
            <w:pStyle w:val="Verzeichnis2"/>
            <w:tabs>
              <w:tab w:val="left" w:pos="880"/>
              <w:tab w:val="right" w:leader="dot" w:pos="9062"/>
            </w:tabs>
            <w:rPr>
              <w:rFonts w:asciiTheme="minorHAnsi" w:eastAsiaTheme="minorEastAsia" w:hAnsiTheme="minorHAnsi" w:cstheme="minorBidi"/>
              <w:noProof/>
              <w:color w:val="auto"/>
              <w:lang w:val="de-AT" w:eastAsia="de-AT"/>
            </w:rPr>
          </w:pPr>
          <w:hyperlink w:anchor="_Toc74823171" w:history="1">
            <w:r w:rsidRPr="009D5A1A">
              <w:rPr>
                <w:rStyle w:val="Hyperlink"/>
                <w:noProof/>
                <w:lang w:val="en-GB"/>
              </w:rPr>
              <w:t>4.2</w:t>
            </w:r>
            <w:r>
              <w:rPr>
                <w:rFonts w:asciiTheme="minorHAnsi" w:eastAsiaTheme="minorEastAsia" w:hAnsiTheme="minorHAnsi" w:cstheme="minorBidi"/>
                <w:noProof/>
                <w:color w:val="auto"/>
                <w:lang w:val="de-AT" w:eastAsia="de-AT"/>
              </w:rPr>
              <w:tab/>
            </w:r>
            <w:r w:rsidRPr="009D5A1A">
              <w:rPr>
                <w:rStyle w:val="Hyperlink"/>
                <w:noProof/>
              </w:rPr>
              <w:t>Report</w:t>
            </w:r>
            <w:r w:rsidRPr="009D5A1A">
              <w:rPr>
                <w:rStyle w:val="Hyperlink"/>
                <w:noProof/>
                <w:lang w:val="en-GB"/>
              </w:rPr>
              <w:t xml:space="preserve"> 2: Most noticed properties</w:t>
            </w:r>
            <w:r>
              <w:rPr>
                <w:noProof/>
                <w:webHidden/>
              </w:rPr>
              <w:tab/>
            </w:r>
            <w:r>
              <w:rPr>
                <w:noProof/>
                <w:webHidden/>
              </w:rPr>
              <w:fldChar w:fldCharType="begin"/>
            </w:r>
            <w:r>
              <w:rPr>
                <w:noProof/>
                <w:webHidden/>
              </w:rPr>
              <w:instrText xml:space="preserve"> PAGEREF _Toc74823171 \h </w:instrText>
            </w:r>
            <w:r>
              <w:rPr>
                <w:noProof/>
                <w:webHidden/>
              </w:rPr>
            </w:r>
            <w:r>
              <w:rPr>
                <w:noProof/>
                <w:webHidden/>
              </w:rPr>
              <w:fldChar w:fldCharType="separate"/>
            </w:r>
            <w:r>
              <w:rPr>
                <w:noProof/>
                <w:webHidden/>
              </w:rPr>
              <w:t>7</w:t>
            </w:r>
            <w:r>
              <w:rPr>
                <w:noProof/>
                <w:webHidden/>
              </w:rPr>
              <w:fldChar w:fldCharType="end"/>
            </w:r>
          </w:hyperlink>
        </w:p>
        <w:p w14:paraId="79B0ADC1" w14:textId="3CBDA2DF" w:rsidR="005D71F8" w:rsidRDefault="00BA5BD1">
          <w:pPr>
            <w:rPr>
              <w:lang w:val="en-GB"/>
            </w:rPr>
          </w:pPr>
          <w:r>
            <w:rPr>
              <w:lang w:val="en-GB"/>
            </w:rPr>
            <w:fldChar w:fldCharType="end"/>
          </w:r>
        </w:p>
        <w:p w14:paraId="0A06D14F" w14:textId="77777777" w:rsidR="005D71F8" w:rsidRDefault="00F0449B">
          <w:pPr>
            <w:sectPr w:rsidR="005D71F8">
              <w:headerReference w:type="default" r:id="rId9"/>
              <w:footerReference w:type="default" r:id="rId10"/>
              <w:pgSz w:w="12240" w:h="15840"/>
              <w:pgMar w:top="1440" w:right="1608" w:bottom="1440" w:left="1560" w:header="720" w:footer="720" w:gutter="0"/>
              <w:cols w:space="720"/>
              <w:formProt w:val="0"/>
              <w:docGrid w:linePitch="100" w:charSpace="8192"/>
            </w:sectPr>
          </w:pPr>
        </w:p>
      </w:sdtContent>
    </w:sdt>
    <w:p w14:paraId="4298717B" w14:textId="77777777" w:rsidR="005D71F8" w:rsidRDefault="00BA5BD1">
      <w:pPr>
        <w:pStyle w:val="berschrift1"/>
        <w:rPr>
          <w:rFonts w:ascii="Cambria" w:eastAsia="Cambria" w:hAnsi="Cambria" w:cs="Cambria"/>
          <w:sz w:val="29"/>
        </w:rPr>
        <w:sectPr w:rsidR="005D71F8">
          <w:headerReference w:type="default" r:id="rId11"/>
          <w:footerReference w:type="default" r:id="rId12"/>
          <w:pgSz w:w="15840" w:h="12240" w:orient="landscape"/>
          <w:pgMar w:top="1560" w:right="1440" w:bottom="1608" w:left="1440" w:header="720" w:footer="720" w:gutter="0"/>
          <w:cols w:space="720"/>
          <w:formProt w:val="0"/>
          <w:docGrid w:linePitch="299" w:charSpace="8192"/>
        </w:sectPr>
      </w:pPr>
      <w:bookmarkStart w:id="1" w:name="_Toc74823161"/>
      <w:r>
        <w:rPr>
          <w:noProof/>
        </w:rPr>
        <w:lastRenderedPageBreak/>
        <w:drawing>
          <wp:anchor distT="0" distB="0" distL="0" distR="0" simplePos="0" relativeHeight="251657728" behindDoc="1" locked="0" layoutInCell="0" allowOverlap="1" wp14:anchorId="416B0433" wp14:editId="418CFEA8">
            <wp:simplePos x="0" y="0"/>
            <wp:positionH relativeFrom="column">
              <wp:posOffset>-781050</wp:posOffset>
            </wp:positionH>
            <wp:positionV relativeFrom="paragraph">
              <wp:posOffset>371475</wp:posOffset>
            </wp:positionV>
            <wp:extent cx="9829800" cy="6070600"/>
            <wp:effectExtent l="0" t="0" r="0" b="0"/>
            <wp:wrapNone/>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a:stretch>
                      <a:fillRect/>
                    </a:stretch>
                  </pic:blipFill>
                  <pic:spPr bwMode="auto">
                    <a:xfrm>
                      <a:off x="0" y="0"/>
                      <a:ext cx="9829800" cy="6070600"/>
                    </a:xfrm>
                    <a:prstGeom prst="rect">
                      <a:avLst/>
                    </a:prstGeom>
                  </pic:spPr>
                </pic:pic>
              </a:graphicData>
            </a:graphic>
          </wp:anchor>
        </w:drawing>
      </w:r>
      <w:r>
        <w:t>MongoDB Diagram</w:t>
      </w:r>
      <w:bookmarkEnd w:id="1"/>
    </w:p>
    <w:p w14:paraId="6D4654D9" w14:textId="77777777" w:rsidR="005D71F8" w:rsidRDefault="00BA5BD1">
      <w:pPr>
        <w:pStyle w:val="berschrift1"/>
        <w:rPr>
          <w:rFonts w:ascii="Cambria" w:eastAsia="Cambria" w:hAnsi="Cambria" w:cs="Cambria"/>
          <w:sz w:val="29"/>
        </w:rPr>
      </w:pPr>
      <w:bookmarkStart w:id="2" w:name="_Toc74823162"/>
      <w:r>
        <w:lastRenderedPageBreak/>
        <w:t>Design Decisions</w:t>
      </w:r>
      <w:bookmarkEnd w:id="2"/>
    </w:p>
    <w:p w14:paraId="3E31E884" w14:textId="77777777" w:rsidR="005D71F8" w:rsidRDefault="00BA5BD1">
      <w:pPr>
        <w:pStyle w:val="berschrift2"/>
        <w:rPr>
          <w:color w:val="2E74B5" w:themeColor="accent1" w:themeShade="BF"/>
          <w:lang w:val="en-GB"/>
        </w:rPr>
      </w:pPr>
      <w:bookmarkStart w:id="3" w:name="_Toc74823163"/>
      <w:r>
        <w:rPr>
          <w:color w:val="2E74B5" w:themeColor="accent1" w:themeShade="BF"/>
          <w:lang w:val="en-GB"/>
        </w:rPr>
        <w:t>Ingredient</w:t>
      </w:r>
      <w:bookmarkEnd w:id="3"/>
    </w:p>
    <w:p w14:paraId="1BB1E825" w14:textId="77777777" w:rsidR="005D71F8" w:rsidRDefault="00BA5BD1">
      <w:pPr>
        <w:rPr>
          <w:lang w:val="en-GB"/>
        </w:rPr>
      </w:pPr>
      <w:r>
        <w:rPr>
          <w:lang w:val="en-GB"/>
        </w:rPr>
        <w:t>We thought about embedding ingredient into recipe, because we need to query recipes a lot and ingredients usually do not change. This would have the negative effect that there would be a lot of redundancy which should be compensated by the better performance of getting recipes, but finally decided against it, because for Use Case 2 we need to get the ingredient from a name, which is much more performant if Ingredient is a separated collection.</w:t>
      </w:r>
    </w:p>
    <w:p w14:paraId="1323A544" w14:textId="77777777" w:rsidR="005D71F8" w:rsidRDefault="00BA5BD1">
      <w:pPr>
        <w:rPr>
          <w:lang w:val="en-GB"/>
        </w:rPr>
      </w:pPr>
      <w:r>
        <w:rPr>
          <w:lang w:val="en-GB"/>
        </w:rPr>
        <w:t>Ingredient does not hold keys from Recipe, because it is not needed in our application and furthermore would be a list with unlimited growth, because Ingredients can be part of hundreds and thousands of recipes.</w:t>
      </w:r>
    </w:p>
    <w:p w14:paraId="5987E2AA" w14:textId="77777777" w:rsidR="005D71F8" w:rsidRDefault="00BA5BD1">
      <w:pPr>
        <w:rPr>
          <w:lang w:val="en-GB"/>
        </w:rPr>
      </w:pPr>
      <w:r>
        <w:rPr>
          <w:lang w:val="en-GB"/>
        </w:rPr>
        <w:t xml:space="preserve">Recipe holds a list of grams and the corresponding Ingredient references, because usually a Recipe does not consist of hundreds of ingredients, only of maybe ten or twenty and the application </w:t>
      </w:r>
      <w:proofErr w:type="gramStart"/>
      <w:r>
        <w:rPr>
          <w:lang w:val="en-GB"/>
        </w:rPr>
        <w:t>has to</w:t>
      </w:r>
      <w:proofErr w:type="gramEnd"/>
      <w:r>
        <w:rPr>
          <w:lang w:val="en-GB"/>
        </w:rPr>
        <w:t xml:space="preserve"> deal with lots of queries for recipes and their ingredients.</w:t>
      </w:r>
    </w:p>
    <w:p w14:paraId="4D0F801B" w14:textId="77777777" w:rsidR="005D71F8" w:rsidRDefault="00BA5BD1">
      <w:pPr>
        <w:pStyle w:val="berschrift2"/>
        <w:rPr>
          <w:color w:val="2E74B5" w:themeColor="accent1" w:themeShade="BF"/>
          <w:lang w:val="en-GB"/>
        </w:rPr>
      </w:pPr>
      <w:bookmarkStart w:id="4" w:name="_Toc74823164"/>
      <w:r>
        <w:rPr>
          <w:color w:val="2E74B5" w:themeColor="accent1" w:themeShade="BF"/>
          <w:lang w:val="en-GB"/>
        </w:rPr>
        <w:t>Recipe</w:t>
      </w:r>
      <w:bookmarkEnd w:id="4"/>
    </w:p>
    <w:p w14:paraId="66B2584F" w14:textId="77777777" w:rsidR="005D71F8" w:rsidRDefault="00BA5BD1">
      <w:pPr>
        <w:rPr>
          <w:lang w:val="en-GB"/>
        </w:rPr>
      </w:pPr>
      <w:r>
        <w:rPr>
          <w:lang w:val="en-GB"/>
        </w:rPr>
        <w:t>Recipe has a one-to-many relationship to Preparation Step so Preparation Step will be an embedded document to save the join. This makes sense, because preparation steps will be queried a lot when users want to see Recipes and how to prepare them.</w:t>
      </w:r>
    </w:p>
    <w:p w14:paraId="62F2B9FF" w14:textId="77777777" w:rsidR="005D71F8" w:rsidRDefault="00BA5BD1">
      <w:pPr>
        <w:rPr>
          <w:lang w:val="en-GB"/>
        </w:rPr>
      </w:pPr>
      <w:r>
        <w:rPr>
          <w:lang w:val="en-GB"/>
        </w:rPr>
        <w:t>To represent the create relation to the user Recipe just holds one Reference to the User.</w:t>
      </w:r>
    </w:p>
    <w:p w14:paraId="14D649AD" w14:textId="77777777" w:rsidR="005D71F8" w:rsidRDefault="00BA5BD1">
      <w:pPr>
        <w:rPr>
          <w:lang w:val="en-GB"/>
        </w:rPr>
      </w:pPr>
      <w:r>
        <w:rPr>
          <w:lang w:val="en-GB"/>
        </w:rPr>
        <w:t xml:space="preserve">The relation </w:t>
      </w:r>
      <w:proofErr w:type="spellStart"/>
      <w:r>
        <w:rPr>
          <w:b/>
          <w:lang w:val="en-GB"/>
        </w:rPr>
        <w:t>Recipe_Library</w:t>
      </w:r>
      <w:proofErr w:type="spellEnd"/>
      <w:r>
        <w:rPr>
          <w:lang w:val="en-GB"/>
        </w:rPr>
        <w:t xml:space="preserve"> is more complex. It does not make sense to hold all references to users which have the Recipe in their Library, because it would grow too much, furthermore it is not necessary, because we do not need the information which Recipe is in which User’s library, often and fast. But it would make sense to have a Reference to the Recipes in User, because usually a user does not have thousands of recipes in their libraries and users want to search libraries frequently.</w:t>
      </w:r>
    </w:p>
    <w:p w14:paraId="7BD523BF" w14:textId="77777777" w:rsidR="005D71F8" w:rsidRDefault="00BA5BD1">
      <w:pPr>
        <w:pStyle w:val="berschrift2"/>
        <w:rPr>
          <w:color w:val="C00000"/>
          <w:lang w:val="en-GB"/>
        </w:rPr>
      </w:pPr>
      <w:bookmarkStart w:id="5" w:name="_Toc74823165"/>
      <w:r>
        <w:rPr>
          <w:color w:val="C00000"/>
          <w:lang w:val="en-GB"/>
        </w:rPr>
        <w:t>User</w:t>
      </w:r>
      <w:bookmarkEnd w:id="5"/>
    </w:p>
    <w:p w14:paraId="3AC9558A" w14:textId="77777777" w:rsidR="005D71F8" w:rsidRDefault="00BA5BD1">
      <w:pPr>
        <w:rPr>
          <w:lang w:val="en-GB"/>
        </w:rPr>
      </w:pPr>
      <w:r>
        <w:rPr>
          <w:lang w:val="en-GB"/>
        </w:rPr>
        <w:t>A User is just an individual collection because it cannot be assigned directly to anything other. The relationships to Recipe and Meal Plan are described in the corresponding sections.</w:t>
      </w:r>
    </w:p>
    <w:p w14:paraId="58E37269" w14:textId="77777777" w:rsidR="005D71F8" w:rsidRDefault="00BA5BD1">
      <w:pPr>
        <w:pStyle w:val="berschrift2"/>
        <w:rPr>
          <w:color w:val="C00000"/>
          <w:lang w:val="en-GB"/>
        </w:rPr>
      </w:pPr>
      <w:bookmarkStart w:id="6" w:name="_Toc74823166"/>
      <w:r>
        <w:rPr>
          <w:color w:val="C00000"/>
          <w:lang w:val="en-GB"/>
        </w:rPr>
        <w:t>Follows</w:t>
      </w:r>
      <w:bookmarkEnd w:id="6"/>
    </w:p>
    <w:p w14:paraId="28A919D6" w14:textId="77777777" w:rsidR="005D71F8" w:rsidRDefault="00BA5BD1">
      <w:pPr>
        <w:rPr>
          <w:lang w:val="en-GB"/>
        </w:rPr>
      </w:pPr>
      <w:r>
        <w:rPr>
          <w:lang w:val="en-GB"/>
        </w:rPr>
        <w:t xml:space="preserve">A user can potentially follow many other users. Even though it might be very beneficial to add the followed users to the user documents, it adds a lot of data and makes it very inefficient to calculate either all the following or followed users (depending on the implementation). Implementations using counter variables could solve this </w:t>
      </w:r>
      <w:proofErr w:type="gramStart"/>
      <w:r>
        <w:rPr>
          <w:lang w:val="en-GB"/>
        </w:rPr>
        <w:t>issue, but</w:t>
      </w:r>
      <w:proofErr w:type="gramEnd"/>
      <w:r>
        <w:rPr>
          <w:lang w:val="en-GB"/>
        </w:rPr>
        <w:t xml:space="preserve"> would introduce new problems when users follow and unfollow other users frequently. Since this is the case for many users, a separate collection for this relationship seems like the most ideal solution.</w:t>
      </w:r>
    </w:p>
    <w:p w14:paraId="7A50EB99" w14:textId="77777777" w:rsidR="005D71F8" w:rsidRDefault="00BA5BD1">
      <w:pPr>
        <w:pStyle w:val="berschrift2"/>
        <w:rPr>
          <w:color w:val="BF8F00" w:themeColor="accent4" w:themeShade="BF"/>
          <w:lang w:val="en-GB"/>
        </w:rPr>
      </w:pPr>
      <w:bookmarkStart w:id="7" w:name="_Toc74823167"/>
      <w:r>
        <w:rPr>
          <w:color w:val="BF8F00" w:themeColor="accent4" w:themeShade="BF"/>
          <w:lang w:val="en-GB"/>
        </w:rPr>
        <w:lastRenderedPageBreak/>
        <w:t>Meal Plan</w:t>
      </w:r>
      <w:bookmarkEnd w:id="7"/>
    </w:p>
    <w:p w14:paraId="0D6B4A04" w14:textId="77777777" w:rsidR="005D71F8" w:rsidRDefault="00BA5BD1">
      <w:pPr>
        <w:rPr>
          <w:lang w:val="en-GB"/>
        </w:rPr>
      </w:pPr>
      <w:r>
        <w:rPr>
          <w:lang w:val="en-GB"/>
        </w:rPr>
        <w:t xml:space="preserve">Meal Plan holds like Recipe a Reference to the user that created the Meal Plan. Furthermore, the relation </w:t>
      </w:r>
      <w:proofErr w:type="spellStart"/>
      <w:r>
        <w:rPr>
          <w:lang w:val="en-GB"/>
        </w:rPr>
        <w:t>MealPlan_Library</w:t>
      </w:r>
      <w:proofErr w:type="spellEnd"/>
      <w:r>
        <w:rPr>
          <w:lang w:val="en-GB"/>
        </w:rPr>
        <w:t xml:space="preserve"> is the same as </w:t>
      </w:r>
      <w:proofErr w:type="spellStart"/>
      <w:r>
        <w:rPr>
          <w:lang w:val="en-GB"/>
        </w:rPr>
        <w:t>Recipe_Library</w:t>
      </w:r>
      <w:proofErr w:type="spellEnd"/>
      <w:r>
        <w:rPr>
          <w:lang w:val="en-GB"/>
        </w:rPr>
        <w:t xml:space="preserve">. </w:t>
      </w:r>
      <w:proofErr w:type="gramStart"/>
      <w:r>
        <w:rPr>
          <w:lang w:val="en-GB"/>
        </w:rPr>
        <w:t>So</w:t>
      </w:r>
      <w:proofErr w:type="gramEnd"/>
      <w:r>
        <w:rPr>
          <w:lang w:val="en-GB"/>
        </w:rPr>
        <w:t xml:space="preserve"> Users have References to all the Meal Plans in their Library.</w:t>
      </w:r>
    </w:p>
    <w:p w14:paraId="680331A0" w14:textId="77777777" w:rsidR="005D71F8" w:rsidRDefault="00BA5BD1">
      <w:pPr>
        <w:rPr>
          <w:lang w:val="en-GB"/>
        </w:rPr>
      </w:pPr>
      <w:r>
        <w:rPr>
          <w:lang w:val="en-GB"/>
        </w:rPr>
        <w:t>The relationship to Recipe is easy, because we do not need to know in which Meal Plan a Recipe is included and a Meal Plan usually consists of tens to in very rare cases hundreds of Recipes, so we can just add a Reference list of Recipes to the Meal Plan.</w:t>
      </w:r>
    </w:p>
    <w:p w14:paraId="5D93AD7A" w14:textId="77777777" w:rsidR="005D71F8" w:rsidRDefault="00BA5BD1">
      <w:pPr>
        <w:rPr>
          <w:lang w:val="en-GB"/>
        </w:rPr>
      </w:pPr>
      <w:r>
        <w:rPr>
          <w:lang w:val="en-GB"/>
        </w:rPr>
        <w:t>The Properties are embedded, because we want to retrieve Meal Plans much more often than creating one, so we save a join at this part with the cost of a slow retrieving of all Properties, which is no problem, because we do not need this fast and often. Furthermore, at the Property Report we need to count the Properties, for this we must traverse all necessary Meal Plans anyway.</w:t>
      </w:r>
    </w:p>
    <w:p w14:paraId="0572FFCF" w14:textId="77777777" w:rsidR="005D71F8" w:rsidRDefault="00BA5BD1">
      <w:pPr>
        <w:pStyle w:val="berschrift1"/>
        <w:rPr>
          <w:rFonts w:ascii="Cambria" w:eastAsia="Cambria" w:hAnsi="Cambria" w:cs="Cambria"/>
          <w:sz w:val="29"/>
        </w:rPr>
      </w:pPr>
      <w:bookmarkStart w:id="8" w:name="_Toc74823168"/>
      <w:r>
        <w:t>Indexing</w:t>
      </w:r>
      <w:bookmarkEnd w:id="8"/>
    </w:p>
    <w:p w14:paraId="27CC5D8D" w14:textId="47204612" w:rsidR="005D71F8" w:rsidRPr="00390D73" w:rsidRDefault="00BA5BD1">
      <w:pPr>
        <w:rPr>
          <w:lang w:val="en-GB"/>
        </w:rPr>
      </w:pPr>
      <w:r>
        <w:rPr>
          <w:lang w:val="en-GB"/>
        </w:rPr>
        <w:t xml:space="preserve">Improving the performance of our MongoDB queries is straightforward. In most use cases and reports, the ‘Name’ attribute of the document </w:t>
      </w:r>
      <w:r w:rsidR="00390D73">
        <w:rPr>
          <w:lang w:val="en-GB"/>
        </w:rPr>
        <w:t>must</w:t>
      </w:r>
      <w:r>
        <w:rPr>
          <w:lang w:val="en-GB"/>
        </w:rPr>
        <w:t xml:space="preserve"> be accessed. The reason for this is the frontend application, which does not depend on any primary keys or ids. This results in many queries requiring a mapping to the id stored in the database entry/document. This becomes very </w:t>
      </w:r>
      <w:r w:rsidR="00390D73">
        <w:rPr>
          <w:lang w:val="en-GB"/>
        </w:rPr>
        <w:t>inefficient if</w:t>
      </w:r>
      <w:r>
        <w:rPr>
          <w:lang w:val="en-GB"/>
        </w:rPr>
        <w:t xml:space="preserve"> the data </w:t>
      </w:r>
      <w:r w:rsidR="00390D73">
        <w:rPr>
          <w:lang w:val="en-GB"/>
        </w:rPr>
        <w:t>cannot</w:t>
      </w:r>
      <w:r>
        <w:rPr>
          <w:lang w:val="en-GB"/>
        </w:rPr>
        <w:t xml:space="preserve"> be accessed quickly using the ‘Name’ attribute. We therefore chose to create indices on this attribute for the collections Recipe, </w:t>
      </w:r>
      <w:proofErr w:type="spellStart"/>
      <w:r>
        <w:rPr>
          <w:lang w:val="en-GB"/>
        </w:rPr>
        <w:t>MealPlan</w:t>
      </w:r>
      <w:proofErr w:type="spellEnd"/>
      <w:r>
        <w:rPr>
          <w:lang w:val="en-GB"/>
        </w:rPr>
        <w:t xml:space="preserve"> and User and Ingredient. </w:t>
      </w:r>
    </w:p>
    <w:p w14:paraId="662DAA49" w14:textId="3C2D0578" w:rsidR="005D71F8" w:rsidRPr="00390D73" w:rsidRDefault="00BA5BD1">
      <w:pPr>
        <w:rPr>
          <w:lang w:val="en-GB"/>
        </w:rPr>
      </w:pPr>
      <w:r>
        <w:rPr>
          <w:lang w:val="en-GB"/>
        </w:rPr>
        <w:t xml:space="preserve">Since a report is filtering out </w:t>
      </w:r>
      <w:proofErr w:type="spellStart"/>
      <w:r w:rsidR="00390D73">
        <w:rPr>
          <w:lang w:val="en-GB"/>
        </w:rPr>
        <w:t>MealPlans</w:t>
      </w:r>
      <w:proofErr w:type="spellEnd"/>
      <w:r>
        <w:rPr>
          <w:lang w:val="en-GB"/>
        </w:rPr>
        <w:t xml:space="preserve"> and recipes depending on the date they were created on, indices are created for this attribute.</w:t>
      </w:r>
    </w:p>
    <w:p w14:paraId="00E2CA2B" w14:textId="3FCAC411" w:rsidR="005D71F8" w:rsidRPr="00390D73" w:rsidRDefault="00BA5BD1" w:rsidP="00390D73">
      <w:pPr>
        <w:rPr>
          <w:lang w:val="en-GB"/>
        </w:rPr>
      </w:pPr>
      <w:r>
        <w:rPr>
          <w:lang w:val="en-GB"/>
        </w:rPr>
        <w:t xml:space="preserve">Even though further improvements would be possible, we expect to greatly reduce the time needed to process most existing </w:t>
      </w:r>
      <w:r w:rsidR="00390D73">
        <w:rPr>
          <w:lang w:val="en-GB"/>
        </w:rPr>
        <w:t>and</w:t>
      </w:r>
      <w:r>
        <w:rPr>
          <w:lang w:val="en-GB"/>
        </w:rPr>
        <w:t xml:space="preserve"> many future queries.</w:t>
      </w:r>
    </w:p>
    <w:p w14:paraId="766246BD" w14:textId="77777777" w:rsidR="00390D73" w:rsidRDefault="00390D73">
      <w:pPr>
        <w:spacing w:after="0" w:line="240" w:lineRule="auto"/>
        <w:rPr>
          <w:sz w:val="32"/>
          <w:szCs w:val="32"/>
          <w:lang w:val="en-GB"/>
        </w:rPr>
      </w:pPr>
      <w:r w:rsidRPr="003F7743">
        <w:rPr>
          <w:lang w:val="en-GB"/>
        </w:rPr>
        <w:br w:type="page"/>
      </w:r>
    </w:p>
    <w:p w14:paraId="1772744B" w14:textId="58DB769D" w:rsidR="005D71F8" w:rsidRDefault="00BA5BD1">
      <w:pPr>
        <w:pStyle w:val="berschrift1"/>
        <w:rPr>
          <w:rFonts w:ascii="Calibri" w:eastAsia="Calibri" w:hAnsi="Calibri" w:cs="Calibri"/>
          <w:color w:val="000000"/>
        </w:rPr>
      </w:pPr>
      <w:bookmarkStart w:id="9" w:name="_Toc74823169"/>
      <w:r>
        <w:rPr>
          <w:rFonts w:ascii="Calibri" w:eastAsia="Calibri" w:hAnsi="Calibri" w:cs="Calibri"/>
          <w:color w:val="000000"/>
        </w:rPr>
        <w:lastRenderedPageBreak/>
        <w:t>Queries</w:t>
      </w:r>
      <w:bookmarkEnd w:id="9"/>
    </w:p>
    <w:p w14:paraId="1CE41C38" w14:textId="77777777" w:rsidR="005D71F8" w:rsidRPr="00390D73" w:rsidRDefault="00BA5BD1">
      <w:pPr>
        <w:pStyle w:val="berschrift2"/>
        <w:rPr>
          <w:rFonts w:ascii="Calibri Light" w:eastAsia="MS Gothic" w:hAnsi="Calibri Light"/>
          <w:lang w:val="en-GB"/>
        </w:rPr>
      </w:pPr>
      <w:bookmarkStart w:id="10" w:name="_Toc74823170"/>
      <w:r w:rsidRPr="00390D73">
        <w:rPr>
          <w:rFonts w:eastAsia="MS Gothic"/>
          <w:lang w:val="en-GB"/>
        </w:rPr>
        <w:t>Report 1: Recipes and meal plans</w:t>
      </w:r>
      <w:bookmarkEnd w:id="10"/>
    </w:p>
    <w:p w14:paraId="761B4D72" w14:textId="77777777" w:rsidR="005D71F8" w:rsidRDefault="00BA5BD1">
      <w:r>
        <w:rPr>
          <w:sz w:val="26"/>
          <w:szCs w:val="26"/>
          <w:lang w:val="en-GB"/>
        </w:rPr>
        <w:t>SQL:</w:t>
      </w:r>
    </w:p>
    <w:p w14:paraId="10770059" w14:textId="77777777" w:rsidR="005D71F8" w:rsidRDefault="00BA5BD1">
      <w:pPr>
        <w:rPr>
          <w:sz w:val="26"/>
          <w:szCs w:val="26"/>
          <w:lang w:val="en-GB"/>
        </w:rPr>
      </w:pPr>
      <w:r>
        <w:rPr>
          <w:noProof/>
        </w:rPr>
        <w:drawing>
          <wp:anchor distT="0" distB="0" distL="0" distR="0" simplePos="0" relativeHeight="251651584" behindDoc="0" locked="0" layoutInCell="0" allowOverlap="1" wp14:anchorId="59123C9C" wp14:editId="2BAC14C0">
            <wp:simplePos x="0" y="0"/>
            <wp:positionH relativeFrom="column">
              <wp:align>center</wp:align>
            </wp:positionH>
            <wp:positionV relativeFrom="paragraph">
              <wp:posOffset>635</wp:posOffset>
            </wp:positionV>
            <wp:extent cx="5760720" cy="242570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4"/>
                    <a:stretch>
                      <a:fillRect/>
                    </a:stretch>
                  </pic:blipFill>
                  <pic:spPr bwMode="auto">
                    <a:xfrm>
                      <a:off x="0" y="0"/>
                      <a:ext cx="5760720" cy="2425700"/>
                    </a:xfrm>
                    <a:prstGeom prst="rect">
                      <a:avLst/>
                    </a:prstGeom>
                  </pic:spPr>
                </pic:pic>
              </a:graphicData>
            </a:graphic>
          </wp:anchor>
        </w:drawing>
      </w:r>
      <w:r>
        <w:rPr>
          <w:noProof/>
        </w:rPr>
        <w:drawing>
          <wp:anchor distT="0" distB="0" distL="0" distR="0" simplePos="0" relativeHeight="251654656" behindDoc="0" locked="0" layoutInCell="0" allowOverlap="1" wp14:anchorId="03A4C8B2" wp14:editId="63B3F7F4">
            <wp:simplePos x="0" y="0"/>
            <wp:positionH relativeFrom="column">
              <wp:posOffset>85725</wp:posOffset>
            </wp:positionH>
            <wp:positionV relativeFrom="paragraph">
              <wp:posOffset>2854960</wp:posOffset>
            </wp:positionV>
            <wp:extent cx="5760720" cy="33731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5"/>
                    <a:stretch>
                      <a:fillRect/>
                    </a:stretch>
                  </pic:blipFill>
                  <pic:spPr bwMode="auto">
                    <a:xfrm>
                      <a:off x="0" y="0"/>
                      <a:ext cx="5760720" cy="3373120"/>
                    </a:xfrm>
                    <a:prstGeom prst="rect">
                      <a:avLst/>
                    </a:prstGeom>
                  </pic:spPr>
                </pic:pic>
              </a:graphicData>
            </a:graphic>
          </wp:anchor>
        </w:drawing>
      </w:r>
      <w:r>
        <w:rPr>
          <w:sz w:val="26"/>
          <w:szCs w:val="26"/>
          <w:lang w:val="en-GB"/>
        </w:rPr>
        <w:t>Mongo:</w:t>
      </w:r>
    </w:p>
    <w:p w14:paraId="4054FDD2" w14:textId="62C6837A" w:rsidR="005D71F8" w:rsidRPr="00CA51B2" w:rsidRDefault="00BA5BD1">
      <w:pPr>
        <w:rPr>
          <w:lang w:val="en-GB"/>
        </w:rPr>
      </w:pPr>
      <w:r w:rsidRPr="00CA51B2">
        <w:rPr>
          <w:lang w:val="en-GB"/>
        </w:rPr>
        <w:t xml:space="preserve">The </w:t>
      </w:r>
      <w:proofErr w:type="spellStart"/>
      <w:r w:rsidRPr="00CA51B2">
        <w:rPr>
          <w:lang w:val="en-GB"/>
        </w:rPr>
        <w:t>mongoDB</w:t>
      </w:r>
      <w:proofErr w:type="spellEnd"/>
      <w:r w:rsidRPr="00CA51B2">
        <w:rPr>
          <w:lang w:val="en-GB"/>
        </w:rPr>
        <w:t xml:space="preserve"> query is in this case equally or even more complicated than the SQL query. This is the case, because the tables User, </w:t>
      </w:r>
      <w:proofErr w:type="spellStart"/>
      <w:r w:rsidRPr="00CA51B2">
        <w:rPr>
          <w:lang w:val="en-GB"/>
        </w:rPr>
        <w:t>MealPlan</w:t>
      </w:r>
      <w:proofErr w:type="spellEnd"/>
      <w:r w:rsidRPr="00CA51B2">
        <w:rPr>
          <w:lang w:val="en-GB"/>
        </w:rPr>
        <w:t xml:space="preserve"> and Recipe could not be combined or simplified without destroying the semantics or introducing redundancy. It should however perform </w:t>
      </w:r>
      <w:proofErr w:type="gramStart"/>
      <w:r w:rsidRPr="00CA51B2">
        <w:rPr>
          <w:lang w:val="en-GB"/>
        </w:rPr>
        <w:t>fairly well</w:t>
      </w:r>
      <w:proofErr w:type="gramEnd"/>
      <w:r w:rsidRPr="00CA51B2">
        <w:rPr>
          <w:lang w:val="en-GB"/>
        </w:rPr>
        <w:t xml:space="preserve">, because of the created indices on the </w:t>
      </w:r>
      <w:r w:rsidR="00390D73" w:rsidRPr="00CA51B2">
        <w:rPr>
          <w:lang w:val="en-GB"/>
        </w:rPr>
        <w:t>username</w:t>
      </w:r>
      <w:r w:rsidRPr="00CA51B2">
        <w:rPr>
          <w:lang w:val="en-GB"/>
        </w:rPr>
        <w:t xml:space="preserve"> and the name of the recipe/meal plan.</w:t>
      </w:r>
    </w:p>
    <w:p w14:paraId="7B88FCC8" w14:textId="57AC9D2F" w:rsidR="00390D73" w:rsidRDefault="00390D73" w:rsidP="00553E85">
      <w:pPr>
        <w:pStyle w:val="berschrift2"/>
        <w:rPr>
          <w:lang w:val="en-GB"/>
        </w:rPr>
      </w:pPr>
      <w:bookmarkStart w:id="11" w:name="_Toc74823171"/>
      <w:r w:rsidRPr="00553E85">
        <w:lastRenderedPageBreak/>
        <w:t>Report</w:t>
      </w:r>
      <w:r w:rsidRPr="00390D73">
        <w:rPr>
          <w:lang w:val="en-GB"/>
        </w:rPr>
        <w:t xml:space="preserve"> 2: Most noticed properties</w:t>
      </w:r>
      <w:bookmarkEnd w:id="11"/>
    </w:p>
    <w:p w14:paraId="284D2D68" w14:textId="13B31BEE" w:rsidR="00390D73" w:rsidRPr="00CA51B2" w:rsidRDefault="00AD67E1" w:rsidP="00390D73">
      <w:pPr>
        <w:rPr>
          <w:lang w:val="en-GB"/>
        </w:rPr>
      </w:pPr>
      <w:r>
        <w:rPr>
          <w:noProof/>
        </w:rPr>
        <w:drawing>
          <wp:anchor distT="0" distB="0" distL="114300" distR="114300" simplePos="0" relativeHeight="251665920" behindDoc="0" locked="0" layoutInCell="1" allowOverlap="1" wp14:anchorId="316D8C7A" wp14:editId="66D8FE4F">
            <wp:simplePos x="0" y="0"/>
            <wp:positionH relativeFrom="column">
              <wp:posOffset>1769745</wp:posOffset>
            </wp:positionH>
            <wp:positionV relativeFrom="paragraph">
              <wp:posOffset>8890</wp:posOffset>
            </wp:positionV>
            <wp:extent cx="4863465" cy="254508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3465" cy="2545080"/>
                    </a:xfrm>
                    <a:prstGeom prst="rect">
                      <a:avLst/>
                    </a:prstGeom>
                  </pic:spPr>
                </pic:pic>
              </a:graphicData>
            </a:graphic>
            <wp14:sizeRelH relativeFrom="margin">
              <wp14:pctWidth>0</wp14:pctWidth>
            </wp14:sizeRelH>
            <wp14:sizeRelV relativeFrom="margin">
              <wp14:pctHeight>0</wp14:pctHeight>
            </wp14:sizeRelV>
          </wp:anchor>
        </w:drawing>
      </w:r>
      <w:r w:rsidR="00390D73" w:rsidRPr="00390D73">
        <w:rPr>
          <w:sz w:val="28"/>
          <w:szCs w:val="28"/>
          <w:lang w:val="en-GB"/>
        </w:rPr>
        <w:t>SQL:</w:t>
      </w:r>
      <w:r w:rsidR="00FC6B01">
        <w:rPr>
          <w:sz w:val="28"/>
          <w:szCs w:val="28"/>
          <w:lang w:val="en-GB"/>
        </w:rPr>
        <w:t xml:space="preserve"> </w:t>
      </w:r>
      <w:r w:rsidR="003F7743" w:rsidRPr="00CA51B2">
        <w:rPr>
          <w:lang w:val="en-GB"/>
        </w:rPr>
        <w:t xml:space="preserve">The ‘first’ query filters the </w:t>
      </w:r>
      <w:proofErr w:type="spellStart"/>
      <w:r w:rsidR="003F7743" w:rsidRPr="00CA51B2">
        <w:rPr>
          <w:lang w:val="en-GB"/>
        </w:rPr>
        <w:t>UserMealPlanLib</w:t>
      </w:r>
      <w:proofErr w:type="spellEnd"/>
      <w:r w:rsidR="003F7743" w:rsidRPr="00CA51B2">
        <w:rPr>
          <w:lang w:val="en-GB"/>
        </w:rPr>
        <w:t xml:space="preserve">. It discards all data where the </w:t>
      </w:r>
      <w:proofErr w:type="spellStart"/>
      <w:r w:rsidR="003F7743" w:rsidRPr="00CA51B2">
        <w:rPr>
          <w:lang w:val="en-GB"/>
        </w:rPr>
        <w:t>MealPlan</w:t>
      </w:r>
      <w:proofErr w:type="spellEnd"/>
      <w:r w:rsidR="003F7743" w:rsidRPr="00CA51B2">
        <w:rPr>
          <w:lang w:val="en-GB"/>
        </w:rPr>
        <w:t xml:space="preserve"> was not added in the last year and where the User is not older than 60 Years. Then all </w:t>
      </w:r>
      <w:proofErr w:type="spellStart"/>
      <w:r w:rsidR="003F7743" w:rsidRPr="00CA51B2">
        <w:rPr>
          <w:lang w:val="en-GB"/>
        </w:rPr>
        <w:t>MealPlans</w:t>
      </w:r>
      <w:proofErr w:type="spellEnd"/>
      <w:r w:rsidR="003F7743" w:rsidRPr="00CA51B2">
        <w:rPr>
          <w:lang w:val="en-GB"/>
        </w:rPr>
        <w:t xml:space="preserve"> gets counted to minimize the efforts needed for joining. This is possible, because you can just multiply the properties of one </w:t>
      </w:r>
      <w:proofErr w:type="spellStart"/>
      <w:r w:rsidR="003F7743" w:rsidRPr="00CA51B2">
        <w:rPr>
          <w:lang w:val="en-GB"/>
        </w:rPr>
        <w:t>MealPlan</w:t>
      </w:r>
      <w:proofErr w:type="spellEnd"/>
      <w:r w:rsidR="003F7743" w:rsidRPr="00CA51B2">
        <w:rPr>
          <w:lang w:val="en-GB"/>
        </w:rPr>
        <w:t xml:space="preserve"> with the amount of the occurrences if you want to have all occurrences of Properties.</w:t>
      </w:r>
    </w:p>
    <w:p w14:paraId="114C5107" w14:textId="7365CE69" w:rsidR="003F7743" w:rsidRPr="00CA51B2" w:rsidRDefault="003F7743" w:rsidP="00390D73">
      <w:pPr>
        <w:rPr>
          <w:lang w:val="en-GB"/>
        </w:rPr>
      </w:pPr>
      <w:r w:rsidRPr="00CA51B2">
        <w:rPr>
          <w:lang w:val="en-GB"/>
        </w:rPr>
        <w:t xml:space="preserve">Then the resulted list just gets joined with the </w:t>
      </w:r>
      <w:proofErr w:type="spellStart"/>
      <w:r w:rsidRPr="00CA51B2">
        <w:rPr>
          <w:lang w:val="en-GB"/>
        </w:rPr>
        <w:t>MealPlanProperties</w:t>
      </w:r>
      <w:proofErr w:type="spellEnd"/>
      <w:r w:rsidRPr="00CA51B2">
        <w:rPr>
          <w:lang w:val="en-GB"/>
        </w:rPr>
        <w:t xml:space="preserve"> to get all properties. There we simply can take the </w:t>
      </w:r>
      <w:proofErr w:type="spellStart"/>
      <w:r w:rsidRPr="00CA51B2">
        <w:rPr>
          <w:lang w:val="en-GB"/>
        </w:rPr>
        <w:t>PropertyID</w:t>
      </w:r>
      <w:proofErr w:type="spellEnd"/>
      <w:r w:rsidRPr="00CA51B2">
        <w:rPr>
          <w:lang w:val="en-GB"/>
        </w:rPr>
        <w:t xml:space="preserve"> and sum up all the amounts calculated in the previous step to already get all occurrences of that </w:t>
      </w:r>
      <w:proofErr w:type="spellStart"/>
      <w:r w:rsidRPr="00CA51B2">
        <w:rPr>
          <w:lang w:val="en-GB"/>
        </w:rPr>
        <w:t>PropertyID</w:t>
      </w:r>
      <w:proofErr w:type="spellEnd"/>
      <w:r w:rsidRPr="00CA51B2">
        <w:rPr>
          <w:lang w:val="en-GB"/>
        </w:rPr>
        <w:t>.</w:t>
      </w:r>
    </w:p>
    <w:p w14:paraId="74A6E67B" w14:textId="3DFB724C" w:rsidR="00390D73" w:rsidRPr="00CA51B2" w:rsidRDefault="003F7743" w:rsidP="00390D73">
      <w:pPr>
        <w:rPr>
          <w:lang w:val="en-GB"/>
        </w:rPr>
      </w:pPr>
      <w:r w:rsidRPr="00CA51B2">
        <w:rPr>
          <w:lang w:val="en-GB"/>
        </w:rPr>
        <w:t>In the last Step we simply join that list with the Properties to get the Name of the Property and not only an ID.</w:t>
      </w:r>
    </w:p>
    <w:p w14:paraId="725CB190" w14:textId="77777777" w:rsidR="008A7041" w:rsidRPr="00390D73" w:rsidRDefault="008A7041" w:rsidP="00390D73">
      <w:pPr>
        <w:rPr>
          <w:sz w:val="28"/>
          <w:szCs w:val="28"/>
          <w:lang w:val="en-GB"/>
        </w:rPr>
      </w:pPr>
    </w:p>
    <w:p w14:paraId="3AD7C481" w14:textId="77777777" w:rsidR="00AF26A7" w:rsidRDefault="00AF26A7">
      <w:pPr>
        <w:spacing w:after="0" w:line="240" w:lineRule="auto"/>
        <w:rPr>
          <w:sz w:val="28"/>
          <w:szCs w:val="28"/>
          <w:lang w:val="en-GB"/>
        </w:rPr>
      </w:pPr>
      <w:r>
        <w:rPr>
          <w:sz w:val="28"/>
          <w:szCs w:val="28"/>
          <w:lang w:val="en-GB"/>
        </w:rPr>
        <w:br w:type="page"/>
      </w:r>
    </w:p>
    <w:p w14:paraId="065C5DF2" w14:textId="26997B84" w:rsidR="00390D73" w:rsidRPr="00CA51B2" w:rsidRDefault="00AF26A7" w:rsidP="00390D73">
      <w:pPr>
        <w:rPr>
          <w:lang w:val="en-GB"/>
        </w:rPr>
      </w:pPr>
      <w:r>
        <w:rPr>
          <w:noProof/>
        </w:rPr>
        <w:lastRenderedPageBreak/>
        <w:drawing>
          <wp:anchor distT="0" distB="0" distL="114300" distR="114300" simplePos="0" relativeHeight="251663872" behindDoc="0" locked="0" layoutInCell="1" allowOverlap="1" wp14:anchorId="5E24CE6B" wp14:editId="74CB6FAD">
            <wp:simplePos x="0" y="0"/>
            <wp:positionH relativeFrom="column">
              <wp:posOffset>3009163</wp:posOffset>
            </wp:positionH>
            <wp:positionV relativeFrom="paragraph">
              <wp:posOffset>6909</wp:posOffset>
            </wp:positionV>
            <wp:extent cx="3609975" cy="456438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9975" cy="4564380"/>
                    </a:xfrm>
                    <a:prstGeom prst="rect">
                      <a:avLst/>
                    </a:prstGeom>
                  </pic:spPr>
                </pic:pic>
              </a:graphicData>
            </a:graphic>
            <wp14:sizeRelH relativeFrom="margin">
              <wp14:pctWidth>0</wp14:pctWidth>
            </wp14:sizeRelH>
            <wp14:sizeRelV relativeFrom="margin">
              <wp14:pctHeight>0</wp14:pctHeight>
            </wp14:sizeRelV>
          </wp:anchor>
        </w:drawing>
      </w:r>
      <w:r w:rsidR="00390D73" w:rsidRPr="00390D73">
        <w:rPr>
          <w:sz w:val="28"/>
          <w:szCs w:val="28"/>
          <w:lang w:val="en-GB"/>
        </w:rPr>
        <w:t>MongoDB:</w:t>
      </w:r>
      <w:r w:rsidRPr="00AF26A7">
        <w:rPr>
          <w:noProof/>
          <w:lang w:val="en-GB"/>
        </w:rPr>
        <w:t xml:space="preserve"> </w:t>
      </w:r>
      <w:r w:rsidRPr="00CA51B2">
        <w:rPr>
          <w:lang w:val="en-GB"/>
        </w:rPr>
        <w:t xml:space="preserve">The MongoDB Query starts with the User Collection and filters out all Users younger than 60 Years old. Then it filters out all </w:t>
      </w:r>
      <w:proofErr w:type="spellStart"/>
      <w:r w:rsidRPr="00CA51B2">
        <w:rPr>
          <w:lang w:val="en-GB"/>
        </w:rPr>
        <w:t>MealPlans</w:t>
      </w:r>
      <w:proofErr w:type="spellEnd"/>
      <w:r w:rsidRPr="00CA51B2">
        <w:rPr>
          <w:lang w:val="en-GB"/>
        </w:rPr>
        <w:t xml:space="preserve"> in Libraries that were added more than a year ago.</w:t>
      </w:r>
    </w:p>
    <w:p w14:paraId="692444E0" w14:textId="5BEFD5B7" w:rsidR="00AF26A7" w:rsidRPr="00CA51B2" w:rsidRDefault="00AF26A7" w:rsidP="00390D73">
      <w:pPr>
        <w:rPr>
          <w:lang w:val="en-GB"/>
        </w:rPr>
      </w:pPr>
      <w:r w:rsidRPr="00CA51B2">
        <w:rPr>
          <w:lang w:val="en-GB"/>
        </w:rPr>
        <w:t xml:space="preserve">Then it also groups the </w:t>
      </w:r>
      <w:proofErr w:type="spellStart"/>
      <w:r w:rsidRPr="00CA51B2">
        <w:rPr>
          <w:lang w:val="en-GB"/>
        </w:rPr>
        <w:t>MealPlans</w:t>
      </w:r>
      <w:proofErr w:type="spellEnd"/>
      <w:r w:rsidRPr="00CA51B2">
        <w:rPr>
          <w:lang w:val="en-GB"/>
        </w:rPr>
        <w:t xml:space="preserve"> to avoid a too large join/lookup that is performed afterwards.</w:t>
      </w:r>
    </w:p>
    <w:p w14:paraId="1AE6B329" w14:textId="784E5EE2" w:rsidR="00AF26A7" w:rsidRPr="00CA51B2" w:rsidRDefault="00FE7621" w:rsidP="00390D73">
      <w:pPr>
        <w:rPr>
          <w:lang w:val="en-GB"/>
        </w:rPr>
      </w:pPr>
      <w:r w:rsidRPr="00CA51B2">
        <w:rPr>
          <w:lang w:val="en-GB"/>
        </w:rPr>
        <w:t>Finally,</w:t>
      </w:r>
      <w:r w:rsidR="00AF26A7" w:rsidRPr="00CA51B2">
        <w:rPr>
          <w:lang w:val="en-GB"/>
        </w:rPr>
        <w:t xml:space="preserve"> the Properties are </w:t>
      </w:r>
      <w:r w:rsidRPr="00CA51B2">
        <w:rPr>
          <w:lang w:val="en-GB"/>
        </w:rPr>
        <w:t>grouped,</w:t>
      </w:r>
      <w:r w:rsidR="00AF26A7" w:rsidRPr="00CA51B2">
        <w:rPr>
          <w:lang w:val="en-GB"/>
        </w:rPr>
        <w:t xml:space="preserve"> and the </w:t>
      </w:r>
      <w:r w:rsidRPr="00CA51B2">
        <w:rPr>
          <w:lang w:val="en-GB"/>
        </w:rPr>
        <w:t xml:space="preserve">corresponding amount is summed up. After that we only have to filter out the null values and sort it </w:t>
      </w:r>
      <w:proofErr w:type="gramStart"/>
      <w:r w:rsidRPr="00CA51B2">
        <w:rPr>
          <w:lang w:val="en-GB"/>
        </w:rPr>
        <w:t>descending</w:t>
      </w:r>
      <w:proofErr w:type="gramEnd"/>
      <w:r w:rsidRPr="00CA51B2">
        <w:rPr>
          <w:lang w:val="en-GB"/>
        </w:rPr>
        <w:t>.</w:t>
      </w:r>
    </w:p>
    <w:p w14:paraId="719AF730" w14:textId="1AFA11D8" w:rsidR="00303780" w:rsidRPr="00CA51B2" w:rsidRDefault="00303780" w:rsidP="00390D73">
      <w:pPr>
        <w:rPr>
          <w:lang w:val="en-GB"/>
        </w:rPr>
      </w:pPr>
      <w:r w:rsidRPr="00CA51B2">
        <w:rPr>
          <w:lang w:val="en-GB"/>
        </w:rPr>
        <w:t>The MongoDB query in comparison to the SQL query saves us a join, but also has a lot of unwinds due to the many subdocuments used.</w:t>
      </w:r>
    </w:p>
    <w:p w14:paraId="068B3AAD" w14:textId="2656C2F6" w:rsidR="00303780" w:rsidRPr="00CA51B2" w:rsidRDefault="00303780" w:rsidP="00390D73">
      <w:pPr>
        <w:rPr>
          <w:lang w:val="en-GB"/>
        </w:rPr>
      </w:pPr>
    </w:p>
    <w:p w14:paraId="69820F1D" w14:textId="61F26703" w:rsidR="00303780" w:rsidRPr="00CA51B2" w:rsidRDefault="00303780" w:rsidP="00390D73">
      <w:pPr>
        <w:rPr>
          <w:lang w:val="en-GB"/>
        </w:rPr>
      </w:pPr>
      <w:r w:rsidRPr="00CA51B2">
        <w:rPr>
          <w:lang w:val="en-GB"/>
        </w:rPr>
        <w:t xml:space="preserve">Our Reports are bad examples to measure the performance of the application, because the main idea of the application is to store and retrieve </w:t>
      </w:r>
      <w:proofErr w:type="spellStart"/>
      <w:r w:rsidRPr="00CA51B2">
        <w:rPr>
          <w:lang w:val="en-GB"/>
        </w:rPr>
        <w:t>MealPlans</w:t>
      </w:r>
      <w:proofErr w:type="spellEnd"/>
      <w:r w:rsidRPr="00CA51B2">
        <w:rPr>
          <w:lang w:val="en-GB"/>
        </w:rPr>
        <w:t xml:space="preserve"> and Recipes. There we have all information at one place (</w:t>
      </w:r>
      <w:proofErr w:type="spellStart"/>
      <w:r w:rsidRPr="00CA51B2">
        <w:rPr>
          <w:lang w:val="en-GB"/>
        </w:rPr>
        <w:t>MealPlan</w:t>
      </w:r>
      <w:proofErr w:type="spellEnd"/>
      <w:r w:rsidRPr="00CA51B2">
        <w:rPr>
          <w:lang w:val="en-GB"/>
        </w:rPr>
        <w:t>/Recipe) and therefore it should save a lot of time retrieving them. E.g., we do not need the join with the preparation steps, and we save one join when joining the recipe with the ingredients respectively M</w:t>
      </w:r>
      <w:proofErr w:type="spellStart"/>
      <w:r w:rsidRPr="00CA51B2">
        <w:rPr>
          <w:lang w:val="en-GB"/>
        </w:rPr>
        <w:t>ealPlan</w:t>
      </w:r>
      <w:proofErr w:type="spellEnd"/>
      <w:r w:rsidRPr="00CA51B2">
        <w:rPr>
          <w:lang w:val="en-GB"/>
        </w:rPr>
        <w:t xml:space="preserve"> with Recipes.</w:t>
      </w:r>
    </w:p>
    <w:sectPr w:rsidR="00303780" w:rsidRPr="00CA51B2">
      <w:headerReference w:type="default" r:id="rId18"/>
      <w:footerReference w:type="default" r:id="rId19"/>
      <w:pgSz w:w="12240" w:h="15840"/>
      <w:pgMar w:top="1440" w:right="1560" w:bottom="1440" w:left="1608" w:header="720" w:footer="720" w:gutter="0"/>
      <w:cols w:space="720"/>
      <w:formProt w:val="0"/>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9B86" w14:textId="77777777" w:rsidR="00F0449B" w:rsidRDefault="00F0449B">
      <w:pPr>
        <w:spacing w:after="0" w:line="240" w:lineRule="auto"/>
      </w:pPr>
      <w:r>
        <w:separator/>
      </w:r>
    </w:p>
  </w:endnote>
  <w:endnote w:type="continuationSeparator" w:id="0">
    <w:p w14:paraId="6552FED3" w14:textId="77777777" w:rsidR="00F0449B" w:rsidRDefault="00F0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RM10">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A765" w14:textId="77777777" w:rsidR="005D71F8" w:rsidRDefault="005D71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E431" w14:textId="77777777" w:rsidR="005D71F8" w:rsidRDefault="005D71F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2F072" w14:textId="77777777" w:rsidR="005D71F8" w:rsidRDefault="005D71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AC543" w14:textId="77777777" w:rsidR="00F0449B" w:rsidRDefault="00F0449B">
      <w:pPr>
        <w:spacing w:after="0" w:line="240" w:lineRule="auto"/>
      </w:pPr>
      <w:r>
        <w:separator/>
      </w:r>
    </w:p>
  </w:footnote>
  <w:footnote w:type="continuationSeparator" w:id="0">
    <w:p w14:paraId="044F3228" w14:textId="77777777" w:rsidR="00F0449B" w:rsidRDefault="00F04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9174" w14:textId="77777777" w:rsidR="005D71F8" w:rsidRDefault="005D71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DAEA" w14:textId="77777777" w:rsidR="005D71F8" w:rsidRDefault="005D71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798E" w14:textId="77777777" w:rsidR="005D71F8" w:rsidRDefault="005D71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631B5"/>
    <w:multiLevelType w:val="multilevel"/>
    <w:tmpl w:val="5DECB5FA"/>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71F8"/>
    <w:rsid w:val="00303780"/>
    <w:rsid w:val="00373F3D"/>
    <w:rsid w:val="00390D73"/>
    <w:rsid w:val="003C24BB"/>
    <w:rsid w:val="003F7743"/>
    <w:rsid w:val="00553E85"/>
    <w:rsid w:val="005D71F8"/>
    <w:rsid w:val="00627EA1"/>
    <w:rsid w:val="008A7041"/>
    <w:rsid w:val="00AD67E1"/>
    <w:rsid w:val="00AF26A7"/>
    <w:rsid w:val="00BA5BD1"/>
    <w:rsid w:val="00CA51B2"/>
    <w:rsid w:val="00E74BB4"/>
    <w:rsid w:val="00F0449B"/>
    <w:rsid w:val="00FC6B01"/>
    <w:rsid w:val="00FE76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D7DB"/>
  <w15:docId w15:val="{7BCE8210-D14E-42FA-A081-D640A58A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1D50"/>
    <w:pPr>
      <w:spacing w:after="160" w:line="259" w:lineRule="auto"/>
    </w:pPr>
    <w:rPr>
      <w:rFonts w:ascii="Calibri" w:eastAsia="Calibri" w:hAnsi="Calibri" w:cs="Calibri"/>
      <w:color w:val="000000"/>
    </w:rPr>
  </w:style>
  <w:style w:type="paragraph" w:styleId="berschrift1">
    <w:name w:val="heading 1"/>
    <w:basedOn w:val="Standard"/>
    <w:next w:val="Standard"/>
    <w:uiPriority w:val="9"/>
    <w:qFormat/>
    <w:rsid w:val="00DE6FBB"/>
    <w:pPr>
      <w:keepNext/>
      <w:keepLines/>
      <w:numPr>
        <w:numId w:val="1"/>
      </w:numPr>
      <w:spacing w:before="360" w:after="240"/>
      <w:outlineLvl w:val="0"/>
    </w:pPr>
    <w:rPr>
      <w:rFonts w:asciiTheme="majorHAnsi" w:eastAsiaTheme="majorEastAsia" w:hAnsiTheme="majorHAnsi" w:cstheme="majorBidi"/>
      <w:color w:val="auto"/>
      <w:sz w:val="32"/>
      <w:szCs w:val="32"/>
      <w:lang w:val="en-GB"/>
    </w:rPr>
  </w:style>
  <w:style w:type="paragraph" w:styleId="berschrift2">
    <w:name w:val="heading 2"/>
    <w:basedOn w:val="Standard"/>
    <w:next w:val="Standard"/>
    <w:uiPriority w:val="9"/>
    <w:unhideWhenUsed/>
    <w:qFormat/>
    <w:rsid w:val="00BA0F04"/>
    <w:pPr>
      <w:keepNext/>
      <w:keepLines/>
      <w:numPr>
        <w:ilvl w:val="1"/>
        <w:numId w:val="1"/>
      </w:numPr>
      <w:spacing w:before="160" w:after="120"/>
      <w:outlineLvl w:val="1"/>
    </w:pPr>
    <w:rPr>
      <w:rFonts w:asciiTheme="majorHAnsi" w:eastAsiaTheme="majorEastAsia" w:hAnsiTheme="majorHAnsi" w:cstheme="majorBidi"/>
      <w:color w:val="auto"/>
      <w:sz w:val="26"/>
      <w:szCs w:val="26"/>
    </w:rPr>
  </w:style>
  <w:style w:type="paragraph" w:styleId="berschrift3">
    <w:name w:val="heading 3"/>
    <w:basedOn w:val="Standard"/>
    <w:next w:val="Standard"/>
    <w:uiPriority w:val="9"/>
    <w:unhideWhenUsed/>
    <w:qFormat/>
    <w:rsid w:val="005F5751"/>
    <w:pPr>
      <w:keepNext/>
      <w:keepLines/>
      <w:numPr>
        <w:ilvl w:val="2"/>
        <w:numId w:val="1"/>
      </w:numPr>
      <w:spacing w:before="160" w:after="120"/>
      <w:outlineLvl w:val="2"/>
    </w:pPr>
    <w:rPr>
      <w:rFonts w:asciiTheme="majorHAnsi" w:eastAsiaTheme="majorEastAsia" w:hAnsiTheme="majorHAnsi" w:cstheme="majorBidi"/>
      <w:color w:val="auto"/>
      <w:sz w:val="24"/>
      <w:szCs w:val="24"/>
    </w:rPr>
  </w:style>
  <w:style w:type="paragraph" w:styleId="berschrift4">
    <w:name w:val="heading 4"/>
    <w:basedOn w:val="Standard"/>
    <w:next w:val="Standard"/>
    <w:uiPriority w:val="9"/>
    <w:unhideWhenUsed/>
    <w:qFormat/>
    <w:rsid w:val="00AC6A52"/>
    <w:pPr>
      <w:keepNext/>
      <w:keepLines/>
      <w:numPr>
        <w:ilvl w:val="3"/>
        <w:numId w:val="1"/>
      </w:numPr>
      <w:spacing w:before="40" w:after="0"/>
      <w:outlineLvl w:val="3"/>
    </w:pPr>
    <w:rPr>
      <w:rFonts w:asciiTheme="majorHAnsi" w:eastAsiaTheme="majorEastAsia" w:hAnsiTheme="majorHAnsi" w:cstheme="majorBidi"/>
      <w:i/>
      <w:iCs/>
      <w:color w:val="auto"/>
    </w:rPr>
  </w:style>
  <w:style w:type="paragraph" w:styleId="berschrift5">
    <w:name w:val="heading 5"/>
    <w:basedOn w:val="Standard"/>
    <w:next w:val="Standard"/>
    <w:uiPriority w:val="9"/>
    <w:semiHidden/>
    <w:unhideWhenUsed/>
    <w:qFormat/>
    <w:rsid w:val="00AC6A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uiPriority w:val="9"/>
    <w:semiHidden/>
    <w:unhideWhenUsed/>
    <w:qFormat/>
    <w:rsid w:val="00AC6A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AC6A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AC6A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AC6A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92160"/>
    <w:rPr>
      <w:rFonts w:ascii="Calibri" w:eastAsia="Calibri" w:hAnsi="Calibri" w:cs="Calibri"/>
      <w:color w:val="000000"/>
    </w:rPr>
  </w:style>
  <w:style w:type="character" w:customStyle="1" w:styleId="FuzeileZchn">
    <w:name w:val="Fußzeile Zchn"/>
    <w:basedOn w:val="Absatz-Standardschriftart"/>
    <w:link w:val="Fuzeile"/>
    <w:uiPriority w:val="99"/>
    <w:qFormat/>
    <w:rsid w:val="00C92160"/>
    <w:rPr>
      <w:rFonts w:ascii="Calibri" w:eastAsia="Calibri" w:hAnsi="Calibri" w:cs="Calibri"/>
      <w:color w:val="000000"/>
    </w:rPr>
  </w:style>
  <w:style w:type="character" w:styleId="Fett">
    <w:name w:val="Strong"/>
    <w:basedOn w:val="Absatz-Standardschriftart"/>
    <w:uiPriority w:val="22"/>
    <w:qFormat/>
    <w:rsid w:val="00B47166"/>
    <w:rPr>
      <w:b/>
      <w:bCs/>
    </w:rPr>
  </w:style>
  <w:style w:type="character" w:customStyle="1" w:styleId="berschrift1Zchn">
    <w:name w:val="Überschrift 1 Zchn"/>
    <w:basedOn w:val="Absatz-Standardschriftart"/>
    <w:uiPriority w:val="9"/>
    <w:qFormat/>
    <w:rsid w:val="00DE6FBB"/>
    <w:rPr>
      <w:rFonts w:asciiTheme="majorHAnsi" w:eastAsiaTheme="majorEastAsia" w:hAnsiTheme="majorHAnsi" w:cstheme="majorBidi"/>
      <w:sz w:val="32"/>
      <w:szCs w:val="32"/>
      <w:lang w:val="en-GB"/>
    </w:rPr>
  </w:style>
  <w:style w:type="character" w:customStyle="1" w:styleId="SprechblasentextZchn">
    <w:name w:val="Sprechblasentext Zchn"/>
    <w:basedOn w:val="Absatz-Standardschriftart"/>
    <w:link w:val="Sprechblasentext"/>
    <w:uiPriority w:val="99"/>
    <w:semiHidden/>
    <w:qFormat/>
    <w:rsid w:val="007259B3"/>
    <w:rPr>
      <w:rFonts w:ascii="Segoe UI" w:eastAsia="Calibri" w:hAnsi="Segoe UI" w:cs="Segoe UI"/>
      <w:color w:val="000000"/>
      <w:sz w:val="18"/>
      <w:szCs w:val="18"/>
    </w:rPr>
  </w:style>
  <w:style w:type="character" w:customStyle="1" w:styleId="berschrift2Zchn">
    <w:name w:val="Überschrift 2 Zchn"/>
    <w:basedOn w:val="Absatz-Standardschriftart"/>
    <w:uiPriority w:val="9"/>
    <w:qFormat/>
    <w:rsid w:val="00BA0F04"/>
    <w:rPr>
      <w:rFonts w:asciiTheme="majorHAnsi" w:eastAsiaTheme="majorEastAsia" w:hAnsiTheme="majorHAnsi" w:cstheme="majorBidi"/>
      <w:sz w:val="26"/>
      <w:szCs w:val="26"/>
    </w:rPr>
  </w:style>
  <w:style w:type="character" w:customStyle="1" w:styleId="berschrift3Zchn">
    <w:name w:val="Überschrift 3 Zchn"/>
    <w:basedOn w:val="Absatz-Standardschriftart"/>
    <w:uiPriority w:val="9"/>
    <w:qFormat/>
    <w:rsid w:val="005F5751"/>
    <w:rPr>
      <w:rFonts w:asciiTheme="majorHAnsi" w:eastAsiaTheme="majorEastAsia" w:hAnsiTheme="majorHAnsi" w:cstheme="majorBidi"/>
      <w:sz w:val="24"/>
      <w:szCs w:val="24"/>
    </w:rPr>
  </w:style>
  <w:style w:type="character" w:customStyle="1" w:styleId="berschrift4Zchn">
    <w:name w:val="Überschrift 4 Zchn"/>
    <w:basedOn w:val="Absatz-Standardschriftart"/>
    <w:uiPriority w:val="9"/>
    <w:qFormat/>
    <w:rsid w:val="00AC6A52"/>
    <w:rPr>
      <w:rFonts w:asciiTheme="majorHAnsi" w:eastAsiaTheme="majorEastAsia" w:hAnsiTheme="majorHAnsi" w:cstheme="majorBidi"/>
      <w:i/>
      <w:iCs/>
    </w:rPr>
  </w:style>
  <w:style w:type="character" w:customStyle="1" w:styleId="berschrift5Zchn">
    <w:name w:val="Überschrift 5 Zchn"/>
    <w:basedOn w:val="Absatz-Standardschriftart"/>
    <w:uiPriority w:val="9"/>
    <w:semiHidden/>
    <w:qFormat/>
    <w:rsid w:val="00AC6A5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uiPriority w:val="9"/>
    <w:semiHidden/>
    <w:qFormat/>
    <w:rsid w:val="00AC6A5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qFormat/>
    <w:rsid w:val="00AC6A5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qFormat/>
    <w:rsid w:val="00AC6A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qFormat/>
    <w:rsid w:val="00AC6A52"/>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qFormat/>
    <w:rsid w:val="00BA0F04"/>
    <w:rPr>
      <w:color w:val="808080"/>
    </w:rPr>
  </w:style>
  <w:style w:type="character" w:customStyle="1" w:styleId="FunotentextZchn">
    <w:name w:val="Fußnotentext Zchn"/>
    <w:basedOn w:val="Absatz-Standardschriftart"/>
    <w:link w:val="Funotentext"/>
    <w:uiPriority w:val="99"/>
    <w:semiHidden/>
    <w:qFormat/>
    <w:rsid w:val="005F5751"/>
    <w:rPr>
      <w:rFonts w:eastAsia="Calibri" w:cs="Calibri"/>
      <w:color w:val="000000"/>
      <w:sz w:val="20"/>
      <w:szCs w:val="20"/>
    </w:rPr>
  </w:style>
  <w:style w:type="character" w:customStyle="1" w:styleId="FootnoteCharacters">
    <w:name w:val="Footnote Characters"/>
    <w:basedOn w:val="Absatz-Standardschriftart"/>
    <w:uiPriority w:val="99"/>
    <w:semiHidden/>
    <w:unhideWhenUsed/>
    <w:qFormat/>
    <w:rsid w:val="005F5751"/>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6072E8"/>
    <w:rPr>
      <w:color w:val="0563C1" w:themeColor="hyperlink"/>
      <w:u w:val="single"/>
    </w:rPr>
  </w:style>
  <w:style w:type="character" w:styleId="Kommentarzeichen">
    <w:name w:val="annotation reference"/>
    <w:basedOn w:val="Absatz-Standardschriftart"/>
    <w:uiPriority w:val="99"/>
    <w:semiHidden/>
    <w:unhideWhenUsed/>
    <w:qFormat/>
    <w:rsid w:val="00CC2E19"/>
    <w:rPr>
      <w:sz w:val="16"/>
      <w:szCs w:val="16"/>
    </w:rPr>
  </w:style>
  <w:style w:type="character" w:customStyle="1" w:styleId="KommentartextZchn">
    <w:name w:val="Kommentartext Zchn"/>
    <w:basedOn w:val="Absatz-Standardschriftart"/>
    <w:link w:val="Kommentartext"/>
    <w:uiPriority w:val="99"/>
    <w:semiHidden/>
    <w:qFormat/>
    <w:rsid w:val="00CC2E19"/>
    <w:rPr>
      <w:rFonts w:eastAsia="Calibri" w:cs="Calibri"/>
      <w:color w:val="000000"/>
      <w:sz w:val="20"/>
      <w:szCs w:val="20"/>
    </w:rPr>
  </w:style>
  <w:style w:type="character" w:customStyle="1" w:styleId="KommentarthemaZchn">
    <w:name w:val="Kommentarthema Zchn"/>
    <w:basedOn w:val="KommentartextZchn"/>
    <w:link w:val="Kommentarthema"/>
    <w:uiPriority w:val="99"/>
    <w:semiHidden/>
    <w:qFormat/>
    <w:rsid w:val="00CC2E19"/>
    <w:rPr>
      <w:rFonts w:eastAsia="Calibri" w:cs="Calibri"/>
      <w:b/>
      <w:bCs/>
      <w:color w:val="000000"/>
      <w:sz w:val="20"/>
      <w:szCs w:val="20"/>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A94181"/>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C92160"/>
    <w:pPr>
      <w:tabs>
        <w:tab w:val="center" w:pos="4513"/>
        <w:tab w:val="right" w:pos="9026"/>
      </w:tabs>
      <w:spacing w:after="0" w:line="240" w:lineRule="auto"/>
    </w:pPr>
  </w:style>
  <w:style w:type="paragraph" w:styleId="Fuzeile">
    <w:name w:val="footer"/>
    <w:basedOn w:val="Standard"/>
    <w:link w:val="FuzeileZchn"/>
    <w:uiPriority w:val="99"/>
    <w:unhideWhenUsed/>
    <w:rsid w:val="00C92160"/>
    <w:pPr>
      <w:tabs>
        <w:tab w:val="center" w:pos="4513"/>
        <w:tab w:val="right" w:pos="9026"/>
      </w:tabs>
      <w:spacing w:after="0" w:line="240" w:lineRule="auto"/>
    </w:pPr>
  </w:style>
  <w:style w:type="paragraph" w:styleId="Sprechblasentext">
    <w:name w:val="Balloon Text"/>
    <w:basedOn w:val="Standard"/>
    <w:link w:val="SprechblasentextZchn"/>
    <w:uiPriority w:val="99"/>
    <w:semiHidden/>
    <w:unhideWhenUsed/>
    <w:qFormat/>
    <w:rsid w:val="007259B3"/>
    <w:pPr>
      <w:spacing w:after="0" w:line="240" w:lineRule="auto"/>
    </w:pPr>
    <w:rPr>
      <w:rFonts w:ascii="Segoe UI" w:hAnsi="Segoe UI" w:cs="Segoe UI"/>
      <w:sz w:val="18"/>
      <w:szCs w:val="18"/>
    </w:rPr>
  </w:style>
  <w:style w:type="paragraph" w:styleId="Listenabsatz">
    <w:name w:val="List Paragraph"/>
    <w:basedOn w:val="Standard"/>
    <w:uiPriority w:val="34"/>
    <w:qFormat/>
    <w:rsid w:val="00A61CF7"/>
    <w:pPr>
      <w:ind w:left="720"/>
      <w:contextualSpacing/>
    </w:pPr>
  </w:style>
  <w:style w:type="paragraph" w:styleId="Literaturverzeichnis">
    <w:name w:val="Bibliography"/>
    <w:basedOn w:val="Standard"/>
    <w:next w:val="Standard"/>
    <w:uiPriority w:val="37"/>
    <w:unhideWhenUsed/>
    <w:qFormat/>
    <w:rsid w:val="005F5751"/>
  </w:style>
  <w:style w:type="paragraph" w:styleId="Funotentext">
    <w:name w:val="footnote text"/>
    <w:basedOn w:val="Standard"/>
    <w:link w:val="FunotentextZchn"/>
    <w:uiPriority w:val="99"/>
    <w:semiHidden/>
    <w:unhideWhenUsed/>
    <w:rsid w:val="005F5751"/>
    <w:pPr>
      <w:spacing w:after="0" w:line="240" w:lineRule="auto"/>
    </w:pPr>
    <w:rPr>
      <w:sz w:val="20"/>
      <w:szCs w:val="20"/>
    </w:rPr>
  </w:style>
  <w:style w:type="paragraph" w:styleId="Inhaltsverzeichnisberschrift">
    <w:name w:val="TOC Heading"/>
    <w:basedOn w:val="berschrift1"/>
    <w:next w:val="Standard"/>
    <w:uiPriority w:val="39"/>
    <w:unhideWhenUsed/>
    <w:qFormat/>
    <w:rsid w:val="006072E8"/>
    <w:pPr>
      <w:numPr>
        <w:numId w:val="0"/>
      </w:numPr>
      <w:spacing w:before="240" w:after="0"/>
    </w:pPr>
    <w:rPr>
      <w:color w:val="2E74B5" w:themeColor="accent1" w:themeShade="BF"/>
      <w:lang w:val="en-US" w:eastAsia="en-US"/>
    </w:rPr>
  </w:style>
  <w:style w:type="paragraph" w:styleId="Verzeichnis1">
    <w:name w:val="toc 1"/>
    <w:basedOn w:val="Standard"/>
    <w:next w:val="Standard"/>
    <w:autoRedefine/>
    <w:uiPriority w:val="39"/>
    <w:unhideWhenUsed/>
    <w:rsid w:val="006072E8"/>
    <w:pPr>
      <w:spacing w:after="100"/>
    </w:pPr>
  </w:style>
  <w:style w:type="paragraph" w:styleId="Verzeichnis2">
    <w:name w:val="toc 2"/>
    <w:basedOn w:val="Standard"/>
    <w:next w:val="Standard"/>
    <w:autoRedefine/>
    <w:uiPriority w:val="39"/>
    <w:unhideWhenUsed/>
    <w:rsid w:val="006072E8"/>
    <w:pPr>
      <w:spacing w:after="100"/>
      <w:ind w:left="220"/>
    </w:pPr>
  </w:style>
  <w:style w:type="paragraph" w:styleId="Verzeichnis3">
    <w:name w:val="toc 3"/>
    <w:basedOn w:val="Standard"/>
    <w:next w:val="Standard"/>
    <w:autoRedefine/>
    <w:uiPriority w:val="39"/>
    <w:unhideWhenUsed/>
    <w:rsid w:val="006072E8"/>
    <w:pPr>
      <w:spacing w:after="100"/>
      <w:ind w:left="440"/>
    </w:pPr>
  </w:style>
  <w:style w:type="paragraph" w:styleId="KeinLeerraum">
    <w:name w:val="No Spacing"/>
    <w:uiPriority w:val="1"/>
    <w:qFormat/>
    <w:rsid w:val="004E723F"/>
    <w:rPr>
      <w:rFonts w:ascii="Calibri" w:eastAsia="Calibri" w:hAnsi="Calibri" w:cs="Calibri"/>
      <w:color w:val="000000"/>
    </w:rPr>
  </w:style>
  <w:style w:type="paragraph" w:styleId="Kommentartext">
    <w:name w:val="annotation text"/>
    <w:basedOn w:val="Standard"/>
    <w:link w:val="KommentartextZchn"/>
    <w:uiPriority w:val="99"/>
    <w:semiHidden/>
    <w:unhideWhenUsed/>
    <w:qFormat/>
    <w:rsid w:val="00CC2E1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CC2E19"/>
    <w:rPr>
      <w:b/>
      <w:bCs/>
    </w:rPr>
  </w:style>
  <w:style w:type="table" w:styleId="Tabellenraster">
    <w:name w:val="Table Grid"/>
    <w:basedOn w:val="NormaleTabelle"/>
    <w:uiPriority w:val="39"/>
    <w:rsid w:val="007F3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Abd15</b:Tag>
    <b:SourceType>ConferenceProceedings</b:SourceType>
    <b:Guid>{7561EE72-9807-46C9-9781-C84C1F81452E}</b:Guid>
    <b:Title>Supervised domain adaptation for emotion recognition from speech</b:Title>
    <b:Year>2015</b:Year>
    <b:Author>
      <b:Author>
        <b:NameList>
          <b:Person>
            <b:Last>Abdelwahab</b:Last>
            <b:First>M</b:First>
          </b:Person>
          <b:Person>
            <b:First>Busso, C</b:First>
          </b:Person>
        </b:NameList>
      </b:Author>
    </b:Author>
    <b:Pages>5058-5062</b:Pages>
    <b:ConferenceName>Acoustics, Speech and Signal Processing (ICASSP), 2015 IEEE International Conference on</b:ConferenceName>
    <b:RefOrder>1</b:RefOrder>
  </b:Source>
  <b:Source>
    <b:Tag>Bei15</b:Tag>
    <b:SourceType>Book</b:SourceType>
    <b:Guid>{53721161-0C7E-402B-BE6C-428E94D18AA8}</b:Guid>
    <b:Author>
      <b:Author>
        <b:NameList>
          <b:Person>
            <b:Last>Being</b:Last>
            <b:First>Human</b:First>
          </b:Person>
        </b:NameList>
      </b:Author>
    </b:Author>
    <b:Title>About the Complexity of Simplicity</b:Title>
    <b:Pages>1-20</b:Pages>
    <b:Year>2015</b:Year>
    <b:City>Vienna</b:City>
    <b:Publisher>Publisher</b:Publisher>
    <b:RefOrder>2</b:RefOrder>
  </b:Source>
</b:Sources>
</file>

<file path=customXml/itemProps1.xml><?xml version="1.0" encoding="utf-8"?>
<ds:datastoreItem xmlns:ds="http://schemas.openxmlformats.org/officeDocument/2006/customXml" ds:itemID="{44AB1CF8-AFBF-47F1-B4A3-D7FA7057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1094</Words>
  <Characters>6894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CS</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Ramsauer</dc:creator>
  <dc:description/>
  <cp:lastModifiedBy>StudentIn</cp:lastModifiedBy>
  <cp:revision>109</cp:revision>
  <cp:lastPrinted>2021-04-06T06:58:00Z</cp:lastPrinted>
  <dcterms:created xsi:type="dcterms:W3CDTF">2015-10-02T16:21:00Z</dcterms:created>
  <dcterms:modified xsi:type="dcterms:W3CDTF">2021-06-17T09:52:00Z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http://www.zotero.org/styles/harvard1</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16th edition (author-date)</vt:lpwstr>
  </property>
  <property fmtid="{D5CDD505-2E9C-101B-9397-08002B2CF9AE}" pid="19" name="Mendeley Recent Style Name 5_1">
    <vt:lpwstr>Harvard Reference format 1 (author-date)</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ser Name_1">
    <vt:lpwstr>daniela.ramsauer@univie.ac.at@www.mendeley.com</vt:lpwstr>
  </property>
</Properties>
</file>