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9C4" w:rsidRPr="00CD4139" w:rsidRDefault="00193185" w:rsidP="00CC4EE6">
      <w:pPr>
        <w:spacing w:before="60" w:after="60" w:line="240" w:lineRule="auto"/>
        <w:ind w:hanging="851"/>
        <w:rPr>
          <w:rFonts w:ascii="Calibri Light" w:hAnsi="Calibri Light" w:cs="Calibri Light"/>
          <w:b/>
          <w:iCs/>
          <w:sz w:val="28"/>
          <w:szCs w:val="28"/>
        </w:rPr>
      </w:pPr>
      <w:r w:rsidRPr="00193185">
        <w:rPr>
          <w:rFonts w:ascii="Times New Roman" w:hAnsi="Times New Roman"/>
          <w:b/>
          <w:iCs/>
          <w:noProof/>
          <w:sz w:val="24"/>
          <w:szCs w:val="24"/>
          <w:u w:val="single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margin-left:-46.8pt;margin-top:4.7pt;width:527.25pt;height:188.25pt;z-index:25165926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">
            <v:textbox>
              <w:txbxContent>
                <w:p w:rsidR="008765C9" w:rsidRPr="00CD4139" w:rsidRDefault="008765C9" w:rsidP="008765C9">
                  <w:pPr>
                    <w:spacing w:before="60" w:after="60" w:line="240" w:lineRule="auto"/>
                    <w:rPr>
                      <w:rFonts w:ascii="Calibri Light" w:hAnsi="Calibri Light" w:cs="Calibri Light"/>
                      <w:bCs/>
                      <w:iCs/>
                      <w:sz w:val="24"/>
                      <w:szCs w:val="24"/>
                    </w:rPr>
                  </w:pPr>
                  <w:r w:rsidRPr="00CD4139">
                    <w:rPr>
                      <w:rFonts w:ascii="Calibri Light" w:hAnsi="Calibri Light" w:cs="Calibri Light"/>
                      <w:b/>
                      <w:iCs/>
                      <w:sz w:val="24"/>
                      <w:szCs w:val="24"/>
                    </w:rPr>
                    <w:t>INDICACIONES</w:t>
                  </w:r>
                  <w:r w:rsidRPr="00CD4139">
                    <w:rPr>
                      <w:rFonts w:ascii="Calibri Light" w:hAnsi="Calibri Light" w:cs="Calibri Light"/>
                      <w:bCs/>
                      <w:iCs/>
                      <w:sz w:val="24"/>
                      <w:szCs w:val="24"/>
                    </w:rPr>
                    <w:t>:</w:t>
                  </w:r>
                </w:p>
                <w:p w:rsidR="00CC4EE6" w:rsidRDefault="00CC4EE6" w:rsidP="008765C9">
                  <w:pPr>
                    <w:spacing w:before="60" w:after="60" w:line="240" w:lineRule="auto"/>
                    <w:rPr>
                      <w:rFonts w:ascii="Calibri Light" w:hAnsi="Calibri Light" w:cs="Calibri Light"/>
                      <w:iCs/>
                      <w:sz w:val="24"/>
                      <w:szCs w:val="24"/>
                    </w:rPr>
                  </w:pPr>
                  <w:r w:rsidRPr="004273D5">
                    <w:rPr>
                      <w:rFonts w:ascii="Calibri Light" w:hAnsi="Calibri Light" w:cs="Calibri Light"/>
                      <w:iCs/>
                      <w:sz w:val="24"/>
                      <w:szCs w:val="24"/>
                    </w:rPr>
                    <w:t xml:space="preserve">El trabajo es </w:t>
                  </w:r>
                  <w:r>
                    <w:rPr>
                      <w:rFonts w:ascii="Calibri Light" w:hAnsi="Calibri Light" w:cs="Calibri Light"/>
                      <w:iCs/>
                      <w:sz w:val="24"/>
                      <w:szCs w:val="24"/>
                    </w:rPr>
                    <w:t>grupal (hasta 5 alumnos)</w:t>
                  </w:r>
                </w:p>
                <w:p w:rsidR="004273D5" w:rsidRPr="004273D5" w:rsidRDefault="008765C9" w:rsidP="008765C9">
                  <w:pPr>
                    <w:spacing w:before="60" w:after="60" w:line="240" w:lineRule="auto"/>
                    <w:rPr>
                      <w:rFonts w:ascii="Calibri Light" w:hAnsi="Calibri Light" w:cs="Calibri Light"/>
                      <w:iCs/>
                      <w:sz w:val="24"/>
                      <w:szCs w:val="24"/>
                    </w:rPr>
                  </w:pPr>
                  <w:r w:rsidRPr="004273D5">
                    <w:rPr>
                      <w:rFonts w:ascii="Calibri Light" w:hAnsi="Calibri Light" w:cs="Calibri Light"/>
                      <w:iCs/>
                      <w:sz w:val="24"/>
                      <w:szCs w:val="24"/>
                    </w:rPr>
                    <w:t xml:space="preserve">Realizar </w:t>
                  </w:r>
                  <w:r w:rsidR="004273D5" w:rsidRPr="004273D5">
                    <w:rPr>
                      <w:rFonts w:ascii="Calibri Light" w:hAnsi="Calibri Light" w:cs="Calibri Light"/>
                      <w:iCs/>
                      <w:sz w:val="24"/>
                      <w:szCs w:val="24"/>
                    </w:rPr>
                    <w:t xml:space="preserve">lo solicitado en un documento de Word </w:t>
                  </w:r>
                  <w:r w:rsidR="00CC4EE6">
                    <w:rPr>
                      <w:rFonts w:ascii="Calibri Light" w:hAnsi="Calibri Light" w:cs="Calibri Light"/>
                      <w:iCs/>
                      <w:sz w:val="24"/>
                      <w:szCs w:val="24"/>
                    </w:rPr>
                    <w:t>con el nombre: TP1-Primer parcial-su nombre y apellido (Ejemplo: TP1-Primer Parcial-</w:t>
                  </w:r>
                  <w:proofErr w:type="spellStart"/>
                  <w:r w:rsidR="00F82FA1">
                    <w:rPr>
                      <w:rFonts w:ascii="Calibri Light" w:hAnsi="Calibri Light" w:cs="Calibri Light"/>
                      <w:iCs/>
                      <w:sz w:val="24"/>
                      <w:szCs w:val="24"/>
                    </w:rPr>
                    <w:t>Patricia_Báez</w:t>
                  </w:r>
                  <w:proofErr w:type="spellEnd"/>
                  <w:r w:rsidR="00CC4EE6">
                    <w:rPr>
                      <w:rFonts w:ascii="Calibri Light" w:hAnsi="Calibri Light" w:cs="Calibri Light"/>
                      <w:iCs/>
                      <w:sz w:val="24"/>
                      <w:szCs w:val="24"/>
                    </w:rPr>
                    <w:t>)</w:t>
                  </w:r>
                </w:p>
                <w:p w:rsidR="008765C9" w:rsidRPr="00CD4139" w:rsidRDefault="004273D5" w:rsidP="008765C9">
                  <w:pPr>
                    <w:spacing w:before="60" w:after="60" w:line="240" w:lineRule="auto"/>
                    <w:rPr>
                      <w:rFonts w:ascii="Calibri Light" w:hAnsi="Calibri Light" w:cs="Calibri Light"/>
                      <w:bCs/>
                      <w:iCs/>
                      <w:sz w:val="24"/>
                      <w:szCs w:val="24"/>
                    </w:rPr>
                  </w:pPr>
                  <w:r>
                    <w:rPr>
                      <w:rFonts w:ascii="Calibri Light" w:hAnsi="Calibri Light" w:cs="Calibri Light"/>
                      <w:b/>
                      <w:bCs/>
                      <w:iCs/>
                      <w:sz w:val="24"/>
                      <w:szCs w:val="24"/>
                    </w:rPr>
                    <w:t xml:space="preserve">Fecha tope de </w:t>
                  </w:r>
                  <w:r w:rsidR="00CC4EE6">
                    <w:rPr>
                      <w:rFonts w:ascii="Calibri Light" w:hAnsi="Calibri Light" w:cs="Calibri Light"/>
                      <w:b/>
                      <w:bCs/>
                      <w:iCs/>
                      <w:sz w:val="24"/>
                      <w:szCs w:val="24"/>
                    </w:rPr>
                    <w:t>entrega</w:t>
                  </w:r>
                  <w:r w:rsidR="008765C9" w:rsidRPr="00A674C3">
                    <w:rPr>
                      <w:rFonts w:ascii="Calibri Light" w:hAnsi="Calibri Light" w:cs="Calibri Light"/>
                      <w:b/>
                      <w:bCs/>
                      <w:iCs/>
                      <w:sz w:val="24"/>
                      <w:szCs w:val="24"/>
                    </w:rPr>
                    <w:t>:</w:t>
                  </w:r>
                  <w:r w:rsidR="008765C9" w:rsidRPr="00CD4139">
                    <w:rPr>
                      <w:rFonts w:ascii="Calibri Light" w:hAnsi="Calibri Light" w:cs="Calibri Light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="00F82FA1">
                    <w:rPr>
                      <w:rFonts w:ascii="Calibri Light" w:hAnsi="Calibri Light" w:cs="Calibri Light"/>
                      <w:bCs/>
                      <w:iCs/>
                      <w:sz w:val="24"/>
                      <w:szCs w:val="24"/>
                    </w:rPr>
                    <w:t>16</w:t>
                  </w:r>
                  <w:r w:rsidR="008765C9" w:rsidRPr="00CD4139">
                    <w:rPr>
                      <w:rFonts w:ascii="Calibri Light" w:hAnsi="Calibri Light" w:cs="Calibri Light"/>
                      <w:bCs/>
                      <w:iCs/>
                      <w:sz w:val="24"/>
                      <w:szCs w:val="24"/>
                    </w:rPr>
                    <w:t>/03/202</w:t>
                  </w:r>
                  <w:r w:rsidR="00CC4EE6">
                    <w:rPr>
                      <w:rFonts w:ascii="Calibri Light" w:hAnsi="Calibri Light" w:cs="Calibri Light"/>
                      <w:bCs/>
                      <w:iCs/>
                      <w:sz w:val="24"/>
                      <w:szCs w:val="24"/>
                    </w:rPr>
                    <w:t>3</w:t>
                  </w:r>
                </w:p>
                <w:p w:rsidR="008765C9" w:rsidRPr="00CD4139" w:rsidRDefault="008765C9" w:rsidP="008765C9">
                  <w:pPr>
                    <w:spacing w:before="60" w:after="60" w:line="240" w:lineRule="auto"/>
                    <w:rPr>
                      <w:rFonts w:ascii="Calibri Light" w:hAnsi="Calibri Light" w:cs="Calibri Light"/>
                      <w:bCs/>
                      <w:iCs/>
                      <w:sz w:val="24"/>
                      <w:szCs w:val="24"/>
                    </w:rPr>
                  </w:pPr>
                  <w:r w:rsidRPr="00A674C3">
                    <w:rPr>
                      <w:rFonts w:ascii="Calibri Light" w:hAnsi="Calibri Light" w:cs="Calibri Light"/>
                      <w:b/>
                      <w:bCs/>
                      <w:iCs/>
                      <w:sz w:val="24"/>
                      <w:szCs w:val="24"/>
                    </w:rPr>
                    <w:t>Total de Puntos:</w:t>
                  </w:r>
                  <w:r w:rsidRPr="00CD4139">
                    <w:rPr>
                      <w:rFonts w:ascii="Calibri Light" w:hAnsi="Calibri Light" w:cs="Calibri Light"/>
                      <w:bCs/>
                      <w:iCs/>
                      <w:sz w:val="24"/>
                      <w:szCs w:val="24"/>
                    </w:rPr>
                    <w:t xml:space="preserve"> 6</w:t>
                  </w:r>
                </w:p>
                <w:p w:rsidR="008765C9" w:rsidRDefault="008765C9" w:rsidP="008765C9">
                  <w:pPr>
                    <w:spacing w:before="60" w:after="60" w:line="240" w:lineRule="auto"/>
                    <w:rPr>
                      <w:rFonts w:ascii="Calibri Light" w:hAnsi="Calibri Light" w:cs="Calibri Light"/>
                      <w:bCs/>
                      <w:iCs/>
                      <w:sz w:val="24"/>
                      <w:szCs w:val="24"/>
                    </w:rPr>
                  </w:pPr>
                  <w:r w:rsidRPr="00CD4139">
                    <w:rPr>
                      <w:rFonts w:ascii="Calibri Light" w:hAnsi="Calibri Light" w:cs="Calibri Light"/>
                      <w:bCs/>
                      <w:iCs/>
                      <w:sz w:val="24"/>
                      <w:szCs w:val="24"/>
                    </w:rPr>
                    <w:t xml:space="preserve">Solamente obtendrán los 6 puntos si entregan el trabajo </w:t>
                  </w:r>
                  <w:r w:rsidR="00A674C3">
                    <w:rPr>
                      <w:rFonts w:ascii="Calibri Light" w:hAnsi="Calibri Light" w:cs="Calibri Light"/>
                      <w:bCs/>
                      <w:iCs/>
                      <w:sz w:val="24"/>
                      <w:szCs w:val="24"/>
                    </w:rPr>
                    <w:t>completo</w:t>
                  </w:r>
                  <w:r w:rsidRPr="00CD4139">
                    <w:rPr>
                      <w:rFonts w:ascii="Calibri Light" w:hAnsi="Calibri Light" w:cs="Calibri Light"/>
                      <w:bCs/>
                      <w:iCs/>
                      <w:sz w:val="24"/>
                      <w:szCs w:val="24"/>
                    </w:rPr>
                    <w:t xml:space="preserve">, caso contrario no llevarán </w:t>
                  </w:r>
                  <w:r w:rsidR="00A674C3">
                    <w:rPr>
                      <w:rFonts w:ascii="Calibri Light" w:hAnsi="Calibri Light" w:cs="Calibri Light"/>
                      <w:bCs/>
                      <w:iCs/>
                      <w:sz w:val="24"/>
                      <w:szCs w:val="24"/>
                    </w:rPr>
                    <w:t>calificación alguna</w:t>
                  </w:r>
                  <w:r w:rsidRPr="00CD4139">
                    <w:rPr>
                      <w:rFonts w:ascii="Calibri Light" w:hAnsi="Calibri Light" w:cs="Calibri Light"/>
                      <w:bCs/>
                      <w:iCs/>
                      <w:sz w:val="24"/>
                      <w:szCs w:val="24"/>
                    </w:rPr>
                    <w:t>.</w:t>
                  </w:r>
                </w:p>
                <w:p w:rsidR="008765C9" w:rsidRPr="00CC4EE6" w:rsidRDefault="008765C9" w:rsidP="00CC4EE6">
                  <w:pPr>
                    <w:spacing w:before="60" w:after="60" w:line="240" w:lineRule="auto"/>
                    <w:rPr>
                      <w:rFonts w:ascii="Calibri Light" w:hAnsi="Calibri Light" w:cs="Calibri Light"/>
                      <w:bCs/>
                      <w:iCs/>
                      <w:sz w:val="24"/>
                      <w:szCs w:val="24"/>
                    </w:rPr>
                  </w:pPr>
                  <w:r>
                    <w:rPr>
                      <w:rFonts w:ascii="Calibri Light" w:hAnsi="Calibri Light" w:cs="Calibri Light"/>
                      <w:bCs/>
                      <w:iCs/>
                      <w:sz w:val="24"/>
                      <w:szCs w:val="24"/>
                    </w:rPr>
                    <w:t xml:space="preserve">Una vez terminado el trabajo </w:t>
                  </w:r>
                  <w:r w:rsidR="00A674C3">
                    <w:rPr>
                      <w:rFonts w:ascii="Calibri Light" w:hAnsi="Calibri Light" w:cs="Calibri Light"/>
                      <w:bCs/>
                      <w:iCs/>
                      <w:sz w:val="24"/>
                      <w:szCs w:val="24"/>
                    </w:rPr>
                    <w:t xml:space="preserve">deben subir a la </w:t>
                  </w:r>
                  <w:r w:rsidR="00CC4EE6">
                    <w:rPr>
                      <w:rFonts w:ascii="Calibri Light" w:hAnsi="Calibri Light" w:cs="Calibri Light"/>
                      <w:bCs/>
                      <w:iCs/>
                      <w:sz w:val="24"/>
                      <w:szCs w:val="24"/>
                    </w:rPr>
                    <w:t>plataforma</w:t>
                  </w:r>
                  <w:r w:rsidR="00A674C3">
                    <w:rPr>
                      <w:rFonts w:ascii="Calibri Light" w:hAnsi="Calibri Light" w:cs="Calibri Light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="00CC4EE6">
                    <w:rPr>
                      <w:rFonts w:ascii="Calibri Light" w:hAnsi="Calibri Light" w:cs="Calibri Light"/>
                      <w:bCs/>
                      <w:iCs/>
                      <w:sz w:val="24"/>
                      <w:szCs w:val="24"/>
                    </w:rPr>
                    <w:t xml:space="preserve">en el espacio asignado para el </w:t>
                  </w:r>
                  <w:r w:rsidR="00CC4EE6" w:rsidRPr="00CC4EE6">
                    <w:rPr>
                      <w:rFonts w:ascii="Calibri Light" w:hAnsi="Calibri Light" w:cs="Calibri Light"/>
                      <w:b/>
                      <w:bCs/>
                      <w:iCs/>
                      <w:sz w:val="24"/>
                      <w:szCs w:val="24"/>
                    </w:rPr>
                    <w:t>TP1-</w:t>
                  </w:r>
                  <w:r w:rsidR="00CC4EE6">
                    <w:rPr>
                      <w:rFonts w:ascii="Calibri Light" w:hAnsi="Calibri Light" w:cs="Calibri Light"/>
                      <w:b/>
                      <w:bCs/>
                      <w:iCs/>
                      <w:sz w:val="24"/>
                      <w:szCs w:val="24"/>
                    </w:rPr>
                    <w:t>Primer parcial.</w:t>
                  </w:r>
                </w:p>
              </w:txbxContent>
            </v:textbox>
            <w10:wrap type="square" anchorx="margin"/>
          </v:shape>
        </w:pict>
      </w:r>
      <w:r w:rsidR="00CC4EE6">
        <w:rPr>
          <w:rFonts w:ascii="Calibri Light" w:hAnsi="Calibri Light" w:cs="Calibri Light"/>
          <w:b/>
          <w:iCs/>
          <w:sz w:val="28"/>
          <w:szCs w:val="28"/>
        </w:rPr>
        <w:t xml:space="preserve">Tema1.  </w:t>
      </w:r>
      <w:r w:rsidR="004273D5">
        <w:rPr>
          <w:rFonts w:ascii="Calibri Light" w:hAnsi="Calibri Light" w:cs="Calibri Light"/>
          <w:b/>
          <w:iCs/>
          <w:sz w:val="28"/>
          <w:szCs w:val="28"/>
        </w:rPr>
        <w:t xml:space="preserve">Responda a cada aseveración mostrada abajo con </w:t>
      </w:r>
      <w:r w:rsidR="001B49C4" w:rsidRPr="00CD4139">
        <w:rPr>
          <w:rFonts w:ascii="Calibri Light" w:hAnsi="Calibri Light" w:cs="Calibri Light"/>
          <w:b/>
          <w:iCs/>
          <w:sz w:val="28"/>
          <w:szCs w:val="28"/>
        </w:rPr>
        <w:t xml:space="preserve">Falso o verdadero. Justificar </w:t>
      </w:r>
      <w:r w:rsidR="004273D5">
        <w:rPr>
          <w:rFonts w:ascii="Calibri Light" w:hAnsi="Calibri Light" w:cs="Calibri Light"/>
          <w:b/>
          <w:iCs/>
          <w:sz w:val="28"/>
          <w:szCs w:val="28"/>
        </w:rPr>
        <w:t>adecuadamente las respuestas marcadas como F</w:t>
      </w:r>
      <w:r w:rsidR="001B49C4" w:rsidRPr="00CD4139">
        <w:rPr>
          <w:rFonts w:ascii="Calibri Light" w:hAnsi="Calibri Light" w:cs="Calibri Light"/>
          <w:b/>
          <w:iCs/>
          <w:sz w:val="28"/>
          <w:szCs w:val="28"/>
        </w:rPr>
        <w:t>also.</w:t>
      </w:r>
    </w:p>
    <w:p w:rsidR="001B49C4" w:rsidRPr="00CD4139" w:rsidRDefault="001B49C4" w:rsidP="001B49C4">
      <w:pPr>
        <w:autoSpaceDE w:val="0"/>
        <w:autoSpaceDN w:val="0"/>
        <w:adjustRightInd w:val="0"/>
        <w:spacing w:after="0" w:line="240" w:lineRule="auto"/>
        <w:rPr>
          <w:rFonts w:ascii="Calibri Light" w:eastAsiaTheme="minorHAnsi" w:hAnsi="Calibri Light" w:cs="Calibri Light"/>
          <w:color w:val="000000"/>
          <w:sz w:val="24"/>
          <w:szCs w:val="24"/>
        </w:rPr>
      </w:pPr>
    </w:p>
    <w:p w:rsidR="001B49C4" w:rsidRPr="00CD4139" w:rsidRDefault="001B49C4" w:rsidP="00CC4EE6">
      <w:pPr>
        <w:numPr>
          <w:ilvl w:val="0"/>
          <w:numId w:val="3"/>
        </w:numPr>
        <w:spacing w:before="60" w:after="60" w:line="240" w:lineRule="auto"/>
        <w:ind w:left="284" w:hanging="284"/>
        <w:rPr>
          <w:rFonts w:ascii="Calibri Light" w:hAnsi="Calibri Light" w:cs="Calibri Light"/>
          <w:sz w:val="24"/>
          <w:szCs w:val="24"/>
        </w:rPr>
      </w:pPr>
      <w:r w:rsidRPr="00CD4139">
        <w:rPr>
          <w:rFonts w:ascii="Calibri Light" w:hAnsi="Calibri Light" w:cs="Calibri Light"/>
          <w:sz w:val="24"/>
          <w:szCs w:val="24"/>
        </w:rPr>
        <w:t xml:space="preserve">Los sistemas pueden ser físicos o concretos, abstracto o conceptual y estos pueden estar contenidos dentro sistemas mayores. </w:t>
      </w:r>
      <w:r w:rsidR="00850151">
        <w:rPr>
          <w:rFonts w:ascii="Calibri Light" w:hAnsi="Calibri Light" w:cs="Calibri Light"/>
          <w:sz w:val="24"/>
          <w:szCs w:val="24"/>
        </w:rPr>
        <w:t>(…..)</w:t>
      </w:r>
    </w:p>
    <w:p w:rsidR="001B49C4" w:rsidRPr="00CD4139" w:rsidRDefault="001B49C4" w:rsidP="00CC4EE6">
      <w:pPr>
        <w:numPr>
          <w:ilvl w:val="0"/>
          <w:numId w:val="3"/>
        </w:numPr>
        <w:spacing w:before="60" w:after="60" w:line="240" w:lineRule="auto"/>
        <w:ind w:left="284" w:hanging="284"/>
        <w:rPr>
          <w:rFonts w:ascii="Calibri Light" w:hAnsi="Calibri Light" w:cs="Calibri Light"/>
          <w:sz w:val="24"/>
          <w:szCs w:val="24"/>
        </w:rPr>
      </w:pPr>
      <w:r w:rsidRPr="00CD4139">
        <w:rPr>
          <w:rFonts w:ascii="Calibri Light" w:hAnsi="Calibri Light" w:cs="Calibri Light"/>
          <w:sz w:val="24"/>
          <w:szCs w:val="24"/>
        </w:rPr>
        <w:t xml:space="preserve">Es bastante complicado definir las fronteras de un sistema, pero no imposible ya que si no definimos no podremos saber hasta dónde abarcar en un desarrollo de proyecto. </w:t>
      </w:r>
      <w:r w:rsidR="00850151">
        <w:rPr>
          <w:rFonts w:ascii="Calibri Light" w:hAnsi="Calibri Light" w:cs="Calibri Light"/>
          <w:sz w:val="24"/>
          <w:szCs w:val="24"/>
        </w:rPr>
        <w:t>(…..)</w:t>
      </w:r>
    </w:p>
    <w:p w:rsidR="001B49C4" w:rsidRPr="00CD4139" w:rsidRDefault="001B49C4" w:rsidP="00CC4EE6">
      <w:pPr>
        <w:numPr>
          <w:ilvl w:val="0"/>
          <w:numId w:val="3"/>
        </w:numPr>
        <w:spacing w:before="60" w:after="60" w:line="240" w:lineRule="auto"/>
        <w:ind w:left="284" w:hanging="284"/>
        <w:rPr>
          <w:rFonts w:ascii="Calibri Light" w:hAnsi="Calibri Light" w:cs="Calibri Light"/>
          <w:sz w:val="24"/>
          <w:szCs w:val="24"/>
        </w:rPr>
      </w:pPr>
      <w:r w:rsidRPr="00CD4139">
        <w:rPr>
          <w:rFonts w:ascii="Calibri Light" w:hAnsi="Calibri Light" w:cs="Calibri Light"/>
          <w:sz w:val="24"/>
          <w:szCs w:val="24"/>
        </w:rPr>
        <w:t xml:space="preserve">Los sistemas abiertos no intercambian energía ni información con el medio. </w:t>
      </w:r>
      <w:r w:rsidR="00850151">
        <w:rPr>
          <w:rFonts w:ascii="Calibri Light" w:hAnsi="Calibri Light" w:cs="Calibri Light"/>
          <w:sz w:val="24"/>
          <w:szCs w:val="24"/>
        </w:rPr>
        <w:t>(…..)</w:t>
      </w:r>
    </w:p>
    <w:p w:rsidR="001B49C4" w:rsidRPr="00CD4139" w:rsidRDefault="001B49C4" w:rsidP="00CC4EE6">
      <w:pPr>
        <w:numPr>
          <w:ilvl w:val="0"/>
          <w:numId w:val="3"/>
        </w:numPr>
        <w:spacing w:before="60" w:after="60" w:line="240" w:lineRule="auto"/>
        <w:ind w:left="284" w:hanging="284"/>
        <w:rPr>
          <w:rFonts w:ascii="Calibri Light" w:hAnsi="Calibri Light" w:cs="Calibri Light"/>
          <w:sz w:val="24"/>
          <w:szCs w:val="24"/>
        </w:rPr>
      </w:pPr>
      <w:r w:rsidRPr="00CD4139">
        <w:rPr>
          <w:rFonts w:ascii="Calibri Light" w:hAnsi="Calibri Light" w:cs="Calibri Light"/>
          <w:sz w:val="24"/>
          <w:szCs w:val="24"/>
        </w:rPr>
        <w:t>Corriente de salida son los resultados arrojados por los sistemas los cuales no importa si no son coherentes con los objetivos del sistema.</w:t>
      </w:r>
      <w:r w:rsidRPr="00CC4EE6">
        <w:rPr>
          <w:rFonts w:ascii="Calibri Light" w:hAnsi="Calibri Light" w:cs="Calibri Light"/>
          <w:sz w:val="24"/>
          <w:szCs w:val="24"/>
        </w:rPr>
        <w:t xml:space="preserve"> </w:t>
      </w:r>
      <w:r w:rsidR="00850151">
        <w:rPr>
          <w:rFonts w:ascii="Calibri Light" w:hAnsi="Calibri Light" w:cs="Calibri Light"/>
          <w:sz w:val="24"/>
          <w:szCs w:val="24"/>
        </w:rPr>
        <w:t>(…..)</w:t>
      </w:r>
    </w:p>
    <w:p w:rsidR="001B49C4" w:rsidRPr="00CD4139" w:rsidRDefault="001B49C4" w:rsidP="00CC4EE6">
      <w:pPr>
        <w:numPr>
          <w:ilvl w:val="0"/>
          <w:numId w:val="3"/>
        </w:numPr>
        <w:spacing w:before="60" w:after="60" w:line="240" w:lineRule="auto"/>
        <w:ind w:left="284" w:hanging="284"/>
        <w:rPr>
          <w:rFonts w:ascii="Calibri Light" w:hAnsi="Calibri Light" w:cs="Calibri Light"/>
          <w:sz w:val="24"/>
          <w:szCs w:val="24"/>
        </w:rPr>
      </w:pPr>
      <w:r w:rsidRPr="00CD4139">
        <w:rPr>
          <w:rFonts w:ascii="Calibri Light" w:hAnsi="Calibri Light" w:cs="Calibri Light"/>
          <w:sz w:val="24"/>
          <w:szCs w:val="24"/>
        </w:rPr>
        <w:t xml:space="preserve">Sistemas que interactúan por medio de una computadora, y tienen componentes comunes como procesadores, discos, programas, sistemas operativos, personas que se encargan de proveer información, datos y tienen políticas formales son llamados Sistemas automatizados. </w:t>
      </w:r>
      <w:r w:rsidR="00850151">
        <w:rPr>
          <w:rFonts w:ascii="Calibri Light" w:hAnsi="Calibri Light" w:cs="Calibri Light"/>
          <w:sz w:val="24"/>
          <w:szCs w:val="24"/>
        </w:rPr>
        <w:t>(…..)</w:t>
      </w:r>
    </w:p>
    <w:p w:rsidR="001B49C4" w:rsidRPr="004273D5" w:rsidRDefault="001B49C4" w:rsidP="00CC4EE6">
      <w:pPr>
        <w:numPr>
          <w:ilvl w:val="0"/>
          <w:numId w:val="3"/>
        </w:numPr>
        <w:spacing w:before="60" w:after="60" w:line="240" w:lineRule="auto"/>
        <w:ind w:left="284" w:hanging="284"/>
        <w:rPr>
          <w:rFonts w:ascii="Calibri Light" w:hAnsi="Calibri Light" w:cs="Calibri Light"/>
          <w:sz w:val="24"/>
          <w:szCs w:val="24"/>
        </w:rPr>
      </w:pPr>
      <w:r w:rsidRPr="00CD4139">
        <w:rPr>
          <w:rFonts w:ascii="Calibri Light" w:hAnsi="Calibri Light" w:cs="Calibri Light"/>
          <w:sz w:val="24"/>
          <w:szCs w:val="24"/>
        </w:rPr>
        <w:t xml:space="preserve">Sistemas de apoyo a decisión, son sistemas que usualmente caen dentro del dominio de departamentos de planificación estratégica, y ofrecen consejos más amplios acerca de la naturaleza del mercado. </w:t>
      </w:r>
      <w:r w:rsidR="00850151">
        <w:rPr>
          <w:rFonts w:ascii="Calibri Light" w:hAnsi="Calibri Light" w:cs="Calibri Light"/>
          <w:sz w:val="24"/>
          <w:szCs w:val="24"/>
        </w:rPr>
        <w:t>(…..)</w:t>
      </w:r>
    </w:p>
    <w:p w:rsidR="001B49C4" w:rsidRPr="00CD4139" w:rsidRDefault="001B49C4" w:rsidP="00CC4EE6">
      <w:pPr>
        <w:numPr>
          <w:ilvl w:val="0"/>
          <w:numId w:val="3"/>
        </w:numPr>
        <w:spacing w:before="60" w:after="60" w:line="240" w:lineRule="auto"/>
        <w:ind w:left="284" w:hanging="284"/>
        <w:rPr>
          <w:rFonts w:ascii="Calibri Light" w:hAnsi="Calibri Light" w:cs="Calibri Light"/>
          <w:sz w:val="24"/>
          <w:szCs w:val="24"/>
        </w:rPr>
      </w:pPr>
      <w:r w:rsidRPr="00CD4139">
        <w:rPr>
          <w:rFonts w:ascii="Calibri Light" w:hAnsi="Calibri Light" w:cs="Calibri Light"/>
          <w:sz w:val="24"/>
          <w:szCs w:val="24"/>
        </w:rPr>
        <w:t xml:space="preserve">Teoría general de sistemas pretende buscar reglas y formulaciones de carácter general, aplicables a todos los sistemas de la realidad, de esta manera podrá utilizar los mismos términos y conceptos para distintos sistemas y así generar leyes universales y operantes. </w:t>
      </w:r>
      <w:r w:rsidR="00850151">
        <w:rPr>
          <w:rFonts w:ascii="Calibri Light" w:hAnsi="Calibri Light" w:cs="Calibri Light"/>
          <w:sz w:val="24"/>
          <w:szCs w:val="24"/>
        </w:rPr>
        <w:t>(…..)</w:t>
      </w:r>
    </w:p>
    <w:p w:rsidR="001B49C4" w:rsidRPr="00CD4139" w:rsidRDefault="001B49C4" w:rsidP="00CC4EE6">
      <w:pPr>
        <w:numPr>
          <w:ilvl w:val="0"/>
          <w:numId w:val="3"/>
        </w:numPr>
        <w:spacing w:before="60" w:after="60" w:line="240" w:lineRule="auto"/>
        <w:ind w:left="284" w:hanging="284"/>
        <w:rPr>
          <w:rFonts w:ascii="Calibri Light" w:hAnsi="Calibri Light" w:cs="Calibri Light"/>
          <w:sz w:val="24"/>
          <w:szCs w:val="24"/>
        </w:rPr>
      </w:pPr>
      <w:r w:rsidRPr="00CD4139">
        <w:rPr>
          <w:rFonts w:ascii="Calibri Light" w:hAnsi="Calibri Light" w:cs="Calibri Light"/>
          <w:sz w:val="24"/>
          <w:szCs w:val="24"/>
        </w:rPr>
        <w:t xml:space="preserve">Teoría general de sistemas es un término nuevo, consiste en un intento por explicar, complementar y ordenar todos los sistemas que se encuentran en la realidad pese a pertenecer a diferentes ramas. </w:t>
      </w:r>
      <w:r w:rsidR="00850151">
        <w:rPr>
          <w:rFonts w:ascii="Calibri Light" w:hAnsi="Calibri Light" w:cs="Calibri Light"/>
          <w:sz w:val="24"/>
          <w:szCs w:val="24"/>
        </w:rPr>
        <w:t>(…..)</w:t>
      </w:r>
    </w:p>
    <w:p w:rsidR="001B49C4" w:rsidRDefault="001B49C4" w:rsidP="00CC4EE6">
      <w:pPr>
        <w:numPr>
          <w:ilvl w:val="0"/>
          <w:numId w:val="3"/>
        </w:numPr>
        <w:spacing w:before="60" w:after="60" w:line="240" w:lineRule="auto"/>
        <w:ind w:left="284" w:hanging="284"/>
        <w:rPr>
          <w:rFonts w:ascii="Calibri Light" w:hAnsi="Calibri Light" w:cs="Calibri Light"/>
          <w:sz w:val="24"/>
          <w:szCs w:val="24"/>
        </w:rPr>
      </w:pPr>
      <w:r w:rsidRPr="00CD4139">
        <w:rPr>
          <w:rFonts w:ascii="Calibri Light" w:hAnsi="Calibri Light" w:cs="Calibri Light"/>
          <w:sz w:val="24"/>
          <w:szCs w:val="24"/>
        </w:rPr>
        <w:t>Constituyen un sistema cerrado los sistemas de transportes, el sistema educativo y el sistema fi</w:t>
      </w:r>
      <w:r w:rsidR="00850151">
        <w:rPr>
          <w:rFonts w:ascii="Calibri Light" w:hAnsi="Calibri Light" w:cs="Calibri Light"/>
          <w:sz w:val="24"/>
          <w:szCs w:val="24"/>
        </w:rPr>
        <w:t>nanciero, creado por el hombre.</w:t>
      </w:r>
      <w:r w:rsidR="00850151" w:rsidRPr="00850151">
        <w:rPr>
          <w:rFonts w:ascii="Calibri Light" w:hAnsi="Calibri Light" w:cs="Calibri Light"/>
          <w:sz w:val="24"/>
          <w:szCs w:val="24"/>
        </w:rPr>
        <w:t xml:space="preserve"> </w:t>
      </w:r>
      <w:r w:rsidR="00850151">
        <w:rPr>
          <w:rFonts w:ascii="Calibri Light" w:hAnsi="Calibri Light" w:cs="Calibri Light"/>
          <w:sz w:val="24"/>
          <w:szCs w:val="24"/>
        </w:rPr>
        <w:t>(…..)</w:t>
      </w:r>
    </w:p>
    <w:p w:rsidR="00850151" w:rsidRDefault="00850151" w:rsidP="00850151">
      <w:pPr>
        <w:spacing w:before="60" w:after="60" w:line="240" w:lineRule="auto"/>
        <w:rPr>
          <w:rFonts w:ascii="Calibri Light" w:hAnsi="Calibri Light" w:cs="Calibri Light"/>
          <w:sz w:val="24"/>
          <w:szCs w:val="24"/>
        </w:rPr>
      </w:pPr>
    </w:p>
    <w:p w:rsidR="00850151" w:rsidRPr="00CD4139" w:rsidRDefault="00850151" w:rsidP="00850151">
      <w:pPr>
        <w:spacing w:before="60" w:after="60" w:line="240" w:lineRule="auto"/>
        <w:rPr>
          <w:rFonts w:ascii="Calibri Light" w:hAnsi="Calibri Light" w:cs="Calibri Light"/>
          <w:sz w:val="24"/>
          <w:szCs w:val="24"/>
        </w:rPr>
      </w:pPr>
    </w:p>
    <w:p w:rsidR="00850151" w:rsidRDefault="001B49C4" w:rsidP="00CC4EE6">
      <w:pPr>
        <w:numPr>
          <w:ilvl w:val="0"/>
          <w:numId w:val="3"/>
        </w:numPr>
        <w:spacing w:before="60" w:after="60" w:line="240" w:lineRule="auto"/>
        <w:ind w:left="284" w:hanging="284"/>
        <w:rPr>
          <w:rFonts w:ascii="Calibri Light" w:hAnsi="Calibri Light" w:cs="Calibri Light"/>
          <w:sz w:val="24"/>
          <w:szCs w:val="24"/>
        </w:rPr>
      </w:pPr>
      <w:r w:rsidRPr="00CD4139">
        <w:rPr>
          <w:rFonts w:ascii="Calibri Light" w:hAnsi="Calibri Light" w:cs="Calibri Light"/>
          <w:sz w:val="24"/>
          <w:szCs w:val="24"/>
        </w:rPr>
        <w:lastRenderedPageBreak/>
        <w:t>Un subsistema es un </w:t>
      </w:r>
      <w:hyperlink r:id="rId7" w:history="1">
        <w:r w:rsidRPr="00CD4139">
          <w:rPr>
            <w:rFonts w:ascii="Calibri Light" w:hAnsi="Calibri Light" w:cs="Calibri Light"/>
            <w:sz w:val="24"/>
            <w:szCs w:val="24"/>
          </w:rPr>
          <w:t>sistema</w:t>
        </w:r>
      </w:hyperlink>
      <w:r w:rsidRPr="00CD4139">
        <w:rPr>
          <w:rFonts w:ascii="Calibri Light" w:hAnsi="Calibri Light" w:cs="Calibri Light"/>
          <w:sz w:val="24"/>
          <w:szCs w:val="24"/>
        </w:rPr>
        <w:t> que es parte de otro sistema mayor (</w:t>
      </w:r>
      <w:proofErr w:type="spellStart"/>
      <w:r w:rsidR="00193185">
        <w:rPr>
          <w:rFonts w:ascii="Calibri Light" w:hAnsi="Calibri Light" w:cs="Calibri Light"/>
          <w:sz w:val="24"/>
          <w:szCs w:val="24"/>
        </w:rPr>
        <w:fldChar w:fldCharType="begin"/>
      </w:r>
      <w:r w:rsidR="00850151" w:rsidRPr="00CC4EE6">
        <w:rPr>
          <w:rFonts w:ascii="Calibri Light" w:hAnsi="Calibri Light" w:cs="Calibri Light"/>
          <w:sz w:val="24"/>
          <w:szCs w:val="24"/>
        </w:rPr>
        <w:instrText xml:space="preserve"> HYPERLINK "http://www.alegsa.com.ar/Dic/suprasistema.php" </w:instrText>
      </w:r>
      <w:r w:rsidR="00193185">
        <w:rPr>
          <w:rFonts w:ascii="Calibri Light" w:hAnsi="Calibri Light" w:cs="Calibri Light"/>
          <w:sz w:val="24"/>
          <w:szCs w:val="24"/>
        </w:rPr>
        <w:fldChar w:fldCharType="separate"/>
      </w:r>
      <w:r w:rsidRPr="00CD4139">
        <w:rPr>
          <w:rFonts w:ascii="Calibri Light" w:hAnsi="Calibri Light" w:cs="Calibri Light"/>
          <w:sz w:val="24"/>
          <w:szCs w:val="24"/>
        </w:rPr>
        <w:t>suprasistema</w:t>
      </w:r>
      <w:proofErr w:type="spellEnd"/>
      <w:r w:rsidR="00193185">
        <w:rPr>
          <w:rFonts w:ascii="Calibri Light" w:hAnsi="Calibri Light" w:cs="Calibri Light"/>
          <w:sz w:val="24"/>
          <w:szCs w:val="24"/>
        </w:rPr>
        <w:fldChar w:fldCharType="end"/>
      </w:r>
      <w:r w:rsidR="00CC4EE6">
        <w:rPr>
          <w:rFonts w:ascii="Calibri Light" w:hAnsi="Calibri Light" w:cs="Calibri Light"/>
          <w:sz w:val="24"/>
          <w:szCs w:val="24"/>
        </w:rPr>
        <w:t xml:space="preserve"> </w:t>
      </w:r>
      <w:r w:rsidRPr="00CD4139">
        <w:rPr>
          <w:rFonts w:ascii="Calibri Light" w:hAnsi="Calibri Light" w:cs="Calibri Light"/>
          <w:sz w:val="24"/>
          <w:szCs w:val="24"/>
        </w:rPr>
        <w:t xml:space="preserve">o </w:t>
      </w:r>
      <w:proofErr w:type="spellStart"/>
      <w:r w:rsidRPr="00CD4139">
        <w:rPr>
          <w:rFonts w:ascii="Calibri Light" w:hAnsi="Calibri Light" w:cs="Calibri Light"/>
          <w:sz w:val="24"/>
          <w:szCs w:val="24"/>
        </w:rPr>
        <w:t>supersistema</w:t>
      </w:r>
      <w:proofErr w:type="spellEnd"/>
      <w:r w:rsidRPr="00CD4139">
        <w:rPr>
          <w:rFonts w:ascii="Calibri Light" w:hAnsi="Calibri Light" w:cs="Calibri Light"/>
          <w:sz w:val="24"/>
          <w:szCs w:val="24"/>
        </w:rPr>
        <w:t xml:space="preserve">). </w:t>
      </w:r>
      <w:r w:rsidR="00850151">
        <w:rPr>
          <w:rFonts w:ascii="Calibri Light" w:hAnsi="Calibri Light" w:cs="Calibri Light"/>
          <w:sz w:val="24"/>
          <w:szCs w:val="24"/>
        </w:rPr>
        <w:t>(…..)</w:t>
      </w:r>
    </w:p>
    <w:p w:rsidR="001B49C4" w:rsidRPr="00CD4139" w:rsidRDefault="001B49C4" w:rsidP="00CC4EE6">
      <w:pPr>
        <w:numPr>
          <w:ilvl w:val="0"/>
          <w:numId w:val="3"/>
        </w:numPr>
        <w:spacing w:before="60" w:after="60" w:line="240" w:lineRule="auto"/>
        <w:ind w:left="284" w:hanging="284"/>
        <w:rPr>
          <w:rFonts w:ascii="Calibri Light" w:hAnsi="Calibri Light" w:cs="Calibri Light"/>
          <w:sz w:val="24"/>
          <w:szCs w:val="24"/>
        </w:rPr>
      </w:pPr>
      <w:r w:rsidRPr="00CD4139">
        <w:rPr>
          <w:rFonts w:ascii="Calibri Light" w:hAnsi="Calibri Light" w:cs="Calibri Light"/>
          <w:sz w:val="24"/>
          <w:szCs w:val="24"/>
        </w:rPr>
        <w:t xml:space="preserve">Un ejemplo práctico en informática seria: el subsistema "memoria", contenido en el sistema "ranura", contenido en el supersistema "computadora". </w:t>
      </w:r>
      <w:r w:rsidR="00850151">
        <w:rPr>
          <w:rFonts w:ascii="Calibri Light" w:hAnsi="Calibri Light" w:cs="Calibri Light"/>
          <w:sz w:val="24"/>
          <w:szCs w:val="24"/>
        </w:rPr>
        <w:t>(…..)</w:t>
      </w:r>
    </w:p>
    <w:p w:rsidR="001B49C4" w:rsidRPr="00CD4139" w:rsidRDefault="001B49C4" w:rsidP="00850151">
      <w:pPr>
        <w:numPr>
          <w:ilvl w:val="0"/>
          <w:numId w:val="3"/>
        </w:numPr>
        <w:spacing w:before="60" w:after="60" w:line="240" w:lineRule="auto"/>
        <w:ind w:left="284" w:hanging="284"/>
        <w:rPr>
          <w:rFonts w:ascii="Calibri Light" w:hAnsi="Calibri Light" w:cs="Calibri Light"/>
          <w:sz w:val="24"/>
          <w:szCs w:val="24"/>
        </w:rPr>
      </w:pPr>
      <w:r w:rsidRPr="00CD4139">
        <w:rPr>
          <w:rFonts w:ascii="Calibri Light" w:hAnsi="Calibri Light" w:cs="Calibri Light"/>
          <w:sz w:val="24"/>
          <w:szCs w:val="24"/>
        </w:rPr>
        <w:t xml:space="preserve">Por frontera del sistema queremos entender aquella línea que separa el sistema de su entorno (o supersistema) y que define lo que le pertenece y lo que queda fuera de él. </w:t>
      </w:r>
      <w:r w:rsidR="00850151">
        <w:rPr>
          <w:rFonts w:ascii="Calibri Light" w:hAnsi="Calibri Light" w:cs="Calibri Light"/>
          <w:sz w:val="24"/>
          <w:szCs w:val="24"/>
        </w:rPr>
        <w:t>(…..)</w:t>
      </w:r>
    </w:p>
    <w:p w:rsidR="001B49C4" w:rsidRPr="00CD4139" w:rsidRDefault="001B49C4" w:rsidP="00850151">
      <w:pPr>
        <w:numPr>
          <w:ilvl w:val="0"/>
          <w:numId w:val="3"/>
        </w:numPr>
        <w:spacing w:before="60" w:after="60" w:line="240" w:lineRule="auto"/>
        <w:ind w:left="284" w:hanging="284"/>
        <w:rPr>
          <w:rFonts w:ascii="Calibri Light" w:hAnsi="Calibri Light" w:cs="Calibri Light"/>
          <w:sz w:val="24"/>
          <w:szCs w:val="24"/>
        </w:rPr>
      </w:pPr>
      <w:r w:rsidRPr="00CD4139">
        <w:rPr>
          <w:rFonts w:ascii="Calibri Light" w:hAnsi="Calibri Light" w:cs="Calibri Light"/>
          <w:sz w:val="24"/>
          <w:szCs w:val="24"/>
        </w:rPr>
        <w:t xml:space="preserve">Todos, pero absolutamente todos los sistemas hechos por el hombre están totalmente automatizados. </w:t>
      </w:r>
      <w:r w:rsidR="00850151">
        <w:rPr>
          <w:rFonts w:ascii="Calibri Light" w:hAnsi="Calibri Light" w:cs="Calibri Light"/>
          <w:sz w:val="24"/>
          <w:szCs w:val="24"/>
        </w:rPr>
        <w:t>(…..)</w:t>
      </w:r>
    </w:p>
    <w:p w:rsidR="001B49C4" w:rsidRPr="00CD4139" w:rsidRDefault="001B49C4" w:rsidP="00850151">
      <w:pPr>
        <w:numPr>
          <w:ilvl w:val="0"/>
          <w:numId w:val="3"/>
        </w:numPr>
        <w:spacing w:before="60" w:after="60" w:line="240" w:lineRule="auto"/>
        <w:ind w:left="284" w:hanging="284"/>
        <w:rPr>
          <w:rFonts w:ascii="Calibri Light" w:hAnsi="Calibri Light" w:cs="Calibri Light"/>
          <w:sz w:val="24"/>
          <w:szCs w:val="24"/>
        </w:rPr>
      </w:pPr>
      <w:r w:rsidRPr="00CD4139">
        <w:rPr>
          <w:rFonts w:ascii="Calibri Light" w:hAnsi="Calibri Light" w:cs="Calibri Light"/>
          <w:sz w:val="24"/>
          <w:szCs w:val="24"/>
        </w:rPr>
        <w:t xml:space="preserve">Para representar a Sistema en tiempo real no necesariamente necesita el sistema responde con tanta rapidez como en milisegundos. </w:t>
      </w:r>
      <w:r w:rsidR="00850151">
        <w:rPr>
          <w:rFonts w:ascii="Calibri Light" w:hAnsi="Calibri Light" w:cs="Calibri Light"/>
          <w:sz w:val="24"/>
          <w:szCs w:val="24"/>
        </w:rPr>
        <w:t>(…..)</w:t>
      </w:r>
    </w:p>
    <w:p w:rsidR="001B49C4" w:rsidRPr="00CD4139" w:rsidRDefault="001B49C4" w:rsidP="00850151">
      <w:pPr>
        <w:numPr>
          <w:ilvl w:val="0"/>
          <w:numId w:val="3"/>
        </w:numPr>
        <w:spacing w:before="60" w:after="60" w:line="240" w:lineRule="auto"/>
        <w:ind w:left="284" w:hanging="284"/>
        <w:rPr>
          <w:rFonts w:ascii="Calibri Light" w:hAnsi="Calibri Light" w:cs="Calibri Light"/>
          <w:sz w:val="24"/>
          <w:szCs w:val="24"/>
        </w:rPr>
      </w:pPr>
      <w:r w:rsidRPr="00CD4139">
        <w:rPr>
          <w:rFonts w:ascii="Calibri Light" w:hAnsi="Calibri Light" w:cs="Calibri Light"/>
          <w:sz w:val="24"/>
          <w:szCs w:val="24"/>
        </w:rPr>
        <w:t xml:space="preserve">No todos los sistemas abiertos son recursivos, ya que no se encuentran contenidos en sistemas superiores. </w:t>
      </w:r>
      <w:r w:rsidR="00850151">
        <w:rPr>
          <w:rFonts w:ascii="Calibri Light" w:hAnsi="Calibri Light" w:cs="Calibri Light"/>
          <w:sz w:val="24"/>
          <w:szCs w:val="24"/>
        </w:rPr>
        <w:t>(…..)</w:t>
      </w:r>
      <w:bookmarkStart w:id="0" w:name="_GoBack"/>
      <w:bookmarkEnd w:id="0"/>
    </w:p>
    <w:p w:rsidR="001B49C4" w:rsidRPr="00CD4139" w:rsidRDefault="001B49C4" w:rsidP="001B49C4">
      <w:pPr>
        <w:rPr>
          <w:rFonts w:ascii="Calibri Light" w:hAnsi="Calibri Light" w:cs="Calibri Light"/>
          <w:sz w:val="24"/>
          <w:szCs w:val="24"/>
        </w:rPr>
      </w:pPr>
    </w:p>
    <w:p w:rsidR="007D0960" w:rsidRPr="00CD4139" w:rsidRDefault="001B49C4" w:rsidP="004273D5">
      <w:pPr>
        <w:spacing w:before="60" w:after="60" w:line="240" w:lineRule="auto"/>
        <w:rPr>
          <w:rFonts w:ascii="Calibri Light" w:hAnsi="Calibri Light" w:cs="Calibri Light"/>
          <w:b/>
          <w:iCs/>
          <w:sz w:val="28"/>
          <w:szCs w:val="28"/>
        </w:rPr>
      </w:pPr>
      <w:r w:rsidRPr="00CD4139">
        <w:rPr>
          <w:rFonts w:ascii="Calibri Light" w:hAnsi="Calibri Light" w:cs="Calibri Light"/>
          <w:b/>
          <w:iCs/>
          <w:sz w:val="28"/>
          <w:szCs w:val="28"/>
        </w:rPr>
        <w:t>Tema</w:t>
      </w:r>
      <w:r w:rsidR="00CD4139" w:rsidRPr="00CD4139">
        <w:rPr>
          <w:rFonts w:ascii="Calibri Light" w:hAnsi="Calibri Light" w:cs="Calibri Light"/>
          <w:b/>
          <w:iCs/>
          <w:sz w:val="28"/>
          <w:szCs w:val="28"/>
        </w:rPr>
        <w:t>2</w:t>
      </w:r>
      <w:r w:rsidRPr="00CD4139">
        <w:rPr>
          <w:rFonts w:ascii="Calibri Light" w:hAnsi="Calibri Light" w:cs="Calibri Light"/>
          <w:b/>
          <w:iCs/>
          <w:sz w:val="28"/>
          <w:szCs w:val="28"/>
        </w:rPr>
        <w:t xml:space="preserve">. – </w:t>
      </w:r>
      <w:r w:rsidR="004273D5">
        <w:rPr>
          <w:rFonts w:ascii="Calibri Light" w:hAnsi="Calibri Light" w:cs="Calibri Light"/>
          <w:b/>
          <w:iCs/>
          <w:sz w:val="28"/>
          <w:szCs w:val="28"/>
        </w:rPr>
        <w:t xml:space="preserve">Se solicita la lectura del </w:t>
      </w:r>
      <w:r w:rsidR="007D0960" w:rsidRPr="00CD4139">
        <w:rPr>
          <w:rFonts w:ascii="Calibri Light" w:hAnsi="Calibri Light" w:cs="Calibri Light"/>
          <w:b/>
          <w:iCs/>
          <w:sz w:val="28"/>
          <w:szCs w:val="28"/>
        </w:rPr>
        <w:t xml:space="preserve">Libro </w:t>
      </w:r>
      <w:r w:rsidR="004273D5">
        <w:rPr>
          <w:rFonts w:ascii="Calibri Light" w:hAnsi="Calibri Light" w:cs="Calibri Light"/>
          <w:b/>
          <w:iCs/>
          <w:sz w:val="28"/>
          <w:szCs w:val="28"/>
        </w:rPr>
        <w:t xml:space="preserve">de </w:t>
      </w:r>
      <w:r w:rsidR="007D0960" w:rsidRPr="00CD4139">
        <w:rPr>
          <w:rFonts w:ascii="Calibri Light" w:hAnsi="Calibri Light" w:cs="Calibri Light"/>
          <w:b/>
          <w:iCs/>
          <w:sz w:val="28"/>
          <w:szCs w:val="28"/>
        </w:rPr>
        <w:t xml:space="preserve">KENNETH E. </w:t>
      </w:r>
      <w:r w:rsidR="00CD4139" w:rsidRPr="00CD4139">
        <w:rPr>
          <w:rFonts w:ascii="Calibri Light" w:hAnsi="Calibri Light" w:cs="Calibri Light"/>
          <w:b/>
          <w:iCs/>
          <w:sz w:val="28"/>
          <w:szCs w:val="28"/>
        </w:rPr>
        <w:t>KENDALL adjunto:</w:t>
      </w:r>
      <w:r w:rsidR="007D0960" w:rsidRPr="00CD4139">
        <w:rPr>
          <w:rFonts w:ascii="Calibri Light" w:hAnsi="Calibri Light" w:cs="Calibri Light"/>
          <w:b/>
          <w:iCs/>
          <w:sz w:val="28"/>
          <w:szCs w:val="28"/>
        </w:rPr>
        <w:t xml:space="preserve"> </w:t>
      </w:r>
    </w:p>
    <w:p w:rsidR="001B49C4" w:rsidRPr="00CD4139" w:rsidRDefault="004273D5" w:rsidP="004273D5">
      <w:pPr>
        <w:spacing w:before="60" w:after="60" w:line="240" w:lineRule="auto"/>
        <w:rPr>
          <w:rFonts w:ascii="Calibri Light" w:hAnsi="Calibri Light" w:cs="Calibri Light"/>
          <w:b/>
          <w:iCs/>
          <w:sz w:val="28"/>
          <w:szCs w:val="28"/>
        </w:rPr>
      </w:pPr>
      <w:r>
        <w:rPr>
          <w:rFonts w:ascii="Calibri Light" w:hAnsi="Calibri Light" w:cs="Calibri Light"/>
          <w:b/>
          <w:iCs/>
          <w:sz w:val="28"/>
          <w:szCs w:val="28"/>
        </w:rPr>
        <w:t>Parte i F</w:t>
      </w:r>
      <w:r w:rsidR="007D0960" w:rsidRPr="00CD4139">
        <w:rPr>
          <w:rFonts w:ascii="Calibri Light" w:hAnsi="Calibri Light" w:cs="Calibri Light"/>
          <w:b/>
          <w:iCs/>
          <w:sz w:val="28"/>
          <w:szCs w:val="28"/>
        </w:rPr>
        <w:t>undamentos del análisis de sistemas. Página 1.</w:t>
      </w:r>
    </w:p>
    <w:p w:rsidR="00CD4139" w:rsidRPr="00C9712A" w:rsidRDefault="00C9712A" w:rsidP="004273D5">
      <w:pPr>
        <w:spacing w:before="60" w:after="60" w:line="240" w:lineRule="auto"/>
        <w:rPr>
          <w:rFonts w:ascii="Calibri Light" w:hAnsi="Calibri Light" w:cs="Calibri Light"/>
          <w:b/>
          <w:iCs/>
          <w:sz w:val="28"/>
          <w:szCs w:val="28"/>
        </w:rPr>
      </w:pPr>
      <w:r w:rsidRPr="00C9712A">
        <w:rPr>
          <w:rFonts w:ascii="Calibri Light" w:hAnsi="Calibri Light" w:cs="Calibri Light"/>
          <w:b/>
          <w:iCs/>
          <w:sz w:val="28"/>
          <w:szCs w:val="28"/>
        </w:rPr>
        <w:t xml:space="preserve">Luego de leer el capítulo </w:t>
      </w:r>
      <w:r>
        <w:rPr>
          <w:rFonts w:ascii="Calibri Light" w:hAnsi="Calibri Light" w:cs="Calibri Light"/>
          <w:b/>
          <w:iCs/>
          <w:sz w:val="28"/>
          <w:szCs w:val="28"/>
        </w:rPr>
        <w:t xml:space="preserve">indicado </w:t>
      </w:r>
      <w:r w:rsidRPr="00C9712A">
        <w:rPr>
          <w:rFonts w:ascii="Calibri Light" w:hAnsi="Calibri Light" w:cs="Calibri Light"/>
          <w:b/>
          <w:iCs/>
          <w:sz w:val="28"/>
          <w:szCs w:val="28"/>
        </w:rPr>
        <w:t>del libro</w:t>
      </w:r>
      <w:r>
        <w:rPr>
          <w:rFonts w:ascii="Calibri Light" w:hAnsi="Calibri Light" w:cs="Calibri Light"/>
          <w:b/>
          <w:iCs/>
          <w:sz w:val="28"/>
          <w:szCs w:val="28"/>
        </w:rPr>
        <w:t>,</w:t>
      </w:r>
      <w:r w:rsidRPr="00C9712A">
        <w:rPr>
          <w:rFonts w:ascii="Calibri Light" w:hAnsi="Calibri Light" w:cs="Calibri Light"/>
          <w:b/>
          <w:iCs/>
          <w:sz w:val="28"/>
          <w:szCs w:val="28"/>
        </w:rPr>
        <w:t xml:space="preserve"> debe realizar lo siguiente:</w:t>
      </w:r>
    </w:p>
    <w:p w:rsidR="00C9712A" w:rsidRDefault="00C9712A" w:rsidP="007D0960">
      <w:pPr>
        <w:autoSpaceDE w:val="0"/>
        <w:autoSpaceDN w:val="0"/>
        <w:adjustRightInd w:val="0"/>
        <w:spacing w:after="0" w:line="240" w:lineRule="auto"/>
        <w:rPr>
          <w:rFonts w:ascii="Calibri Light" w:eastAsiaTheme="minorHAnsi" w:hAnsi="Calibri Light" w:cs="Calibri Light"/>
          <w:b/>
          <w:bCs/>
          <w:sz w:val="28"/>
          <w:szCs w:val="28"/>
        </w:rPr>
      </w:pPr>
    </w:p>
    <w:p w:rsidR="007D0960" w:rsidRPr="00CD4139" w:rsidRDefault="00CD4139" w:rsidP="00C9712A">
      <w:pPr>
        <w:autoSpaceDE w:val="0"/>
        <w:autoSpaceDN w:val="0"/>
        <w:adjustRightInd w:val="0"/>
        <w:spacing w:after="0" w:line="240" w:lineRule="auto"/>
        <w:rPr>
          <w:rFonts w:ascii="Calibri Light" w:eastAsiaTheme="minorHAnsi" w:hAnsi="Calibri Light" w:cs="Calibri Light"/>
          <w:sz w:val="24"/>
          <w:szCs w:val="24"/>
        </w:rPr>
      </w:pPr>
      <w:r w:rsidRPr="00CD4139">
        <w:rPr>
          <w:rFonts w:ascii="Calibri Light" w:eastAsiaTheme="minorHAnsi" w:hAnsi="Calibri Light" w:cs="Calibri Light"/>
          <w:b/>
          <w:bCs/>
          <w:sz w:val="28"/>
          <w:szCs w:val="28"/>
        </w:rPr>
        <w:t>Tarea</w:t>
      </w:r>
      <w:r w:rsidRPr="00CD4139">
        <w:rPr>
          <w:rFonts w:ascii="Calibri Light" w:eastAsiaTheme="minorHAnsi" w:hAnsi="Calibri Light" w:cs="Calibri Light"/>
          <w:sz w:val="24"/>
          <w:szCs w:val="24"/>
        </w:rPr>
        <w:t xml:space="preserve">: </w:t>
      </w:r>
      <w:r w:rsidR="007D0960" w:rsidRPr="00CD4139">
        <w:rPr>
          <w:rFonts w:ascii="Calibri Light" w:eastAsiaTheme="minorHAnsi" w:hAnsi="Calibri Light" w:cs="Calibri Light"/>
          <w:sz w:val="24"/>
          <w:szCs w:val="24"/>
        </w:rPr>
        <w:t>Los sistemas de información se desarrollan con diversos propósitos, según las necesidades de la</w:t>
      </w:r>
      <w:r w:rsidR="00C9712A">
        <w:rPr>
          <w:rFonts w:ascii="Calibri Light" w:eastAsiaTheme="minorHAnsi" w:hAnsi="Calibri Light" w:cs="Calibri Light"/>
          <w:sz w:val="24"/>
          <w:szCs w:val="24"/>
        </w:rPr>
        <w:t xml:space="preserve"> </w:t>
      </w:r>
      <w:r w:rsidR="007D0960" w:rsidRPr="00CD4139">
        <w:rPr>
          <w:rFonts w:ascii="Calibri Light" w:eastAsiaTheme="minorHAnsi" w:hAnsi="Calibri Light" w:cs="Calibri Light"/>
          <w:sz w:val="24"/>
          <w:szCs w:val="24"/>
        </w:rPr>
        <w:t>Empresa, describir los</w:t>
      </w:r>
      <w:r w:rsidRPr="00CD4139">
        <w:rPr>
          <w:rFonts w:ascii="Calibri Light" w:eastAsiaTheme="minorHAnsi" w:hAnsi="Calibri Light" w:cs="Calibri Light"/>
          <w:sz w:val="24"/>
          <w:szCs w:val="24"/>
        </w:rPr>
        <w:t xml:space="preserve"> 5 (cinco)</w:t>
      </w:r>
      <w:r w:rsidR="007D0960" w:rsidRPr="00CD4139">
        <w:rPr>
          <w:rFonts w:ascii="Calibri Light" w:eastAsiaTheme="minorHAnsi" w:hAnsi="Calibri Light" w:cs="Calibri Light"/>
          <w:sz w:val="24"/>
          <w:szCs w:val="24"/>
        </w:rPr>
        <w:t xml:space="preserve"> tipos de sistemas de información</w:t>
      </w:r>
      <w:r w:rsidRPr="00CD4139">
        <w:rPr>
          <w:rFonts w:ascii="Calibri Light" w:eastAsiaTheme="minorHAnsi" w:hAnsi="Calibri Light" w:cs="Calibri Light"/>
          <w:sz w:val="24"/>
          <w:szCs w:val="24"/>
        </w:rPr>
        <w:t xml:space="preserve"> y dé ejemplos de tipo de organización en la que puede utilizarse dicho sistema.</w:t>
      </w:r>
    </w:p>
    <w:p w:rsidR="00CD4139" w:rsidRPr="007D0960" w:rsidRDefault="00CD4139" w:rsidP="007D0960">
      <w:pPr>
        <w:spacing w:before="60" w:after="60" w:line="240" w:lineRule="auto"/>
        <w:rPr>
          <w:rFonts w:ascii="Times New Roman" w:hAnsi="Times New Roman"/>
          <w:b/>
          <w:iCs/>
          <w:sz w:val="24"/>
          <w:szCs w:val="24"/>
          <w:u w:val="single"/>
        </w:rPr>
      </w:pPr>
    </w:p>
    <w:sectPr w:rsidR="00CD4139" w:rsidRPr="007D0960" w:rsidSect="0019318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4D70" w:rsidRDefault="00034D70" w:rsidP="00CD4139">
      <w:pPr>
        <w:spacing w:after="0" w:line="240" w:lineRule="auto"/>
      </w:pPr>
      <w:r>
        <w:separator/>
      </w:r>
    </w:p>
  </w:endnote>
  <w:endnote w:type="continuationSeparator" w:id="0">
    <w:p w:rsidR="00034D70" w:rsidRDefault="00034D70" w:rsidP="00CD4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4D70" w:rsidRDefault="00034D70" w:rsidP="00CD4139">
      <w:pPr>
        <w:spacing w:after="0" w:line="240" w:lineRule="auto"/>
      </w:pPr>
      <w:r>
        <w:separator/>
      </w:r>
    </w:p>
  </w:footnote>
  <w:footnote w:type="continuationSeparator" w:id="0">
    <w:p w:rsidR="00034D70" w:rsidRDefault="00034D70" w:rsidP="00CD4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B2D" w:rsidRDefault="00193185">
    <w:pPr>
      <w:pStyle w:val="Encabezado"/>
    </w:pPr>
    <w:r>
      <w:rPr>
        <w:noProof/>
        <w:lang w:val="es-ES" w:eastAsia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arcador de texto 7" o:spid="_x0000_s8193" type="#_x0000_t202" style="position:absolute;margin-left:38.25pt;margin-top:-25.65pt;width:343.5pt;height:79.5pt;z-index:251659264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" filled="f" strokecolor="#4472c4 [3204]" strokeweight="1.5pt">
          <v:path arrowok="t"/>
          <v:textbox>
            <w:txbxContent>
              <w:p w:rsidR="00CD4139" w:rsidRPr="00CD4139" w:rsidRDefault="00CD4139" w:rsidP="00CD4139">
                <w:pPr>
                  <w:jc w:val="center"/>
                  <w:rPr>
                    <w:rFonts w:cs="Calibri"/>
                    <w:b/>
                    <w:bCs/>
                    <w:kern w:val="24"/>
                    <w:sz w:val="24"/>
                    <w:szCs w:val="24"/>
                  </w:rPr>
                </w:pPr>
                <w:r w:rsidRPr="00CD4139">
                  <w:rPr>
                    <w:rFonts w:cs="Calibri"/>
                    <w:b/>
                    <w:bCs/>
                    <w:kern w:val="24"/>
                    <w:sz w:val="24"/>
                    <w:szCs w:val="24"/>
                  </w:rPr>
                  <w:t>INTRODUCCIÓN AL ANÁLISIS DE SISTEMAS</w:t>
                </w:r>
              </w:p>
              <w:p w:rsidR="00A674C3" w:rsidRDefault="00A674C3" w:rsidP="00CD4139">
                <w:pPr>
                  <w:jc w:val="center"/>
                  <w:rPr>
                    <w:rFonts w:cs="Calibri"/>
                    <w:b/>
                    <w:bCs/>
                    <w:kern w:val="24"/>
                    <w:sz w:val="24"/>
                    <w:szCs w:val="24"/>
                  </w:rPr>
                </w:pPr>
                <w:r>
                  <w:rPr>
                    <w:rFonts w:cs="Calibri"/>
                    <w:b/>
                    <w:bCs/>
                    <w:kern w:val="24"/>
                    <w:sz w:val="24"/>
                    <w:szCs w:val="24"/>
                  </w:rPr>
                  <w:t xml:space="preserve">Trabajo práctico 1 </w:t>
                </w:r>
              </w:p>
              <w:p w:rsidR="00CD4139" w:rsidRDefault="00CD4139" w:rsidP="00CD4139">
                <w:pPr>
                  <w:jc w:val="center"/>
                  <w:rPr>
                    <w:rFonts w:cs="Calibri"/>
                    <w:b/>
                    <w:bCs/>
                    <w:kern w:val="24"/>
                    <w:sz w:val="24"/>
                    <w:szCs w:val="24"/>
                  </w:rPr>
                </w:pPr>
                <w:r w:rsidRPr="00CD4139">
                  <w:rPr>
                    <w:rFonts w:cs="Calibri"/>
                    <w:b/>
                    <w:bCs/>
                    <w:kern w:val="24"/>
                    <w:sz w:val="24"/>
                    <w:szCs w:val="24"/>
                  </w:rPr>
                  <w:t xml:space="preserve">Prof. </w:t>
                </w:r>
                <w:r w:rsidR="00F82FA1">
                  <w:rPr>
                    <w:rFonts w:cs="Calibri"/>
                    <w:b/>
                    <w:bCs/>
                    <w:kern w:val="24"/>
                    <w:sz w:val="24"/>
                    <w:szCs w:val="24"/>
                  </w:rPr>
                  <w:t>Patricia Báez</w:t>
                </w:r>
              </w:p>
              <w:p w:rsidR="00A674C3" w:rsidRDefault="00A674C3" w:rsidP="00CD4139">
                <w:pPr>
                  <w:jc w:val="center"/>
                  <w:rPr>
                    <w:rFonts w:cs="Calibri"/>
                    <w:b/>
                    <w:bCs/>
                    <w:kern w:val="24"/>
                    <w:sz w:val="24"/>
                    <w:szCs w:val="24"/>
                  </w:rPr>
                </w:pPr>
              </w:p>
              <w:p w:rsidR="00CD4139" w:rsidRDefault="00CD4139" w:rsidP="00CD4139">
                <w:pPr>
                  <w:jc w:val="center"/>
                  <w:rPr>
                    <w:rFonts w:cs="Calibri"/>
                    <w:b/>
                    <w:bCs/>
                    <w:kern w:val="24"/>
                    <w:sz w:val="24"/>
                    <w:szCs w:val="24"/>
                  </w:rPr>
                </w:pPr>
              </w:p>
              <w:p w:rsidR="00CD4139" w:rsidRDefault="00CD4139" w:rsidP="00CD4139">
                <w:pPr>
                  <w:jc w:val="center"/>
                  <w:rPr>
                    <w:rFonts w:cs="Calibri"/>
                    <w:b/>
                    <w:bCs/>
                    <w:kern w:val="24"/>
                    <w:sz w:val="24"/>
                    <w:szCs w:val="24"/>
                  </w:rPr>
                </w:pPr>
              </w:p>
              <w:p w:rsidR="00CD4139" w:rsidRPr="00CD4139" w:rsidRDefault="00CD4139" w:rsidP="00CD4139">
                <w:pPr>
                  <w:jc w:val="center"/>
                  <w:rPr>
                    <w:sz w:val="24"/>
                    <w:szCs w:val="24"/>
                  </w:rPr>
                </w:pPr>
              </w:p>
            </w:txbxContent>
          </v:textbox>
          <w10:wrap anchorx="page"/>
        </v:shape>
      </w:pict>
    </w:r>
  </w:p>
  <w:p w:rsidR="00CD4139" w:rsidRDefault="00CD4139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3805008</wp:posOffset>
          </wp:positionH>
          <wp:positionV relativeFrom="paragraph">
            <wp:posOffset>-193188</wp:posOffset>
          </wp:positionV>
          <wp:extent cx="1797050" cy="638175"/>
          <wp:effectExtent l="0" t="0" r="0" b="9525"/>
          <wp:wrapTight wrapText="bothSides">
            <wp:wrapPolygon edited="0">
              <wp:start x="0" y="0"/>
              <wp:lineTo x="0" y="21278"/>
              <wp:lineTo x="21295" y="21278"/>
              <wp:lineTo x="21295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705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D4139" w:rsidRDefault="00CD4139">
    <w:pPr>
      <w:pStyle w:val="Encabezado"/>
    </w:pPr>
  </w:p>
  <w:p w:rsidR="00CD4139" w:rsidRDefault="00CD4139">
    <w:pPr>
      <w:pStyle w:val="Encabezado"/>
    </w:pPr>
  </w:p>
  <w:p w:rsidR="00CD4139" w:rsidRDefault="00CD4139">
    <w:pPr>
      <w:pStyle w:val="Encabezado"/>
    </w:pPr>
    <w:r>
      <w:t>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77984"/>
    <w:multiLevelType w:val="hybridMultilevel"/>
    <w:tmpl w:val="DDB60C8C"/>
    <w:lvl w:ilvl="0" w:tplc="529EE522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C7225FF"/>
    <w:multiLevelType w:val="hybridMultilevel"/>
    <w:tmpl w:val="4D0A0EFA"/>
    <w:lvl w:ilvl="0" w:tplc="76982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80131B"/>
    <w:multiLevelType w:val="hybridMultilevel"/>
    <w:tmpl w:val="E1622906"/>
    <w:lvl w:ilvl="0" w:tplc="ECC279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A47466"/>
    <w:multiLevelType w:val="hybridMultilevel"/>
    <w:tmpl w:val="E1622906"/>
    <w:lvl w:ilvl="0" w:tplc="ECC279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9218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C44D3B"/>
    <w:rsid w:val="00034D70"/>
    <w:rsid w:val="00193185"/>
    <w:rsid w:val="001B49C4"/>
    <w:rsid w:val="0028533A"/>
    <w:rsid w:val="004273D5"/>
    <w:rsid w:val="004B6ECE"/>
    <w:rsid w:val="0051135E"/>
    <w:rsid w:val="00552B2D"/>
    <w:rsid w:val="0072401D"/>
    <w:rsid w:val="007D0960"/>
    <w:rsid w:val="00850151"/>
    <w:rsid w:val="008765C9"/>
    <w:rsid w:val="008A293F"/>
    <w:rsid w:val="00A674C3"/>
    <w:rsid w:val="00C44D3B"/>
    <w:rsid w:val="00C9712A"/>
    <w:rsid w:val="00CC4EE6"/>
    <w:rsid w:val="00CD4139"/>
    <w:rsid w:val="00F82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D3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49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D4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13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CD4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139"/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765C9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765C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674C3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alegsa.com.ar/Dic/sistema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 Rivas Aquino</dc:creator>
  <cp:lastModifiedBy>Patricia</cp:lastModifiedBy>
  <cp:revision>2</cp:revision>
  <dcterms:created xsi:type="dcterms:W3CDTF">2023-03-09T19:51:00Z</dcterms:created>
  <dcterms:modified xsi:type="dcterms:W3CDTF">2023-03-09T19:51:00Z</dcterms:modified>
</cp:coreProperties>
</file>