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2102829183"/>
        <w:docPartObj>
          <w:docPartGallery w:val="Cover Pages"/>
          <w:docPartUnique/>
        </w:docPartObj>
      </w:sdtPr>
      <w:sdtEndPr>
        <w:rPr>
          <w:noProof w:val="0"/>
        </w:rPr>
      </w:sdtEndPr>
      <w:sdtContent>
        <w:p w14:paraId="29A8C3EE" w14:textId="6780DA25" w:rsidR="00CF12BB" w:rsidRDefault="00CF12BB">
          <w:pPr>
            <w:rPr>
              <w:noProof/>
            </w:rPr>
          </w:pPr>
          <w:r>
            <w:rPr>
              <w:noProof/>
            </w:rPr>
            <w:drawing>
              <wp:anchor distT="0" distB="0" distL="114300" distR="114300" simplePos="0" relativeHeight="251640832" behindDoc="0" locked="0" layoutInCell="1" allowOverlap="1" wp14:anchorId="7792241E" wp14:editId="1268D020">
                <wp:simplePos x="0" y="0"/>
                <wp:positionH relativeFrom="margin">
                  <wp:posOffset>-921330</wp:posOffset>
                </wp:positionH>
                <wp:positionV relativeFrom="paragraph">
                  <wp:posOffset>-1217046</wp:posOffset>
                </wp:positionV>
                <wp:extent cx="7576320" cy="5287617"/>
                <wp:effectExtent l="76200" t="76200" r="81915" b="85090"/>
                <wp:wrapNone/>
                <wp:docPr id="250487389" name="Picture 1" descr="Abstract background of blue mesh and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7389" name="Picture 250487389" descr="Abstract background of blue mesh and nodes"/>
                        <pic:cNvPicPr/>
                      </pic:nvPicPr>
                      <pic:blipFill>
                        <a:blip r:embed="rId8">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76320" cy="5287617"/>
                        </a:xfrm>
                        <a:prstGeom prst="rect">
                          <a:avLst/>
                        </a:prstGeom>
                        <a:ln w="76200">
                          <a:solidFill>
                            <a:srgbClr val="92D050"/>
                          </a:solidFill>
                        </a:ln>
                      </pic:spPr>
                    </pic:pic>
                  </a:graphicData>
                </a:graphic>
                <wp14:sizeRelH relativeFrom="margin">
                  <wp14:pctWidth>0</wp14:pctWidth>
                </wp14:sizeRelH>
                <wp14:sizeRelV relativeFrom="margin">
                  <wp14:pctHeight>0</wp14:pctHeight>
                </wp14:sizeRelV>
              </wp:anchor>
            </w:drawing>
          </w:r>
        </w:p>
        <w:p w14:paraId="332B494B" w14:textId="70C51505" w:rsidR="00CF12BB" w:rsidRDefault="00CF12BB">
          <w:r>
            <w:rPr>
              <w:noProof/>
            </w:rPr>
            <mc:AlternateContent>
              <mc:Choice Requires="wps">
                <w:drawing>
                  <wp:anchor distT="45720" distB="45720" distL="114300" distR="114300" simplePos="0" relativeHeight="251640836" behindDoc="0" locked="0" layoutInCell="1" allowOverlap="1" wp14:anchorId="3B8D5F58" wp14:editId="6160E9BE">
                    <wp:simplePos x="0" y="0"/>
                    <wp:positionH relativeFrom="margin">
                      <wp:posOffset>0</wp:posOffset>
                    </wp:positionH>
                    <wp:positionV relativeFrom="paragraph">
                      <wp:posOffset>3896360</wp:posOffset>
                    </wp:positionV>
                    <wp:extent cx="5295900" cy="1404620"/>
                    <wp:effectExtent l="0" t="0" r="0" b="0"/>
                    <wp:wrapSquare wrapText="bothSides"/>
                    <wp:docPr id="610167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404620"/>
                            </a:xfrm>
                            <a:prstGeom prst="rect">
                              <a:avLst/>
                            </a:prstGeom>
                            <a:noFill/>
                            <a:ln w="9525">
                              <a:noFill/>
                              <a:miter lim="800000"/>
                              <a:headEnd/>
                              <a:tailEnd/>
                            </a:ln>
                          </wps:spPr>
                          <wps:txbx>
                            <w:txbxContent>
                              <w:p w14:paraId="6C98027A" w14:textId="7893E0D2" w:rsidR="00CF12BB" w:rsidRPr="00C84CD5" w:rsidRDefault="004A5520">
                                <w:pPr>
                                  <w:rPr>
                                    <w:rFonts w:ascii="Arial Black" w:hAnsi="Arial Black" w:cs="ADLaM Display"/>
                                    <w:color w:val="385623" w:themeColor="accent6" w:themeShade="80"/>
                                    <w:sz w:val="72"/>
                                    <w:szCs w:val="72"/>
                                  </w:rPr>
                                </w:pPr>
                                <w:r w:rsidRPr="004A5520">
                                  <w:rPr>
                                    <w:rFonts w:ascii="Arial Black" w:hAnsi="Arial Black" w:cs="ADLaM Display"/>
                                    <w:color w:val="385623" w:themeColor="accent6" w:themeShade="80"/>
                                    <w:sz w:val="72"/>
                                    <w:szCs w:val="72"/>
                                  </w:rPr>
                                  <w:t>ICL-2011 Visualisation and Graphical Algorithm</w:t>
                                </w:r>
                                <w:r>
                                  <w:rPr>
                                    <w:rFonts w:ascii="Arial Black" w:hAnsi="Arial Black" w:cs="ADLaM Display"/>
                                    <w:color w:val="385623" w:themeColor="accent6" w:themeShade="80"/>
                                    <w:sz w:val="72"/>
                                    <w:szCs w:val="72"/>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8D5F58" id="_x0000_t202" coordsize="21600,21600" o:spt="202" path="m,l,21600r21600,l21600,xe">
                    <v:stroke joinstyle="miter"/>
                    <v:path gradientshapeok="t" o:connecttype="rect"/>
                  </v:shapetype>
                  <v:shape id="Text Box 2" o:spid="_x0000_s1026" type="#_x0000_t202" style="position:absolute;margin-left:0;margin-top:306.8pt;width:417pt;height:110.6pt;z-index:2516408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" filled="f" stroked="f">
                    <v:textbox style="mso-fit-shape-to-text:t">
                      <w:txbxContent>
                        <w:p w14:paraId="6C98027A" w14:textId="7893E0D2" w:rsidR="00CF12BB" w:rsidRPr="00C84CD5" w:rsidRDefault="004A5520">
                          <w:pPr>
                            <w:rPr>
                              <w:rFonts w:ascii="Arial Black" w:hAnsi="Arial Black" w:cs="ADLaM Display"/>
                              <w:color w:val="385623" w:themeColor="accent6" w:themeShade="80"/>
                              <w:sz w:val="72"/>
                              <w:szCs w:val="72"/>
                            </w:rPr>
                          </w:pPr>
                          <w:r w:rsidRPr="004A5520">
                            <w:rPr>
                              <w:rFonts w:ascii="Arial Black" w:hAnsi="Arial Black" w:cs="ADLaM Display"/>
                              <w:color w:val="385623" w:themeColor="accent6" w:themeShade="80"/>
                              <w:sz w:val="72"/>
                              <w:szCs w:val="72"/>
                            </w:rPr>
                            <w:t>ICL-2011 Visualisation and Graphical Algorithm</w:t>
                          </w:r>
                          <w:r>
                            <w:rPr>
                              <w:rFonts w:ascii="Arial Black" w:hAnsi="Arial Black" w:cs="ADLaM Display"/>
                              <w:color w:val="385623" w:themeColor="accent6" w:themeShade="80"/>
                              <w:sz w:val="72"/>
                              <w:szCs w:val="72"/>
                            </w:rPr>
                            <w:t>s</w:t>
                          </w:r>
                        </w:p>
                      </w:txbxContent>
                    </v:textbox>
                    <w10:wrap type="square" anchorx="margin"/>
                  </v:shape>
                </w:pict>
              </mc:Fallback>
            </mc:AlternateContent>
          </w:r>
          <w:r>
            <w:rPr>
              <w:noProof/>
            </w:rPr>
            <w:drawing>
              <wp:anchor distT="0" distB="0" distL="114300" distR="114300" simplePos="0" relativeHeight="251640837" behindDoc="0" locked="0" layoutInCell="1" allowOverlap="1" wp14:anchorId="41FC121D" wp14:editId="746C4016">
                <wp:simplePos x="0" y="0"/>
                <wp:positionH relativeFrom="column">
                  <wp:posOffset>5219700</wp:posOffset>
                </wp:positionH>
                <wp:positionV relativeFrom="paragraph">
                  <wp:posOffset>6987035</wp:posOffset>
                </wp:positionV>
                <wp:extent cx="1158884" cy="1087625"/>
                <wp:effectExtent l="0" t="0" r="0" b="0"/>
                <wp:wrapNone/>
                <wp:docPr id="305465893"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65893" name="Picture 1" descr="A person in a suit&#10;&#10;Description automatically generated"/>
                        <pic:cNvPicPr/>
                      </pic:nvPicPr>
                      <pic:blipFill rotWithShape="1">
                        <a:blip r:embed="rId9" cstate="print">
                          <a:extLst>
                            <a:ext uri="{BEBA8EAE-BF5A-486C-A8C5-ECC9F3942E4B}">
                              <a14:imgProps xmlns:a14="http://schemas.microsoft.com/office/drawing/2010/main">
                                <a14:imgLayer r:embed="rId10">
                                  <a14:imgEffect>
                                    <a14:backgroundRemoval t="5273" b="93182" l="4432" r="99394">
                                      <a14:foregroundMark x1="37879" y1="7576" x2="55720" y2="7333"/>
                                      <a14:foregroundMark x1="56023" y1="6667" x2="41818" y2="5303"/>
                                      <a14:foregroundMark x1="43258" y1="29091" x2="42955" y2="30242"/>
                                      <a14:foregroundMark x1="63674" y1="27515" x2="64242" y2="29788"/>
                                      <a14:foregroundMark x1="32765" y1="54727" x2="66742" y2="61030"/>
                                      <a14:foregroundMark x1="66742" y1="61030" x2="56023" y2="59727"/>
                                      <a14:foregroundMark x1="35038" y1="55879" x2="66970" y2="64030"/>
                                      <a14:foregroundMark x1="66970" y1="64030" x2="73295" y2="62909"/>
                                      <a14:foregroundMark x1="33598" y1="55424" x2="70909" y2="67333"/>
                                      <a14:foregroundMark x1="70909" y1="67333" x2="77841" y2="66061"/>
                                      <a14:foregroundMark x1="32197" y1="55879" x2="4659" y2="73273"/>
                                      <a14:foregroundMark x1="4659" y1="73273" x2="4432" y2="76273"/>
                                      <a14:foregroundMark x1="6098" y1="71273" x2="5265" y2="96606"/>
                                      <a14:foregroundMark x1="5265" y1="96606" x2="51023" y2="98424"/>
                                      <a14:foregroundMark x1="51023" y1="98424" x2="82083" y2="95364"/>
                                      <a14:foregroundMark x1="82083" y1="95364" x2="99394" y2="75909"/>
                                      <a14:foregroundMark x1="99394" y1="75909" x2="75114" y2="59364"/>
                                      <a14:foregroundMark x1="75114" y1="59364" x2="71023" y2="53606"/>
                                      <a14:foregroundMark x1="33030" y1="59030" x2="60644" y2="73636"/>
                                      <a14:foregroundMark x1="60644" y1="73636" x2="28182" y2="76818"/>
                                      <a14:foregroundMark x1="28182" y1="76818" x2="18598" y2="80364"/>
                                      <a14:foregroundMark x1="59242" y1="74121" x2="74811" y2="69061"/>
                                      <a14:foregroundMark x1="31742" y1="61758" x2="82765" y2="83182"/>
                                      <a14:foregroundMark x1="31136" y1="63545" x2="97652" y2="84242"/>
                                      <a14:foregroundMark x1="97652" y1="84242" x2="15455" y2="90576"/>
                                      <a14:foregroundMark x1="15455" y1="90576" x2="93333" y2="93182"/>
                                      <a14:foregroundMark x1="93333" y1="93182" x2="60114" y2="92364"/>
                                      <a14:foregroundMark x1="57273" y1="77303" x2="7538" y2="77061"/>
                                      <a14:foregroundMark x1="36856" y1="78091" x2="70000" y2="82424"/>
                                    </a14:backgroundRemoval>
                                  </a14:imgEffect>
                                </a14:imgLayer>
                              </a14:imgProps>
                            </a:ext>
                            <a:ext uri="{28A0092B-C50C-407E-A947-70E740481C1C}">
                              <a14:useLocalDpi xmlns:a14="http://schemas.microsoft.com/office/drawing/2010/main" val="0"/>
                            </a:ext>
                          </a:extLst>
                        </a:blip>
                        <a:srcRect l="-2024" t="-4270" r="-12589" b="18223"/>
                        <a:stretch/>
                      </pic:blipFill>
                      <pic:spPr bwMode="auto">
                        <a:xfrm>
                          <a:off x="0" y="0"/>
                          <a:ext cx="1164753" cy="1093134"/>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40835" behindDoc="0" locked="0" layoutInCell="1" allowOverlap="1" wp14:anchorId="2C757429" wp14:editId="1FECFADE">
                    <wp:simplePos x="0" y="0"/>
                    <wp:positionH relativeFrom="column">
                      <wp:posOffset>2622909</wp:posOffset>
                    </wp:positionH>
                    <wp:positionV relativeFrom="paragraph">
                      <wp:posOffset>8054175</wp:posOffset>
                    </wp:positionV>
                    <wp:extent cx="388556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5565" cy="1404620"/>
                            </a:xfrm>
                            <a:prstGeom prst="rect">
                              <a:avLst/>
                            </a:prstGeom>
                            <a:noFill/>
                            <a:ln w="9525">
                              <a:noFill/>
                              <a:miter lim="800000"/>
                              <a:headEnd/>
                              <a:tailEnd/>
                            </a:ln>
                          </wps:spPr>
                          <wps:txbx>
                            <w:txbxContent>
                              <w:p w14:paraId="39171444" w14:textId="77777777" w:rsidR="00304319" w:rsidRDefault="00304319" w:rsidP="00304319">
                                <w:pPr>
                                  <w:jc w:val="right"/>
                                  <w:rPr>
                                    <w:color w:val="FFFFFF" w:themeColor="background1"/>
                                    <w:sz w:val="36"/>
                                    <w:szCs w:val="36"/>
                                  </w:rPr>
                                </w:pPr>
                                <w:r w:rsidRPr="00C81E9C">
                                  <w:rPr>
                                    <w:color w:val="FFFFFF" w:themeColor="background1"/>
                                    <w:sz w:val="36"/>
                                    <w:szCs w:val="36"/>
                                  </w:rPr>
                                  <w:t>TOBY BEEVERS</w:t>
                                </w:r>
                              </w:p>
                              <w:p w14:paraId="45715583" w14:textId="77777777" w:rsidR="00304319" w:rsidRPr="00383ADC" w:rsidRDefault="00304319" w:rsidP="00304319">
                                <w:pPr>
                                  <w:jc w:val="right"/>
                                  <w:rPr>
                                    <w:i/>
                                    <w:iCs/>
                                    <w:color w:val="FFFFFF" w:themeColor="background1"/>
                                  </w:rPr>
                                </w:pPr>
                                <w:r w:rsidRPr="00383ADC">
                                  <w:rPr>
                                    <w:i/>
                                    <w:iCs/>
                                    <w:color w:val="FFFFFF" w:themeColor="background1"/>
                                  </w:rPr>
                                  <w:t>Cambria ID: 21075206 Bangor ID: 500704883</w:t>
                                </w:r>
                              </w:p>
                              <w:p w14:paraId="27EA5024" w14:textId="77777777" w:rsidR="00304319" w:rsidRPr="00C81E9C" w:rsidRDefault="00304319" w:rsidP="00304319">
                                <w:pPr>
                                  <w:jc w:val="right"/>
                                  <w:rPr>
                                    <w:color w:val="FFFFFF" w:themeColor="background1"/>
                                    <w:sz w:val="36"/>
                                    <w:szCs w:val="36"/>
                                  </w:rPr>
                                </w:pPr>
                                <w:r w:rsidRPr="00C81E9C">
                                  <w:rPr>
                                    <w:color w:val="FFFFFF" w:themeColor="background1"/>
                                    <w:sz w:val="36"/>
                                    <w:szCs w:val="36"/>
                                  </w:rPr>
                                  <w:t>APPLIED DATA SCIENCE DEGREE APPRENTICESHIP BSC</w:t>
                                </w:r>
                              </w:p>
                              <w:p w14:paraId="74D1D659" w14:textId="041F1FE4" w:rsidR="00CF12BB" w:rsidRPr="00C81E9C" w:rsidRDefault="00CF12BB" w:rsidP="00C81E9C">
                                <w:pPr>
                                  <w:jc w:val="right"/>
                                  <w:rPr>
                                    <w:color w:val="FFFFFF" w:themeColor="background1"/>
                                    <w:sz w:val="36"/>
                                    <w:szCs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757429" id="_x0000_s1027" type="#_x0000_t202" style="position:absolute;margin-left:206.55pt;margin-top:634.2pt;width:305.95pt;height:110.6pt;z-index:25164083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" filled="f" stroked="f">
                    <v:textbox style="mso-fit-shape-to-text:t">
                      <w:txbxContent>
                        <w:p w14:paraId="39171444" w14:textId="77777777" w:rsidR="00304319" w:rsidRDefault="00304319" w:rsidP="00304319">
                          <w:pPr>
                            <w:jc w:val="right"/>
                            <w:rPr>
                              <w:color w:val="FFFFFF" w:themeColor="background1"/>
                              <w:sz w:val="36"/>
                              <w:szCs w:val="36"/>
                            </w:rPr>
                          </w:pPr>
                          <w:r w:rsidRPr="00C81E9C">
                            <w:rPr>
                              <w:color w:val="FFFFFF" w:themeColor="background1"/>
                              <w:sz w:val="36"/>
                              <w:szCs w:val="36"/>
                            </w:rPr>
                            <w:t>TOBY BEEVERS</w:t>
                          </w:r>
                        </w:p>
                        <w:p w14:paraId="45715583" w14:textId="77777777" w:rsidR="00304319" w:rsidRPr="00383ADC" w:rsidRDefault="00304319" w:rsidP="00304319">
                          <w:pPr>
                            <w:jc w:val="right"/>
                            <w:rPr>
                              <w:i/>
                              <w:iCs/>
                              <w:color w:val="FFFFFF" w:themeColor="background1"/>
                            </w:rPr>
                          </w:pPr>
                          <w:r w:rsidRPr="00383ADC">
                            <w:rPr>
                              <w:i/>
                              <w:iCs/>
                              <w:color w:val="FFFFFF" w:themeColor="background1"/>
                            </w:rPr>
                            <w:t>Cambria ID: 21075206 Bangor ID: 500704883</w:t>
                          </w:r>
                        </w:p>
                        <w:p w14:paraId="27EA5024" w14:textId="77777777" w:rsidR="00304319" w:rsidRPr="00C81E9C" w:rsidRDefault="00304319" w:rsidP="00304319">
                          <w:pPr>
                            <w:jc w:val="right"/>
                            <w:rPr>
                              <w:color w:val="FFFFFF" w:themeColor="background1"/>
                              <w:sz w:val="36"/>
                              <w:szCs w:val="36"/>
                            </w:rPr>
                          </w:pPr>
                          <w:r w:rsidRPr="00C81E9C">
                            <w:rPr>
                              <w:color w:val="FFFFFF" w:themeColor="background1"/>
                              <w:sz w:val="36"/>
                              <w:szCs w:val="36"/>
                            </w:rPr>
                            <w:t>APPLIED DATA SCIENCE DEGREE APPRENTICESHIP BSC</w:t>
                          </w:r>
                        </w:p>
                        <w:p w14:paraId="74D1D659" w14:textId="041F1FE4" w:rsidR="00CF12BB" w:rsidRPr="00C81E9C" w:rsidRDefault="00CF12BB" w:rsidP="00C81E9C">
                          <w:pPr>
                            <w:jc w:val="right"/>
                            <w:rPr>
                              <w:color w:val="FFFFFF" w:themeColor="background1"/>
                              <w:sz w:val="36"/>
                              <w:szCs w:val="36"/>
                            </w:rPr>
                          </w:pPr>
                        </w:p>
                      </w:txbxContent>
                    </v:textbox>
                  </v:shape>
                </w:pict>
              </mc:Fallback>
            </mc:AlternateContent>
          </w:r>
          <w:r>
            <w:rPr>
              <w:noProof/>
            </w:rPr>
            <mc:AlternateContent>
              <mc:Choice Requires="wps">
                <w:drawing>
                  <wp:anchor distT="0" distB="0" distL="114300" distR="114300" simplePos="0" relativeHeight="251640834" behindDoc="0" locked="0" layoutInCell="1" allowOverlap="1" wp14:anchorId="6BFE8AB8" wp14:editId="0F468870">
                    <wp:simplePos x="0" y="0"/>
                    <wp:positionH relativeFrom="page">
                      <wp:posOffset>2305712</wp:posOffset>
                    </wp:positionH>
                    <wp:positionV relativeFrom="paragraph">
                      <wp:posOffset>3096039</wp:posOffset>
                    </wp:positionV>
                    <wp:extent cx="5311637" cy="6811286"/>
                    <wp:effectExtent l="171450" t="228600" r="80010" b="85090"/>
                    <wp:wrapNone/>
                    <wp:docPr id="1583561049" name="Isosceles Triangle 2"/>
                    <wp:cNvGraphicFramePr/>
                    <a:graphic xmlns:a="http://schemas.openxmlformats.org/drawingml/2006/main">
                      <a:graphicData uri="http://schemas.microsoft.com/office/word/2010/wordprocessingShape">
                        <wps:wsp>
                          <wps:cNvSpPr/>
                          <wps:spPr>
                            <a:xfrm>
                              <a:off x="0" y="0"/>
                              <a:ext cx="5311637" cy="6811286"/>
                            </a:xfrm>
                            <a:prstGeom prst="triangle">
                              <a:avLst>
                                <a:gd name="adj" fmla="val 100000"/>
                              </a:avLst>
                            </a:prstGeom>
                            <a:solidFill>
                              <a:schemeClr val="accent6"/>
                            </a:solidFill>
                            <a:ln w="152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BC41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81.55pt;margin-top:243.8pt;width:418.25pt;height:536.3pt;z-index:2516408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" adj="21600" fillcolor="#70ad47 [3209]" strokecolor="white [3212]" strokeweight="12pt">
                    <w10:wrap anchorx="page"/>
                  </v:shape>
                </w:pict>
              </mc:Fallback>
            </mc:AlternateContent>
          </w:r>
          <w:r>
            <w:rPr>
              <w:noProof/>
            </w:rPr>
            <mc:AlternateContent>
              <mc:Choice Requires="wps">
                <w:drawing>
                  <wp:anchor distT="0" distB="0" distL="114300" distR="114300" simplePos="0" relativeHeight="251640833" behindDoc="0" locked="0" layoutInCell="1" allowOverlap="1" wp14:anchorId="28D95BDF" wp14:editId="5A051013">
                    <wp:simplePos x="0" y="0"/>
                    <wp:positionH relativeFrom="column">
                      <wp:posOffset>-1248355</wp:posOffset>
                    </wp:positionH>
                    <wp:positionV relativeFrom="paragraph">
                      <wp:posOffset>4381169</wp:posOffset>
                    </wp:positionV>
                    <wp:extent cx="3419061" cy="5454042"/>
                    <wp:effectExtent l="19050" t="95250" r="67310" b="32385"/>
                    <wp:wrapNone/>
                    <wp:docPr id="1119138772" name="Isosceles Triangle 2"/>
                    <wp:cNvGraphicFramePr/>
                    <a:graphic xmlns:a="http://schemas.openxmlformats.org/drawingml/2006/main">
                      <a:graphicData uri="http://schemas.microsoft.com/office/word/2010/wordprocessingShape">
                        <wps:wsp>
                          <wps:cNvSpPr/>
                          <wps:spPr>
                            <a:xfrm flipH="1">
                              <a:off x="0" y="0"/>
                              <a:ext cx="3419061" cy="5454042"/>
                            </a:xfrm>
                            <a:prstGeom prst="triangle">
                              <a:avLst>
                                <a:gd name="adj" fmla="val 100000"/>
                              </a:avLst>
                            </a:prstGeom>
                            <a:solidFill>
                              <a:schemeClr val="accent6">
                                <a:lumMod val="40000"/>
                                <a:lumOff val="60000"/>
                              </a:schemeClr>
                            </a:solidFill>
                            <a:ln w="57150" cap="flat" cmpd="sng" algn="ctr">
                              <a:solidFill>
                                <a:schemeClr val="accent6">
                                  <a:lumMod val="7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593A" id="Isosceles Triangle 2" o:spid="_x0000_s1026" type="#_x0000_t5" style="position:absolute;margin-left:-98.3pt;margin-top:344.95pt;width:269.2pt;height:429.45pt;flip:x;z-index:251640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" adj="21600" fillcolor="#c5e0b3 [1305]" strokecolor="#538135 [2409]" strokeweight="4.5pt"/>
                </w:pict>
              </mc:Fallback>
            </mc:AlternateContent>
          </w:r>
          <w:r>
            <w:br w:type="page"/>
          </w:r>
        </w:p>
      </w:sdtContent>
    </w:sdt>
    <w:sdt>
      <w:sdtPr>
        <w:rPr>
          <w:rFonts w:asciiTheme="minorHAnsi" w:eastAsiaTheme="minorHAnsi" w:hAnsiTheme="minorHAnsi" w:cstheme="minorBidi"/>
          <w:color w:val="auto"/>
          <w:kern w:val="2"/>
          <w:sz w:val="22"/>
          <w:szCs w:val="22"/>
          <w:lang w:val="en-GB"/>
          <w14:ligatures w14:val="standardContextual"/>
        </w:rPr>
        <w:id w:val="907118717"/>
        <w:docPartObj>
          <w:docPartGallery w:val="Table of Contents"/>
          <w:docPartUnique/>
        </w:docPartObj>
      </w:sdtPr>
      <w:sdtEndPr>
        <w:rPr>
          <w:b/>
          <w:bCs/>
          <w:noProof/>
        </w:rPr>
      </w:sdtEndPr>
      <w:sdtContent>
        <w:p w14:paraId="73F14A88" w14:textId="64789C26" w:rsidR="00FA77E9" w:rsidRPr="0019040E" w:rsidRDefault="00FA77E9">
          <w:pPr>
            <w:pStyle w:val="TOCHeading"/>
            <w:rPr>
              <w:color w:val="4472C4" w:themeColor="accent1"/>
            </w:rPr>
          </w:pPr>
          <w:r w:rsidRPr="0019040E">
            <w:rPr>
              <w:color w:val="4472C4" w:themeColor="accent1"/>
            </w:rPr>
            <w:t>Contents</w:t>
          </w:r>
        </w:p>
        <w:p w14:paraId="4445DC46" w14:textId="07BEE14C" w:rsidR="00C933F3" w:rsidRDefault="00FA77E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6718586" w:history="1">
            <w:r w:rsidR="00C933F3" w:rsidRPr="00B03847">
              <w:rPr>
                <w:rStyle w:val="Hyperlink"/>
                <w:noProof/>
              </w:rPr>
              <w:t>Identify a format and design a holding page.</w:t>
            </w:r>
            <w:r w:rsidR="00C933F3">
              <w:rPr>
                <w:noProof/>
                <w:webHidden/>
              </w:rPr>
              <w:tab/>
            </w:r>
            <w:r w:rsidR="00C933F3">
              <w:rPr>
                <w:noProof/>
                <w:webHidden/>
              </w:rPr>
              <w:fldChar w:fldCharType="begin"/>
            </w:r>
            <w:r w:rsidR="00C933F3">
              <w:rPr>
                <w:noProof/>
                <w:webHidden/>
              </w:rPr>
              <w:instrText xml:space="preserve"> PAGEREF _Toc196718586 \h </w:instrText>
            </w:r>
            <w:r w:rsidR="00C933F3">
              <w:rPr>
                <w:noProof/>
                <w:webHidden/>
              </w:rPr>
            </w:r>
            <w:r w:rsidR="00C933F3">
              <w:rPr>
                <w:noProof/>
                <w:webHidden/>
              </w:rPr>
              <w:fldChar w:fldCharType="separate"/>
            </w:r>
            <w:r w:rsidR="00C933F3">
              <w:rPr>
                <w:noProof/>
                <w:webHidden/>
              </w:rPr>
              <w:t>2</w:t>
            </w:r>
            <w:r w:rsidR="00C933F3">
              <w:rPr>
                <w:noProof/>
                <w:webHidden/>
              </w:rPr>
              <w:fldChar w:fldCharType="end"/>
            </w:r>
          </w:hyperlink>
        </w:p>
        <w:p w14:paraId="47203BC7" w14:textId="2E28F0BE" w:rsidR="00C933F3" w:rsidRDefault="00C933F3">
          <w:pPr>
            <w:pStyle w:val="TOC1"/>
            <w:tabs>
              <w:tab w:val="right" w:leader="dot" w:pos="9016"/>
            </w:tabs>
            <w:rPr>
              <w:rFonts w:eastAsiaTheme="minorEastAsia"/>
              <w:noProof/>
              <w:sz w:val="24"/>
              <w:szCs w:val="24"/>
              <w:lang w:eastAsia="en-GB"/>
            </w:rPr>
          </w:pPr>
          <w:hyperlink w:anchor="_Toc196718587" w:history="1">
            <w:r w:rsidRPr="00B03847">
              <w:rPr>
                <w:rStyle w:val="Hyperlink"/>
                <w:noProof/>
              </w:rPr>
              <w:t>Create the web page using HTML, JavaScript and Canvas.</w:t>
            </w:r>
            <w:r>
              <w:rPr>
                <w:noProof/>
                <w:webHidden/>
              </w:rPr>
              <w:tab/>
            </w:r>
            <w:r>
              <w:rPr>
                <w:noProof/>
                <w:webHidden/>
              </w:rPr>
              <w:fldChar w:fldCharType="begin"/>
            </w:r>
            <w:r>
              <w:rPr>
                <w:noProof/>
                <w:webHidden/>
              </w:rPr>
              <w:instrText xml:space="preserve"> PAGEREF _Toc196718587 \h </w:instrText>
            </w:r>
            <w:r>
              <w:rPr>
                <w:noProof/>
                <w:webHidden/>
              </w:rPr>
            </w:r>
            <w:r>
              <w:rPr>
                <w:noProof/>
                <w:webHidden/>
              </w:rPr>
              <w:fldChar w:fldCharType="separate"/>
            </w:r>
            <w:r>
              <w:rPr>
                <w:noProof/>
                <w:webHidden/>
              </w:rPr>
              <w:t>2</w:t>
            </w:r>
            <w:r>
              <w:rPr>
                <w:noProof/>
                <w:webHidden/>
              </w:rPr>
              <w:fldChar w:fldCharType="end"/>
            </w:r>
          </w:hyperlink>
        </w:p>
        <w:p w14:paraId="3AA20CAC" w14:textId="473E7B60" w:rsidR="00C933F3" w:rsidRDefault="00C933F3">
          <w:pPr>
            <w:pStyle w:val="TOC1"/>
            <w:tabs>
              <w:tab w:val="right" w:leader="dot" w:pos="9016"/>
            </w:tabs>
            <w:rPr>
              <w:rFonts w:eastAsiaTheme="minorEastAsia"/>
              <w:noProof/>
              <w:sz w:val="24"/>
              <w:szCs w:val="24"/>
              <w:lang w:eastAsia="en-GB"/>
            </w:rPr>
          </w:pPr>
          <w:hyperlink w:anchor="_Toc196718588" w:history="1">
            <w:r w:rsidRPr="00B03847">
              <w:rPr>
                <w:rStyle w:val="Hyperlink"/>
                <w:noProof/>
              </w:rPr>
              <w:t>Justify your final design</w:t>
            </w:r>
            <w:r>
              <w:rPr>
                <w:noProof/>
                <w:webHidden/>
              </w:rPr>
              <w:tab/>
            </w:r>
            <w:r>
              <w:rPr>
                <w:noProof/>
                <w:webHidden/>
              </w:rPr>
              <w:fldChar w:fldCharType="begin"/>
            </w:r>
            <w:r>
              <w:rPr>
                <w:noProof/>
                <w:webHidden/>
              </w:rPr>
              <w:instrText xml:space="preserve"> PAGEREF _Toc196718588 \h </w:instrText>
            </w:r>
            <w:r>
              <w:rPr>
                <w:noProof/>
                <w:webHidden/>
              </w:rPr>
            </w:r>
            <w:r>
              <w:rPr>
                <w:noProof/>
                <w:webHidden/>
              </w:rPr>
              <w:fldChar w:fldCharType="separate"/>
            </w:r>
            <w:r>
              <w:rPr>
                <w:noProof/>
                <w:webHidden/>
              </w:rPr>
              <w:t>2</w:t>
            </w:r>
            <w:r>
              <w:rPr>
                <w:noProof/>
                <w:webHidden/>
              </w:rPr>
              <w:fldChar w:fldCharType="end"/>
            </w:r>
          </w:hyperlink>
        </w:p>
        <w:p w14:paraId="75CCF1FB" w14:textId="092C52F5" w:rsidR="00C933F3" w:rsidRDefault="00C933F3">
          <w:pPr>
            <w:pStyle w:val="TOC1"/>
            <w:tabs>
              <w:tab w:val="right" w:leader="dot" w:pos="9016"/>
            </w:tabs>
            <w:rPr>
              <w:rFonts w:eastAsiaTheme="minorEastAsia"/>
              <w:noProof/>
              <w:sz w:val="24"/>
              <w:szCs w:val="24"/>
              <w:lang w:eastAsia="en-GB"/>
            </w:rPr>
          </w:pPr>
          <w:hyperlink w:anchor="_Toc196718589" w:history="1">
            <w:r w:rsidRPr="00B03847">
              <w:rPr>
                <w:rStyle w:val="Hyperlink"/>
                <w:noProof/>
              </w:rPr>
              <w:t>Bibliography</w:t>
            </w:r>
            <w:r>
              <w:rPr>
                <w:noProof/>
                <w:webHidden/>
              </w:rPr>
              <w:tab/>
            </w:r>
            <w:r>
              <w:rPr>
                <w:noProof/>
                <w:webHidden/>
              </w:rPr>
              <w:fldChar w:fldCharType="begin"/>
            </w:r>
            <w:r>
              <w:rPr>
                <w:noProof/>
                <w:webHidden/>
              </w:rPr>
              <w:instrText xml:space="preserve"> PAGEREF _Toc196718589 \h </w:instrText>
            </w:r>
            <w:r>
              <w:rPr>
                <w:noProof/>
                <w:webHidden/>
              </w:rPr>
            </w:r>
            <w:r>
              <w:rPr>
                <w:noProof/>
                <w:webHidden/>
              </w:rPr>
              <w:fldChar w:fldCharType="separate"/>
            </w:r>
            <w:r>
              <w:rPr>
                <w:noProof/>
                <w:webHidden/>
              </w:rPr>
              <w:t>2</w:t>
            </w:r>
            <w:r>
              <w:rPr>
                <w:noProof/>
                <w:webHidden/>
              </w:rPr>
              <w:fldChar w:fldCharType="end"/>
            </w:r>
          </w:hyperlink>
        </w:p>
        <w:p w14:paraId="526C1FAC" w14:textId="59E5A55C" w:rsidR="00C933F3" w:rsidRDefault="00C933F3">
          <w:pPr>
            <w:pStyle w:val="TOC1"/>
            <w:tabs>
              <w:tab w:val="right" w:leader="dot" w:pos="9016"/>
            </w:tabs>
            <w:rPr>
              <w:rFonts w:eastAsiaTheme="minorEastAsia"/>
              <w:noProof/>
              <w:sz w:val="24"/>
              <w:szCs w:val="24"/>
              <w:lang w:eastAsia="en-GB"/>
            </w:rPr>
          </w:pPr>
          <w:hyperlink w:anchor="_Toc196718590" w:history="1">
            <w:r w:rsidRPr="00B03847">
              <w:rPr>
                <w:rStyle w:val="Hyperlink"/>
                <w:noProof/>
              </w:rPr>
              <w:t>Glossary</w:t>
            </w:r>
            <w:r>
              <w:rPr>
                <w:noProof/>
                <w:webHidden/>
              </w:rPr>
              <w:tab/>
            </w:r>
            <w:r>
              <w:rPr>
                <w:noProof/>
                <w:webHidden/>
              </w:rPr>
              <w:fldChar w:fldCharType="begin"/>
            </w:r>
            <w:r>
              <w:rPr>
                <w:noProof/>
                <w:webHidden/>
              </w:rPr>
              <w:instrText xml:space="preserve"> PAGEREF _Toc196718590 \h </w:instrText>
            </w:r>
            <w:r>
              <w:rPr>
                <w:noProof/>
                <w:webHidden/>
              </w:rPr>
            </w:r>
            <w:r>
              <w:rPr>
                <w:noProof/>
                <w:webHidden/>
              </w:rPr>
              <w:fldChar w:fldCharType="separate"/>
            </w:r>
            <w:r>
              <w:rPr>
                <w:noProof/>
                <w:webHidden/>
              </w:rPr>
              <w:t>2</w:t>
            </w:r>
            <w:r>
              <w:rPr>
                <w:noProof/>
                <w:webHidden/>
              </w:rPr>
              <w:fldChar w:fldCharType="end"/>
            </w:r>
          </w:hyperlink>
        </w:p>
        <w:p w14:paraId="0AC54735" w14:textId="1907DC22" w:rsidR="00FA77E9" w:rsidRDefault="00FA77E9">
          <w:r>
            <w:rPr>
              <w:b/>
              <w:bCs/>
              <w:noProof/>
            </w:rPr>
            <w:fldChar w:fldCharType="end"/>
          </w:r>
        </w:p>
      </w:sdtContent>
    </w:sdt>
    <w:p w14:paraId="5F0F144D" w14:textId="77777777" w:rsidR="00927428" w:rsidRPr="00927428" w:rsidRDefault="00927428" w:rsidP="00927428"/>
    <w:p w14:paraId="48F6890E" w14:textId="75427D8A" w:rsidR="00473378" w:rsidRDefault="003D7A51" w:rsidP="004A5520">
      <w:pPr>
        <w:pStyle w:val="Heading1"/>
      </w:pPr>
      <w:r>
        <w:br w:type="column"/>
      </w:r>
      <w:r w:rsidR="00CE765D">
        <w:lastRenderedPageBreak/>
        <w:t>1400 words</w:t>
      </w:r>
    </w:p>
    <w:p w14:paraId="415A6287" w14:textId="4FA4DE0C" w:rsidR="00C933F3" w:rsidRDefault="00C933F3" w:rsidP="00C933F3">
      <w:pPr>
        <w:pStyle w:val="Heading1"/>
        <w:tabs>
          <w:tab w:val="left" w:pos="6946"/>
        </w:tabs>
      </w:pPr>
      <w:bookmarkStart w:id="0" w:name="_Toc196718586"/>
      <w:r w:rsidRPr="00C933F3">
        <w:t>Identify a format and design a holding page</w:t>
      </w:r>
      <w:bookmarkEnd w:id="0"/>
    </w:p>
    <w:p w14:paraId="3F6D1772" w14:textId="5317E7CC" w:rsidR="00C933F3" w:rsidRDefault="00C933F3" w:rsidP="00C933F3">
      <w:r>
        <w:t>To effectively display video game sales data over the last 20 years, I will use two complementary visualisations</w:t>
      </w:r>
      <w:r w:rsidR="00C52707">
        <w:t>.</w:t>
      </w:r>
    </w:p>
    <w:p w14:paraId="6482E342" w14:textId="312B5A21" w:rsidR="00C933F3" w:rsidRDefault="00C933F3" w:rsidP="00DD21E2">
      <w:pPr>
        <w:pStyle w:val="Heading2"/>
      </w:pPr>
      <w:r>
        <w:t xml:space="preserve">Interactive Bar Chart </w:t>
      </w:r>
    </w:p>
    <w:p w14:paraId="03C31E8C" w14:textId="421C570C" w:rsidR="00DD21E2" w:rsidRDefault="00DD21E2" w:rsidP="00C933F3">
      <w:r w:rsidRPr="00DD21E2">
        <w:t>Bar charts can be effective for visuali</w:t>
      </w:r>
      <w:r>
        <w:t>s</w:t>
      </w:r>
      <w:r w:rsidRPr="00DD21E2">
        <w:t>ing time series data when the primary goal is to compare specific values across different periods or categories, rather than focusing on the overall trend. They are particularly useful when comparing discrete segments, such as monthly sales figures or quarterly profits. Additionally, bar charts can highlight significant differences or deviations from the average or trend, making it easier to identify key insights</w:t>
      </w:r>
      <w:r w:rsidR="00E5105F">
        <w:t xml:space="preserve"> </w:t>
      </w:r>
      <w:bookmarkStart w:id="1" w:name="ZOTERO_BREF_EicAhX59Ryop"/>
      <w:r w:rsidR="00E5105F" w:rsidRPr="00E5105F">
        <w:rPr>
          <w:rFonts w:ascii="Calibri" w:hAnsi="Calibri" w:cs="Calibri"/>
        </w:rPr>
        <w:t>[1]</w:t>
      </w:r>
      <w:bookmarkEnd w:id="1"/>
      <w:r w:rsidRPr="00DD21E2">
        <w:t xml:space="preserve">. </w:t>
      </w:r>
    </w:p>
    <w:p w14:paraId="0AC51B30" w14:textId="539509FA" w:rsidR="00C933F3" w:rsidRDefault="00FB503D" w:rsidP="00C933F3">
      <w:r>
        <w:t>The Game Sales dataset shows various types (segments) over time, I intend to analysis over a time series and include the following f</w:t>
      </w:r>
      <w:r w:rsidR="00C933F3">
        <w:t>eatures:</w:t>
      </w:r>
    </w:p>
    <w:p w14:paraId="063A6F6E" w14:textId="6945AC51" w:rsidR="00C933F3" w:rsidRDefault="00C933F3" w:rsidP="00C933F3">
      <w:pPr>
        <w:pStyle w:val="ListParagraph"/>
        <w:numPr>
          <w:ilvl w:val="0"/>
          <w:numId w:val="22"/>
        </w:numPr>
      </w:pPr>
      <w:r>
        <w:t>X-axis: Years (</w:t>
      </w:r>
      <w:r w:rsidR="00DD21E2">
        <w:t>1980</w:t>
      </w:r>
      <w:r>
        <w:t>–2023)</w:t>
      </w:r>
    </w:p>
    <w:p w14:paraId="23912856" w14:textId="751E071A" w:rsidR="00C933F3" w:rsidRDefault="00C933F3" w:rsidP="00C933F3">
      <w:pPr>
        <w:pStyle w:val="ListParagraph"/>
        <w:numPr>
          <w:ilvl w:val="0"/>
          <w:numId w:val="22"/>
        </w:numPr>
      </w:pPr>
      <w:r>
        <w:t>Y-axis: Total global sales (in millions)</w:t>
      </w:r>
    </w:p>
    <w:p w14:paraId="2F356AA5" w14:textId="6FA507E4" w:rsidR="00C933F3" w:rsidRDefault="00C933F3" w:rsidP="00C933F3">
      <w:pPr>
        <w:pStyle w:val="ListParagraph"/>
        <w:numPr>
          <w:ilvl w:val="0"/>
          <w:numId w:val="22"/>
        </w:numPr>
      </w:pPr>
      <w:r>
        <w:t>Interactive filtering (e.g., toggle between regions: NA, EU, JP, Other)</w:t>
      </w:r>
    </w:p>
    <w:p w14:paraId="226244FE" w14:textId="77DB0CB2" w:rsidR="00C933F3" w:rsidRDefault="00C933F3" w:rsidP="00C933F3">
      <w:pPr>
        <w:pStyle w:val="ListParagraph"/>
        <w:numPr>
          <w:ilvl w:val="0"/>
          <w:numId w:val="22"/>
        </w:numPr>
      </w:pPr>
      <w:r>
        <w:t>Hover effects to display exact sales figures</w:t>
      </w:r>
    </w:p>
    <w:p w14:paraId="51124271" w14:textId="29B8ADAB" w:rsidR="00C933F3" w:rsidRDefault="00C933F3" w:rsidP="00C933F3">
      <w:pPr>
        <w:pStyle w:val="Heading2"/>
      </w:pPr>
      <w:r>
        <w:t>Pie Chart (for Regional Market Share in a Selected Year)</w:t>
      </w:r>
    </w:p>
    <w:p w14:paraId="7FDC3EDC" w14:textId="6FC0E216" w:rsidR="00FB503D" w:rsidRDefault="00FB503D" w:rsidP="00C933F3">
      <w:r w:rsidRPr="00FB503D">
        <w:t>Pie charts are used for segmentation to visually represent how a whole is divided into parts, showing each part's proportion relative to the entire whole. This is particularly effective when comparing the size of different categories within a dataset. By displaying data as slices of a circle, pie charts allow for a quick understanding of the relative sizes of each segment</w:t>
      </w:r>
      <w:r w:rsidR="002D2F40">
        <w:t xml:space="preserve"> </w:t>
      </w:r>
      <w:bookmarkStart w:id="2" w:name="ZOTERO_BREF_0qrSlweBGJvm"/>
      <w:r w:rsidR="002D2F40" w:rsidRPr="002D2F40">
        <w:rPr>
          <w:rFonts w:ascii="Calibri" w:hAnsi="Calibri" w:cs="Calibri"/>
        </w:rPr>
        <w:t>[2]</w:t>
      </w:r>
      <w:bookmarkEnd w:id="2"/>
      <w:r w:rsidRPr="00FB503D">
        <w:t>.</w:t>
      </w:r>
    </w:p>
    <w:p w14:paraId="12A7C80C" w14:textId="6F0FAF54" w:rsidR="00C933F3" w:rsidRDefault="00FB503D" w:rsidP="00C933F3">
      <w:r>
        <w:t>The Game Sales dataset shows various types (Segments) over time, I intend to group the types and visualise in a p</w:t>
      </w:r>
      <w:r w:rsidRPr="00FB503D">
        <w:t>ie charts show proportions</w:t>
      </w:r>
      <w:r>
        <w:t xml:space="preserve"> of sales </w:t>
      </w:r>
      <w:r w:rsidRPr="00FB503D">
        <w:t>contributions</w:t>
      </w:r>
      <w:r>
        <w:t>, as a whole and filter by</w:t>
      </w:r>
      <w:r w:rsidRPr="00FB503D">
        <w:t xml:space="preserve"> a given year.</w:t>
      </w:r>
      <w:r>
        <w:t xml:space="preserve"> </w:t>
      </w:r>
      <w:r w:rsidR="00C933F3">
        <w:t>Features</w:t>
      </w:r>
      <w:r>
        <w:t xml:space="preserve"> will include:</w:t>
      </w:r>
    </w:p>
    <w:p w14:paraId="5469BA7F" w14:textId="38761B09" w:rsidR="00C933F3" w:rsidRDefault="00C933F3" w:rsidP="00C933F3">
      <w:pPr>
        <w:pStyle w:val="ListParagraph"/>
        <w:numPr>
          <w:ilvl w:val="0"/>
          <w:numId w:val="23"/>
        </w:numPr>
      </w:pPr>
      <w:r>
        <w:t>Dropdown to select a year</w:t>
      </w:r>
    </w:p>
    <w:p w14:paraId="4F117201" w14:textId="4DFB5D8E" w:rsidR="00C933F3" w:rsidRDefault="00C933F3" w:rsidP="00C933F3">
      <w:pPr>
        <w:pStyle w:val="ListParagraph"/>
        <w:numPr>
          <w:ilvl w:val="0"/>
          <w:numId w:val="23"/>
        </w:numPr>
      </w:pPr>
      <w:r>
        <w:t xml:space="preserve">Breakdown of sales by </w:t>
      </w:r>
      <w:r w:rsidR="00FB503D">
        <w:t>segment</w:t>
      </w:r>
      <w:r>
        <w:t xml:space="preserve"> (</w:t>
      </w:r>
      <w:r w:rsidR="00FB503D">
        <w:t>Sales Genre</w:t>
      </w:r>
      <w:r>
        <w:t>)</w:t>
      </w:r>
    </w:p>
    <w:p w14:paraId="6389FD74" w14:textId="5C603B03" w:rsidR="00C933F3" w:rsidRDefault="00C933F3" w:rsidP="00C933F3">
      <w:pPr>
        <w:pStyle w:val="ListParagraph"/>
        <w:numPr>
          <w:ilvl w:val="0"/>
          <w:numId w:val="23"/>
        </w:numPr>
      </w:pPr>
      <w:r>
        <w:t>Labels showing percentages</w:t>
      </w:r>
    </w:p>
    <w:p w14:paraId="3EE4E244" w14:textId="1FBE4A11" w:rsidR="00C933F3" w:rsidRDefault="00EE24CB" w:rsidP="00C933F3">
      <w:pPr>
        <w:pStyle w:val="Heading2"/>
      </w:pPr>
      <w:r>
        <w:br w:type="column"/>
      </w:r>
      <w:r w:rsidRPr="00EE24CB">
        <w:rPr>
          <w:noProof/>
        </w:rPr>
        <w:lastRenderedPageBreak/>
        <w:drawing>
          <wp:anchor distT="0" distB="0" distL="114300" distR="114300" simplePos="0" relativeHeight="251661824" behindDoc="0" locked="0" layoutInCell="1" allowOverlap="1" wp14:anchorId="098E96F6" wp14:editId="3EA7509E">
            <wp:simplePos x="0" y="0"/>
            <wp:positionH relativeFrom="column">
              <wp:posOffset>2787662</wp:posOffset>
            </wp:positionH>
            <wp:positionV relativeFrom="paragraph">
              <wp:posOffset>40640</wp:posOffset>
            </wp:positionV>
            <wp:extent cx="3307715" cy="3322320"/>
            <wp:effectExtent l="0" t="0" r="6985" b="0"/>
            <wp:wrapSquare wrapText="bothSides"/>
            <wp:docPr id="15207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95737" name=""/>
                    <pic:cNvPicPr/>
                  </pic:nvPicPr>
                  <pic:blipFill>
                    <a:blip r:embed="rId11">
                      <a:extLst>
                        <a:ext uri="{28A0092B-C50C-407E-A947-70E740481C1C}">
                          <a14:useLocalDpi xmlns:a14="http://schemas.microsoft.com/office/drawing/2010/main" val="0"/>
                        </a:ext>
                      </a:extLst>
                    </a:blip>
                    <a:stretch>
                      <a:fillRect/>
                    </a:stretch>
                  </pic:blipFill>
                  <pic:spPr>
                    <a:xfrm>
                      <a:off x="0" y="0"/>
                      <a:ext cx="3307715" cy="3322320"/>
                    </a:xfrm>
                    <a:prstGeom prst="rect">
                      <a:avLst/>
                    </a:prstGeom>
                  </pic:spPr>
                </pic:pic>
              </a:graphicData>
            </a:graphic>
            <wp14:sizeRelH relativeFrom="margin">
              <wp14:pctWidth>0</wp14:pctWidth>
            </wp14:sizeRelH>
            <wp14:sizeRelV relativeFrom="margin">
              <wp14:pctHeight>0</wp14:pctHeight>
            </wp14:sizeRelV>
          </wp:anchor>
        </w:drawing>
      </w:r>
      <w:r w:rsidR="00C933F3">
        <w:t xml:space="preserve">Holding Page Design </w:t>
      </w:r>
      <w:r w:rsidR="00C52707">
        <w:t>Mock-up</w:t>
      </w:r>
    </w:p>
    <w:p w14:paraId="6DC92165" w14:textId="416B74DC" w:rsidR="00C933F3" w:rsidRDefault="00C933F3" w:rsidP="00C933F3">
      <w:r>
        <w:t xml:space="preserve">A </w:t>
      </w:r>
      <w:r w:rsidR="00B70157">
        <w:t xml:space="preserve">single </w:t>
      </w:r>
      <w:r>
        <w:t>simple, clean HTML page with:</w:t>
      </w:r>
    </w:p>
    <w:p w14:paraId="6BE47D9A" w14:textId="510D2F73" w:rsidR="00C933F3" w:rsidRDefault="00C933F3" w:rsidP="002D2F40">
      <w:pPr>
        <w:pStyle w:val="ListParagraph"/>
        <w:numPr>
          <w:ilvl w:val="0"/>
          <w:numId w:val="26"/>
        </w:numPr>
      </w:pPr>
      <w:r>
        <w:t>Header: "Video Game Sales (2003–2023)"</w:t>
      </w:r>
    </w:p>
    <w:p w14:paraId="2446B6BA" w14:textId="77777777" w:rsidR="00C933F3" w:rsidRDefault="00C933F3" w:rsidP="002D2F40">
      <w:pPr>
        <w:pStyle w:val="ListParagraph"/>
        <w:numPr>
          <w:ilvl w:val="0"/>
          <w:numId w:val="26"/>
        </w:numPr>
      </w:pPr>
      <w:r>
        <w:t>Bar Chart Section:</w:t>
      </w:r>
    </w:p>
    <w:p w14:paraId="79A61DD6" w14:textId="3F777B9D" w:rsidR="00C933F3" w:rsidRDefault="00B70157" w:rsidP="002D2F40">
      <w:pPr>
        <w:pStyle w:val="ListParagraph"/>
        <w:numPr>
          <w:ilvl w:val="1"/>
          <w:numId w:val="26"/>
        </w:numPr>
      </w:pPr>
      <w:r>
        <w:t>Select f</w:t>
      </w:r>
      <w:r w:rsidR="00C933F3">
        <w:t>ilter by region</w:t>
      </w:r>
    </w:p>
    <w:p w14:paraId="751A0597" w14:textId="022C5900" w:rsidR="00C933F3" w:rsidRDefault="00B70157" w:rsidP="002D2F40">
      <w:pPr>
        <w:pStyle w:val="ListParagraph"/>
        <w:numPr>
          <w:ilvl w:val="1"/>
          <w:numId w:val="26"/>
        </w:numPr>
      </w:pPr>
      <w:r>
        <w:t>Horizontal slider</w:t>
      </w:r>
      <w:r w:rsidR="00C933F3">
        <w:t xml:space="preserve"> to </w:t>
      </w:r>
      <w:r>
        <w:t>filter out time series</w:t>
      </w:r>
    </w:p>
    <w:p w14:paraId="1FE09F69" w14:textId="1AC7CBC8" w:rsidR="00C933F3" w:rsidRDefault="00C933F3" w:rsidP="002D2F40">
      <w:pPr>
        <w:pStyle w:val="ListParagraph"/>
        <w:numPr>
          <w:ilvl w:val="0"/>
          <w:numId w:val="26"/>
        </w:numPr>
      </w:pPr>
      <w:r>
        <w:t>Pie Chart Section:</w:t>
      </w:r>
    </w:p>
    <w:p w14:paraId="2C1FF604" w14:textId="08C41B97" w:rsidR="00C933F3" w:rsidRDefault="00C933F3" w:rsidP="002D2F40">
      <w:pPr>
        <w:pStyle w:val="ListParagraph"/>
        <w:numPr>
          <w:ilvl w:val="1"/>
          <w:numId w:val="26"/>
        </w:numPr>
      </w:pPr>
      <w:r>
        <w:t>Year selector dropdown</w:t>
      </w:r>
      <w:r w:rsidR="00B70157">
        <w:t xml:space="preserve"> menu</w:t>
      </w:r>
    </w:p>
    <w:p w14:paraId="30A436E4" w14:textId="5E41B86D" w:rsidR="00C933F3" w:rsidRDefault="00C933F3" w:rsidP="002D2F40">
      <w:pPr>
        <w:pStyle w:val="ListParagraph"/>
        <w:numPr>
          <w:ilvl w:val="1"/>
          <w:numId w:val="26"/>
        </w:numPr>
      </w:pPr>
      <w:r>
        <w:t xml:space="preserve">Legend for </w:t>
      </w:r>
      <w:r w:rsidR="00B70157">
        <w:t>segments, with filter</w:t>
      </w:r>
    </w:p>
    <w:p w14:paraId="210C699A" w14:textId="7F9C93B2" w:rsidR="00C933F3" w:rsidRPr="00C933F3" w:rsidRDefault="00C933F3" w:rsidP="002D2F40">
      <w:pPr>
        <w:pStyle w:val="ListParagraph"/>
        <w:numPr>
          <w:ilvl w:val="0"/>
          <w:numId w:val="26"/>
        </w:numPr>
      </w:pPr>
      <w:r>
        <w:t>Footer: Data source attribution</w:t>
      </w:r>
    </w:p>
    <w:p w14:paraId="7928E2C7" w14:textId="3065850E" w:rsidR="002D2F40" w:rsidRDefault="002D2F40" w:rsidP="002D2F40">
      <w:bookmarkStart w:id="3" w:name="_Toc196718587"/>
      <w:r>
        <w:t xml:space="preserve">The use of colours will be an important part of this visualisation to make sure the data is clear and intuitive. I will use various colours to differentiate between categories of data in both the bar chart and pie chart. When using </w:t>
      </w:r>
      <w:r w:rsidR="00EE24CB">
        <w:t>colours,</w:t>
      </w:r>
      <w:r>
        <w:t xml:space="preserve"> it is also import</w:t>
      </w:r>
      <w:r w:rsidR="00EE24CB">
        <w:t>ant</w:t>
      </w:r>
      <w:r>
        <w:t xml:space="preserve"> to show a </w:t>
      </w:r>
      <w:r w:rsidR="00C52707">
        <w:t>key,</w:t>
      </w:r>
      <w:r>
        <w:t xml:space="preserve"> so the user understands the context, I intend to make the key interactive for filtering</w:t>
      </w:r>
      <w:r w:rsidR="00C52707">
        <w:t xml:space="preserve"> </w:t>
      </w:r>
      <w:bookmarkStart w:id="4" w:name="ZOTERO_BREF_nwFliJNra3VN"/>
      <w:r w:rsidR="00C52707" w:rsidRPr="00C52707">
        <w:rPr>
          <w:rFonts w:ascii="Calibri" w:hAnsi="Calibri" w:cs="Calibri"/>
        </w:rPr>
        <w:t>[3]</w:t>
      </w:r>
      <w:bookmarkEnd w:id="4"/>
      <w:r>
        <w:t>.</w:t>
      </w:r>
    </w:p>
    <w:p w14:paraId="6CFDF911" w14:textId="77777777" w:rsidR="00145810" w:rsidRDefault="00145810" w:rsidP="002D2F40"/>
    <w:p w14:paraId="16F53860" w14:textId="77777777" w:rsidR="00145810" w:rsidRDefault="00145810" w:rsidP="002D2F40"/>
    <w:p w14:paraId="09AC6C8F" w14:textId="6327E1BF" w:rsidR="00C933F3" w:rsidRDefault="00C52707" w:rsidP="00C933F3">
      <w:pPr>
        <w:pStyle w:val="Heading1"/>
        <w:tabs>
          <w:tab w:val="left" w:pos="6946"/>
        </w:tabs>
      </w:pPr>
      <w:r>
        <w:br w:type="column"/>
      </w:r>
      <w:r w:rsidR="00C933F3" w:rsidRPr="00C933F3">
        <w:lastRenderedPageBreak/>
        <w:t>Create the web page using HTML, JavaScript and Canvas</w:t>
      </w:r>
      <w:bookmarkEnd w:id="3"/>
    </w:p>
    <w:p w14:paraId="3ECF0485" w14:textId="77777777" w:rsidR="00C933F3" w:rsidRDefault="00C933F3" w:rsidP="00C933F3"/>
    <w:p w14:paraId="53DCC63F" w14:textId="22E1B4ED" w:rsidR="00CE765D" w:rsidRDefault="00CE765D" w:rsidP="00C933F3">
      <w:r>
        <w:t>HTML Structure</w:t>
      </w:r>
    </w:p>
    <w:p w14:paraId="74EB2812" w14:textId="3EFCA17E" w:rsidR="00CE765D" w:rsidRPr="00C933F3" w:rsidRDefault="00CE765D" w:rsidP="00C933F3">
      <w:r>
        <w:t>JavaScript Structure</w:t>
      </w:r>
    </w:p>
    <w:p w14:paraId="3C4E8FBA" w14:textId="0C0C38C7" w:rsidR="00C933F3" w:rsidRDefault="00C52707" w:rsidP="00C933F3">
      <w:pPr>
        <w:pStyle w:val="Heading1"/>
        <w:tabs>
          <w:tab w:val="left" w:pos="6946"/>
        </w:tabs>
      </w:pPr>
      <w:bookmarkStart w:id="5" w:name="_Toc196718588"/>
      <w:r>
        <w:br w:type="column"/>
      </w:r>
      <w:r w:rsidR="00C933F3" w:rsidRPr="00C933F3">
        <w:lastRenderedPageBreak/>
        <w:t>Justify your final design</w:t>
      </w:r>
      <w:bookmarkEnd w:id="5"/>
    </w:p>
    <w:p w14:paraId="22A5BAA1" w14:textId="77777777" w:rsidR="00C933F3" w:rsidRDefault="00C933F3" w:rsidP="00C933F3">
      <w:r>
        <w:t>Justification of Choices</w:t>
      </w:r>
    </w:p>
    <w:p w14:paraId="4AF56836" w14:textId="77777777" w:rsidR="00C933F3" w:rsidRDefault="00C933F3" w:rsidP="00C933F3">
      <w:r>
        <w:t>Bar Chart: Best for showing trends over time and comparing different regions.</w:t>
      </w:r>
    </w:p>
    <w:p w14:paraId="43ABC286" w14:textId="77777777" w:rsidR="00C933F3" w:rsidRDefault="00C933F3" w:rsidP="00C933F3">
      <w:r>
        <w:t>Pie Chart: Best for highlighting market dominance in a specific year.</w:t>
      </w:r>
    </w:p>
    <w:p w14:paraId="06279783" w14:textId="77777777" w:rsidR="00C933F3" w:rsidRDefault="00C933F3" w:rsidP="00C933F3">
      <w:r>
        <w:t>Responsive Design: Canvas-based charts scale well across devices.</w:t>
      </w:r>
    </w:p>
    <w:p w14:paraId="770F91DB" w14:textId="7A4A95DD" w:rsidR="00C933F3" w:rsidRDefault="00C933F3" w:rsidP="00C933F3">
      <w:r>
        <w:t>Interactivity: Users can explore data dynamically, improving engagement.</w:t>
      </w:r>
    </w:p>
    <w:p w14:paraId="72BDC760" w14:textId="77777777" w:rsidR="00145810" w:rsidRDefault="00145810" w:rsidP="00145810"/>
    <w:p w14:paraId="05131231" w14:textId="5EC2D04B" w:rsidR="00145810" w:rsidRDefault="00145810" w:rsidP="00145810">
      <w:r>
        <w:t>Stacked Bar Chart: Best for comparing total sales across years while showing regional breakdowns.</w:t>
      </w:r>
    </w:p>
    <w:p w14:paraId="47ADA337" w14:textId="77777777" w:rsidR="00145810" w:rsidRDefault="00145810" w:rsidP="00145810">
      <w:r>
        <w:t>Doughnut Chart: Better than pie chart for readability; shows genre dominance clearly.</w:t>
      </w:r>
    </w:p>
    <w:p w14:paraId="6B5B3E68" w14:textId="77777777" w:rsidR="00145810" w:rsidRDefault="00145810" w:rsidP="00145810">
      <w:r>
        <w:t>Responsive: Works on mobile/desktop.</w:t>
      </w:r>
    </w:p>
    <w:p w14:paraId="04750E09" w14:textId="26761C49" w:rsidR="00145810" w:rsidRPr="00C933F3" w:rsidRDefault="00145810" w:rsidP="00145810">
      <w:r>
        <w:t>Interactivity: Users can explore data dynamically.</w:t>
      </w:r>
    </w:p>
    <w:p w14:paraId="67383C78" w14:textId="63105768" w:rsidR="00D10689" w:rsidRDefault="00E96F1A" w:rsidP="000E08F4">
      <w:pPr>
        <w:pStyle w:val="Heading1"/>
      </w:pPr>
      <w:bookmarkStart w:id="6" w:name="_Toc196718589"/>
      <w:r>
        <w:br w:type="column"/>
      </w:r>
      <w:r w:rsidR="000E08F4">
        <w:lastRenderedPageBreak/>
        <w:t>Bibliography</w:t>
      </w:r>
      <w:bookmarkEnd w:id="6"/>
      <w:r w:rsidR="000E08F4">
        <w:t xml:space="preserve"> </w:t>
      </w:r>
    </w:p>
    <w:p w14:paraId="57830A9C" w14:textId="77777777" w:rsidR="00C52707" w:rsidRPr="00C52707" w:rsidRDefault="00C52707" w:rsidP="00C52707">
      <w:pPr>
        <w:pStyle w:val="Bibliography"/>
        <w:rPr>
          <w:rFonts w:ascii="Calibri" w:hAnsi="Calibri" w:cs="Calibri"/>
        </w:rPr>
      </w:pPr>
      <w:bookmarkStart w:id="7" w:name="ZOTERO_BREF_8tO68uggvXkX"/>
      <w:r w:rsidRPr="00C52707">
        <w:rPr>
          <w:rFonts w:ascii="Calibri" w:hAnsi="Calibri" w:cs="Calibri"/>
        </w:rPr>
        <w:t>[1]</w:t>
      </w:r>
      <w:r w:rsidRPr="00C52707">
        <w:rPr>
          <w:rFonts w:ascii="Calibri" w:hAnsi="Calibri" w:cs="Calibri"/>
        </w:rPr>
        <w:tab/>
        <w:t>np., ‘Bar charts’, Analysis Function. Accessed: Apr. 28, 2025. [Online]. Available: https://analysisfunction.civilservice.gov.uk/support/communicating-analysis/introduction-to-data-visualisation-e-learning/module-5-bar-charts/</w:t>
      </w:r>
    </w:p>
    <w:p w14:paraId="593AEF51" w14:textId="77777777" w:rsidR="00C52707" w:rsidRPr="00C52707" w:rsidRDefault="00C52707" w:rsidP="00C52707">
      <w:pPr>
        <w:pStyle w:val="Bibliography"/>
        <w:rPr>
          <w:rFonts w:ascii="Calibri" w:hAnsi="Calibri" w:cs="Calibri"/>
        </w:rPr>
      </w:pPr>
      <w:r w:rsidRPr="00C52707">
        <w:rPr>
          <w:rFonts w:ascii="Calibri" w:hAnsi="Calibri" w:cs="Calibri"/>
        </w:rPr>
        <w:t>[2]</w:t>
      </w:r>
      <w:r w:rsidRPr="00C52707">
        <w:rPr>
          <w:rFonts w:ascii="Calibri" w:hAnsi="Calibri" w:cs="Calibri"/>
        </w:rPr>
        <w:tab/>
        <w:t>np., ‘Pie Charts’, Analysis Function. Accessed: Apr. 28, 2025. [Online]. Available: https://analysisfunction.civilservice.gov.uk/support/communicating-analysis/introduction-to-data-visualisation-e-learning/module-9-pie-charts/</w:t>
      </w:r>
    </w:p>
    <w:p w14:paraId="44FBDECD" w14:textId="77777777" w:rsidR="00C52707" w:rsidRPr="00C52707" w:rsidRDefault="00C52707" w:rsidP="00C52707">
      <w:pPr>
        <w:pStyle w:val="Bibliography"/>
        <w:rPr>
          <w:rFonts w:ascii="Calibri" w:hAnsi="Calibri" w:cs="Calibri"/>
        </w:rPr>
      </w:pPr>
      <w:r w:rsidRPr="00C52707">
        <w:rPr>
          <w:rFonts w:ascii="Calibri" w:hAnsi="Calibri" w:cs="Calibri"/>
        </w:rPr>
        <w:t>[3]</w:t>
      </w:r>
      <w:r w:rsidRPr="00C52707">
        <w:rPr>
          <w:rFonts w:ascii="Calibri" w:hAnsi="Calibri" w:cs="Calibri"/>
        </w:rPr>
        <w:tab/>
        <w:t>ONS, ‘Using colours in charts’, ONS Service Manual. Accessed: Apr. 28, 2025. [Online]. Available: https://service-manual.ons.gov.uk/data-visualisation/colours/using-colours-in-charts#:~:text=with%20an%20order-,Overview,highlight%20data%20within%20a%20chart.</w:t>
      </w:r>
    </w:p>
    <w:bookmarkEnd w:id="7"/>
    <w:p w14:paraId="38955871" w14:textId="558CF7C0" w:rsidR="00C933F3" w:rsidRPr="00C933F3" w:rsidRDefault="00C933F3" w:rsidP="00C933F3"/>
    <w:p w14:paraId="14A0D22F" w14:textId="04F627FF" w:rsidR="00A973D6" w:rsidRDefault="00E96F1A" w:rsidP="00CA44D7">
      <w:pPr>
        <w:pStyle w:val="Heading1"/>
        <w:jc w:val="both"/>
      </w:pPr>
      <w:bookmarkStart w:id="8" w:name="_Toc196718590"/>
      <w:r>
        <w:br w:type="column"/>
      </w:r>
      <w:r w:rsidR="00A973D6">
        <w:lastRenderedPageBreak/>
        <w:t>Glossary</w:t>
      </w:r>
      <w:bookmarkEnd w:id="8"/>
      <w:r w:rsidR="00A973D6">
        <w:t xml:space="preserve"> </w:t>
      </w:r>
    </w:p>
    <w:p w14:paraId="387D55E8" w14:textId="69782AE9" w:rsidR="00C933F3" w:rsidRDefault="00CE765D" w:rsidP="00C933F3">
      <w:r>
        <w:t>HTML Code – index.html</w:t>
      </w:r>
    </w:p>
    <w:p w14:paraId="1C78D4F6" w14:textId="374F6349" w:rsidR="00CE765D" w:rsidRDefault="00CE765D" w:rsidP="00C933F3">
      <w:r>
        <w:t>Java Script Code – script.js</w:t>
      </w:r>
    </w:p>
    <w:p w14:paraId="30F46D47" w14:textId="77777777" w:rsidR="00CE765D" w:rsidRPr="00C933F3" w:rsidRDefault="00CE765D" w:rsidP="00C933F3"/>
    <w:sectPr w:rsidR="00CE765D" w:rsidRPr="00C933F3" w:rsidSect="00CF12B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B982" w14:textId="77777777" w:rsidR="00A46C22" w:rsidRDefault="00A46C22" w:rsidP="00EA4B10">
      <w:pPr>
        <w:spacing w:after="0" w:line="240" w:lineRule="auto"/>
      </w:pPr>
      <w:r>
        <w:separator/>
      </w:r>
    </w:p>
  </w:endnote>
  <w:endnote w:type="continuationSeparator" w:id="0">
    <w:p w14:paraId="2682AC65" w14:textId="77777777" w:rsidR="00A46C22" w:rsidRDefault="00A46C22" w:rsidP="00EA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61B1" w14:textId="77777777" w:rsidR="00A46C22" w:rsidRDefault="00A46C22" w:rsidP="00EA4B10">
      <w:pPr>
        <w:spacing w:after="0" w:line="240" w:lineRule="auto"/>
      </w:pPr>
      <w:r>
        <w:separator/>
      </w:r>
    </w:p>
  </w:footnote>
  <w:footnote w:type="continuationSeparator" w:id="0">
    <w:p w14:paraId="7F358C6C" w14:textId="77777777" w:rsidR="00A46C22" w:rsidRDefault="00A46C22" w:rsidP="00EA4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E6E"/>
    <w:multiLevelType w:val="hybridMultilevel"/>
    <w:tmpl w:val="0E7CE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27E82"/>
    <w:multiLevelType w:val="hybridMultilevel"/>
    <w:tmpl w:val="4AD08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9634EE"/>
    <w:multiLevelType w:val="hybridMultilevel"/>
    <w:tmpl w:val="79A06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F1F16"/>
    <w:multiLevelType w:val="hybridMultilevel"/>
    <w:tmpl w:val="6B448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0518A"/>
    <w:multiLevelType w:val="hybridMultilevel"/>
    <w:tmpl w:val="DA2A13F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D36246"/>
    <w:multiLevelType w:val="hybridMultilevel"/>
    <w:tmpl w:val="E474D5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125A4C"/>
    <w:multiLevelType w:val="hybridMultilevel"/>
    <w:tmpl w:val="CE260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86334F"/>
    <w:multiLevelType w:val="hybridMultilevel"/>
    <w:tmpl w:val="2C345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1A424F"/>
    <w:multiLevelType w:val="hybridMultilevel"/>
    <w:tmpl w:val="1F6E45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FE32E0"/>
    <w:multiLevelType w:val="hybridMultilevel"/>
    <w:tmpl w:val="E3C0ED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4C6E17"/>
    <w:multiLevelType w:val="hybridMultilevel"/>
    <w:tmpl w:val="6B32BD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2915DC"/>
    <w:multiLevelType w:val="hybridMultilevel"/>
    <w:tmpl w:val="A98A84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5E0DF8"/>
    <w:multiLevelType w:val="hybridMultilevel"/>
    <w:tmpl w:val="350447DA"/>
    <w:lvl w:ilvl="0" w:tplc="837216A8">
      <w:start w:val="1"/>
      <w:numFmt w:val="bullet"/>
      <w:lvlText w:val="-"/>
      <w:lvlJc w:val="left"/>
      <w:pPr>
        <w:ind w:left="41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2E0E02"/>
    <w:multiLevelType w:val="hybridMultilevel"/>
    <w:tmpl w:val="0CBE3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A33557"/>
    <w:multiLevelType w:val="hybridMultilevel"/>
    <w:tmpl w:val="0ED67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135CFF"/>
    <w:multiLevelType w:val="hybridMultilevel"/>
    <w:tmpl w:val="956241C0"/>
    <w:lvl w:ilvl="0" w:tplc="837216A8">
      <w:start w:val="1"/>
      <w:numFmt w:val="bullet"/>
      <w:lvlText w:val="-"/>
      <w:lvlJc w:val="left"/>
      <w:pPr>
        <w:ind w:left="410" w:hanging="360"/>
      </w:pPr>
      <w:rPr>
        <w:rFonts w:ascii="Calibri" w:eastAsiaTheme="minorHAnsi" w:hAnsi="Calibri" w:cs="Calibr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16" w15:restartNumberingAfterBreak="0">
    <w:nsid w:val="51421E3F"/>
    <w:multiLevelType w:val="multilevel"/>
    <w:tmpl w:val="FAB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1571C"/>
    <w:multiLevelType w:val="hybridMultilevel"/>
    <w:tmpl w:val="24901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BC53C2"/>
    <w:multiLevelType w:val="hybridMultilevel"/>
    <w:tmpl w:val="E68630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FD42304"/>
    <w:multiLevelType w:val="hybridMultilevel"/>
    <w:tmpl w:val="093A4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E06233"/>
    <w:multiLevelType w:val="hybridMultilevel"/>
    <w:tmpl w:val="0044A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161754"/>
    <w:multiLevelType w:val="hybridMultilevel"/>
    <w:tmpl w:val="0DC808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A77CE"/>
    <w:multiLevelType w:val="hybridMultilevel"/>
    <w:tmpl w:val="ECC4B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6C5547"/>
    <w:multiLevelType w:val="hybridMultilevel"/>
    <w:tmpl w:val="B440A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0A042F"/>
    <w:multiLevelType w:val="hybridMultilevel"/>
    <w:tmpl w:val="730A9F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7E697F"/>
    <w:multiLevelType w:val="hybridMultilevel"/>
    <w:tmpl w:val="64D49B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3718714">
    <w:abstractNumId w:val="18"/>
  </w:num>
  <w:num w:numId="2" w16cid:durableId="404300158">
    <w:abstractNumId w:val="1"/>
  </w:num>
  <w:num w:numId="3" w16cid:durableId="1858107655">
    <w:abstractNumId w:val="19"/>
  </w:num>
  <w:num w:numId="4" w16cid:durableId="1816139438">
    <w:abstractNumId w:val="13"/>
  </w:num>
  <w:num w:numId="5" w16cid:durableId="2063089229">
    <w:abstractNumId w:val="15"/>
  </w:num>
  <w:num w:numId="6" w16cid:durableId="985431920">
    <w:abstractNumId w:val="12"/>
  </w:num>
  <w:num w:numId="7" w16cid:durableId="1102142647">
    <w:abstractNumId w:val="6"/>
  </w:num>
  <w:num w:numId="8" w16cid:durableId="845637848">
    <w:abstractNumId w:val="20"/>
  </w:num>
  <w:num w:numId="9" w16cid:durableId="250773106">
    <w:abstractNumId w:val="9"/>
  </w:num>
  <w:num w:numId="10" w16cid:durableId="1477644531">
    <w:abstractNumId w:val="25"/>
  </w:num>
  <w:num w:numId="11" w16cid:durableId="2098743010">
    <w:abstractNumId w:val="5"/>
  </w:num>
  <w:num w:numId="12" w16cid:durableId="1782412973">
    <w:abstractNumId w:val="2"/>
  </w:num>
  <w:num w:numId="13" w16cid:durableId="784352903">
    <w:abstractNumId w:val="23"/>
  </w:num>
  <w:num w:numId="14" w16cid:durableId="12655048">
    <w:abstractNumId w:val="14"/>
  </w:num>
  <w:num w:numId="15" w16cid:durableId="764299880">
    <w:abstractNumId w:val="8"/>
  </w:num>
  <w:num w:numId="16" w16cid:durableId="677851311">
    <w:abstractNumId w:val="22"/>
  </w:num>
  <w:num w:numId="17" w16cid:durableId="313602756">
    <w:abstractNumId w:val="11"/>
  </w:num>
  <w:num w:numId="18" w16cid:durableId="1071392223">
    <w:abstractNumId w:val="4"/>
  </w:num>
  <w:num w:numId="19" w16cid:durableId="288362907">
    <w:abstractNumId w:val="3"/>
  </w:num>
  <w:num w:numId="20" w16cid:durableId="1325664415">
    <w:abstractNumId w:val="16"/>
  </w:num>
  <w:num w:numId="21" w16cid:durableId="1492522547">
    <w:abstractNumId w:val="17"/>
  </w:num>
  <w:num w:numId="22" w16cid:durableId="486164711">
    <w:abstractNumId w:val="0"/>
  </w:num>
  <w:num w:numId="23" w16cid:durableId="2028410898">
    <w:abstractNumId w:val="7"/>
  </w:num>
  <w:num w:numId="24" w16cid:durableId="1141265590">
    <w:abstractNumId w:val="21"/>
  </w:num>
  <w:num w:numId="25" w16cid:durableId="1633050870">
    <w:abstractNumId w:val="24"/>
  </w:num>
  <w:num w:numId="26" w16cid:durableId="31807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BB"/>
    <w:rsid w:val="00000C5C"/>
    <w:rsid w:val="00001884"/>
    <w:rsid w:val="00001A69"/>
    <w:rsid w:val="0000232D"/>
    <w:rsid w:val="000060B7"/>
    <w:rsid w:val="00013FC1"/>
    <w:rsid w:val="00017C39"/>
    <w:rsid w:val="00021404"/>
    <w:rsid w:val="00026632"/>
    <w:rsid w:val="00026C01"/>
    <w:rsid w:val="00033142"/>
    <w:rsid w:val="00034213"/>
    <w:rsid w:val="00034418"/>
    <w:rsid w:val="000349D6"/>
    <w:rsid w:val="00034DB2"/>
    <w:rsid w:val="00036CC6"/>
    <w:rsid w:val="00045461"/>
    <w:rsid w:val="00047679"/>
    <w:rsid w:val="0005372A"/>
    <w:rsid w:val="00055719"/>
    <w:rsid w:val="00056272"/>
    <w:rsid w:val="00061475"/>
    <w:rsid w:val="00064240"/>
    <w:rsid w:val="0006487C"/>
    <w:rsid w:val="00064E88"/>
    <w:rsid w:val="0006648A"/>
    <w:rsid w:val="00067B70"/>
    <w:rsid w:val="00072CE4"/>
    <w:rsid w:val="000737B8"/>
    <w:rsid w:val="00076AB1"/>
    <w:rsid w:val="00081EE4"/>
    <w:rsid w:val="00082C8B"/>
    <w:rsid w:val="000843B8"/>
    <w:rsid w:val="00092B91"/>
    <w:rsid w:val="00093E84"/>
    <w:rsid w:val="000A01E3"/>
    <w:rsid w:val="000A5EF5"/>
    <w:rsid w:val="000B0440"/>
    <w:rsid w:val="000B09D2"/>
    <w:rsid w:val="000B393A"/>
    <w:rsid w:val="000B4E85"/>
    <w:rsid w:val="000B670A"/>
    <w:rsid w:val="000C12D4"/>
    <w:rsid w:val="000C4B81"/>
    <w:rsid w:val="000C508D"/>
    <w:rsid w:val="000D0029"/>
    <w:rsid w:val="000D0EDB"/>
    <w:rsid w:val="000D161E"/>
    <w:rsid w:val="000D4A8B"/>
    <w:rsid w:val="000D61B5"/>
    <w:rsid w:val="000D677E"/>
    <w:rsid w:val="000D69FE"/>
    <w:rsid w:val="000D7A6C"/>
    <w:rsid w:val="000D7B25"/>
    <w:rsid w:val="000E08F4"/>
    <w:rsid w:val="000E0B27"/>
    <w:rsid w:val="000E0D4F"/>
    <w:rsid w:val="000E687C"/>
    <w:rsid w:val="000F180F"/>
    <w:rsid w:val="000F2561"/>
    <w:rsid w:val="000F611F"/>
    <w:rsid w:val="000F69A7"/>
    <w:rsid w:val="000F7784"/>
    <w:rsid w:val="00105260"/>
    <w:rsid w:val="00106924"/>
    <w:rsid w:val="0010786E"/>
    <w:rsid w:val="00107E01"/>
    <w:rsid w:val="00112EF3"/>
    <w:rsid w:val="00122212"/>
    <w:rsid w:val="001237EB"/>
    <w:rsid w:val="00127344"/>
    <w:rsid w:val="0012775C"/>
    <w:rsid w:val="00127821"/>
    <w:rsid w:val="00127861"/>
    <w:rsid w:val="00127C8B"/>
    <w:rsid w:val="00132EBB"/>
    <w:rsid w:val="00133B0B"/>
    <w:rsid w:val="001357BF"/>
    <w:rsid w:val="001407A7"/>
    <w:rsid w:val="00142A9D"/>
    <w:rsid w:val="001449E9"/>
    <w:rsid w:val="00145810"/>
    <w:rsid w:val="001472F1"/>
    <w:rsid w:val="00151F36"/>
    <w:rsid w:val="00156F15"/>
    <w:rsid w:val="0016004D"/>
    <w:rsid w:val="00162D8C"/>
    <w:rsid w:val="0016472E"/>
    <w:rsid w:val="00167CB6"/>
    <w:rsid w:val="00175E6A"/>
    <w:rsid w:val="00175EC2"/>
    <w:rsid w:val="00177D51"/>
    <w:rsid w:val="00181DBB"/>
    <w:rsid w:val="00181E6A"/>
    <w:rsid w:val="001821A3"/>
    <w:rsid w:val="00184625"/>
    <w:rsid w:val="00185D61"/>
    <w:rsid w:val="0019040E"/>
    <w:rsid w:val="00190DE7"/>
    <w:rsid w:val="00192618"/>
    <w:rsid w:val="00192C12"/>
    <w:rsid w:val="0019307E"/>
    <w:rsid w:val="00193AE1"/>
    <w:rsid w:val="0019482A"/>
    <w:rsid w:val="00195225"/>
    <w:rsid w:val="001A24DE"/>
    <w:rsid w:val="001A5E0C"/>
    <w:rsid w:val="001A75D5"/>
    <w:rsid w:val="001A7A5F"/>
    <w:rsid w:val="001A7E2A"/>
    <w:rsid w:val="001B2CEB"/>
    <w:rsid w:val="001B6454"/>
    <w:rsid w:val="001B64B8"/>
    <w:rsid w:val="001C31E7"/>
    <w:rsid w:val="001C60D1"/>
    <w:rsid w:val="001C7A38"/>
    <w:rsid w:val="001D0835"/>
    <w:rsid w:val="001D1401"/>
    <w:rsid w:val="001D2940"/>
    <w:rsid w:val="001D33FB"/>
    <w:rsid w:val="001D5247"/>
    <w:rsid w:val="001E76B4"/>
    <w:rsid w:val="001F087A"/>
    <w:rsid w:val="001F11E1"/>
    <w:rsid w:val="001F1E1D"/>
    <w:rsid w:val="001F7C4D"/>
    <w:rsid w:val="001F7FB9"/>
    <w:rsid w:val="00201ACF"/>
    <w:rsid w:val="00201CF9"/>
    <w:rsid w:val="00206464"/>
    <w:rsid w:val="00207869"/>
    <w:rsid w:val="0021185F"/>
    <w:rsid w:val="00214743"/>
    <w:rsid w:val="00216218"/>
    <w:rsid w:val="002162CC"/>
    <w:rsid w:val="00217570"/>
    <w:rsid w:val="00220161"/>
    <w:rsid w:val="00222437"/>
    <w:rsid w:val="002262E8"/>
    <w:rsid w:val="00226D56"/>
    <w:rsid w:val="00231A67"/>
    <w:rsid w:val="00231DE7"/>
    <w:rsid w:val="00234947"/>
    <w:rsid w:val="00236861"/>
    <w:rsid w:val="00240E54"/>
    <w:rsid w:val="00245169"/>
    <w:rsid w:val="0024539F"/>
    <w:rsid w:val="00246CAA"/>
    <w:rsid w:val="00247303"/>
    <w:rsid w:val="00247366"/>
    <w:rsid w:val="00247F40"/>
    <w:rsid w:val="00253F3E"/>
    <w:rsid w:val="00254AAE"/>
    <w:rsid w:val="00255E82"/>
    <w:rsid w:val="00256D3F"/>
    <w:rsid w:val="00262485"/>
    <w:rsid w:val="002655FD"/>
    <w:rsid w:val="00266336"/>
    <w:rsid w:val="0026795B"/>
    <w:rsid w:val="002726F8"/>
    <w:rsid w:val="002749E0"/>
    <w:rsid w:val="00281134"/>
    <w:rsid w:val="002835EC"/>
    <w:rsid w:val="002852DD"/>
    <w:rsid w:val="00285343"/>
    <w:rsid w:val="00285BC4"/>
    <w:rsid w:val="00292ED9"/>
    <w:rsid w:val="002944EE"/>
    <w:rsid w:val="002A0631"/>
    <w:rsid w:val="002A0C94"/>
    <w:rsid w:val="002A1271"/>
    <w:rsid w:val="002A1B91"/>
    <w:rsid w:val="002A3276"/>
    <w:rsid w:val="002A592E"/>
    <w:rsid w:val="002A75B9"/>
    <w:rsid w:val="002B23C3"/>
    <w:rsid w:val="002B249C"/>
    <w:rsid w:val="002B609A"/>
    <w:rsid w:val="002C5CBF"/>
    <w:rsid w:val="002D0B6A"/>
    <w:rsid w:val="002D2F40"/>
    <w:rsid w:val="002D39B2"/>
    <w:rsid w:val="002D4CF1"/>
    <w:rsid w:val="002D74A5"/>
    <w:rsid w:val="002E1C1D"/>
    <w:rsid w:val="002E2D9D"/>
    <w:rsid w:val="002E374E"/>
    <w:rsid w:val="002E4499"/>
    <w:rsid w:val="002E5842"/>
    <w:rsid w:val="002E6730"/>
    <w:rsid w:val="002F04BB"/>
    <w:rsid w:val="002F1E2B"/>
    <w:rsid w:val="002F41EC"/>
    <w:rsid w:val="002F5125"/>
    <w:rsid w:val="002F513C"/>
    <w:rsid w:val="00300065"/>
    <w:rsid w:val="00303843"/>
    <w:rsid w:val="00304319"/>
    <w:rsid w:val="00311539"/>
    <w:rsid w:val="003144B1"/>
    <w:rsid w:val="00315DBE"/>
    <w:rsid w:val="0031602E"/>
    <w:rsid w:val="0031776E"/>
    <w:rsid w:val="003202B6"/>
    <w:rsid w:val="00320ACE"/>
    <w:rsid w:val="00321F10"/>
    <w:rsid w:val="00334AA1"/>
    <w:rsid w:val="003357DA"/>
    <w:rsid w:val="0033700C"/>
    <w:rsid w:val="00341B7F"/>
    <w:rsid w:val="00347184"/>
    <w:rsid w:val="00350059"/>
    <w:rsid w:val="003510D7"/>
    <w:rsid w:val="003517AD"/>
    <w:rsid w:val="003529B0"/>
    <w:rsid w:val="00357449"/>
    <w:rsid w:val="00360F2E"/>
    <w:rsid w:val="00361451"/>
    <w:rsid w:val="0036462A"/>
    <w:rsid w:val="00370AA0"/>
    <w:rsid w:val="003745B9"/>
    <w:rsid w:val="00376798"/>
    <w:rsid w:val="00376914"/>
    <w:rsid w:val="00376AA8"/>
    <w:rsid w:val="00376DA3"/>
    <w:rsid w:val="00382A4F"/>
    <w:rsid w:val="003834BA"/>
    <w:rsid w:val="00385717"/>
    <w:rsid w:val="00386D74"/>
    <w:rsid w:val="003913A7"/>
    <w:rsid w:val="003937CF"/>
    <w:rsid w:val="00393EF6"/>
    <w:rsid w:val="00395208"/>
    <w:rsid w:val="003958E0"/>
    <w:rsid w:val="003A26BE"/>
    <w:rsid w:val="003A2CCE"/>
    <w:rsid w:val="003A37C2"/>
    <w:rsid w:val="003A3B0C"/>
    <w:rsid w:val="003A3BC5"/>
    <w:rsid w:val="003A3D40"/>
    <w:rsid w:val="003A75FE"/>
    <w:rsid w:val="003B1986"/>
    <w:rsid w:val="003C2B3B"/>
    <w:rsid w:val="003C45F3"/>
    <w:rsid w:val="003C6A0D"/>
    <w:rsid w:val="003D0239"/>
    <w:rsid w:val="003D03D8"/>
    <w:rsid w:val="003D0CBB"/>
    <w:rsid w:val="003D3424"/>
    <w:rsid w:val="003D4A4B"/>
    <w:rsid w:val="003D6448"/>
    <w:rsid w:val="003D6856"/>
    <w:rsid w:val="003D7A51"/>
    <w:rsid w:val="003E2CE1"/>
    <w:rsid w:val="003E463A"/>
    <w:rsid w:val="003E5B97"/>
    <w:rsid w:val="003E72A1"/>
    <w:rsid w:val="003F16BD"/>
    <w:rsid w:val="003F7CBB"/>
    <w:rsid w:val="00400C64"/>
    <w:rsid w:val="004030A9"/>
    <w:rsid w:val="00403E0C"/>
    <w:rsid w:val="004040DC"/>
    <w:rsid w:val="004046A5"/>
    <w:rsid w:val="004061FC"/>
    <w:rsid w:val="00406555"/>
    <w:rsid w:val="0040711F"/>
    <w:rsid w:val="00410602"/>
    <w:rsid w:val="004109F5"/>
    <w:rsid w:val="00412AA6"/>
    <w:rsid w:val="0041462E"/>
    <w:rsid w:val="00415FB1"/>
    <w:rsid w:val="004204FF"/>
    <w:rsid w:val="0042444F"/>
    <w:rsid w:val="00424ED6"/>
    <w:rsid w:val="00426A94"/>
    <w:rsid w:val="00430007"/>
    <w:rsid w:val="00430158"/>
    <w:rsid w:val="00431040"/>
    <w:rsid w:val="004315A7"/>
    <w:rsid w:val="00433232"/>
    <w:rsid w:val="00435088"/>
    <w:rsid w:val="00436C00"/>
    <w:rsid w:val="00440EA4"/>
    <w:rsid w:val="0044280A"/>
    <w:rsid w:val="00443EE8"/>
    <w:rsid w:val="00445057"/>
    <w:rsid w:val="0044518D"/>
    <w:rsid w:val="0045079D"/>
    <w:rsid w:val="004512E1"/>
    <w:rsid w:val="00451EEA"/>
    <w:rsid w:val="00453420"/>
    <w:rsid w:val="00460141"/>
    <w:rsid w:val="00463F9D"/>
    <w:rsid w:val="004656EB"/>
    <w:rsid w:val="004656EF"/>
    <w:rsid w:val="00472095"/>
    <w:rsid w:val="00473378"/>
    <w:rsid w:val="0047457C"/>
    <w:rsid w:val="00480C0C"/>
    <w:rsid w:val="004811B5"/>
    <w:rsid w:val="00484CF7"/>
    <w:rsid w:val="00486BA2"/>
    <w:rsid w:val="004924B3"/>
    <w:rsid w:val="004A1A86"/>
    <w:rsid w:val="004A5321"/>
    <w:rsid w:val="004A5520"/>
    <w:rsid w:val="004A74E0"/>
    <w:rsid w:val="004B0611"/>
    <w:rsid w:val="004B3B46"/>
    <w:rsid w:val="004B501C"/>
    <w:rsid w:val="004C0A81"/>
    <w:rsid w:val="004C314D"/>
    <w:rsid w:val="004D3AF2"/>
    <w:rsid w:val="004D42F0"/>
    <w:rsid w:val="004D5CFD"/>
    <w:rsid w:val="004E1A83"/>
    <w:rsid w:val="004E678E"/>
    <w:rsid w:val="004F0C8E"/>
    <w:rsid w:val="004F1A7E"/>
    <w:rsid w:val="004F6940"/>
    <w:rsid w:val="004F76F0"/>
    <w:rsid w:val="00503143"/>
    <w:rsid w:val="00503DAC"/>
    <w:rsid w:val="00503ED0"/>
    <w:rsid w:val="00505735"/>
    <w:rsid w:val="0050735A"/>
    <w:rsid w:val="0050765D"/>
    <w:rsid w:val="00513C08"/>
    <w:rsid w:val="00517BD9"/>
    <w:rsid w:val="005208B0"/>
    <w:rsid w:val="0052180B"/>
    <w:rsid w:val="00522205"/>
    <w:rsid w:val="00522291"/>
    <w:rsid w:val="005237E0"/>
    <w:rsid w:val="00524C66"/>
    <w:rsid w:val="0052596F"/>
    <w:rsid w:val="00526AB7"/>
    <w:rsid w:val="00535865"/>
    <w:rsid w:val="005401FD"/>
    <w:rsid w:val="00544C4D"/>
    <w:rsid w:val="005453A3"/>
    <w:rsid w:val="0054620A"/>
    <w:rsid w:val="00547AD7"/>
    <w:rsid w:val="00552016"/>
    <w:rsid w:val="005549DC"/>
    <w:rsid w:val="00560624"/>
    <w:rsid w:val="00560664"/>
    <w:rsid w:val="00563D62"/>
    <w:rsid w:val="00564776"/>
    <w:rsid w:val="005702DD"/>
    <w:rsid w:val="005846C6"/>
    <w:rsid w:val="00585BAD"/>
    <w:rsid w:val="00590B6F"/>
    <w:rsid w:val="00594F84"/>
    <w:rsid w:val="00596522"/>
    <w:rsid w:val="005A062F"/>
    <w:rsid w:val="005A0A73"/>
    <w:rsid w:val="005A1A92"/>
    <w:rsid w:val="005A1F51"/>
    <w:rsid w:val="005A58C0"/>
    <w:rsid w:val="005A5F3E"/>
    <w:rsid w:val="005B1CDE"/>
    <w:rsid w:val="005B44F7"/>
    <w:rsid w:val="005B5D8D"/>
    <w:rsid w:val="005B649D"/>
    <w:rsid w:val="005C1696"/>
    <w:rsid w:val="005C1A5D"/>
    <w:rsid w:val="005C1EDF"/>
    <w:rsid w:val="005C268D"/>
    <w:rsid w:val="005C33D1"/>
    <w:rsid w:val="005C5C3F"/>
    <w:rsid w:val="005C6626"/>
    <w:rsid w:val="005D0C5E"/>
    <w:rsid w:val="005D3D4D"/>
    <w:rsid w:val="005D5349"/>
    <w:rsid w:val="005D6F5E"/>
    <w:rsid w:val="005E0ACC"/>
    <w:rsid w:val="005E2034"/>
    <w:rsid w:val="005E239B"/>
    <w:rsid w:val="005E35B1"/>
    <w:rsid w:val="005E3FE2"/>
    <w:rsid w:val="005F226B"/>
    <w:rsid w:val="005F2F0B"/>
    <w:rsid w:val="005F6CFF"/>
    <w:rsid w:val="00600075"/>
    <w:rsid w:val="0060138D"/>
    <w:rsid w:val="0060366C"/>
    <w:rsid w:val="006038F2"/>
    <w:rsid w:val="006055DB"/>
    <w:rsid w:val="00611A76"/>
    <w:rsid w:val="00612203"/>
    <w:rsid w:val="006130A3"/>
    <w:rsid w:val="00613595"/>
    <w:rsid w:val="006150BA"/>
    <w:rsid w:val="00620495"/>
    <w:rsid w:val="00621A0F"/>
    <w:rsid w:val="00622E3D"/>
    <w:rsid w:val="006231C2"/>
    <w:rsid w:val="00625A7C"/>
    <w:rsid w:val="00626D55"/>
    <w:rsid w:val="006270DB"/>
    <w:rsid w:val="006321FD"/>
    <w:rsid w:val="006348B7"/>
    <w:rsid w:val="00640046"/>
    <w:rsid w:val="006449F8"/>
    <w:rsid w:val="00644C1C"/>
    <w:rsid w:val="00644DC4"/>
    <w:rsid w:val="006458E3"/>
    <w:rsid w:val="0064695C"/>
    <w:rsid w:val="006514C7"/>
    <w:rsid w:val="00651622"/>
    <w:rsid w:val="0065267A"/>
    <w:rsid w:val="0065361F"/>
    <w:rsid w:val="00653F6B"/>
    <w:rsid w:val="006600AC"/>
    <w:rsid w:val="006618A3"/>
    <w:rsid w:val="00665A73"/>
    <w:rsid w:val="0067029F"/>
    <w:rsid w:val="006716D9"/>
    <w:rsid w:val="00671AF5"/>
    <w:rsid w:val="00671DE5"/>
    <w:rsid w:val="0067597A"/>
    <w:rsid w:val="00675C28"/>
    <w:rsid w:val="00675FA5"/>
    <w:rsid w:val="00677953"/>
    <w:rsid w:val="00680A58"/>
    <w:rsid w:val="00683C14"/>
    <w:rsid w:val="00685C81"/>
    <w:rsid w:val="00690B22"/>
    <w:rsid w:val="00692251"/>
    <w:rsid w:val="006974BD"/>
    <w:rsid w:val="006A1C00"/>
    <w:rsid w:val="006A4B74"/>
    <w:rsid w:val="006A59DB"/>
    <w:rsid w:val="006A640C"/>
    <w:rsid w:val="006A6BAC"/>
    <w:rsid w:val="006A7F5D"/>
    <w:rsid w:val="006B1096"/>
    <w:rsid w:val="006B182D"/>
    <w:rsid w:val="006B198B"/>
    <w:rsid w:val="006B4893"/>
    <w:rsid w:val="006B57C3"/>
    <w:rsid w:val="006B6460"/>
    <w:rsid w:val="006B747F"/>
    <w:rsid w:val="006C0180"/>
    <w:rsid w:val="006C0C94"/>
    <w:rsid w:val="006C24B2"/>
    <w:rsid w:val="006C778E"/>
    <w:rsid w:val="006C7CB6"/>
    <w:rsid w:val="006D01F8"/>
    <w:rsid w:val="006D200F"/>
    <w:rsid w:val="006E0307"/>
    <w:rsid w:val="006E1086"/>
    <w:rsid w:val="006E1AAE"/>
    <w:rsid w:val="006E23B5"/>
    <w:rsid w:val="006E3F2B"/>
    <w:rsid w:val="006E445F"/>
    <w:rsid w:val="006E6BB5"/>
    <w:rsid w:val="006F14B4"/>
    <w:rsid w:val="006F377F"/>
    <w:rsid w:val="006F37F3"/>
    <w:rsid w:val="006F40A9"/>
    <w:rsid w:val="006F70C4"/>
    <w:rsid w:val="007000C8"/>
    <w:rsid w:val="00701950"/>
    <w:rsid w:val="00702015"/>
    <w:rsid w:val="00705943"/>
    <w:rsid w:val="0071171C"/>
    <w:rsid w:val="007160F1"/>
    <w:rsid w:val="0072198A"/>
    <w:rsid w:val="00722D29"/>
    <w:rsid w:val="00723413"/>
    <w:rsid w:val="00727343"/>
    <w:rsid w:val="00730652"/>
    <w:rsid w:val="00730914"/>
    <w:rsid w:val="0073117B"/>
    <w:rsid w:val="00736506"/>
    <w:rsid w:val="007378D8"/>
    <w:rsid w:val="00737C3A"/>
    <w:rsid w:val="0074561E"/>
    <w:rsid w:val="00745A1B"/>
    <w:rsid w:val="007478E8"/>
    <w:rsid w:val="0075655E"/>
    <w:rsid w:val="007572B5"/>
    <w:rsid w:val="0076618B"/>
    <w:rsid w:val="00767B96"/>
    <w:rsid w:val="00767BC3"/>
    <w:rsid w:val="007741E9"/>
    <w:rsid w:val="00776AD9"/>
    <w:rsid w:val="00781DA7"/>
    <w:rsid w:val="007826D8"/>
    <w:rsid w:val="007838DE"/>
    <w:rsid w:val="0078650D"/>
    <w:rsid w:val="00786EFD"/>
    <w:rsid w:val="007873F8"/>
    <w:rsid w:val="00787F14"/>
    <w:rsid w:val="00790389"/>
    <w:rsid w:val="0079556B"/>
    <w:rsid w:val="007959D1"/>
    <w:rsid w:val="007A4921"/>
    <w:rsid w:val="007B0B15"/>
    <w:rsid w:val="007B3126"/>
    <w:rsid w:val="007B49E6"/>
    <w:rsid w:val="007C0728"/>
    <w:rsid w:val="007C2B0C"/>
    <w:rsid w:val="007C2D2C"/>
    <w:rsid w:val="007C56AF"/>
    <w:rsid w:val="007C70E7"/>
    <w:rsid w:val="007D0FCB"/>
    <w:rsid w:val="007D5043"/>
    <w:rsid w:val="007D775B"/>
    <w:rsid w:val="007E067E"/>
    <w:rsid w:val="007F013C"/>
    <w:rsid w:val="007F0613"/>
    <w:rsid w:val="007F1EC4"/>
    <w:rsid w:val="007F45D9"/>
    <w:rsid w:val="007F6768"/>
    <w:rsid w:val="007F7297"/>
    <w:rsid w:val="00801E9A"/>
    <w:rsid w:val="0080231D"/>
    <w:rsid w:val="00812390"/>
    <w:rsid w:val="00812C58"/>
    <w:rsid w:val="008137C7"/>
    <w:rsid w:val="00814355"/>
    <w:rsid w:val="00816986"/>
    <w:rsid w:val="0082003B"/>
    <w:rsid w:val="00823E2F"/>
    <w:rsid w:val="00824ADB"/>
    <w:rsid w:val="0082571D"/>
    <w:rsid w:val="008266D8"/>
    <w:rsid w:val="0082685F"/>
    <w:rsid w:val="00830655"/>
    <w:rsid w:val="00830EA1"/>
    <w:rsid w:val="00834E67"/>
    <w:rsid w:val="00841C87"/>
    <w:rsid w:val="00841DC0"/>
    <w:rsid w:val="0084579A"/>
    <w:rsid w:val="008473F6"/>
    <w:rsid w:val="008552EC"/>
    <w:rsid w:val="008569A9"/>
    <w:rsid w:val="0086067F"/>
    <w:rsid w:val="00862B7A"/>
    <w:rsid w:val="00864F44"/>
    <w:rsid w:val="00871F43"/>
    <w:rsid w:val="00872730"/>
    <w:rsid w:val="00873752"/>
    <w:rsid w:val="0087388E"/>
    <w:rsid w:val="0087688E"/>
    <w:rsid w:val="00881D6A"/>
    <w:rsid w:val="00883213"/>
    <w:rsid w:val="00884085"/>
    <w:rsid w:val="00885574"/>
    <w:rsid w:val="00887884"/>
    <w:rsid w:val="00887958"/>
    <w:rsid w:val="008906C8"/>
    <w:rsid w:val="0089094A"/>
    <w:rsid w:val="00890ED7"/>
    <w:rsid w:val="00891754"/>
    <w:rsid w:val="00891E36"/>
    <w:rsid w:val="0089226C"/>
    <w:rsid w:val="008929C1"/>
    <w:rsid w:val="0089530E"/>
    <w:rsid w:val="0089717F"/>
    <w:rsid w:val="008A6C3E"/>
    <w:rsid w:val="008B3FAB"/>
    <w:rsid w:val="008B5E35"/>
    <w:rsid w:val="008C1D0E"/>
    <w:rsid w:val="008C3831"/>
    <w:rsid w:val="008C515E"/>
    <w:rsid w:val="008C6914"/>
    <w:rsid w:val="008C7021"/>
    <w:rsid w:val="008D099C"/>
    <w:rsid w:val="008D1696"/>
    <w:rsid w:val="008D1AD5"/>
    <w:rsid w:val="008D29DA"/>
    <w:rsid w:val="008D3DB8"/>
    <w:rsid w:val="008D4766"/>
    <w:rsid w:val="008D5F87"/>
    <w:rsid w:val="008D61A5"/>
    <w:rsid w:val="008D6A00"/>
    <w:rsid w:val="008D6B8F"/>
    <w:rsid w:val="008E11B3"/>
    <w:rsid w:val="008E231B"/>
    <w:rsid w:val="008E3384"/>
    <w:rsid w:val="008E53F9"/>
    <w:rsid w:val="008E71CE"/>
    <w:rsid w:val="008F1B3D"/>
    <w:rsid w:val="008F79E5"/>
    <w:rsid w:val="0090007F"/>
    <w:rsid w:val="0090231D"/>
    <w:rsid w:val="00902F89"/>
    <w:rsid w:val="009041E5"/>
    <w:rsid w:val="00904B4D"/>
    <w:rsid w:val="0090526A"/>
    <w:rsid w:val="00905DCE"/>
    <w:rsid w:val="0091471F"/>
    <w:rsid w:val="009148F1"/>
    <w:rsid w:val="00915376"/>
    <w:rsid w:val="009155EC"/>
    <w:rsid w:val="00915FE0"/>
    <w:rsid w:val="00916A94"/>
    <w:rsid w:val="00922F3F"/>
    <w:rsid w:val="00923B61"/>
    <w:rsid w:val="0092446D"/>
    <w:rsid w:val="00926658"/>
    <w:rsid w:val="00926839"/>
    <w:rsid w:val="00927428"/>
    <w:rsid w:val="00930A8C"/>
    <w:rsid w:val="00930C37"/>
    <w:rsid w:val="0093382A"/>
    <w:rsid w:val="00937105"/>
    <w:rsid w:val="00937B82"/>
    <w:rsid w:val="009405F6"/>
    <w:rsid w:val="0094177D"/>
    <w:rsid w:val="009422DC"/>
    <w:rsid w:val="00954D4C"/>
    <w:rsid w:val="009552C6"/>
    <w:rsid w:val="009570E6"/>
    <w:rsid w:val="009603BE"/>
    <w:rsid w:val="00960525"/>
    <w:rsid w:val="0096078C"/>
    <w:rsid w:val="009616E2"/>
    <w:rsid w:val="00964403"/>
    <w:rsid w:val="00967E6C"/>
    <w:rsid w:val="00970C97"/>
    <w:rsid w:val="009720EA"/>
    <w:rsid w:val="00973715"/>
    <w:rsid w:val="0097564E"/>
    <w:rsid w:val="00975E54"/>
    <w:rsid w:val="00976E92"/>
    <w:rsid w:val="00980DA5"/>
    <w:rsid w:val="00984447"/>
    <w:rsid w:val="009874BE"/>
    <w:rsid w:val="009A2A32"/>
    <w:rsid w:val="009A3D07"/>
    <w:rsid w:val="009A7AFB"/>
    <w:rsid w:val="009B3091"/>
    <w:rsid w:val="009B3111"/>
    <w:rsid w:val="009B3735"/>
    <w:rsid w:val="009B3876"/>
    <w:rsid w:val="009B431F"/>
    <w:rsid w:val="009B5DF0"/>
    <w:rsid w:val="009C2D51"/>
    <w:rsid w:val="009C3964"/>
    <w:rsid w:val="009C4B20"/>
    <w:rsid w:val="009C5394"/>
    <w:rsid w:val="009C6BDE"/>
    <w:rsid w:val="009D0401"/>
    <w:rsid w:val="009D1F8E"/>
    <w:rsid w:val="009D2C49"/>
    <w:rsid w:val="009D35D3"/>
    <w:rsid w:val="009D7CD5"/>
    <w:rsid w:val="009E184D"/>
    <w:rsid w:val="009E627E"/>
    <w:rsid w:val="009E7AC6"/>
    <w:rsid w:val="009F013B"/>
    <w:rsid w:val="009F1504"/>
    <w:rsid w:val="009F4D59"/>
    <w:rsid w:val="00A00412"/>
    <w:rsid w:val="00A01683"/>
    <w:rsid w:val="00A0494C"/>
    <w:rsid w:val="00A06092"/>
    <w:rsid w:val="00A0642D"/>
    <w:rsid w:val="00A076BB"/>
    <w:rsid w:val="00A102EC"/>
    <w:rsid w:val="00A1278B"/>
    <w:rsid w:val="00A13833"/>
    <w:rsid w:val="00A139D8"/>
    <w:rsid w:val="00A144D4"/>
    <w:rsid w:val="00A17AE9"/>
    <w:rsid w:val="00A20BDF"/>
    <w:rsid w:val="00A2658B"/>
    <w:rsid w:val="00A27AF9"/>
    <w:rsid w:val="00A3448C"/>
    <w:rsid w:val="00A34B4E"/>
    <w:rsid w:val="00A34E82"/>
    <w:rsid w:val="00A45BFC"/>
    <w:rsid w:val="00A46C22"/>
    <w:rsid w:val="00A47474"/>
    <w:rsid w:val="00A51D2F"/>
    <w:rsid w:val="00A56E8E"/>
    <w:rsid w:val="00A64A7A"/>
    <w:rsid w:val="00A82A9D"/>
    <w:rsid w:val="00A837F0"/>
    <w:rsid w:val="00A84FAA"/>
    <w:rsid w:val="00A9023D"/>
    <w:rsid w:val="00A91D71"/>
    <w:rsid w:val="00A9263F"/>
    <w:rsid w:val="00A94641"/>
    <w:rsid w:val="00A94D8C"/>
    <w:rsid w:val="00A973D6"/>
    <w:rsid w:val="00AA1DA6"/>
    <w:rsid w:val="00AA228F"/>
    <w:rsid w:val="00AB163D"/>
    <w:rsid w:val="00AB1F7C"/>
    <w:rsid w:val="00AD03C7"/>
    <w:rsid w:val="00AD2BD6"/>
    <w:rsid w:val="00AD68CD"/>
    <w:rsid w:val="00AE05E5"/>
    <w:rsid w:val="00AF0CAE"/>
    <w:rsid w:val="00AF284B"/>
    <w:rsid w:val="00AF54AF"/>
    <w:rsid w:val="00AF7187"/>
    <w:rsid w:val="00B01E80"/>
    <w:rsid w:val="00B0293C"/>
    <w:rsid w:val="00B0473C"/>
    <w:rsid w:val="00B06504"/>
    <w:rsid w:val="00B06EE2"/>
    <w:rsid w:val="00B07840"/>
    <w:rsid w:val="00B122BF"/>
    <w:rsid w:val="00B140F1"/>
    <w:rsid w:val="00B146BF"/>
    <w:rsid w:val="00B15E90"/>
    <w:rsid w:val="00B16DEE"/>
    <w:rsid w:val="00B16F8E"/>
    <w:rsid w:val="00B17F8B"/>
    <w:rsid w:val="00B249C1"/>
    <w:rsid w:val="00B27E49"/>
    <w:rsid w:val="00B312D9"/>
    <w:rsid w:val="00B31D37"/>
    <w:rsid w:val="00B35E02"/>
    <w:rsid w:val="00B40795"/>
    <w:rsid w:val="00B40D33"/>
    <w:rsid w:val="00B4387B"/>
    <w:rsid w:val="00B45513"/>
    <w:rsid w:val="00B54525"/>
    <w:rsid w:val="00B578B7"/>
    <w:rsid w:val="00B65961"/>
    <w:rsid w:val="00B65D46"/>
    <w:rsid w:val="00B70157"/>
    <w:rsid w:val="00B7098B"/>
    <w:rsid w:val="00B75E5E"/>
    <w:rsid w:val="00B7672F"/>
    <w:rsid w:val="00B8086F"/>
    <w:rsid w:val="00B82FF0"/>
    <w:rsid w:val="00B83145"/>
    <w:rsid w:val="00B836C4"/>
    <w:rsid w:val="00B84ED3"/>
    <w:rsid w:val="00B855CB"/>
    <w:rsid w:val="00B866B7"/>
    <w:rsid w:val="00B871A9"/>
    <w:rsid w:val="00B941F7"/>
    <w:rsid w:val="00B952A9"/>
    <w:rsid w:val="00B9559F"/>
    <w:rsid w:val="00B977F7"/>
    <w:rsid w:val="00BA205D"/>
    <w:rsid w:val="00BA2AE4"/>
    <w:rsid w:val="00BA3B98"/>
    <w:rsid w:val="00BA4CE7"/>
    <w:rsid w:val="00BA6015"/>
    <w:rsid w:val="00BA7968"/>
    <w:rsid w:val="00BB0B85"/>
    <w:rsid w:val="00BB2EB1"/>
    <w:rsid w:val="00BB4C68"/>
    <w:rsid w:val="00BB7C63"/>
    <w:rsid w:val="00BB7D16"/>
    <w:rsid w:val="00BC78E5"/>
    <w:rsid w:val="00BD35BD"/>
    <w:rsid w:val="00BD3DAE"/>
    <w:rsid w:val="00BD66EB"/>
    <w:rsid w:val="00BD6CBC"/>
    <w:rsid w:val="00BD7A19"/>
    <w:rsid w:val="00BD7CCC"/>
    <w:rsid w:val="00BE006A"/>
    <w:rsid w:val="00BE029F"/>
    <w:rsid w:val="00BE086B"/>
    <w:rsid w:val="00BE15A8"/>
    <w:rsid w:val="00BE182D"/>
    <w:rsid w:val="00BE1BE4"/>
    <w:rsid w:val="00BE2F02"/>
    <w:rsid w:val="00BE2FE9"/>
    <w:rsid w:val="00BE3FA0"/>
    <w:rsid w:val="00BE74B3"/>
    <w:rsid w:val="00BE7B8C"/>
    <w:rsid w:val="00BE7C37"/>
    <w:rsid w:val="00BF3059"/>
    <w:rsid w:val="00BF46F3"/>
    <w:rsid w:val="00BF5554"/>
    <w:rsid w:val="00C0085E"/>
    <w:rsid w:val="00C00890"/>
    <w:rsid w:val="00C017E4"/>
    <w:rsid w:val="00C036F5"/>
    <w:rsid w:val="00C054CF"/>
    <w:rsid w:val="00C11BC0"/>
    <w:rsid w:val="00C144C9"/>
    <w:rsid w:val="00C14F96"/>
    <w:rsid w:val="00C167CE"/>
    <w:rsid w:val="00C16BF8"/>
    <w:rsid w:val="00C16E74"/>
    <w:rsid w:val="00C2239F"/>
    <w:rsid w:val="00C23CA7"/>
    <w:rsid w:val="00C24331"/>
    <w:rsid w:val="00C24560"/>
    <w:rsid w:val="00C26A97"/>
    <w:rsid w:val="00C26D42"/>
    <w:rsid w:val="00C3064D"/>
    <w:rsid w:val="00C334AD"/>
    <w:rsid w:val="00C35DB3"/>
    <w:rsid w:val="00C3669F"/>
    <w:rsid w:val="00C3798A"/>
    <w:rsid w:val="00C40AA0"/>
    <w:rsid w:val="00C4475C"/>
    <w:rsid w:val="00C44A00"/>
    <w:rsid w:val="00C477CF"/>
    <w:rsid w:val="00C50B83"/>
    <w:rsid w:val="00C52707"/>
    <w:rsid w:val="00C54A6D"/>
    <w:rsid w:val="00C54D88"/>
    <w:rsid w:val="00C56314"/>
    <w:rsid w:val="00C65D48"/>
    <w:rsid w:val="00C67DE0"/>
    <w:rsid w:val="00C720D7"/>
    <w:rsid w:val="00C72EE8"/>
    <w:rsid w:val="00C738D8"/>
    <w:rsid w:val="00C75DC4"/>
    <w:rsid w:val="00C7705C"/>
    <w:rsid w:val="00C81928"/>
    <w:rsid w:val="00C84B2C"/>
    <w:rsid w:val="00C84CD5"/>
    <w:rsid w:val="00C84D5F"/>
    <w:rsid w:val="00C87125"/>
    <w:rsid w:val="00C933F3"/>
    <w:rsid w:val="00C93791"/>
    <w:rsid w:val="00C94151"/>
    <w:rsid w:val="00C958D1"/>
    <w:rsid w:val="00C95C4B"/>
    <w:rsid w:val="00CA44D7"/>
    <w:rsid w:val="00CA4890"/>
    <w:rsid w:val="00CA57DF"/>
    <w:rsid w:val="00CA6F5E"/>
    <w:rsid w:val="00CA7190"/>
    <w:rsid w:val="00CB0376"/>
    <w:rsid w:val="00CB082E"/>
    <w:rsid w:val="00CB0F0D"/>
    <w:rsid w:val="00CB132A"/>
    <w:rsid w:val="00CB407B"/>
    <w:rsid w:val="00CB4407"/>
    <w:rsid w:val="00CB6CBB"/>
    <w:rsid w:val="00CC5D57"/>
    <w:rsid w:val="00CC6BBF"/>
    <w:rsid w:val="00CC6F12"/>
    <w:rsid w:val="00CC6FB9"/>
    <w:rsid w:val="00CC7C8C"/>
    <w:rsid w:val="00CD1C1E"/>
    <w:rsid w:val="00CD4F5A"/>
    <w:rsid w:val="00CD5219"/>
    <w:rsid w:val="00CD6DD8"/>
    <w:rsid w:val="00CE2BD5"/>
    <w:rsid w:val="00CE3E09"/>
    <w:rsid w:val="00CE765D"/>
    <w:rsid w:val="00CE7ED3"/>
    <w:rsid w:val="00CF012A"/>
    <w:rsid w:val="00CF12BB"/>
    <w:rsid w:val="00CF6677"/>
    <w:rsid w:val="00CF78BD"/>
    <w:rsid w:val="00CF7F39"/>
    <w:rsid w:val="00D00F97"/>
    <w:rsid w:val="00D10689"/>
    <w:rsid w:val="00D1214C"/>
    <w:rsid w:val="00D15712"/>
    <w:rsid w:val="00D21E47"/>
    <w:rsid w:val="00D22C4F"/>
    <w:rsid w:val="00D27689"/>
    <w:rsid w:val="00D27CE7"/>
    <w:rsid w:val="00D33619"/>
    <w:rsid w:val="00D33AF7"/>
    <w:rsid w:val="00D33F74"/>
    <w:rsid w:val="00D34B60"/>
    <w:rsid w:val="00D3502A"/>
    <w:rsid w:val="00D376A8"/>
    <w:rsid w:val="00D403EA"/>
    <w:rsid w:val="00D40BDB"/>
    <w:rsid w:val="00D56168"/>
    <w:rsid w:val="00D577AD"/>
    <w:rsid w:val="00D60121"/>
    <w:rsid w:val="00D61246"/>
    <w:rsid w:val="00D674B0"/>
    <w:rsid w:val="00D72AB0"/>
    <w:rsid w:val="00D73783"/>
    <w:rsid w:val="00D7453B"/>
    <w:rsid w:val="00D7478F"/>
    <w:rsid w:val="00D74B2B"/>
    <w:rsid w:val="00D76840"/>
    <w:rsid w:val="00D7778C"/>
    <w:rsid w:val="00D77BC2"/>
    <w:rsid w:val="00D80E03"/>
    <w:rsid w:val="00D82FF4"/>
    <w:rsid w:val="00D85687"/>
    <w:rsid w:val="00D8591B"/>
    <w:rsid w:val="00D86B79"/>
    <w:rsid w:val="00D86DDD"/>
    <w:rsid w:val="00D90298"/>
    <w:rsid w:val="00D90BB6"/>
    <w:rsid w:val="00D9106A"/>
    <w:rsid w:val="00D927CD"/>
    <w:rsid w:val="00D950DD"/>
    <w:rsid w:val="00D95D52"/>
    <w:rsid w:val="00D9735F"/>
    <w:rsid w:val="00DA5457"/>
    <w:rsid w:val="00DA5F62"/>
    <w:rsid w:val="00DA7E69"/>
    <w:rsid w:val="00DB1759"/>
    <w:rsid w:val="00DB57D2"/>
    <w:rsid w:val="00DB7368"/>
    <w:rsid w:val="00DC0650"/>
    <w:rsid w:val="00DC5AEC"/>
    <w:rsid w:val="00DC7D14"/>
    <w:rsid w:val="00DD21E2"/>
    <w:rsid w:val="00DD23FD"/>
    <w:rsid w:val="00DD2A8A"/>
    <w:rsid w:val="00DD2B2D"/>
    <w:rsid w:val="00DD4CE0"/>
    <w:rsid w:val="00DD6145"/>
    <w:rsid w:val="00DD7FB5"/>
    <w:rsid w:val="00DE0719"/>
    <w:rsid w:val="00DE3585"/>
    <w:rsid w:val="00DE4812"/>
    <w:rsid w:val="00DE56E3"/>
    <w:rsid w:val="00DE6493"/>
    <w:rsid w:val="00DF0FFC"/>
    <w:rsid w:val="00DF2C08"/>
    <w:rsid w:val="00DF315E"/>
    <w:rsid w:val="00DF5556"/>
    <w:rsid w:val="00DF62EF"/>
    <w:rsid w:val="00DF7392"/>
    <w:rsid w:val="00DF73BA"/>
    <w:rsid w:val="00DF7F27"/>
    <w:rsid w:val="00E012C0"/>
    <w:rsid w:val="00E03F47"/>
    <w:rsid w:val="00E06C36"/>
    <w:rsid w:val="00E13B7B"/>
    <w:rsid w:val="00E1419A"/>
    <w:rsid w:val="00E16B44"/>
    <w:rsid w:val="00E1718F"/>
    <w:rsid w:val="00E23179"/>
    <w:rsid w:val="00E238AD"/>
    <w:rsid w:val="00E254C0"/>
    <w:rsid w:val="00E25D76"/>
    <w:rsid w:val="00E2748D"/>
    <w:rsid w:val="00E320D0"/>
    <w:rsid w:val="00E33CBA"/>
    <w:rsid w:val="00E35777"/>
    <w:rsid w:val="00E36185"/>
    <w:rsid w:val="00E36633"/>
    <w:rsid w:val="00E41886"/>
    <w:rsid w:val="00E5105F"/>
    <w:rsid w:val="00E51573"/>
    <w:rsid w:val="00E52960"/>
    <w:rsid w:val="00E533C0"/>
    <w:rsid w:val="00E54948"/>
    <w:rsid w:val="00E60213"/>
    <w:rsid w:val="00E60EE8"/>
    <w:rsid w:val="00E63EED"/>
    <w:rsid w:val="00E647A0"/>
    <w:rsid w:val="00E648E7"/>
    <w:rsid w:val="00E65BE1"/>
    <w:rsid w:val="00E661E2"/>
    <w:rsid w:val="00E67893"/>
    <w:rsid w:val="00E72170"/>
    <w:rsid w:val="00E778BD"/>
    <w:rsid w:val="00E8178D"/>
    <w:rsid w:val="00E85600"/>
    <w:rsid w:val="00E866C2"/>
    <w:rsid w:val="00E86E52"/>
    <w:rsid w:val="00E905B5"/>
    <w:rsid w:val="00E934D8"/>
    <w:rsid w:val="00E95C41"/>
    <w:rsid w:val="00E96F1A"/>
    <w:rsid w:val="00EA2C96"/>
    <w:rsid w:val="00EA326B"/>
    <w:rsid w:val="00EA395F"/>
    <w:rsid w:val="00EA3B71"/>
    <w:rsid w:val="00EA48F3"/>
    <w:rsid w:val="00EA4B10"/>
    <w:rsid w:val="00EA589E"/>
    <w:rsid w:val="00EA6C2A"/>
    <w:rsid w:val="00EA726E"/>
    <w:rsid w:val="00EB1759"/>
    <w:rsid w:val="00EB1DA4"/>
    <w:rsid w:val="00EB50E2"/>
    <w:rsid w:val="00EB62D9"/>
    <w:rsid w:val="00EB7E6E"/>
    <w:rsid w:val="00EC06EA"/>
    <w:rsid w:val="00EC2C15"/>
    <w:rsid w:val="00EC2EA3"/>
    <w:rsid w:val="00EC4576"/>
    <w:rsid w:val="00EC6230"/>
    <w:rsid w:val="00EC6AEA"/>
    <w:rsid w:val="00EC781A"/>
    <w:rsid w:val="00EC78C5"/>
    <w:rsid w:val="00ED2C6A"/>
    <w:rsid w:val="00ED3487"/>
    <w:rsid w:val="00ED594F"/>
    <w:rsid w:val="00ED761B"/>
    <w:rsid w:val="00EE24CB"/>
    <w:rsid w:val="00EE3AD0"/>
    <w:rsid w:val="00EF14B3"/>
    <w:rsid w:val="00EF33DC"/>
    <w:rsid w:val="00EF5157"/>
    <w:rsid w:val="00F041BE"/>
    <w:rsid w:val="00F04516"/>
    <w:rsid w:val="00F05FD2"/>
    <w:rsid w:val="00F077B2"/>
    <w:rsid w:val="00F10F3B"/>
    <w:rsid w:val="00F17282"/>
    <w:rsid w:val="00F209CA"/>
    <w:rsid w:val="00F24E4C"/>
    <w:rsid w:val="00F2786A"/>
    <w:rsid w:val="00F30461"/>
    <w:rsid w:val="00F32DAE"/>
    <w:rsid w:val="00F338AA"/>
    <w:rsid w:val="00F33AD4"/>
    <w:rsid w:val="00F408A6"/>
    <w:rsid w:val="00F40AC3"/>
    <w:rsid w:val="00F4187E"/>
    <w:rsid w:val="00F41A5E"/>
    <w:rsid w:val="00F45609"/>
    <w:rsid w:val="00F50996"/>
    <w:rsid w:val="00F51757"/>
    <w:rsid w:val="00F5202C"/>
    <w:rsid w:val="00F62A6F"/>
    <w:rsid w:val="00F62B35"/>
    <w:rsid w:val="00F62B3E"/>
    <w:rsid w:val="00F653A8"/>
    <w:rsid w:val="00F71291"/>
    <w:rsid w:val="00F747CA"/>
    <w:rsid w:val="00F74D50"/>
    <w:rsid w:val="00F74D9B"/>
    <w:rsid w:val="00F74E49"/>
    <w:rsid w:val="00F752FA"/>
    <w:rsid w:val="00F7562D"/>
    <w:rsid w:val="00F75ADE"/>
    <w:rsid w:val="00F777E8"/>
    <w:rsid w:val="00F805D5"/>
    <w:rsid w:val="00F8134D"/>
    <w:rsid w:val="00F9119B"/>
    <w:rsid w:val="00F92F03"/>
    <w:rsid w:val="00F946CD"/>
    <w:rsid w:val="00F974CF"/>
    <w:rsid w:val="00F9764B"/>
    <w:rsid w:val="00FA1003"/>
    <w:rsid w:val="00FA16B6"/>
    <w:rsid w:val="00FA59F6"/>
    <w:rsid w:val="00FA77E9"/>
    <w:rsid w:val="00FB384D"/>
    <w:rsid w:val="00FB503D"/>
    <w:rsid w:val="00FB6A04"/>
    <w:rsid w:val="00FC2322"/>
    <w:rsid w:val="00FC29B1"/>
    <w:rsid w:val="00FC4713"/>
    <w:rsid w:val="00FC6871"/>
    <w:rsid w:val="00FC6A37"/>
    <w:rsid w:val="00FC7B4B"/>
    <w:rsid w:val="00FC7F3A"/>
    <w:rsid w:val="00FD527B"/>
    <w:rsid w:val="00FE08BD"/>
    <w:rsid w:val="00FE1939"/>
    <w:rsid w:val="00FE286E"/>
    <w:rsid w:val="00FE6324"/>
    <w:rsid w:val="00FE64FC"/>
    <w:rsid w:val="00FF1650"/>
    <w:rsid w:val="00FF3FFE"/>
    <w:rsid w:val="00FF411A"/>
    <w:rsid w:val="00FF53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6312"/>
  <w15:chartTrackingRefBased/>
  <w15:docId w15:val="{1C0CA0B3-14B2-43E0-AD12-978530AC5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2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6C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22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C7C8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A5F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2B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A77E9"/>
    <w:pPr>
      <w:outlineLvl w:val="9"/>
    </w:pPr>
    <w:rPr>
      <w:kern w:val="0"/>
      <w:lang w:val="en-US"/>
      <w14:ligatures w14:val="none"/>
    </w:rPr>
  </w:style>
  <w:style w:type="paragraph" w:styleId="TOC1">
    <w:name w:val="toc 1"/>
    <w:basedOn w:val="Normal"/>
    <w:next w:val="Normal"/>
    <w:autoRedefine/>
    <w:uiPriority w:val="39"/>
    <w:unhideWhenUsed/>
    <w:rsid w:val="00FA77E9"/>
    <w:pPr>
      <w:spacing w:after="100"/>
    </w:pPr>
  </w:style>
  <w:style w:type="character" w:styleId="Hyperlink">
    <w:name w:val="Hyperlink"/>
    <w:basedOn w:val="DefaultParagraphFont"/>
    <w:uiPriority w:val="99"/>
    <w:unhideWhenUsed/>
    <w:rsid w:val="00FA77E9"/>
    <w:rPr>
      <w:color w:val="0563C1" w:themeColor="hyperlink"/>
      <w:u w:val="single"/>
    </w:rPr>
  </w:style>
  <w:style w:type="character" w:customStyle="1" w:styleId="Heading2Char">
    <w:name w:val="Heading 2 Char"/>
    <w:basedOn w:val="DefaultParagraphFont"/>
    <w:link w:val="Heading2"/>
    <w:uiPriority w:val="9"/>
    <w:rsid w:val="005F6C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2205"/>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1F11E1"/>
    <w:rPr>
      <w:color w:val="605E5C"/>
      <w:shd w:val="clear" w:color="auto" w:fill="E1DFDD"/>
    </w:rPr>
  </w:style>
  <w:style w:type="character" w:customStyle="1" w:styleId="Heading4Char">
    <w:name w:val="Heading 4 Char"/>
    <w:basedOn w:val="DefaultParagraphFont"/>
    <w:link w:val="Heading4"/>
    <w:uiPriority w:val="9"/>
    <w:rsid w:val="00CC7C8C"/>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unhideWhenUsed/>
    <w:rsid w:val="004A74E0"/>
    <w:pPr>
      <w:tabs>
        <w:tab w:val="left" w:pos="384"/>
      </w:tabs>
      <w:spacing w:after="0" w:line="240" w:lineRule="auto"/>
      <w:ind w:left="384" w:hanging="384"/>
    </w:pPr>
  </w:style>
  <w:style w:type="table" w:styleId="TableGrid">
    <w:name w:val="Table Grid"/>
    <w:basedOn w:val="TableNormal"/>
    <w:uiPriority w:val="39"/>
    <w:rsid w:val="00357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596F"/>
    <w:pPr>
      <w:ind w:left="720"/>
      <w:contextualSpacing/>
    </w:pPr>
  </w:style>
  <w:style w:type="paragraph" w:styleId="TOC3">
    <w:name w:val="toc 3"/>
    <w:basedOn w:val="Normal"/>
    <w:next w:val="Normal"/>
    <w:autoRedefine/>
    <w:uiPriority w:val="39"/>
    <w:unhideWhenUsed/>
    <w:rsid w:val="00683C14"/>
    <w:pPr>
      <w:spacing w:after="100"/>
      <w:ind w:left="440"/>
    </w:pPr>
  </w:style>
  <w:style w:type="paragraph" w:styleId="TOC2">
    <w:name w:val="toc 2"/>
    <w:basedOn w:val="Normal"/>
    <w:next w:val="Normal"/>
    <w:autoRedefine/>
    <w:uiPriority w:val="39"/>
    <w:unhideWhenUsed/>
    <w:rsid w:val="00683C14"/>
    <w:pPr>
      <w:spacing w:after="100"/>
      <w:ind w:left="220"/>
    </w:pPr>
  </w:style>
  <w:style w:type="character" w:styleId="FollowedHyperlink">
    <w:name w:val="FollowedHyperlink"/>
    <w:basedOn w:val="DefaultParagraphFont"/>
    <w:uiPriority w:val="99"/>
    <w:semiHidden/>
    <w:unhideWhenUsed/>
    <w:rsid w:val="008E3384"/>
    <w:rPr>
      <w:color w:val="954F72" w:themeColor="followedHyperlink"/>
      <w:u w:val="single"/>
    </w:rPr>
  </w:style>
  <w:style w:type="paragraph" w:styleId="Caption">
    <w:name w:val="caption"/>
    <w:basedOn w:val="Normal"/>
    <w:next w:val="Normal"/>
    <w:uiPriority w:val="35"/>
    <w:unhideWhenUsed/>
    <w:qFormat/>
    <w:rsid w:val="00445057"/>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DA5F62"/>
    <w:rPr>
      <w:rFonts w:asciiTheme="majorHAnsi" w:eastAsiaTheme="majorEastAsia" w:hAnsiTheme="majorHAnsi" w:cstheme="majorBidi"/>
      <w:color w:val="2F5496" w:themeColor="accent1" w:themeShade="BF"/>
    </w:rPr>
  </w:style>
  <w:style w:type="character" w:customStyle="1" w:styleId="hljs-comment">
    <w:name w:val="hljs-comment"/>
    <w:basedOn w:val="DefaultParagraphFont"/>
    <w:rsid w:val="00885574"/>
  </w:style>
  <w:style w:type="character" w:customStyle="1" w:styleId="hljs-operator">
    <w:name w:val="hljs-operator"/>
    <w:basedOn w:val="DefaultParagraphFont"/>
    <w:rsid w:val="00885574"/>
  </w:style>
  <w:style w:type="character" w:customStyle="1" w:styleId="hljs-punctuation">
    <w:name w:val="hljs-punctuation"/>
    <w:basedOn w:val="DefaultParagraphFont"/>
    <w:rsid w:val="00885574"/>
  </w:style>
  <w:style w:type="character" w:customStyle="1" w:styleId="hljs-builtin">
    <w:name w:val="hljs-built_in"/>
    <w:basedOn w:val="DefaultParagraphFont"/>
    <w:rsid w:val="00885574"/>
  </w:style>
  <w:style w:type="character" w:customStyle="1" w:styleId="hljs-string">
    <w:name w:val="hljs-string"/>
    <w:basedOn w:val="DefaultParagraphFont"/>
    <w:rsid w:val="00885574"/>
  </w:style>
  <w:style w:type="character" w:customStyle="1" w:styleId="hljs-number">
    <w:name w:val="hljs-number"/>
    <w:basedOn w:val="DefaultParagraphFont"/>
    <w:rsid w:val="00885574"/>
  </w:style>
  <w:style w:type="paragraph" w:styleId="NormalWeb">
    <w:name w:val="Normal (Web)"/>
    <w:basedOn w:val="Normal"/>
    <w:uiPriority w:val="99"/>
    <w:unhideWhenUsed/>
    <w:rsid w:val="00484CF7"/>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character" w:styleId="PlaceholderText">
    <w:name w:val="Placeholder Text"/>
    <w:basedOn w:val="DefaultParagraphFont"/>
    <w:uiPriority w:val="99"/>
    <w:semiHidden/>
    <w:rsid w:val="007B49E6"/>
    <w:rPr>
      <w:color w:val="666666"/>
    </w:rPr>
  </w:style>
  <w:style w:type="paragraph" w:styleId="Header">
    <w:name w:val="header"/>
    <w:basedOn w:val="Normal"/>
    <w:link w:val="HeaderChar"/>
    <w:uiPriority w:val="99"/>
    <w:unhideWhenUsed/>
    <w:rsid w:val="00EA4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B10"/>
  </w:style>
  <w:style w:type="paragraph" w:styleId="Footer">
    <w:name w:val="footer"/>
    <w:basedOn w:val="Normal"/>
    <w:link w:val="FooterChar"/>
    <w:uiPriority w:val="99"/>
    <w:unhideWhenUsed/>
    <w:rsid w:val="00EA4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914">
      <w:bodyDiv w:val="1"/>
      <w:marLeft w:val="0"/>
      <w:marRight w:val="0"/>
      <w:marTop w:val="0"/>
      <w:marBottom w:val="0"/>
      <w:divBdr>
        <w:top w:val="none" w:sz="0" w:space="0" w:color="auto"/>
        <w:left w:val="none" w:sz="0" w:space="0" w:color="auto"/>
        <w:bottom w:val="none" w:sz="0" w:space="0" w:color="auto"/>
        <w:right w:val="none" w:sz="0" w:space="0" w:color="auto"/>
      </w:divBdr>
    </w:div>
    <w:div w:id="29304788">
      <w:bodyDiv w:val="1"/>
      <w:marLeft w:val="0"/>
      <w:marRight w:val="0"/>
      <w:marTop w:val="0"/>
      <w:marBottom w:val="0"/>
      <w:divBdr>
        <w:top w:val="none" w:sz="0" w:space="0" w:color="auto"/>
        <w:left w:val="none" w:sz="0" w:space="0" w:color="auto"/>
        <w:bottom w:val="none" w:sz="0" w:space="0" w:color="auto"/>
        <w:right w:val="none" w:sz="0" w:space="0" w:color="auto"/>
      </w:divBdr>
    </w:div>
    <w:div w:id="40399304">
      <w:bodyDiv w:val="1"/>
      <w:marLeft w:val="0"/>
      <w:marRight w:val="0"/>
      <w:marTop w:val="0"/>
      <w:marBottom w:val="0"/>
      <w:divBdr>
        <w:top w:val="none" w:sz="0" w:space="0" w:color="auto"/>
        <w:left w:val="none" w:sz="0" w:space="0" w:color="auto"/>
        <w:bottom w:val="none" w:sz="0" w:space="0" w:color="auto"/>
        <w:right w:val="none" w:sz="0" w:space="0" w:color="auto"/>
      </w:divBdr>
      <w:divsChild>
        <w:div w:id="603419830">
          <w:marLeft w:val="0"/>
          <w:marRight w:val="0"/>
          <w:marTop w:val="0"/>
          <w:marBottom w:val="0"/>
          <w:divBdr>
            <w:top w:val="none" w:sz="0" w:space="0" w:color="auto"/>
            <w:left w:val="none" w:sz="0" w:space="0" w:color="auto"/>
            <w:bottom w:val="none" w:sz="0" w:space="0" w:color="auto"/>
            <w:right w:val="none" w:sz="0" w:space="0" w:color="auto"/>
          </w:divBdr>
        </w:div>
      </w:divsChild>
    </w:div>
    <w:div w:id="56173884">
      <w:bodyDiv w:val="1"/>
      <w:marLeft w:val="0"/>
      <w:marRight w:val="0"/>
      <w:marTop w:val="0"/>
      <w:marBottom w:val="0"/>
      <w:divBdr>
        <w:top w:val="none" w:sz="0" w:space="0" w:color="auto"/>
        <w:left w:val="none" w:sz="0" w:space="0" w:color="auto"/>
        <w:bottom w:val="none" w:sz="0" w:space="0" w:color="auto"/>
        <w:right w:val="none" w:sz="0" w:space="0" w:color="auto"/>
      </w:divBdr>
    </w:div>
    <w:div w:id="282463916">
      <w:bodyDiv w:val="1"/>
      <w:marLeft w:val="0"/>
      <w:marRight w:val="0"/>
      <w:marTop w:val="0"/>
      <w:marBottom w:val="0"/>
      <w:divBdr>
        <w:top w:val="none" w:sz="0" w:space="0" w:color="auto"/>
        <w:left w:val="none" w:sz="0" w:space="0" w:color="auto"/>
        <w:bottom w:val="none" w:sz="0" w:space="0" w:color="auto"/>
        <w:right w:val="none" w:sz="0" w:space="0" w:color="auto"/>
      </w:divBdr>
    </w:div>
    <w:div w:id="342821845">
      <w:bodyDiv w:val="1"/>
      <w:marLeft w:val="0"/>
      <w:marRight w:val="0"/>
      <w:marTop w:val="0"/>
      <w:marBottom w:val="0"/>
      <w:divBdr>
        <w:top w:val="none" w:sz="0" w:space="0" w:color="auto"/>
        <w:left w:val="none" w:sz="0" w:space="0" w:color="auto"/>
        <w:bottom w:val="none" w:sz="0" w:space="0" w:color="auto"/>
        <w:right w:val="none" w:sz="0" w:space="0" w:color="auto"/>
      </w:divBdr>
      <w:divsChild>
        <w:div w:id="303855385">
          <w:marLeft w:val="0"/>
          <w:marRight w:val="0"/>
          <w:marTop w:val="0"/>
          <w:marBottom w:val="0"/>
          <w:divBdr>
            <w:top w:val="none" w:sz="0" w:space="0" w:color="auto"/>
            <w:left w:val="none" w:sz="0" w:space="0" w:color="auto"/>
            <w:bottom w:val="none" w:sz="0" w:space="0" w:color="auto"/>
            <w:right w:val="none" w:sz="0" w:space="0" w:color="auto"/>
          </w:divBdr>
        </w:div>
      </w:divsChild>
    </w:div>
    <w:div w:id="374743589">
      <w:bodyDiv w:val="1"/>
      <w:marLeft w:val="0"/>
      <w:marRight w:val="0"/>
      <w:marTop w:val="0"/>
      <w:marBottom w:val="0"/>
      <w:divBdr>
        <w:top w:val="none" w:sz="0" w:space="0" w:color="auto"/>
        <w:left w:val="none" w:sz="0" w:space="0" w:color="auto"/>
        <w:bottom w:val="none" w:sz="0" w:space="0" w:color="auto"/>
        <w:right w:val="none" w:sz="0" w:space="0" w:color="auto"/>
      </w:divBdr>
      <w:divsChild>
        <w:div w:id="231932301">
          <w:marLeft w:val="0"/>
          <w:marRight w:val="0"/>
          <w:marTop w:val="0"/>
          <w:marBottom w:val="0"/>
          <w:divBdr>
            <w:top w:val="none" w:sz="0" w:space="0" w:color="auto"/>
            <w:left w:val="none" w:sz="0" w:space="0" w:color="auto"/>
            <w:bottom w:val="none" w:sz="0" w:space="0" w:color="auto"/>
            <w:right w:val="none" w:sz="0" w:space="0" w:color="auto"/>
          </w:divBdr>
        </w:div>
      </w:divsChild>
    </w:div>
    <w:div w:id="425806009">
      <w:bodyDiv w:val="1"/>
      <w:marLeft w:val="0"/>
      <w:marRight w:val="0"/>
      <w:marTop w:val="0"/>
      <w:marBottom w:val="0"/>
      <w:divBdr>
        <w:top w:val="none" w:sz="0" w:space="0" w:color="auto"/>
        <w:left w:val="none" w:sz="0" w:space="0" w:color="auto"/>
        <w:bottom w:val="none" w:sz="0" w:space="0" w:color="auto"/>
        <w:right w:val="none" w:sz="0" w:space="0" w:color="auto"/>
      </w:divBdr>
      <w:divsChild>
        <w:div w:id="17045446">
          <w:marLeft w:val="0"/>
          <w:marRight w:val="0"/>
          <w:marTop w:val="0"/>
          <w:marBottom w:val="0"/>
          <w:divBdr>
            <w:top w:val="none" w:sz="0" w:space="0" w:color="auto"/>
            <w:left w:val="none" w:sz="0" w:space="0" w:color="auto"/>
            <w:bottom w:val="none" w:sz="0" w:space="0" w:color="auto"/>
            <w:right w:val="none" w:sz="0" w:space="0" w:color="auto"/>
          </w:divBdr>
        </w:div>
      </w:divsChild>
    </w:div>
    <w:div w:id="435254234">
      <w:bodyDiv w:val="1"/>
      <w:marLeft w:val="0"/>
      <w:marRight w:val="0"/>
      <w:marTop w:val="0"/>
      <w:marBottom w:val="0"/>
      <w:divBdr>
        <w:top w:val="none" w:sz="0" w:space="0" w:color="auto"/>
        <w:left w:val="none" w:sz="0" w:space="0" w:color="auto"/>
        <w:bottom w:val="none" w:sz="0" w:space="0" w:color="auto"/>
        <w:right w:val="none" w:sz="0" w:space="0" w:color="auto"/>
      </w:divBdr>
      <w:divsChild>
        <w:div w:id="162740362">
          <w:marLeft w:val="0"/>
          <w:marRight w:val="0"/>
          <w:marTop w:val="0"/>
          <w:marBottom w:val="0"/>
          <w:divBdr>
            <w:top w:val="none" w:sz="0" w:space="0" w:color="auto"/>
            <w:left w:val="none" w:sz="0" w:space="0" w:color="auto"/>
            <w:bottom w:val="none" w:sz="0" w:space="0" w:color="auto"/>
            <w:right w:val="none" w:sz="0" w:space="0" w:color="auto"/>
          </w:divBdr>
        </w:div>
      </w:divsChild>
    </w:div>
    <w:div w:id="457190339">
      <w:bodyDiv w:val="1"/>
      <w:marLeft w:val="0"/>
      <w:marRight w:val="0"/>
      <w:marTop w:val="0"/>
      <w:marBottom w:val="0"/>
      <w:divBdr>
        <w:top w:val="none" w:sz="0" w:space="0" w:color="auto"/>
        <w:left w:val="none" w:sz="0" w:space="0" w:color="auto"/>
        <w:bottom w:val="none" w:sz="0" w:space="0" w:color="auto"/>
        <w:right w:val="none" w:sz="0" w:space="0" w:color="auto"/>
      </w:divBdr>
      <w:divsChild>
        <w:div w:id="1465924069">
          <w:marLeft w:val="0"/>
          <w:marRight w:val="0"/>
          <w:marTop w:val="0"/>
          <w:marBottom w:val="0"/>
          <w:divBdr>
            <w:top w:val="none" w:sz="0" w:space="0" w:color="auto"/>
            <w:left w:val="none" w:sz="0" w:space="0" w:color="auto"/>
            <w:bottom w:val="none" w:sz="0" w:space="0" w:color="auto"/>
            <w:right w:val="none" w:sz="0" w:space="0" w:color="auto"/>
          </w:divBdr>
        </w:div>
      </w:divsChild>
    </w:div>
    <w:div w:id="469514255">
      <w:bodyDiv w:val="1"/>
      <w:marLeft w:val="0"/>
      <w:marRight w:val="0"/>
      <w:marTop w:val="0"/>
      <w:marBottom w:val="0"/>
      <w:divBdr>
        <w:top w:val="none" w:sz="0" w:space="0" w:color="auto"/>
        <w:left w:val="none" w:sz="0" w:space="0" w:color="auto"/>
        <w:bottom w:val="none" w:sz="0" w:space="0" w:color="auto"/>
        <w:right w:val="none" w:sz="0" w:space="0" w:color="auto"/>
      </w:divBdr>
      <w:divsChild>
        <w:div w:id="375542864">
          <w:marLeft w:val="0"/>
          <w:marRight w:val="0"/>
          <w:marTop w:val="0"/>
          <w:marBottom w:val="0"/>
          <w:divBdr>
            <w:top w:val="none" w:sz="0" w:space="0" w:color="auto"/>
            <w:left w:val="none" w:sz="0" w:space="0" w:color="auto"/>
            <w:bottom w:val="none" w:sz="0" w:space="0" w:color="auto"/>
            <w:right w:val="none" w:sz="0" w:space="0" w:color="auto"/>
          </w:divBdr>
        </w:div>
      </w:divsChild>
    </w:div>
    <w:div w:id="507866002">
      <w:bodyDiv w:val="1"/>
      <w:marLeft w:val="0"/>
      <w:marRight w:val="0"/>
      <w:marTop w:val="0"/>
      <w:marBottom w:val="0"/>
      <w:divBdr>
        <w:top w:val="none" w:sz="0" w:space="0" w:color="auto"/>
        <w:left w:val="none" w:sz="0" w:space="0" w:color="auto"/>
        <w:bottom w:val="none" w:sz="0" w:space="0" w:color="auto"/>
        <w:right w:val="none" w:sz="0" w:space="0" w:color="auto"/>
      </w:divBdr>
    </w:div>
    <w:div w:id="602033134">
      <w:bodyDiv w:val="1"/>
      <w:marLeft w:val="0"/>
      <w:marRight w:val="0"/>
      <w:marTop w:val="0"/>
      <w:marBottom w:val="0"/>
      <w:divBdr>
        <w:top w:val="none" w:sz="0" w:space="0" w:color="auto"/>
        <w:left w:val="none" w:sz="0" w:space="0" w:color="auto"/>
        <w:bottom w:val="none" w:sz="0" w:space="0" w:color="auto"/>
        <w:right w:val="none" w:sz="0" w:space="0" w:color="auto"/>
      </w:divBdr>
      <w:divsChild>
        <w:div w:id="675034463">
          <w:marLeft w:val="0"/>
          <w:marRight w:val="0"/>
          <w:marTop w:val="0"/>
          <w:marBottom w:val="0"/>
          <w:divBdr>
            <w:top w:val="none" w:sz="0" w:space="0" w:color="auto"/>
            <w:left w:val="none" w:sz="0" w:space="0" w:color="auto"/>
            <w:bottom w:val="none" w:sz="0" w:space="0" w:color="auto"/>
            <w:right w:val="none" w:sz="0" w:space="0" w:color="auto"/>
          </w:divBdr>
          <w:divsChild>
            <w:div w:id="739060635">
              <w:marLeft w:val="0"/>
              <w:marRight w:val="0"/>
              <w:marTop w:val="0"/>
              <w:marBottom w:val="0"/>
              <w:divBdr>
                <w:top w:val="none" w:sz="0" w:space="0" w:color="auto"/>
                <w:left w:val="none" w:sz="0" w:space="0" w:color="auto"/>
                <w:bottom w:val="none" w:sz="0" w:space="0" w:color="auto"/>
                <w:right w:val="none" w:sz="0" w:space="0" w:color="auto"/>
              </w:divBdr>
              <w:divsChild>
                <w:div w:id="193600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35235">
      <w:bodyDiv w:val="1"/>
      <w:marLeft w:val="0"/>
      <w:marRight w:val="0"/>
      <w:marTop w:val="0"/>
      <w:marBottom w:val="0"/>
      <w:divBdr>
        <w:top w:val="none" w:sz="0" w:space="0" w:color="auto"/>
        <w:left w:val="none" w:sz="0" w:space="0" w:color="auto"/>
        <w:bottom w:val="none" w:sz="0" w:space="0" w:color="auto"/>
        <w:right w:val="none" w:sz="0" w:space="0" w:color="auto"/>
      </w:divBdr>
    </w:div>
    <w:div w:id="647512985">
      <w:bodyDiv w:val="1"/>
      <w:marLeft w:val="0"/>
      <w:marRight w:val="0"/>
      <w:marTop w:val="0"/>
      <w:marBottom w:val="0"/>
      <w:divBdr>
        <w:top w:val="none" w:sz="0" w:space="0" w:color="auto"/>
        <w:left w:val="none" w:sz="0" w:space="0" w:color="auto"/>
        <w:bottom w:val="none" w:sz="0" w:space="0" w:color="auto"/>
        <w:right w:val="none" w:sz="0" w:space="0" w:color="auto"/>
      </w:divBdr>
    </w:div>
    <w:div w:id="686174677">
      <w:bodyDiv w:val="1"/>
      <w:marLeft w:val="0"/>
      <w:marRight w:val="0"/>
      <w:marTop w:val="0"/>
      <w:marBottom w:val="0"/>
      <w:divBdr>
        <w:top w:val="none" w:sz="0" w:space="0" w:color="auto"/>
        <w:left w:val="none" w:sz="0" w:space="0" w:color="auto"/>
        <w:bottom w:val="none" w:sz="0" w:space="0" w:color="auto"/>
        <w:right w:val="none" w:sz="0" w:space="0" w:color="auto"/>
      </w:divBdr>
      <w:divsChild>
        <w:div w:id="210003419">
          <w:marLeft w:val="0"/>
          <w:marRight w:val="0"/>
          <w:marTop w:val="0"/>
          <w:marBottom w:val="0"/>
          <w:divBdr>
            <w:top w:val="none" w:sz="0" w:space="0" w:color="auto"/>
            <w:left w:val="none" w:sz="0" w:space="0" w:color="auto"/>
            <w:bottom w:val="none" w:sz="0" w:space="0" w:color="auto"/>
            <w:right w:val="none" w:sz="0" w:space="0" w:color="auto"/>
          </w:divBdr>
        </w:div>
      </w:divsChild>
    </w:div>
    <w:div w:id="689798912">
      <w:bodyDiv w:val="1"/>
      <w:marLeft w:val="0"/>
      <w:marRight w:val="0"/>
      <w:marTop w:val="0"/>
      <w:marBottom w:val="0"/>
      <w:divBdr>
        <w:top w:val="none" w:sz="0" w:space="0" w:color="auto"/>
        <w:left w:val="none" w:sz="0" w:space="0" w:color="auto"/>
        <w:bottom w:val="none" w:sz="0" w:space="0" w:color="auto"/>
        <w:right w:val="none" w:sz="0" w:space="0" w:color="auto"/>
      </w:divBdr>
      <w:divsChild>
        <w:div w:id="1433433524">
          <w:marLeft w:val="0"/>
          <w:marRight w:val="0"/>
          <w:marTop w:val="0"/>
          <w:marBottom w:val="0"/>
          <w:divBdr>
            <w:top w:val="none" w:sz="0" w:space="0" w:color="auto"/>
            <w:left w:val="none" w:sz="0" w:space="0" w:color="auto"/>
            <w:bottom w:val="none" w:sz="0" w:space="0" w:color="auto"/>
            <w:right w:val="none" w:sz="0" w:space="0" w:color="auto"/>
          </w:divBdr>
        </w:div>
      </w:divsChild>
    </w:div>
    <w:div w:id="797186276">
      <w:bodyDiv w:val="1"/>
      <w:marLeft w:val="0"/>
      <w:marRight w:val="0"/>
      <w:marTop w:val="0"/>
      <w:marBottom w:val="0"/>
      <w:divBdr>
        <w:top w:val="none" w:sz="0" w:space="0" w:color="auto"/>
        <w:left w:val="none" w:sz="0" w:space="0" w:color="auto"/>
        <w:bottom w:val="none" w:sz="0" w:space="0" w:color="auto"/>
        <w:right w:val="none" w:sz="0" w:space="0" w:color="auto"/>
      </w:divBdr>
      <w:divsChild>
        <w:div w:id="1369140032">
          <w:marLeft w:val="0"/>
          <w:marRight w:val="0"/>
          <w:marTop w:val="0"/>
          <w:marBottom w:val="0"/>
          <w:divBdr>
            <w:top w:val="none" w:sz="0" w:space="0" w:color="auto"/>
            <w:left w:val="none" w:sz="0" w:space="0" w:color="auto"/>
            <w:bottom w:val="none" w:sz="0" w:space="0" w:color="auto"/>
            <w:right w:val="none" w:sz="0" w:space="0" w:color="auto"/>
          </w:divBdr>
        </w:div>
      </w:divsChild>
    </w:div>
    <w:div w:id="869614153">
      <w:bodyDiv w:val="1"/>
      <w:marLeft w:val="0"/>
      <w:marRight w:val="0"/>
      <w:marTop w:val="0"/>
      <w:marBottom w:val="0"/>
      <w:divBdr>
        <w:top w:val="none" w:sz="0" w:space="0" w:color="auto"/>
        <w:left w:val="none" w:sz="0" w:space="0" w:color="auto"/>
        <w:bottom w:val="none" w:sz="0" w:space="0" w:color="auto"/>
        <w:right w:val="none" w:sz="0" w:space="0" w:color="auto"/>
      </w:divBdr>
    </w:div>
    <w:div w:id="893736688">
      <w:bodyDiv w:val="1"/>
      <w:marLeft w:val="0"/>
      <w:marRight w:val="0"/>
      <w:marTop w:val="0"/>
      <w:marBottom w:val="0"/>
      <w:divBdr>
        <w:top w:val="none" w:sz="0" w:space="0" w:color="auto"/>
        <w:left w:val="none" w:sz="0" w:space="0" w:color="auto"/>
        <w:bottom w:val="none" w:sz="0" w:space="0" w:color="auto"/>
        <w:right w:val="none" w:sz="0" w:space="0" w:color="auto"/>
      </w:divBdr>
    </w:div>
    <w:div w:id="912273287">
      <w:bodyDiv w:val="1"/>
      <w:marLeft w:val="0"/>
      <w:marRight w:val="0"/>
      <w:marTop w:val="0"/>
      <w:marBottom w:val="0"/>
      <w:divBdr>
        <w:top w:val="none" w:sz="0" w:space="0" w:color="auto"/>
        <w:left w:val="none" w:sz="0" w:space="0" w:color="auto"/>
        <w:bottom w:val="none" w:sz="0" w:space="0" w:color="auto"/>
        <w:right w:val="none" w:sz="0" w:space="0" w:color="auto"/>
      </w:divBdr>
      <w:divsChild>
        <w:div w:id="798842134">
          <w:marLeft w:val="0"/>
          <w:marRight w:val="0"/>
          <w:marTop w:val="0"/>
          <w:marBottom w:val="0"/>
          <w:divBdr>
            <w:top w:val="none" w:sz="0" w:space="0" w:color="auto"/>
            <w:left w:val="none" w:sz="0" w:space="0" w:color="auto"/>
            <w:bottom w:val="none" w:sz="0" w:space="0" w:color="auto"/>
            <w:right w:val="none" w:sz="0" w:space="0" w:color="auto"/>
          </w:divBdr>
        </w:div>
      </w:divsChild>
    </w:div>
    <w:div w:id="1037125505">
      <w:bodyDiv w:val="1"/>
      <w:marLeft w:val="0"/>
      <w:marRight w:val="0"/>
      <w:marTop w:val="0"/>
      <w:marBottom w:val="0"/>
      <w:divBdr>
        <w:top w:val="none" w:sz="0" w:space="0" w:color="auto"/>
        <w:left w:val="none" w:sz="0" w:space="0" w:color="auto"/>
        <w:bottom w:val="none" w:sz="0" w:space="0" w:color="auto"/>
        <w:right w:val="none" w:sz="0" w:space="0" w:color="auto"/>
      </w:divBdr>
      <w:divsChild>
        <w:div w:id="1846363242">
          <w:marLeft w:val="0"/>
          <w:marRight w:val="0"/>
          <w:marTop w:val="0"/>
          <w:marBottom w:val="0"/>
          <w:divBdr>
            <w:top w:val="none" w:sz="0" w:space="0" w:color="auto"/>
            <w:left w:val="none" w:sz="0" w:space="0" w:color="auto"/>
            <w:bottom w:val="none" w:sz="0" w:space="0" w:color="auto"/>
            <w:right w:val="none" w:sz="0" w:space="0" w:color="auto"/>
          </w:divBdr>
        </w:div>
      </w:divsChild>
    </w:div>
    <w:div w:id="1041393684">
      <w:bodyDiv w:val="1"/>
      <w:marLeft w:val="0"/>
      <w:marRight w:val="0"/>
      <w:marTop w:val="0"/>
      <w:marBottom w:val="0"/>
      <w:divBdr>
        <w:top w:val="none" w:sz="0" w:space="0" w:color="auto"/>
        <w:left w:val="none" w:sz="0" w:space="0" w:color="auto"/>
        <w:bottom w:val="none" w:sz="0" w:space="0" w:color="auto"/>
        <w:right w:val="none" w:sz="0" w:space="0" w:color="auto"/>
      </w:divBdr>
      <w:divsChild>
        <w:div w:id="2106143616">
          <w:marLeft w:val="0"/>
          <w:marRight w:val="0"/>
          <w:marTop w:val="0"/>
          <w:marBottom w:val="0"/>
          <w:divBdr>
            <w:top w:val="none" w:sz="0" w:space="0" w:color="auto"/>
            <w:left w:val="none" w:sz="0" w:space="0" w:color="auto"/>
            <w:bottom w:val="none" w:sz="0" w:space="0" w:color="auto"/>
            <w:right w:val="none" w:sz="0" w:space="0" w:color="auto"/>
          </w:divBdr>
        </w:div>
      </w:divsChild>
    </w:div>
    <w:div w:id="1127041006">
      <w:bodyDiv w:val="1"/>
      <w:marLeft w:val="0"/>
      <w:marRight w:val="0"/>
      <w:marTop w:val="0"/>
      <w:marBottom w:val="0"/>
      <w:divBdr>
        <w:top w:val="none" w:sz="0" w:space="0" w:color="auto"/>
        <w:left w:val="none" w:sz="0" w:space="0" w:color="auto"/>
        <w:bottom w:val="none" w:sz="0" w:space="0" w:color="auto"/>
        <w:right w:val="none" w:sz="0" w:space="0" w:color="auto"/>
      </w:divBdr>
    </w:div>
    <w:div w:id="1158809869">
      <w:bodyDiv w:val="1"/>
      <w:marLeft w:val="0"/>
      <w:marRight w:val="0"/>
      <w:marTop w:val="0"/>
      <w:marBottom w:val="0"/>
      <w:divBdr>
        <w:top w:val="none" w:sz="0" w:space="0" w:color="auto"/>
        <w:left w:val="none" w:sz="0" w:space="0" w:color="auto"/>
        <w:bottom w:val="none" w:sz="0" w:space="0" w:color="auto"/>
        <w:right w:val="none" w:sz="0" w:space="0" w:color="auto"/>
      </w:divBdr>
      <w:divsChild>
        <w:div w:id="1232959138">
          <w:marLeft w:val="0"/>
          <w:marRight w:val="0"/>
          <w:marTop w:val="0"/>
          <w:marBottom w:val="0"/>
          <w:divBdr>
            <w:top w:val="none" w:sz="0" w:space="0" w:color="auto"/>
            <w:left w:val="none" w:sz="0" w:space="0" w:color="auto"/>
            <w:bottom w:val="none" w:sz="0" w:space="0" w:color="auto"/>
            <w:right w:val="none" w:sz="0" w:space="0" w:color="auto"/>
          </w:divBdr>
        </w:div>
      </w:divsChild>
    </w:div>
    <w:div w:id="1176455453">
      <w:bodyDiv w:val="1"/>
      <w:marLeft w:val="0"/>
      <w:marRight w:val="0"/>
      <w:marTop w:val="0"/>
      <w:marBottom w:val="0"/>
      <w:divBdr>
        <w:top w:val="none" w:sz="0" w:space="0" w:color="auto"/>
        <w:left w:val="none" w:sz="0" w:space="0" w:color="auto"/>
        <w:bottom w:val="none" w:sz="0" w:space="0" w:color="auto"/>
        <w:right w:val="none" w:sz="0" w:space="0" w:color="auto"/>
      </w:divBdr>
    </w:div>
    <w:div w:id="1236821557">
      <w:bodyDiv w:val="1"/>
      <w:marLeft w:val="0"/>
      <w:marRight w:val="0"/>
      <w:marTop w:val="0"/>
      <w:marBottom w:val="0"/>
      <w:divBdr>
        <w:top w:val="none" w:sz="0" w:space="0" w:color="auto"/>
        <w:left w:val="none" w:sz="0" w:space="0" w:color="auto"/>
        <w:bottom w:val="none" w:sz="0" w:space="0" w:color="auto"/>
        <w:right w:val="none" w:sz="0" w:space="0" w:color="auto"/>
      </w:divBdr>
      <w:divsChild>
        <w:div w:id="1251311530">
          <w:marLeft w:val="0"/>
          <w:marRight w:val="0"/>
          <w:marTop w:val="0"/>
          <w:marBottom w:val="0"/>
          <w:divBdr>
            <w:top w:val="none" w:sz="0" w:space="0" w:color="auto"/>
            <w:left w:val="none" w:sz="0" w:space="0" w:color="auto"/>
            <w:bottom w:val="none" w:sz="0" w:space="0" w:color="auto"/>
            <w:right w:val="none" w:sz="0" w:space="0" w:color="auto"/>
          </w:divBdr>
        </w:div>
      </w:divsChild>
    </w:div>
    <w:div w:id="1256524201">
      <w:bodyDiv w:val="1"/>
      <w:marLeft w:val="0"/>
      <w:marRight w:val="0"/>
      <w:marTop w:val="0"/>
      <w:marBottom w:val="0"/>
      <w:divBdr>
        <w:top w:val="none" w:sz="0" w:space="0" w:color="auto"/>
        <w:left w:val="none" w:sz="0" w:space="0" w:color="auto"/>
        <w:bottom w:val="none" w:sz="0" w:space="0" w:color="auto"/>
        <w:right w:val="none" w:sz="0" w:space="0" w:color="auto"/>
      </w:divBdr>
    </w:div>
    <w:div w:id="1276712816">
      <w:bodyDiv w:val="1"/>
      <w:marLeft w:val="0"/>
      <w:marRight w:val="0"/>
      <w:marTop w:val="0"/>
      <w:marBottom w:val="0"/>
      <w:divBdr>
        <w:top w:val="none" w:sz="0" w:space="0" w:color="auto"/>
        <w:left w:val="none" w:sz="0" w:space="0" w:color="auto"/>
        <w:bottom w:val="none" w:sz="0" w:space="0" w:color="auto"/>
        <w:right w:val="none" w:sz="0" w:space="0" w:color="auto"/>
      </w:divBdr>
      <w:divsChild>
        <w:div w:id="938106131">
          <w:marLeft w:val="0"/>
          <w:marRight w:val="0"/>
          <w:marTop w:val="0"/>
          <w:marBottom w:val="0"/>
          <w:divBdr>
            <w:top w:val="none" w:sz="0" w:space="0" w:color="auto"/>
            <w:left w:val="none" w:sz="0" w:space="0" w:color="auto"/>
            <w:bottom w:val="none" w:sz="0" w:space="0" w:color="auto"/>
            <w:right w:val="none" w:sz="0" w:space="0" w:color="auto"/>
          </w:divBdr>
        </w:div>
      </w:divsChild>
    </w:div>
    <w:div w:id="1288968562">
      <w:bodyDiv w:val="1"/>
      <w:marLeft w:val="0"/>
      <w:marRight w:val="0"/>
      <w:marTop w:val="0"/>
      <w:marBottom w:val="0"/>
      <w:divBdr>
        <w:top w:val="none" w:sz="0" w:space="0" w:color="auto"/>
        <w:left w:val="none" w:sz="0" w:space="0" w:color="auto"/>
        <w:bottom w:val="none" w:sz="0" w:space="0" w:color="auto"/>
        <w:right w:val="none" w:sz="0" w:space="0" w:color="auto"/>
      </w:divBdr>
      <w:divsChild>
        <w:div w:id="148137259">
          <w:marLeft w:val="0"/>
          <w:marRight w:val="0"/>
          <w:marTop w:val="0"/>
          <w:marBottom w:val="0"/>
          <w:divBdr>
            <w:top w:val="none" w:sz="0" w:space="0" w:color="auto"/>
            <w:left w:val="none" w:sz="0" w:space="0" w:color="auto"/>
            <w:bottom w:val="none" w:sz="0" w:space="0" w:color="auto"/>
            <w:right w:val="none" w:sz="0" w:space="0" w:color="auto"/>
          </w:divBdr>
        </w:div>
      </w:divsChild>
    </w:div>
    <w:div w:id="1332490404">
      <w:bodyDiv w:val="1"/>
      <w:marLeft w:val="0"/>
      <w:marRight w:val="0"/>
      <w:marTop w:val="0"/>
      <w:marBottom w:val="0"/>
      <w:divBdr>
        <w:top w:val="none" w:sz="0" w:space="0" w:color="auto"/>
        <w:left w:val="none" w:sz="0" w:space="0" w:color="auto"/>
        <w:bottom w:val="none" w:sz="0" w:space="0" w:color="auto"/>
        <w:right w:val="none" w:sz="0" w:space="0" w:color="auto"/>
      </w:divBdr>
    </w:div>
    <w:div w:id="1344015869">
      <w:bodyDiv w:val="1"/>
      <w:marLeft w:val="0"/>
      <w:marRight w:val="0"/>
      <w:marTop w:val="0"/>
      <w:marBottom w:val="0"/>
      <w:divBdr>
        <w:top w:val="none" w:sz="0" w:space="0" w:color="auto"/>
        <w:left w:val="none" w:sz="0" w:space="0" w:color="auto"/>
        <w:bottom w:val="none" w:sz="0" w:space="0" w:color="auto"/>
        <w:right w:val="none" w:sz="0" w:space="0" w:color="auto"/>
      </w:divBdr>
      <w:divsChild>
        <w:div w:id="2145923404">
          <w:marLeft w:val="0"/>
          <w:marRight w:val="0"/>
          <w:marTop w:val="0"/>
          <w:marBottom w:val="0"/>
          <w:divBdr>
            <w:top w:val="none" w:sz="0" w:space="0" w:color="auto"/>
            <w:left w:val="none" w:sz="0" w:space="0" w:color="auto"/>
            <w:bottom w:val="none" w:sz="0" w:space="0" w:color="auto"/>
            <w:right w:val="none" w:sz="0" w:space="0" w:color="auto"/>
          </w:divBdr>
        </w:div>
      </w:divsChild>
    </w:div>
    <w:div w:id="1373651092">
      <w:bodyDiv w:val="1"/>
      <w:marLeft w:val="0"/>
      <w:marRight w:val="0"/>
      <w:marTop w:val="0"/>
      <w:marBottom w:val="0"/>
      <w:divBdr>
        <w:top w:val="none" w:sz="0" w:space="0" w:color="auto"/>
        <w:left w:val="none" w:sz="0" w:space="0" w:color="auto"/>
        <w:bottom w:val="none" w:sz="0" w:space="0" w:color="auto"/>
        <w:right w:val="none" w:sz="0" w:space="0" w:color="auto"/>
      </w:divBdr>
    </w:div>
    <w:div w:id="1439183979">
      <w:bodyDiv w:val="1"/>
      <w:marLeft w:val="0"/>
      <w:marRight w:val="0"/>
      <w:marTop w:val="0"/>
      <w:marBottom w:val="0"/>
      <w:divBdr>
        <w:top w:val="none" w:sz="0" w:space="0" w:color="auto"/>
        <w:left w:val="none" w:sz="0" w:space="0" w:color="auto"/>
        <w:bottom w:val="none" w:sz="0" w:space="0" w:color="auto"/>
        <w:right w:val="none" w:sz="0" w:space="0" w:color="auto"/>
      </w:divBdr>
      <w:divsChild>
        <w:div w:id="1711490792">
          <w:marLeft w:val="0"/>
          <w:marRight w:val="0"/>
          <w:marTop w:val="0"/>
          <w:marBottom w:val="0"/>
          <w:divBdr>
            <w:top w:val="none" w:sz="0" w:space="0" w:color="auto"/>
            <w:left w:val="none" w:sz="0" w:space="0" w:color="auto"/>
            <w:bottom w:val="none" w:sz="0" w:space="0" w:color="auto"/>
            <w:right w:val="none" w:sz="0" w:space="0" w:color="auto"/>
          </w:divBdr>
        </w:div>
      </w:divsChild>
    </w:div>
    <w:div w:id="1446533885">
      <w:bodyDiv w:val="1"/>
      <w:marLeft w:val="0"/>
      <w:marRight w:val="0"/>
      <w:marTop w:val="0"/>
      <w:marBottom w:val="0"/>
      <w:divBdr>
        <w:top w:val="none" w:sz="0" w:space="0" w:color="auto"/>
        <w:left w:val="none" w:sz="0" w:space="0" w:color="auto"/>
        <w:bottom w:val="none" w:sz="0" w:space="0" w:color="auto"/>
        <w:right w:val="none" w:sz="0" w:space="0" w:color="auto"/>
      </w:divBdr>
      <w:divsChild>
        <w:div w:id="469639413">
          <w:marLeft w:val="0"/>
          <w:marRight w:val="0"/>
          <w:marTop w:val="0"/>
          <w:marBottom w:val="0"/>
          <w:divBdr>
            <w:top w:val="none" w:sz="0" w:space="0" w:color="auto"/>
            <w:left w:val="none" w:sz="0" w:space="0" w:color="auto"/>
            <w:bottom w:val="none" w:sz="0" w:space="0" w:color="auto"/>
            <w:right w:val="none" w:sz="0" w:space="0" w:color="auto"/>
          </w:divBdr>
        </w:div>
      </w:divsChild>
    </w:div>
    <w:div w:id="1494449737">
      <w:bodyDiv w:val="1"/>
      <w:marLeft w:val="0"/>
      <w:marRight w:val="0"/>
      <w:marTop w:val="0"/>
      <w:marBottom w:val="0"/>
      <w:divBdr>
        <w:top w:val="none" w:sz="0" w:space="0" w:color="auto"/>
        <w:left w:val="none" w:sz="0" w:space="0" w:color="auto"/>
        <w:bottom w:val="none" w:sz="0" w:space="0" w:color="auto"/>
        <w:right w:val="none" w:sz="0" w:space="0" w:color="auto"/>
      </w:divBdr>
    </w:div>
    <w:div w:id="1495686150">
      <w:bodyDiv w:val="1"/>
      <w:marLeft w:val="0"/>
      <w:marRight w:val="0"/>
      <w:marTop w:val="0"/>
      <w:marBottom w:val="0"/>
      <w:divBdr>
        <w:top w:val="none" w:sz="0" w:space="0" w:color="auto"/>
        <w:left w:val="none" w:sz="0" w:space="0" w:color="auto"/>
        <w:bottom w:val="none" w:sz="0" w:space="0" w:color="auto"/>
        <w:right w:val="none" w:sz="0" w:space="0" w:color="auto"/>
      </w:divBdr>
      <w:divsChild>
        <w:div w:id="626086413">
          <w:marLeft w:val="0"/>
          <w:marRight w:val="0"/>
          <w:marTop w:val="0"/>
          <w:marBottom w:val="0"/>
          <w:divBdr>
            <w:top w:val="none" w:sz="0" w:space="0" w:color="auto"/>
            <w:left w:val="none" w:sz="0" w:space="0" w:color="auto"/>
            <w:bottom w:val="none" w:sz="0" w:space="0" w:color="auto"/>
            <w:right w:val="none" w:sz="0" w:space="0" w:color="auto"/>
          </w:divBdr>
        </w:div>
      </w:divsChild>
    </w:div>
    <w:div w:id="1507281112">
      <w:bodyDiv w:val="1"/>
      <w:marLeft w:val="0"/>
      <w:marRight w:val="0"/>
      <w:marTop w:val="0"/>
      <w:marBottom w:val="0"/>
      <w:divBdr>
        <w:top w:val="none" w:sz="0" w:space="0" w:color="auto"/>
        <w:left w:val="none" w:sz="0" w:space="0" w:color="auto"/>
        <w:bottom w:val="none" w:sz="0" w:space="0" w:color="auto"/>
        <w:right w:val="none" w:sz="0" w:space="0" w:color="auto"/>
      </w:divBdr>
      <w:divsChild>
        <w:div w:id="1686786780">
          <w:marLeft w:val="0"/>
          <w:marRight w:val="0"/>
          <w:marTop w:val="0"/>
          <w:marBottom w:val="0"/>
          <w:divBdr>
            <w:top w:val="none" w:sz="0" w:space="0" w:color="auto"/>
            <w:left w:val="none" w:sz="0" w:space="0" w:color="auto"/>
            <w:bottom w:val="none" w:sz="0" w:space="0" w:color="auto"/>
            <w:right w:val="none" w:sz="0" w:space="0" w:color="auto"/>
          </w:divBdr>
        </w:div>
      </w:divsChild>
    </w:div>
    <w:div w:id="1527210612">
      <w:bodyDiv w:val="1"/>
      <w:marLeft w:val="0"/>
      <w:marRight w:val="0"/>
      <w:marTop w:val="0"/>
      <w:marBottom w:val="0"/>
      <w:divBdr>
        <w:top w:val="none" w:sz="0" w:space="0" w:color="auto"/>
        <w:left w:val="none" w:sz="0" w:space="0" w:color="auto"/>
        <w:bottom w:val="none" w:sz="0" w:space="0" w:color="auto"/>
        <w:right w:val="none" w:sz="0" w:space="0" w:color="auto"/>
      </w:divBdr>
      <w:divsChild>
        <w:div w:id="1870988424">
          <w:marLeft w:val="0"/>
          <w:marRight w:val="0"/>
          <w:marTop w:val="0"/>
          <w:marBottom w:val="0"/>
          <w:divBdr>
            <w:top w:val="none" w:sz="0" w:space="0" w:color="auto"/>
            <w:left w:val="none" w:sz="0" w:space="0" w:color="auto"/>
            <w:bottom w:val="none" w:sz="0" w:space="0" w:color="auto"/>
            <w:right w:val="none" w:sz="0" w:space="0" w:color="auto"/>
          </w:divBdr>
        </w:div>
      </w:divsChild>
    </w:div>
    <w:div w:id="1550335764">
      <w:bodyDiv w:val="1"/>
      <w:marLeft w:val="0"/>
      <w:marRight w:val="0"/>
      <w:marTop w:val="0"/>
      <w:marBottom w:val="0"/>
      <w:divBdr>
        <w:top w:val="none" w:sz="0" w:space="0" w:color="auto"/>
        <w:left w:val="none" w:sz="0" w:space="0" w:color="auto"/>
        <w:bottom w:val="none" w:sz="0" w:space="0" w:color="auto"/>
        <w:right w:val="none" w:sz="0" w:space="0" w:color="auto"/>
      </w:divBdr>
      <w:divsChild>
        <w:div w:id="863861567">
          <w:marLeft w:val="0"/>
          <w:marRight w:val="0"/>
          <w:marTop w:val="0"/>
          <w:marBottom w:val="0"/>
          <w:divBdr>
            <w:top w:val="none" w:sz="0" w:space="0" w:color="auto"/>
            <w:left w:val="none" w:sz="0" w:space="0" w:color="auto"/>
            <w:bottom w:val="none" w:sz="0" w:space="0" w:color="auto"/>
            <w:right w:val="none" w:sz="0" w:space="0" w:color="auto"/>
          </w:divBdr>
        </w:div>
      </w:divsChild>
    </w:div>
    <w:div w:id="1627084851">
      <w:bodyDiv w:val="1"/>
      <w:marLeft w:val="0"/>
      <w:marRight w:val="0"/>
      <w:marTop w:val="0"/>
      <w:marBottom w:val="0"/>
      <w:divBdr>
        <w:top w:val="none" w:sz="0" w:space="0" w:color="auto"/>
        <w:left w:val="none" w:sz="0" w:space="0" w:color="auto"/>
        <w:bottom w:val="none" w:sz="0" w:space="0" w:color="auto"/>
        <w:right w:val="none" w:sz="0" w:space="0" w:color="auto"/>
      </w:divBdr>
      <w:divsChild>
        <w:div w:id="192811625">
          <w:marLeft w:val="0"/>
          <w:marRight w:val="0"/>
          <w:marTop w:val="0"/>
          <w:marBottom w:val="0"/>
          <w:divBdr>
            <w:top w:val="none" w:sz="0" w:space="0" w:color="auto"/>
            <w:left w:val="none" w:sz="0" w:space="0" w:color="auto"/>
            <w:bottom w:val="none" w:sz="0" w:space="0" w:color="auto"/>
            <w:right w:val="none" w:sz="0" w:space="0" w:color="auto"/>
          </w:divBdr>
        </w:div>
      </w:divsChild>
    </w:div>
    <w:div w:id="1636253481">
      <w:bodyDiv w:val="1"/>
      <w:marLeft w:val="0"/>
      <w:marRight w:val="0"/>
      <w:marTop w:val="0"/>
      <w:marBottom w:val="0"/>
      <w:divBdr>
        <w:top w:val="none" w:sz="0" w:space="0" w:color="auto"/>
        <w:left w:val="none" w:sz="0" w:space="0" w:color="auto"/>
        <w:bottom w:val="none" w:sz="0" w:space="0" w:color="auto"/>
        <w:right w:val="none" w:sz="0" w:space="0" w:color="auto"/>
      </w:divBdr>
    </w:div>
    <w:div w:id="1638291325">
      <w:bodyDiv w:val="1"/>
      <w:marLeft w:val="0"/>
      <w:marRight w:val="0"/>
      <w:marTop w:val="0"/>
      <w:marBottom w:val="0"/>
      <w:divBdr>
        <w:top w:val="none" w:sz="0" w:space="0" w:color="auto"/>
        <w:left w:val="none" w:sz="0" w:space="0" w:color="auto"/>
        <w:bottom w:val="none" w:sz="0" w:space="0" w:color="auto"/>
        <w:right w:val="none" w:sz="0" w:space="0" w:color="auto"/>
      </w:divBdr>
    </w:div>
    <w:div w:id="1661732046">
      <w:bodyDiv w:val="1"/>
      <w:marLeft w:val="0"/>
      <w:marRight w:val="0"/>
      <w:marTop w:val="0"/>
      <w:marBottom w:val="0"/>
      <w:divBdr>
        <w:top w:val="none" w:sz="0" w:space="0" w:color="auto"/>
        <w:left w:val="none" w:sz="0" w:space="0" w:color="auto"/>
        <w:bottom w:val="none" w:sz="0" w:space="0" w:color="auto"/>
        <w:right w:val="none" w:sz="0" w:space="0" w:color="auto"/>
      </w:divBdr>
    </w:div>
    <w:div w:id="1685477629">
      <w:bodyDiv w:val="1"/>
      <w:marLeft w:val="0"/>
      <w:marRight w:val="0"/>
      <w:marTop w:val="0"/>
      <w:marBottom w:val="0"/>
      <w:divBdr>
        <w:top w:val="none" w:sz="0" w:space="0" w:color="auto"/>
        <w:left w:val="none" w:sz="0" w:space="0" w:color="auto"/>
        <w:bottom w:val="none" w:sz="0" w:space="0" w:color="auto"/>
        <w:right w:val="none" w:sz="0" w:space="0" w:color="auto"/>
      </w:divBdr>
      <w:divsChild>
        <w:div w:id="599415733">
          <w:marLeft w:val="0"/>
          <w:marRight w:val="0"/>
          <w:marTop w:val="0"/>
          <w:marBottom w:val="0"/>
          <w:divBdr>
            <w:top w:val="none" w:sz="0" w:space="0" w:color="auto"/>
            <w:left w:val="none" w:sz="0" w:space="0" w:color="auto"/>
            <w:bottom w:val="none" w:sz="0" w:space="0" w:color="auto"/>
            <w:right w:val="none" w:sz="0" w:space="0" w:color="auto"/>
          </w:divBdr>
        </w:div>
      </w:divsChild>
    </w:div>
    <w:div w:id="1695157741">
      <w:bodyDiv w:val="1"/>
      <w:marLeft w:val="0"/>
      <w:marRight w:val="0"/>
      <w:marTop w:val="0"/>
      <w:marBottom w:val="0"/>
      <w:divBdr>
        <w:top w:val="none" w:sz="0" w:space="0" w:color="auto"/>
        <w:left w:val="none" w:sz="0" w:space="0" w:color="auto"/>
        <w:bottom w:val="none" w:sz="0" w:space="0" w:color="auto"/>
        <w:right w:val="none" w:sz="0" w:space="0" w:color="auto"/>
      </w:divBdr>
      <w:divsChild>
        <w:div w:id="791174827">
          <w:marLeft w:val="0"/>
          <w:marRight w:val="0"/>
          <w:marTop w:val="0"/>
          <w:marBottom w:val="0"/>
          <w:divBdr>
            <w:top w:val="none" w:sz="0" w:space="0" w:color="auto"/>
            <w:left w:val="none" w:sz="0" w:space="0" w:color="auto"/>
            <w:bottom w:val="none" w:sz="0" w:space="0" w:color="auto"/>
            <w:right w:val="none" w:sz="0" w:space="0" w:color="auto"/>
          </w:divBdr>
        </w:div>
      </w:divsChild>
    </w:div>
    <w:div w:id="1720668354">
      <w:bodyDiv w:val="1"/>
      <w:marLeft w:val="0"/>
      <w:marRight w:val="0"/>
      <w:marTop w:val="0"/>
      <w:marBottom w:val="0"/>
      <w:divBdr>
        <w:top w:val="none" w:sz="0" w:space="0" w:color="auto"/>
        <w:left w:val="none" w:sz="0" w:space="0" w:color="auto"/>
        <w:bottom w:val="none" w:sz="0" w:space="0" w:color="auto"/>
        <w:right w:val="none" w:sz="0" w:space="0" w:color="auto"/>
      </w:divBdr>
    </w:div>
    <w:div w:id="1769888598">
      <w:bodyDiv w:val="1"/>
      <w:marLeft w:val="0"/>
      <w:marRight w:val="0"/>
      <w:marTop w:val="0"/>
      <w:marBottom w:val="0"/>
      <w:divBdr>
        <w:top w:val="none" w:sz="0" w:space="0" w:color="auto"/>
        <w:left w:val="none" w:sz="0" w:space="0" w:color="auto"/>
        <w:bottom w:val="none" w:sz="0" w:space="0" w:color="auto"/>
        <w:right w:val="none" w:sz="0" w:space="0" w:color="auto"/>
      </w:divBdr>
      <w:divsChild>
        <w:div w:id="1104300487">
          <w:marLeft w:val="0"/>
          <w:marRight w:val="0"/>
          <w:marTop w:val="0"/>
          <w:marBottom w:val="0"/>
          <w:divBdr>
            <w:top w:val="none" w:sz="0" w:space="0" w:color="auto"/>
            <w:left w:val="none" w:sz="0" w:space="0" w:color="auto"/>
            <w:bottom w:val="none" w:sz="0" w:space="0" w:color="auto"/>
            <w:right w:val="none" w:sz="0" w:space="0" w:color="auto"/>
          </w:divBdr>
          <w:divsChild>
            <w:div w:id="448859733">
              <w:marLeft w:val="0"/>
              <w:marRight w:val="0"/>
              <w:marTop w:val="0"/>
              <w:marBottom w:val="0"/>
              <w:divBdr>
                <w:top w:val="none" w:sz="0" w:space="0" w:color="auto"/>
                <w:left w:val="none" w:sz="0" w:space="0" w:color="auto"/>
                <w:bottom w:val="none" w:sz="0" w:space="0" w:color="auto"/>
                <w:right w:val="none" w:sz="0" w:space="0" w:color="auto"/>
              </w:divBdr>
              <w:divsChild>
                <w:div w:id="19920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80103">
      <w:bodyDiv w:val="1"/>
      <w:marLeft w:val="0"/>
      <w:marRight w:val="0"/>
      <w:marTop w:val="0"/>
      <w:marBottom w:val="0"/>
      <w:divBdr>
        <w:top w:val="none" w:sz="0" w:space="0" w:color="auto"/>
        <w:left w:val="none" w:sz="0" w:space="0" w:color="auto"/>
        <w:bottom w:val="none" w:sz="0" w:space="0" w:color="auto"/>
        <w:right w:val="none" w:sz="0" w:space="0" w:color="auto"/>
      </w:divBdr>
      <w:divsChild>
        <w:div w:id="955604474">
          <w:marLeft w:val="0"/>
          <w:marRight w:val="0"/>
          <w:marTop w:val="0"/>
          <w:marBottom w:val="0"/>
          <w:divBdr>
            <w:top w:val="none" w:sz="0" w:space="0" w:color="auto"/>
            <w:left w:val="none" w:sz="0" w:space="0" w:color="auto"/>
            <w:bottom w:val="none" w:sz="0" w:space="0" w:color="auto"/>
            <w:right w:val="none" w:sz="0" w:space="0" w:color="auto"/>
          </w:divBdr>
        </w:div>
      </w:divsChild>
    </w:div>
    <w:div w:id="1835761610">
      <w:bodyDiv w:val="1"/>
      <w:marLeft w:val="0"/>
      <w:marRight w:val="0"/>
      <w:marTop w:val="0"/>
      <w:marBottom w:val="0"/>
      <w:divBdr>
        <w:top w:val="none" w:sz="0" w:space="0" w:color="auto"/>
        <w:left w:val="none" w:sz="0" w:space="0" w:color="auto"/>
        <w:bottom w:val="none" w:sz="0" w:space="0" w:color="auto"/>
        <w:right w:val="none" w:sz="0" w:space="0" w:color="auto"/>
      </w:divBdr>
      <w:divsChild>
        <w:div w:id="1618944819">
          <w:marLeft w:val="0"/>
          <w:marRight w:val="0"/>
          <w:marTop w:val="0"/>
          <w:marBottom w:val="0"/>
          <w:divBdr>
            <w:top w:val="none" w:sz="0" w:space="0" w:color="auto"/>
            <w:left w:val="none" w:sz="0" w:space="0" w:color="auto"/>
            <w:bottom w:val="none" w:sz="0" w:space="0" w:color="auto"/>
            <w:right w:val="none" w:sz="0" w:space="0" w:color="auto"/>
          </w:divBdr>
        </w:div>
      </w:divsChild>
    </w:div>
    <w:div w:id="1849981616">
      <w:bodyDiv w:val="1"/>
      <w:marLeft w:val="0"/>
      <w:marRight w:val="0"/>
      <w:marTop w:val="0"/>
      <w:marBottom w:val="0"/>
      <w:divBdr>
        <w:top w:val="none" w:sz="0" w:space="0" w:color="auto"/>
        <w:left w:val="none" w:sz="0" w:space="0" w:color="auto"/>
        <w:bottom w:val="none" w:sz="0" w:space="0" w:color="auto"/>
        <w:right w:val="none" w:sz="0" w:space="0" w:color="auto"/>
      </w:divBdr>
      <w:divsChild>
        <w:div w:id="1568569886">
          <w:marLeft w:val="0"/>
          <w:marRight w:val="0"/>
          <w:marTop w:val="0"/>
          <w:marBottom w:val="0"/>
          <w:divBdr>
            <w:top w:val="none" w:sz="0" w:space="0" w:color="auto"/>
            <w:left w:val="none" w:sz="0" w:space="0" w:color="auto"/>
            <w:bottom w:val="none" w:sz="0" w:space="0" w:color="auto"/>
            <w:right w:val="none" w:sz="0" w:space="0" w:color="auto"/>
          </w:divBdr>
        </w:div>
      </w:divsChild>
    </w:div>
    <w:div w:id="1944411639">
      <w:bodyDiv w:val="1"/>
      <w:marLeft w:val="0"/>
      <w:marRight w:val="0"/>
      <w:marTop w:val="0"/>
      <w:marBottom w:val="0"/>
      <w:divBdr>
        <w:top w:val="none" w:sz="0" w:space="0" w:color="auto"/>
        <w:left w:val="none" w:sz="0" w:space="0" w:color="auto"/>
        <w:bottom w:val="none" w:sz="0" w:space="0" w:color="auto"/>
        <w:right w:val="none" w:sz="0" w:space="0" w:color="auto"/>
      </w:divBdr>
    </w:div>
    <w:div w:id="1950820641">
      <w:bodyDiv w:val="1"/>
      <w:marLeft w:val="0"/>
      <w:marRight w:val="0"/>
      <w:marTop w:val="0"/>
      <w:marBottom w:val="0"/>
      <w:divBdr>
        <w:top w:val="none" w:sz="0" w:space="0" w:color="auto"/>
        <w:left w:val="none" w:sz="0" w:space="0" w:color="auto"/>
        <w:bottom w:val="none" w:sz="0" w:space="0" w:color="auto"/>
        <w:right w:val="none" w:sz="0" w:space="0" w:color="auto"/>
      </w:divBdr>
      <w:divsChild>
        <w:div w:id="1869639751">
          <w:marLeft w:val="0"/>
          <w:marRight w:val="0"/>
          <w:marTop w:val="0"/>
          <w:marBottom w:val="0"/>
          <w:divBdr>
            <w:top w:val="none" w:sz="0" w:space="0" w:color="auto"/>
            <w:left w:val="none" w:sz="0" w:space="0" w:color="auto"/>
            <w:bottom w:val="none" w:sz="0" w:space="0" w:color="auto"/>
            <w:right w:val="none" w:sz="0" w:space="0" w:color="auto"/>
          </w:divBdr>
        </w:div>
      </w:divsChild>
    </w:div>
    <w:div w:id="1980380606">
      <w:bodyDiv w:val="1"/>
      <w:marLeft w:val="0"/>
      <w:marRight w:val="0"/>
      <w:marTop w:val="0"/>
      <w:marBottom w:val="0"/>
      <w:divBdr>
        <w:top w:val="none" w:sz="0" w:space="0" w:color="auto"/>
        <w:left w:val="none" w:sz="0" w:space="0" w:color="auto"/>
        <w:bottom w:val="none" w:sz="0" w:space="0" w:color="auto"/>
        <w:right w:val="none" w:sz="0" w:space="0" w:color="auto"/>
      </w:divBdr>
      <w:divsChild>
        <w:div w:id="1496142633">
          <w:marLeft w:val="0"/>
          <w:marRight w:val="0"/>
          <w:marTop w:val="0"/>
          <w:marBottom w:val="0"/>
          <w:divBdr>
            <w:top w:val="none" w:sz="0" w:space="0" w:color="auto"/>
            <w:left w:val="none" w:sz="0" w:space="0" w:color="auto"/>
            <w:bottom w:val="none" w:sz="0" w:space="0" w:color="auto"/>
            <w:right w:val="none" w:sz="0" w:space="0" w:color="auto"/>
          </w:divBdr>
        </w:div>
      </w:divsChild>
    </w:div>
    <w:div w:id="1996453326">
      <w:bodyDiv w:val="1"/>
      <w:marLeft w:val="0"/>
      <w:marRight w:val="0"/>
      <w:marTop w:val="0"/>
      <w:marBottom w:val="0"/>
      <w:divBdr>
        <w:top w:val="none" w:sz="0" w:space="0" w:color="auto"/>
        <w:left w:val="none" w:sz="0" w:space="0" w:color="auto"/>
        <w:bottom w:val="none" w:sz="0" w:space="0" w:color="auto"/>
        <w:right w:val="none" w:sz="0" w:space="0" w:color="auto"/>
      </w:divBdr>
      <w:divsChild>
        <w:div w:id="1293318362">
          <w:marLeft w:val="0"/>
          <w:marRight w:val="0"/>
          <w:marTop w:val="0"/>
          <w:marBottom w:val="0"/>
          <w:divBdr>
            <w:top w:val="none" w:sz="0" w:space="0" w:color="auto"/>
            <w:left w:val="none" w:sz="0" w:space="0" w:color="auto"/>
            <w:bottom w:val="none" w:sz="0" w:space="0" w:color="auto"/>
            <w:right w:val="none" w:sz="0" w:space="0" w:color="auto"/>
          </w:divBdr>
        </w:div>
      </w:divsChild>
    </w:div>
    <w:div w:id="211894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C8E8FF-F0EE-4785-93E8-607601D833D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Cie16</b:Tag>
    <b:SourceType>Book</b:SourceType>
    <b:Guid>{C5A92808-DC0F-442C-BBBC-D0B7B47F800D}</b:Guid>
    <b:Author>
      <b:Author>
        <b:NameList>
          <b:Person>
            <b:Last>Cielen</b:Last>
            <b:First>Davy</b:First>
          </b:Person>
          <b:Person>
            <b:Last>Meysman</b:Last>
            <b:First>Arno</b:First>
          </b:Person>
        </b:NameList>
      </b:Author>
    </b:Author>
    <b:Title>Introducing Data Science</b:Title>
    <b:Year>2016</b:Year>
    <b:Publisher>Manning</b:Publisher>
    <b:RefOrder>1</b:RefOrder>
  </b:Source>
  <b:Source>
    <b:Tag>Vin24</b:Tag>
    <b:SourceType>ArticleInAPeriodical</b:SourceType>
    <b:Guid>{A809E2DE-B151-46A5-AD6B-0C77BE271074}</b:Guid>
    <b:Title>Data Scientist Competencies and Skill Assessment: A Comprehensive Framework</b:Title>
    <b:Year>2024</b:Year>
    <b:Author>
      <b:Author>
        <b:NameList>
          <b:Person>
            <b:Last>Vinay</b:Last>
            <b:First>S.B</b:First>
          </b:Person>
        </b:NameList>
      </b:Author>
    </b:Author>
    <b:PeriodicalTitle>International Journal of Data Scientist (IJDST)</b:PeriodicalTitle>
    <b:Month>June</b:Month>
    <b:Pages>1-11</b:Pages>
    <b:RefOrder>2</b:RefOrder>
  </b:Source>
</b:Sources>
</file>

<file path=customXml/itemProps1.xml><?xml version="1.0" encoding="utf-8"?>
<ds:datastoreItem xmlns:ds="http://schemas.openxmlformats.org/officeDocument/2006/customXml" ds:itemID="{E65C5542-6B5D-4996-AC07-0B9C7E50F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Beevers</dc:creator>
  <cp:keywords/>
  <dc:description/>
  <cp:lastModifiedBy>Toby Beevers</cp:lastModifiedBy>
  <cp:revision>3</cp:revision>
  <cp:lastPrinted>2024-11-22T07:54:00Z</cp:lastPrinted>
  <dcterms:created xsi:type="dcterms:W3CDTF">2025-04-28T15:03:00Z</dcterms:created>
  <dcterms:modified xsi:type="dcterms:W3CDTF">2025-04-28T15:18:00Z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ournalAbbreviations" value="true"/&gt;&lt;/prefs&gt;&lt;/data&gt;</vt:lpwstr>
  </property>
  <property fmtid="{D5CDD505-2E9C-101B-9397-08002B2CF9AE}" pid="3" name="ZOTERO_BREF_JKppMMSNswOC_1">
    <vt:lpwstr>ZOTERO_ITEM CSL_CITATION {"citationID":"fSwz8es5","properties":{"formattedCitation":"[1]","plainCitation":"[1]","noteIndex":0},"citationItems":[{"id":132,"uris":["http://zotero.org/users/15303216/items/IIABPEXK"],"itemData":{"id":132,"type":"standard","ti</vt:lpwstr>
  </property>
  <property fmtid="{D5CDD505-2E9C-101B-9397-08002B2CF9AE}" pid="4" name="ZOTERO_BREF_JKppMMSNswOC_2">
    <vt:lpwstr>tle":"Apache NiFi Overview","URL":"https://nifi.apache.org/components/","author":[{"literal":"Apache NiFi Team"}]}}],"schema":"https://github.com/citation-style-language/schema/raw/master/csl-citation.json"}</vt:lpwstr>
  </property>
  <property fmtid="{D5CDD505-2E9C-101B-9397-08002B2CF9AE}" pid="5" name="ZOTERO_BREF_5DESZkTTsOEl_1">
    <vt:lpwstr>ZOTERO_ITEM CSL_CITATION {"citationID":"SioJutCW","properties":{"formattedCitation":"[2]","plainCitation":"[2]","noteIndex":0},"citationItems":[{"id":129,"uris":["http://zotero.org/users/15303216/items/7BA3BSD5"],"itemData":{"id":129,"type":"standard","au</vt:lpwstr>
  </property>
  <property fmtid="{D5CDD505-2E9C-101B-9397-08002B2CF9AE}" pid="6" name="ZOTERO_BREF_5DESZkTTsOEl_2">
    <vt:lpwstr>thority":"Microsoft Ince","genre":"Wed Documentation","title":"What is Azure Data Factory?","URL":"https://learn.microsoft.com/en-us/azure/data-factory/introduction","author":[{"literal":"Microsoft Inc"}]}}],"schema":"https://github.com/citation-style-lan</vt:lpwstr>
  </property>
  <property fmtid="{D5CDD505-2E9C-101B-9397-08002B2CF9AE}" pid="7" name="ZOTERO_BREF_5DESZkTTsOEl_3">
    <vt:lpwstr>guage/schema/raw/master/csl-citation.json"}</vt:lpwstr>
  </property>
  <property fmtid="{D5CDD505-2E9C-101B-9397-08002B2CF9AE}" pid="8" name="ZOTERO_BREF_UttCU9kRhQc6_1">
    <vt:lpwstr>ZOTERO_BIBL {"uncited":[],"omitted":[],"custom":[]} CSL_BIBLIOGRAPHY</vt:lpwstr>
  </property>
  <property fmtid="{D5CDD505-2E9C-101B-9397-08002B2CF9AE}" pid="9" name="ZOTERO_BREF_DeBVNy9m9l1X_1">
    <vt:lpwstr>ZOTERO_TEMP</vt:lpwstr>
  </property>
  <property fmtid="{D5CDD505-2E9C-101B-9397-08002B2CF9AE}" pid="10" name="ZOTERO_BREF_Ws44LTLo603T_1">
    <vt:lpwstr>ZOTERO_ITEM CSL_CITATION {"citationID":"nC06ANmK","properties":{"formattedCitation":"[1]","plainCitation":"[1]","noteIndex":0},"citationItems":[{"id":129,"uris":["http://zotero.org/users/15303216/items/7BA3BSD5"],"itemData":{"id":129,"type":"standard","au</vt:lpwstr>
  </property>
  <property fmtid="{D5CDD505-2E9C-101B-9397-08002B2CF9AE}" pid="11" name="ZOTERO_BREF_Ws44LTLo603T_2">
    <vt:lpwstr>thority":"Microsoft Ince","genre":"Wed Documentation","title":"What is Azure Data Factory?","URL":"https://learn.microsoft.com/en-us/azure/data-factory/introduction","author":[{"literal":"Microsoft Inc"}]}}],"schema":"https://github.com/citation-style-lan</vt:lpwstr>
  </property>
  <property fmtid="{D5CDD505-2E9C-101B-9397-08002B2CF9AE}" pid="12" name="ZOTERO_BREF_Ws44LTLo603T_3">
    <vt:lpwstr>guage/schema/raw/master/csl-citation.json"}</vt:lpwstr>
  </property>
  <property fmtid="{D5CDD505-2E9C-101B-9397-08002B2CF9AE}" pid="13" name="ZOTERO_BREF_QsPX21SshEEk_1">
    <vt:lpwstr>ZOTERO_ITEM CSL_CITATION {"citationID":"RE6cZAdQ","properties":{"formattedCitation":"[2]","plainCitation":"[2]","noteIndex":0},"citationItems":[{"id":130,"uris":["http://zotero.org/users/15303216/items/BY6EY8FF"],"itemData":{"id":130,"type":"standard","au</vt:lpwstr>
  </property>
  <property fmtid="{D5CDD505-2E9C-101B-9397-08002B2CF9AE}" pid="14" name="ZOTERO_BREF_QsPX21SshEEk_2">
    <vt:lpwstr>thority":"Amazon Web Service","title":"Why AWS Glue?","URL":"https://aws.amazon.com/glue/"}}],"schema":"https://github.com/citation-style-language/schema/raw/master/csl-citation.json"}</vt:lpwstr>
  </property>
  <property fmtid="{D5CDD505-2E9C-101B-9397-08002B2CF9AE}" pid="15" name="ZOTERO_BREF_xRmrtu0xXxJc_1">
    <vt:lpwstr>ZOTERO_ITEM CSL_CITATION {"citationID":"18Jg5kuT","properties":{"formattedCitation":"[3]","plainCitation":"[3]","noteIndex":0},"citationItems":[{"id":132,"uris":["http://zotero.org/users/15303216/items/IIABPEXK"],"itemData":{"id":132,"type":"standard","ti</vt:lpwstr>
  </property>
  <property fmtid="{D5CDD505-2E9C-101B-9397-08002B2CF9AE}" pid="16" name="ZOTERO_BREF_xRmrtu0xXxJc_2">
    <vt:lpwstr>tle":"Apache NiFi Overview","URL":"https://nifi.apache.org/components/","author":[{"literal":"Apache NiFi Team"}]}}],"schema":"https://github.com/citation-style-language/schema/raw/master/csl-citation.json"}</vt:lpwstr>
  </property>
  <property fmtid="{D5CDD505-2E9C-101B-9397-08002B2CF9AE}" pid="17" name="ZOTERO_BREF_XTHRD1eOWzA8_1">
    <vt:lpwstr>ZOTERO_ITEM CSL_CITATION {"citationID":"i2YM3l51","properties":{"formattedCitation":"[4]","plainCitation":"[4]","noteIndex":0},"citationItems":[{"id":133,"uris":["http://zotero.org/users/15303216/items/KQFGI8TV"],"itemData":{"id":133,"type":"article-journ</vt:lpwstr>
  </property>
  <property fmtid="{D5CDD505-2E9C-101B-9397-08002B2CF9AE}" pid="18" name="ZOTERO_BREF_XTHRD1eOWzA8_2">
    <vt:lpwstr>al","abstract":"The Hadoop Distributed File System (HDFS) is designed to store very large data sets reliably, and to stream those data sets at high bandwidth to user applications. In a large cluster, thousands of servers both host directly attached storag</vt:lpwstr>
  </property>
  <property fmtid="{D5CDD505-2E9C-101B-9397-08002B2CF9AE}" pid="19" name="ZOTERO_BREF_XTHRD1eOWzA8_3">
    <vt:lpwstr>e and execute user application tasks. By distributing storage and computation across many servers, the resource can grow with demand while remaining economical at every size. We describe the architecture of HDFS and report on experience using HDFS to mana</vt:lpwstr>
  </property>
  <property fmtid="{D5CDD505-2E9C-101B-9397-08002B2CF9AE}" pid="20" name="ZOTERO_BREF_XTHRD1eOWzA8_4">
    <vt:lpwstr>ge 25 petabytes of enterprise data at Yahoo.","container-title":"IEEE Conference on Mass Storage Systems and Technologies","DOI":"10.1109/msst.2010.5496972","issue":"1","note":"DOI: 10.1109/msst.2010.5496972\nMAG ID: 2614670623\nS2ID: 8ce4c0ee315d86f32ec7</vt:lpwstr>
  </property>
  <property fmtid="{D5CDD505-2E9C-101B-9397-08002B2CF9AE}" pid="21" name="ZOTERO_BREF_XTHRD1eOWzA8_5">
    <vt:lpwstr>354ccdf8d8996e8ee270","page":"8-15","title":"The Hadoop Distributed File System","volume":"8","author":[{"literal":"Anmol Kumar Taunk"},{"family":"Taunk","given":"Anmol Kumar"},{"literal":"Amit Parmar"},{"family":"Parmar","given":"Amit Kumar"},{"literal":</vt:lpwstr>
  </property>
  <property fmtid="{D5CDD505-2E9C-101B-9397-08002B2CF9AE}" pid="22" name="ZOTERO_BREF_XTHRD1eOWzA8_6">
    <vt:lpwstr>"Rajesh Srivastav"},{"family":"Srivastav","given":"Rajesh"}],"issued":{"date-parts":[["2013",10,18]]}}}],"schema":"https://github.com/citation-style-language/schema/raw/master/csl-citation.json"}</vt:lpwstr>
  </property>
  <property fmtid="{D5CDD505-2E9C-101B-9397-08002B2CF9AE}" pid="23" name="ZOTERO_BREF_Xo1V67qsTkUw_1">
    <vt:lpwstr>ZOTERO_ITEM CSL_CITATION {"citationID":"ZUErOfWF","properties":{"formattedCitation":"[4]","plainCitation":"[4]","noteIndex":0},"citationItems":[{"id":133,"uris":["http://zotero.org/users/15303216/items/KQFGI8TV"],"itemData":{"id":133,"type":"article-journ</vt:lpwstr>
  </property>
  <property fmtid="{D5CDD505-2E9C-101B-9397-08002B2CF9AE}" pid="24" name="ZOTERO_BREF_Xo1V67qsTkUw_2">
    <vt:lpwstr>al","abstract":"The Hadoop Distributed File System (HDFS) is designed to store very large data sets reliably, and to stream those data sets at high bandwidth to user applications. In a large cluster, thousands of servers both host directly attached storag</vt:lpwstr>
  </property>
  <property fmtid="{D5CDD505-2E9C-101B-9397-08002B2CF9AE}" pid="25" name="ZOTERO_BREF_Xo1V67qsTkUw_3">
    <vt:lpwstr>e and execute user application tasks. By distributing storage and computation across many servers, the resource can grow with demand while remaining economical at every size. We describe the architecture of HDFS and report on experience using HDFS to mana</vt:lpwstr>
  </property>
  <property fmtid="{D5CDD505-2E9C-101B-9397-08002B2CF9AE}" pid="26" name="ZOTERO_BREF_Xo1V67qsTkUw_4">
    <vt:lpwstr>ge 25 petabytes of enterprise data at Yahoo.","container-title":"IEEE Conference on Mass Storage Systems and Technologies","DOI":"10.1109/msst.2010.5496972","issue":"1","note":"DOI: 10.1109/msst.2010.5496972\nMAG ID: 2614670623\nS2ID: 8ce4c0ee315d86f32ec7</vt:lpwstr>
  </property>
  <property fmtid="{D5CDD505-2E9C-101B-9397-08002B2CF9AE}" pid="27" name="ZOTERO_BREF_Xo1V67qsTkUw_5">
    <vt:lpwstr>354ccdf8d8996e8ee270","page":"8-15","title":"The Hadoop Distributed File System","volume":"8","author":[{"literal":"Anmol Kumar Taunk"},{"family":"Taunk","given":"Anmol Kumar"},{"literal":"Amit Parmar"},{"family":"Parmar","given":"Amit Kumar"},{"literal":</vt:lpwstr>
  </property>
  <property fmtid="{D5CDD505-2E9C-101B-9397-08002B2CF9AE}" pid="28" name="ZOTERO_BREF_Xo1V67qsTkUw_6">
    <vt:lpwstr>"Rajesh Srivastav"},{"family":"Srivastav","given":"Rajesh"}],"issued":{"date-parts":[["2013",10,18]]}}}],"schema":"https://github.com/citation-style-language/schema/raw/master/csl-citation.json"}</vt:lpwstr>
  </property>
  <property fmtid="{D5CDD505-2E9C-101B-9397-08002B2CF9AE}" pid="29" name="ZOTERO_BREF_e9sDdfWgC1qk_1">
    <vt:lpwstr>ZOTERO_ITEM CSL_CITATION {"citationID":"RFBemftC","properties":{"formattedCitation":"[5]","plainCitation":"[5]","noteIndex":0},"citationItems":[{"id":134,"uris":["http://zotero.org/users/15303216/items/VNQ7F7UF"],"itemData":{"id":134,"type":"article-journ</vt:lpwstr>
  </property>
  <property fmtid="{D5CDD505-2E9C-101B-9397-08002B2CF9AE}" pid="30" name="ZOTERO_BREF_e9sDdfWgC1qk_2">
    <vt:lpwstr>al","abstract":"Hadoop: The Definitive Guide helps you harness the power of your data. Ideal for processing large datasets, the Apache Hadoop framework is an open source implementation of the MapReduce algorithm on which Google built its empire. This comp</vt:lpwstr>
  </property>
  <property fmtid="{D5CDD505-2E9C-101B-9397-08002B2CF9AE}" pid="31" name="ZOTERO_BREF_e9sDdfWgC1qk_3">
    <vt:lpwstr>rehensive resource demonstrates how to use Hadoop to build reliable, scalable, distributed systems: programmers will find details for analyzing large datasets, and administrators will learn how to set up and run Hadoop clusters. Complete with case studies</vt:lpwstr>
  </property>
  <property fmtid="{D5CDD505-2E9C-101B-9397-08002B2CF9AE}" pid="32" name="ZOTERO_BREF_e9sDdfWgC1qk_4">
    <vt:lpwstr> that illustrate how Hadoop solves specific problems, this book helps you: Use the Hadoop Distributed File System (HDFS) for storing large datasets, and run distributed computations over those datasets using MapReduce Become familiar with Hadoop's data an</vt:lpwstr>
  </property>
  <property fmtid="{D5CDD505-2E9C-101B-9397-08002B2CF9AE}" pid="33" name="ZOTERO_BREF_e9sDdfWgC1qk_5">
    <vt:lpwstr>d I/O building blocks for compression, data integrity, serialization, and persistence Discover common pitfalls and advanced features for writing real-world MapReduce programs Design, build, and administer a dedicated Hadoop cluster, or run Hadoop in the c</vt:lpwstr>
  </property>
  <property fmtid="{D5CDD505-2E9C-101B-9397-08002B2CF9AE}" pid="34" name="ZOTERO_BREF_e9sDdfWgC1qk_6">
    <vt:lpwstr>loud Use Pig, a high-level query language for large-scale data processing Take advantage of HBase, Hadoop's database for structured and semi-structured data Learn ZooKeeper, a toolkit of coordination primitives for building distributed systems If you have</vt:lpwstr>
  </property>
  <property fmtid="{D5CDD505-2E9C-101B-9397-08002B2CF9AE}" pid="35" name="ZOTERO_BREF_e9sDdfWgC1qk_7">
    <vt:lpwstr> lots of data -- whether it's gigabytes or petabytes -- Hadoop is the perfect solution. Hadoop: The Definitive Guide is the most thorough book available on the subject. \"Now you have the opportunity to learn about Hadoop from a master-not only of the tec</vt:lpwstr>
  </property>
  <property fmtid="{D5CDD505-2E9C-101B-9397-08002B2CF9AE}" pid="36" name="ZOTERO_BREF_e9sDdfWgC1qk_8">
    <vt:lpwstr>hnology, but also of common sense and plain talk.\" -- Doug Cutting, Hadoop Founder, Yahoo!","note":"MAG ID: 1598064945","title":"Hadoop: The Definitive Guide","author":[{"literal":"Tom White"},{"family":"White","given":"Tom"}],"issued":{"date-parts":[["2</vt:lpwstr>
  </property>
  <property fmtid="{D5CDD505-2E9C-101B-9397-08002B2CF9AE}" pid="37" name="ZOTERO_BREF_e9sDdfWgC1qk_9">
    <vt:lpwstr>009",5,29]]}}}],"schema":"https://github.com/citation-style-language/schema/raw/master/csl-citation.json"}</vt:lpwstr>
  </property>
  <property fmtid="{D5CDD505-2E9C-101B-9397-08002B2CF9AE}" pid="38" name="ZOTERO_BREF_bEfPTXQkneEA_1">
    <vt:lpwstr>ZOTERO_ITEM CSL_CITATION {"citationID":"t6y0wvEi","properties":{"formattedCitation":"[6]","plainCitation":"[6]","noteIndex":0},"citationItems":[{"id":135,"uris":["http://zotero.org/users/15303216/items/X858KCWN"],"itemData":{"id":135,"type":"standard","au</vt:lpwstr>
  </property>
  <property fmtid="{D5CDD505-2E9C-101B-9397-08002B2CF9AE}" pid="39" name="ZOTERO_BREF_bEfPTXQkneEA_2">
    <vt:lpwstr>thority":"Apache","title":"Apache Spark FAQ","URL":"https://spark.apache.org/faq.html","author":[{"literal":"Apache"}]}}],"schema":"https://github.com/citation-style-language/schema/raw/master/csl-citation.json"}</vt:lpwstr>
  </property>
  <property fmtid="{D5CDD505-2E9C-101B-9397-08002B2CF9AE}" pid="40" name="ZOTERO_BREF_wt0FtlLnGFs6_1">
    <vt:lpwstr>ZOTERO_ITEM CSL_CITATION {"citationID":"hYM3yn6u","properties":{"formattedCitation":"[7]","plainCitation":"[7]","noteIndex":0},"citationItems":[{"id":136,"uris":["http://zotero.org/users/15303216/items/D6QJNQHQ"],"itemData":{"id":136,"type":"article-journ</vt:lpwstr>
  </property>
  <property fmtid="{D5CDD505-2E9C-101B-9397-08002B2CF9AE}" pid="41" name="ZOTERO_BREF_wt0FtlLnGFs6_2">
    <vt:lpwstr>al","abstract":"In the past decade, the emergence of machine learning (ML) applications has led to significant advances towards implementation of personalised medicine approaches for improved health care, due to the exceptional performance of ML models wh</vt:lpwstr>
  </property>
  <property fmtid="{D5CDD505-2E9C-101B-9397-08002B2CF9AE}" pid="42" name="ZOTERO_BREF_wt0FtlLnGFs6_3">
    <vt:lpwstr>en utilising complex big data. The immune-mediated chronic inflammatory diseases are a group of complex disorders associated with dysregulated immune responses resulting in inflammation affecting various organs and systems. The heterogeneous nature of the</vt:lpwstr>
  </property>
  <property fmtid="{D5CDD505-2E9C-101B-9397-08002B2CF9AE}" pid="43" name="ZOTERO_BREF_wt0FtlLnGFs6_4">
    <vt:lpwstr>se diseases poses great challenges for tailored disease management and addressing unmet patient needs. Applying novel ML techniques to the clinical study of chronic inflammatory diseases shows promising results and great potential for precision medicine a</vt:lpwstr>
  </property>
  <property fmtid="{D5CDD505-2E9C-101B-9397-08002B2CF9AE}" pid="44" name="ZOTERO_BREF_wt0FtlLnGFs6_5">
    <vt:lpwstr>pplications in clinical research and practice. In this review, we highlight the clinical applications of various ML techniques for prediction, diagnosis and prognosis of autoimmune rheumatic diseases, inflammatory bowel disease, autoimmune chronic kidney </vt:lpwstr>
  </property>
  <property fmtid="{D5CDD505-2E9C-101B-9397-08002B2CF9AE}" pid="45" name="ZOTERO_BREF_wt0FtlLnGFs6_6">
    <vt:lpwstr>disease, and multiple sclerosis, as well as ML applications for patient stratification and treatment selection. We highlight the use of ML in drug development, including target identification, validation and drug repurposing, as well as challenges related</vt:lpwstr>
  </property>
  <property fmtid="{D5CDD505-2E9C-101B-9397-08002B2CF9AE}" pid="46" name="ZOTERO_BREF_wt0FtlLnGFs6_7">
    <vt:lpwstr> to data interpretation and validation, and ethical concerns related to the use of artificial intelligence in clinical research.","container-title":"Frontiers in Pharmacology","DOI":"10.3389/fphar.2021.720694","note":"DOI: 10.3389/fphar.2021.720694\nMAG I</vt:lpwstr>
  </property>
  <property fmtid="{D5CDD505-2E9C-101B-9397-08002B2CF9AE}" pid="47" name="ZOTERO_BREF_wt0FtlLnGFs6_8">
    <vt:lpwstr>D: 3203003543\nPMCID: 8514674\nPMID: 34658859\nS2ID: ea860dbc262a06392c95fab765236548fda9892e","page":"720694","title":"Machine learning techniques for personalised medicine approaches in immune-mediated chronic inflammatory diseases: Applications and cha</vt:lpwstr>
  </property>
  <property fmtid="{D5CDD505-2E9C-101B-9397-08002B2CF9AE}" pid="48" name="ZOTERO_BREF_wt0FtlLnGFs6_9">
    <vt:lpwstr>llenges","volume":"12","author":[{"literal":"Junjie Peng"},{"family":"Peng","given":"Junjie"},{"literal":"Elizabeth C. Jury"},{"family":"Jury","given":"Elizabeth C."},{"literal":"Pierre Dönnes"},{"family":"Dönnes","given":"Pierre"},{"literal":"Coziana Ciu</vt:lpwstr>
  </property>
  <property fmtid="{D5CDD505-2E9C-101B-9397-08002B2CF9AE}" pid="49" name="ZOTERO_BREF_wt0FtlLnGFs6_10">
    <vt:lpwstr>rtin"},{"family":"Ciurtin","given":"Coziana"}],"issued":{"date-parts":[["2021",9,30]]}}}],"schema":"https://github.com/citation-style-language/schema/raw/master/csl-citation.json"}</vt:lpwstr>
  </property>
  <property fmtid="{D5CDD505-2E9C-101B-9397-08002B2CF9AE}" pid="50" name="ZOTERO_PREF_1">
    <vt:lpwstr>&lt;data data-version="3" zotero-version="7.0.13"&gt;&lt;session id="jFzHPA6c"/&gt;&lt;style id="http://www.zotero.org/styles/ieee" locale="en-GB" hasBibliography="1" bibliographyStyleHasBeenSet="1"/&gt;&lt;prefs&gt;&lt;pref name="fieldType" value="Bookmark"/&gt;&lt;pref name="automaticJ</vt:lpwstr>
  </property>
  <property fmtid="{D5CDD505-2E9C-101B-9397-08002B2CF9AE}" pid="51" name="ZOTERO_BREF_lypSCQtofLPQ_1">
    <vt:lpwstr>ZOTERO_ITEM CSL_CITATION {"citationID":"T3d3abea","properties":{"formattedCitation":"[7]","plainCitation":"[7]","noteIndex":0},"citationItems":[{"id":137,"uris":["http://zotero.org/users/15303216/items/WVCE598L"],"itemData":{"id":137,"type":"document","ti</vt:lpwstr>
  </property>
  <property fmtid="{D5CDD505-2E9C-101B-9397-08002B2CF9AE}" pid="52" name="ZOTERO_BREF_lypSCQtofLPQ_2">
    <vt:lpwstr>tle":"KNIME Documentation","URL":"https://docs.knime.com/","author":[{"literal":"KNIME"}]}}],"schema":"https://github.com/citation-style-language/schema/raw/master/csl-citation.json"}</vt:lpwstr>
  </property>
  <property fmtid="{D5CDD505-2E9C-101B-9397-08002B2CF9AE}" pid="53" name="ZOTERO_BREF_a19j0btxy25H_1">
    <vt:lpwstr>ZOTERO_ITEM CSL_CITATION {"citationID":"Rb7fXwCv","properties":{"formattedCitation":"[8]","plainCitation":"[8]","noteIndex":0},"citationItems":[{"id":138,"uris":["http://zotero.org/users/15303216/items/E6N5PB97"],"itemData":{"id":138,"type":"document","ti</vt:lpwstr>
  </property>
  <property fmtid="{D5CDD505-2E9C-101B-9397-08002B2CF9AE}" pid="54" name="ZOTERO_BREF_a19j0btxy25H_2">
    <vt:lpwstr>tle":"Apache Airflow® Documentation","URL":"https://airflow.apache.org/docs/","author":[{"literal":"Apache"}]}}],"schema":"https://github.com/citation-style-language/schema/raw/master/csl-citation.json"}</vt:lpwstr>
  </property>
  <property fmtid="{D5CDD505-2E9C-101B-9397-08002B2CF9AE}" pid="55" name="ZOTERO_BREF_jAb215mgHqRp_1">
    <vt:lpwstr>ZOTERO_ITEM CSL_CITATION {"citationID":"xcw1Y46J","properties":{"formattedCitation":"[11]","plainCitation":"[11]","noteIndex":0},"citationItems":[{"id":139,"uris":["http://zotero.org/users/15303216/items/3RBTV6SS"],"itemData":{"id":139,"type":"software","</vt:lpwstr>
  </property>
  <property fmtid="{D5CDD505-2E9C-101B-9397-08002B2CF9AE}" pid="56" name="ZOTERO_BREF_jAb215mgHqRp_2">
    <vt:lpwstr>title":"Tableau by SalesForce","URL":"https://www.tableau.com/en-gb/resources"}}],"schema":"https://github.com/citation-style-language/schema/raw/master/csl-citation.json"}</vt:lpwstr>
  </property>
  <property fmtid="{D5CDD505-2E9C-101B-9397-08002B2CF9AE}" pid="57" name="ZOTERO_BREF_9cDs4V76FcJa_1">
    <vt:lpwstr>ZOTERO_ITEM CSL_CITATION {"citationID":"pIkmtsnr","properties":{"formattedCitation":"[12]","plainCitation":"[12]","noteIndex":0},"citationItems":[{"id":140,"uris":["http://zotero.org/users/15303216/items/ZRWT4T7S"],"itemData":{"id":140,"type":"software","</vt:lpwstr>
  </property>
  <property fmtid="{D5CDD505-2E9C-101B-9397-08002B2CF9AE}" pid="58" name="ZOTERO_BREF_9cDs4V76FcJa_2">
    <vt:lpwstr>title":"Power BI","URL":"https://learn.microsoft.com/en-us/power-bi/","author":[{"literal":"Microsoft Inc"}]}}],"schema":"https://github.com/citation-style-language/schema/raw/master/csl-citation.json"}</vt:lpwstr>
  </property>
  <property fmtid="{D5CDD505-2E9C-101B-9397-08002B2CF9AE}" pid="59" name="ZOTERO_BREF_Vh6zIDT7WtNH_1">
    <vt:lpwstr>ZOTERO_ITEM CSL_CITATION {"citationID":"NfnKOuV0","properties":{"formattedCitation":"[13]","plainCitation":"[13]","noteIndex":0},"citationItems":[{"id":141,"uris":["http://zotero.org/users/15303216/items/DXXHKJP5"],"itemData":{"id":141,"type":"software","</vt:lpwstr>
  </property>
  <property fmtid="{D5CDD505-2E9C-101B-9397-08002B2CF9AE}" pid="60" name="ZOTERO_BREF_Vh6zIDT7WtNH_2">
    <vt:lpwstr>title":"Sunset","URL":"https://superset.apache.org/docs/intro/","author":[{"literal":"Apache"}]}}],"schema":"https://github.com/citation-style-language/schema/raw/master/csl-citation.json"}</vt:lpwstr>
  </property>
  <property fmtid="{D5CDD505-2E9C-101B-9397-08002B2CF9AE}" pid="61" name="ZOTERO_BREF_JjAdT6YGkuER_1">
    <vt:lpwstr>ZOTERO_ITEM CSL_CITATION {"citationID":"fBF997Zi","properties":{"formattedCitation":"[14]","plainCitation":"[14]","noteIndex":0},"citationItems":[{"id":142,"uris":["http://zotero.org/users/15303216/items/IWLW484S"],"itemData":{"id":142,"type":"article-jou</vt:lpwstr>
  </property>
  <property fmtid="{D5CDD505-2E9C-101B-9397-08002B2CF9AE}" pid="62" name="ZOTERO_BREF_JjAdT6YGkuER_2">
    <vt:lpwstr>rnal","container-title":"Intelligent Technologies and Applications","page":"129-140","title":"A Review of Star Schema and Snowflakes Schema","URL":"https://www.researchgate.net/publication/341264133_A_Review_of_Star_Schema_and_Snowflakes_Schema","author":</vt:lpwstr>
  </property>
  <property fmtid="{D5CDD505-2E9C-101B-9397-08002B2CF9AE}" pid="63" name="ZOTERO_BREF_JjAdT6YGkuER_3">
    <vt:lpwstr>[{"literal":"Iqbal, M"},{"literal":"Siddque, Shaista"},{"literal":"Qureshi, Junaid"},{"literal":"Wajid, Syed"},{"literal":"Sarwar, Nadeem"},{"literal":"Mustafa, Ghulam"}],"issued":{"date-parts":[["2020",5]]}}}],"schema":"https://github.com/citation-style-</vt:lpwstr>
  </property>
  <property fmtid="{D5CDD505-2E9C-101B-9397-08002B2CF9AE}" pid="64" name="ZOTERO_BREF_jDGZPTkb40eR_1">
    <vt:lpwstr>ZOTERO_ITEM CSL_CITATION {"citationID":"lXjufpN5","properties":{"formattedCitation":"[15]","plainCitation":"[15]","noteIndex":0},"citationItems":[{"id":143,"uris":["http://zotero.org/users/15303216/items/XZHNG84W"],"itemData":{"id":143,"type":"report","ev</vt:lpwstr>
  </property>
  <property fmtid="{D5CDD505-2E9C-101B-9397-08002B2CF9AE}" pid="65" name="ZOTERO_BREF_jDGZPTkb40eR_2">
    <vt:lpwstr>ent-place":"UN General Assembly","publisher":"United Nations","publisher-place":"UN General Assembly","title":"Contemporary forms of racism, racial discrimination, xenophobia and related intolerance","URL":"https://documents.un.org/doc/undoc/gen/g24/084/2</vt:lpwstr>
  </property>
  <property fmtid="{D5CDD505-2E9C-101B-9397-08002B2CF9AE}" pid="66" name="ZOTERO_BREF_jDGZPTkb40eR_3">
    <vt:lpwstr>0/pdf/g2408420.pdf","author":[{"literal":"Human Rights Council"}],"issued":{"date-parts":[["2024",7]]}}}],"schema":"https://github.com/citation-style-language/schema/raw/master/csl-citation.json"}</vt:lpwstr>
  </property>
  <property fmtid="{D5CDD505-2E9C-101B-9397-08002B2CF9AE}" pid="67" name="ZOTERO_BREF_hz8ODxdqBaSK_1">
    <vt:lpwstr>ZOTERO_ITEM CSL_CITATION {"citationID":"8jFr1YNb","properties":{"formattedCitation":"[16]","plainCitation":"[16]","noteIndex":0},"citationItems":[{"id":144,"uris":["http://zotero.org/users/15303216/items/5SNKQXX7"],"itemData":{"id":144,"type":"standard","</vt:lpwstr>
  </property>
  <property fmtid="{D5CDD505-2E9C-101B-9397-08002B2CF9AE}" pid="68" name="ZOTERO_BREF_hz8ODxdqBaSK_2">
    <vt:lpwstr>authority":"IBM","title":"What is algorithmic bias?","URL":"https://www.ibm.com/think/topics/algorithmic-bias","author":[{"literal":"Alexandra Jonker, Julie Rogers"}]}}],"schema":"https://github.com/citation-style-language/schema/raw/master/csl-citation.j</vt:lpwstr>
  </property>
  <property fmtid="{D5CDD505-2E9C-101B-9397-08002B2CF9AE}" pid="69" name="ZOTERO_BREF_hz8ODxdqBaSK_3">
    <vt:lpwstr>son"}</vt:lpwstr>
  </property>
  <property fmtid="{D5CDD505-2E9C-101B-9397-08002B2CF9AE}" pid="70" name="ZOTERO_BREF_JjAdT6YGkuER_4">
    <vt:lpwstr>language/schema/raw/master/csl-citation.json"}</vt:lpwstr>
  </property>
  <property fmtid="{D5CDD505-2E9C-101B-9397-08002B2CF9AE}" pid="71" name="ZOTERO_BREF_UEiGgghUC4MC_1">
    <vt:lpwstr>ZOTERO_ITEM CSL_CITATION {"citationID":"oD1LQn4r","properties":{"formattedCitation":"[4]","plainCitation":"[4]","noteIndex":0},"citationItems":[{"id":133,"uris":["http://zotero.org/users/15303216/items/KQFGI8TV"],"itemData":{"id":133,"type":"article-journ</vt:lpwstr>
  </property>
  <property fmtid="{D5CDD505-2E9C-101B-9397-08002B2CF9AE}" pid="72" name="ZOTERO_BREF_UEiGgghUC4MC_2">
    <vt:lpwstr>al","abstract":"The Hadoop Distributed File System (HDFS) is designed to store very large data sets reliably, and to stream those data sets at high bandwidth to user applications. In a large cluster, thousands of servers both host directly attached storag</vt:lpwstr>
  </property>
  <property fmtid="{D5CDD505-2E9C-101B-9397-08002B2CF9AE}" pid="73" name="ZOTERO_BREF_UEiGgghUC4MC_3">
    <vt:lpwstr>e and execute user application tasks. By distributing storage and computation across many servers, the resource can grow with demand while remaining economical at every size. We describe the architecture of HDFS and report on experience using HDFS to mana</vt:lpwstr>
  </property>
  <property fmtid="{D5CDD505-2E9C-101B-9397-08002B2CF9AE}" pid="74" name="ZOTERO_BREF_UEiGgghUC4MC_4">
    <vt:lpwstr>ge 25 petabytes of enterprise data at Yahoo.","container-title":"IEEE Conference on Mass Storage Systems and Technologies","DOI":"10.1109/msst.2010.5496972","issue":"1","note":"DOI: 10.1109/msst.2010.5496972\nMAG ID: 2614670623\nS2ID: 8ce4c0ee315d86f32ec7</vt:lpwstr>
  </property>
  <property fmtid="{D5CDD505-2E9C-101B-9397-08002B2CF9AE}" pid="75" name="ZOTERO_BREF_UEiGgghUC4MC_5">
    <vt:lpwstr>354ccdf8d8996e8ee270","page":"8-15","title":"The Hadoop Distributed File System","volume":"8","author":[{"literal":"Anmol Kumar Taunk"},{"family":"Taunk","given":"Anmol Kumar"},{"literal":"Amit Parmar"},{"family":"Parmar","given":"Amit Kumar"},{"literal":</vt:lpwstr>
  </property>
  <property fmtid="{D5CDD505-2E9C-101B-9397-08002B2CF9AE}" pid="76" name="ZOTERO_BREF_UEiGgghUC4MC_6">
    <vt:lpwstr>"Rajesh Srivastav"},{"family":"Srivastav","given":"Rajesh"}],"issued":{"date-parts":[["2013",10,18]]}}}],"schema":"https://github.com/citation-style-language/schema/raw/master/csl-citation.json"}</vt:lpwstr>
  </property>
  <property fmtid="{D5CDD505-2E9C-101B-9397-08002B2CF9AE}" pid="77" name="ZOTERO_BREF_bOsxoW2tL3T6_1">
    <vt:lpwstr>ZOTERO_ITEM CSL_CITATION {"citationID":"Lo7SfpP0","properties":{"formattedCitation":"[9]","plainCitation":"[9]","noteIndex":0},"citationItems":[{"id":146,"uris":["http://zotero.org/users/15303216/items/LDZZD2SZ"],"itemData":{"id":146,"type":"standard","au</vt:lpwstr>
  </property>
  <property fmtid="{D5CDD505-2E9C-101B-9397-08002B2CF9AE}" pid="78" name="ZOTERO_BREF_bOsxoW2tL3T6_2">
    <vt:lpwstr>thority":"Tensorflow","title":"TensorFlow basics","URL":"https://www.tensorflow.org/guide/basics?_gl=1*1kzsn05*_up*MQ..*_ga*MTk5NzU3NTUyNC4xNzMyMjYwMTUx*_ga_W0YLR4190T*MTczMjI2MDE1MC4xLjAuMTczMjI2MDE2NS4wLjAuMA..","author":[{"literal":"Tensorflow"}]}}],"s</vt:lpwstr>
  </property>
  <property fmtid="{D5CDD505-2E9C-101B-9397-08002B2CF9AE}" pid="79" name="ZOTERO_BREF_bOsxoW2tL3T6_3">
    <vt:lpwstr>chema":"https://github.com/citation-style-language/schema/raw/master/csl-citation.json"}</vt:lpwstr>
  </property>
  <property fmtid="{D5CDD505-2E9C-101B-9397-08002B2CF9AE}" pid="80" name="ZOTERO_BREF_PHt2uDBvnrUv_1">
    <vt:lpwstr>ZOTERO_TEMP</vt:lpwstr>
  </property>
  <property fmtid="{D5CDD505-2E9C-101B-9397-08002B2CF9AE}" pid="81" name="ZOTERO_BREF_AZkVZSdjCavL_1">
    <vt:lpwstr>ZOTERO_ITEM CSL_CITATION {"citationID":"7Ch91tTp","properties":{"formattedCitation":"[10]","plainCitation":"[10]","noteIndex":0},"citationItems":[{"id":147,"uris":["http://zotero.org/users/15303216/items/4PZCAWM3"],"itemData":{"id":147,"type":"standard","</vt:lpwstr>
  </property>
  <property fmtid="{D5CDD505-2E9C-101B-9397-08002B2CF9AE}" pid="82" name="ZOTERO_BREF_AZkVZSdjCavL_2">
    <vt:lpwstr>authority":"Scikit Learn","title":"User Guide","URL":"https://scikit-learn.org/stable/user_guide.html"}}],"schema":"https://github.com/citation-style-language/schema/raw/master/csl-citation.json"}</vt:lpwstr>
  </property>
  <property fmtid="{D5CDD505-2E9C-101B-9397-08002B2CF9AE}" pid="83" name="ZOTERO_BREF_nJRMrmyXamzf_1">
    <vt:lpwstr>ZOTERO_ITEM CSL_CITATION {"citationID":"54x0Pfhq","properties":{"formattedCitation":"[1]","plainCitation":"[1]","noteIndex":0},"citationItems":[{"id":219,"uris":["http://zotero.org/users/15303216/items/62X67FK6"],"itemData":{"id":219,"type":"webpage","con</vt:lpwstr>
  </property>
  <property fmtid="{D5CDD505-2E9C-101B-9397-08002B2CF9AE}" pid="84" name="ZOTERO_BREF_nJRMrmyXamzf_2">
    <vt:lpwstr>tainer-title":"machinelearingplus.com","title":"How to detect outliers with z-score","URL":"https://www.machinelearningplus.com/machine-learning/how-to-detect-outliers-with-z-score/","author":[{"literal":"machinelearingplus.com"}],"accessed":{"date-parts"</vt:lpwstr>
  </property>
  <property fmtid="{D5CDD505-2E9C-101B-9397-08002B2CF9AE}" pid="85" name="ZOTERO_BREF_nJRMrmyXamzf_3">
    <vt:lpwstr>:[["2025",2,5]]},"issued":{"literal":"np."}}}],"schema":"https://github.com/citation-style-language/schema/raw/master/csl-citation.json"}</vt:lpwstr>
  </property>
  <property fmtid="{D5CDD505-2E9C-101B-9397-08002B2CF9AE}" pid="86" name="ZOTERO_BREF_8PojZyQg85ew_1">
    <vt:lpwstr>ZOTERO_BIBL {"uncited":[],"omitted":[],"custom":[]} CSL_BIBLIOGRAPHY</vt:lpwstr>
  </property>
  <property fmtid="{D5CDD505-2E9C-101B-9397-08002B2CF9AE}" pid="87" name="ZOTERO_BREF_LwSFN2hUDW9b_1">
    <vt:lpwstr>ZOTERO_ITEM CSL_CITATION {"citationID":"WCgBdFD6","properties":{"formattedCitation":"[9]","plainCitation":"[9]","noteIndex":0},"citationItems":[{"id":220,"uris":["http://zotero.org/users/15303216/items/47CL92NI"],"itemData":{"id":220,"type":"webpage","con</vt:lpwstr>
  </property>
  <property fmtid="{D5CDD505-2E9C-101B-9397-08002B2CF9AE}" pid="88" name="ZOTERO_BREF_LwSFN2hUDW9b_2">
    <vt:lpwstr>tainer-title":"Statistics by Jim","title":"Data Aggregation: Strengths &amp; Weaknesses of Aggregated Data","URL":"https://statisticsbyjim.com/basics/data-aggregation-strengths-weaknesses-aggregated-data/","author":[{"literal":"Jim Frost"}],"accessed":{"date-</vt:lpwstr>
  </property>
  <property fmtid="{D5CDD505-2E9C-101B-9397-08002B2CF9AE}" pid="89" name="ZOTERO_BREF_LwSFN2hUDW9b_3">
    <vt:lpwstr>parts":[["2025",2,5]]},"issued":{"literal":"np."}}}],"schema":"https://github.com/citation-style-language/schema/raw/master/csl-citation.json"}</vt:lpwstr>
  </property>
  <property fmtid="{D5CDD505-2E9C-101B-9397-08002B2CF9AE}" pid="90" name="ZOTERO_BREF_K3QARsFrbSgY_1">
    <vt:lpwstr>ZOTERO_ITEM CSL_CITATION {"citationID":"3igwwSQC","properties":{"formattedCitation":"[19]","plainCitation":"[19]","noteIndex":0},"citationItems":[{"id":221,"uris":["http://zotero.org/users/15303216/items/6FE3T2Q4"],"itemData":{"id":221,"type":"software","</vt:lpwstr>
  </property>
  <property fmtid="{D5CDD505-2E9C-101B-9397-08002B2CF9AE}" pid="91" name="ZOTERO_BREF_K3QARsFrbSgY_2">
    <vt:lpwstr>medium":"Python Facebook API","publisher":"Facebook","title":"Prophet - Python API","title-short":"Python API","URL":"https://facebook.github.io/prophet/docs/quick_start.html#python-api","author":[{"literal":"Facebook"}],"issued":{"literal":"np."}}}],"sch</vt:lpwstr>
  </property>
  <property fmtid="{D5CDD505-2E9C-101B-9397-08002B2CF9AE}" pid="92" name="ZOTERO_BREF_K3QARsFrbSgY_3">
    <vt:lpwstr>ema":"https://github.com/citation-style-language/schema/raw/master/csl-citation.json"}</vt:lpwstr>
  </property>
  <property fmtid="{D5CDD505-2E9C-101B-9397-08002B2CF9AE}" pid="93" name="ZOTERO_BREF_YXlRI3wN3eZN_1">
    <vt:lpwstr>ZOTERO_ITEM CSL_CITATION {"citationID":"CAh6OxJD","properties":{"formattedCitation":"[20]","plainCitation":"[20]","noteIndex":0},"citationItems":[{"id":222,"uris":["http://zotero.org/users/15303216/items/YV2T7SKG"],"itemData":{"id":222,"type":"software","</vt:lpwstr>
  </property>
  <property fmtid="{D5CDD505-2E9C-101B-9397-08002B2CF9AE}" pid="94" name="ZOTERO_BREF_YXlRI3wN3eZN_2">
    <vt:lpwstr>medium":"Prophet","publisher":"Facebook","title":"Built-in Country Holidays","URL":"https://facebook.github.io/prophet/docs/seasonality,_holiday_effects,_and_regressors.html#built-in-country-holidays","accessed":{"date-parts":[["2025",2,5]]},"issued":{"li</vt:lpwstr>
  </property>
  <property fmtid="{D5CDD505-2E9C-101B-9397-08002B2CF9AE}" pid="95" name="ZOTERO_BREF_YXlRI3wN3eZN_3">
    <vt:lpwstr>teral":"np."}}}],"schema":"https://github.com/citation-style-language/schema/raw/master/csl-citation.json"}</vt:lpwstr>
  </property>
  <property fmtid="{D5CDD505-2E9C-101B-9397-08002B2CF9AE}" pid="96" name="ZOTERO_BREF_lnha6Kfc15CO_1">
    <vt:lpwstr>ZOTERO_ITEM CSL_CITATION {"citationID":"VlPFlndK","properties":{"formattedCitation":"[5]","plainCitation":"[5]","dontUpdate":true,"noteIndex":0},"citationItems":[{"id":223,"uris":["http://zotero.org/users/15303216/items/KGIYQYI5"],"itemData":{"id":223,"ty</vt:lpwstr>
  </property>
  <property fmtid="{D5CDD505-2E9C-101B-9397-08002B2CF9AE}" pid="97" name="ZOTERO_BREF_lnha6Kfc15CO_2">
    <vt:lpwstr>pe":"software","medium":"Prophet","publisher":"Facebook","title":"Uncertainty in the trend","URL":"https://facebook.github.io/prophet/docs/uncertainty_intervals.html#uncertainty-in-the-trend","author":[{"literal":"Facebook"}]}}],"schema":"https://github.c</vt:lpwstr>
  </property>
  <property fmtid="{D5CDD505-2E9C-101B-9397-08002B2CF9AE}" pid="98" name="ZOTERO_BREF_lnha6Kfc15CO_3">
    <vt:lpwstr>om/citation-style-language/schema/raw/master/csl-citation.json"}</vt:lpwstr>
  </property>
  <property fmtid="{D5CDD505-2E9C-101B-9397-08002B2CF9AE}" pid="99" name="ZOTERO_BREF_8WmylLi6IzQb_1">
    <vt:lpwstr>ZOTERO_ITEM CSL_CITATION {"citationID":"koH5nCQT","properties":{"formattedCitation":"[1]","plainCitation":"[1]","noteIndex":0},"citationItems":[{"id":224,"uris":["http://zotero.org/users/15303216/items/M37TFZPG"],"itemData":{"id":224,"type":"entry-encyclo</vt:lpwstr>
  </property>
  <property fmtid="{D5CDD505-2E9C-101B-9397-08002B2CF9AE}" pid="100" name="ZOTERO_BREF_8WmylLi6IzQb_2">
    <vt:lpwstr>pedia","container-title":"Wikipedia","title":"Standard Score","URL":"https://en.wikipedia.org/wiki/Standard_score","accessed":{"date-parts":[["2025",2,8]]},"issued":{"literal":"np."}}}],"schema":"https://github.com/citation-style-language/schema/raw/maste</vt:lpwstr>
  </property>
  <property fmtid="{D5CDD505-2E9C-101B-9397-08002B2CF9AE}" pid="101" name="ZOTERO_BREF_8WmylLi6IzQb_3">
    <vt:lpwstr>r/csl-citation.json"}</vt:lpwstr>
  </property>
  <property fmtid="{D5CDD505-2E9C-101B-9397-08002B2CF9AE}" pid="102" name="ZOTERO_BREF_RoMmDNbmUkMI_1">
    <vt:lpwstr>ZOTERO_ITEM CSL_CITATION {"citationID":"KALEErsB","properties":{"formattedCitation":"[7]","plainCitation":"[7]","noteIndex":0},"citationItems":[{"id":224,"uris":["http://zotero.org/users/15303216/items/M37TFZPG"],"itemData":{"id":224,"type":"entry-encyclo</vt:lpwstr>
  </property>
  <property fmtid="{D5CDD505-2E9C-101B-9397-08002B2CF9AE}" pid="103" name="ZOTERO_BREF_RoMmDNbmUkMI_2">
    <vt:lpwstr>pedia","container-title":"Wikipedia","title":"Standard Score","URL":"https://en.wikipedia.org/wiki/Standard_score","accessed":{"date-parts":[["2025",2,8]]},"issued":{"literal":"np."}}}],"schema":"https://github.com/citation-style-language/schema/raw/maste</vt:lpwstr>
  </property>
  <property fmtid="{D5CDD505-2E9C-101B-9397-08002B2CF9AE}" pid="104" name="ZOTERO_BREF_RoMmDNbmUkMI_3">
    <vt:lpwstr>r/csl-citation.json"}</vt:lpwstr>
  </property>
  <property fmtid="{D5CDD505-2E9C-101B-9397-08002B2CF9AE}" pid="105" name="ZOTERO_BREF_qL4UJRu18POV_1">
    <vt:lpwstr>ZOTERO_ITEM CSL_CITATION {"citationID":"gR4uVR4u","properties":{"formattedCitation":"[6]","plainCitation":"[6]","noteIndex":0},"citationItems":[{"id":219,"uris":["http://zotero.org/users/15303216/items/62X67FK6"],"itemData":{"id":219,"type":"webpage","con</vt:lpwstr>
  </property>
  <property fmtid="{D5CDD505-2E9C-101B-9397-08002B2CF9AE}" pid="106" name="ZOTERO_BREF_qL4UJRu18POV_2">
    <vt:lpwstr>tainer-title":"machinelearingplus.com","title":"How to detect outliers with z-score","URL":"https://www.machinelearningplus.com/machine-learning/how-to-detect-outliers-with-z-score/","author":[{"literal":"machinelearingplus.com"}],"accessed":{"date-parts"</vt:lpwstr>
  </property>
  <property fmtid="{D5CDD505-2E9C-101B-9397-08002B2CF9AE}" pid="107" name="ZOTERO_BREF_qL4UJRu18POV_3">
    <vt:lpwstr>:[["2025",2,5]]},"issued":{"literal":"np."}}}],"schema":"https://github.com/citation-style-language/schema/raw/master/csl-citation.json"}</vt:lpwstr>
  </property>
  <property fmtid="{D5CDD505-2E9C-101B-9397-08002B2CF9AE}" pid="108" name="ZOTERO_BREF_IHuwFKaBbNYI_1">
    <vt:lpwstr>ZOTERO_ITEM CSL_CITATION {"citationID":"hMHnMogQ","properties":{"formattedCitation":"[5]","plainCitation":"[5]","noteIndex":0},"citationItems":[{"id":225,"uris":["http://zotero.org/users/15303216/items/ED6JRPH2"],"itemData":{"id":225,"type":"webpage","con</vt:lpwstr>
  </property>
  <property fmtid="{D5CDD505-2E9C-101B-9397-08002B2CF9AE}" pid="109" name="ZOTERO_BREF_IHuwFKaBbNYI_2">
    <vt:lpwstr>tainer-title":"Stat Trek","title":"Statistics Dictionary","URL":"https://stattrek.com/statistics/dictionary?definition=z-score","author":[{"literal":"Berman H.G"}],"accessed":{"date-parts":[["2025",2,8]]},"issued":{"literal":"np."}}}],"schema":"https://gi</vt:lpwstr>
  </property>
  <property fmtid="{D5CDD505-2E9C-101B-9397-08002B2CF9AE}" pid="110" name="ZOTERO_BREF_IHuwFKaBbNYI_3">
    <vt:lpwstr>thub.com/citation-style-language/schema/raw/master/csl-citation.json"}</vt:lpwstr>
  </property>
  <property fmtid="{D5CDD505-2E9C-101B-9397-08002B2CF9AE}" pid="111" name="ZOTERO_BREF_JOnQbBUN13BN_1">
    <vt:lpwstr>ZOTERO_ITEM CSL_CITATION {"citationID":"6j5DmuXA","properties":{"formattedCitation":"[8]","plainCitation":"[8]","noteIndex":0},"citationItems":[{"id":226,"uris":["http://zotero.org/users/15303216/items/S6H2GD98"],"itemData":{"id":226,"type":"webpage","gen</vt:lpwstr>
  </property>
  <property fmtid="{D5CDD505-2E9C-101B-9397-08002B2CF9AE}" pid="112" name="ZOTERO_BREF_JOnQbBUN13BN_2">
    <vt:lpwstr>re":"SciPy Docs","title":"Statistical functions","URL":"https://docs.scipy.org/doc/scipy/reference/stats.html#module-scipy.stats","accessed":{"date-parts":[["2025",2,8]]},"issued":{"literal":"np."}}}],"schema":"https://github.com/citation-style-language/s</vt:lpwstr>
  </property>
  <property fmtid="{D5CDD505-2E9C-101B-9397-08002B2CF9AE}" pid="113" name="ZOTERO_BREF_JOnQbBUN13BN_3">
    <vt:lpwstr>chema/raw/master/csl-citation.json"}</vt:lpwstr>
  </property>
  <property fmtid="{D5CDD505-2E9C-101B-9397-08002B2CF9AE}" pid="114" name="ZOTERO_BREF_n9ekHk2kTCvx_1">
    <vt:lpwstr>ZOTERO_ITEM CSL_CITATION {"citationID":"VjmptVQN","properties":{"formattedCitation":"[1]","plainCitation":"[1]","noteIndex":0},"citationItems":[{"id":227,"uris":["http://zotero.org/users/15303216/items/ACVGLEFH"],"itemData":{"id":227,"type":"webpage","con</vt:lpwstr>
  </property>
  <property fmtid="{D5CDD505-2E9C-101B-9397-08002B2CF9AE}" pid="115" name="ZOTERO_BREF_n9ekHk2kTCvx_2">
    <vt:lpwstr>tainer-title":"pandas","title":"pandas.Series.str.title","URL":"https://pandas.pydata.org/docs/reference/api/pandas.Series.str.title.html","accessed":{"date-parts":[["2025",2,9]]},"issued":{"literal":"np."}}}],"schema":"https://github.com/citation-style-l</vt:lpwstr>
  </property>
  <property fmtid="{D5CDD505-2E9C-101B-9397-08002B2CF9AE}" pid="116" name="ZOTERO_BREF_n9ekHk2kTCvx_3">
    <vt:lpwstr>anguage/schema/raw/master/csl-citation.json"}</vt:lpwstr>
  </property>
  <property fmtid="{D5CDD505-2E9C-101B-9397-08002B2CF9AE}" pid="117" name="ZOTERO_BREF_HuJJrhxcIs5j_1">
    <vt:lpwstr>ZOTERO_ITEM CSL_CITATION {"citationID":"lTuTOAl4","properties":{"formattedCitation":"[2]","plainCitation":"[2]","noteIndex":0},"citationItems":[{"id":228,"uris":["http://zotero.org/users/15303216/items/KHZA8RN4"],"itemData":{"id":228,"type":"webpage","con</vt:lpwstr>
  </property>
  <property fmtid="{D5CDD505-2E9C-101B-9397-08002B2CF9AE}" pid="118" name="ZOTERO_BREF_HuJJrhxcIs5j_2">
    <vt:lpwstr>tainer-title":"Numpy","title":"numpy.strings.strip","URL":"https://numpy.org/devdocs/reference/generated/numpy.strings.strip.html#numpy.strings.strip","accessed":{"date-parts":[["2025",2,9]]},"issued":{"literal":"np."}}}],"schema":"https://github.com/cita</vt:lpwstr>
  </property>
  <property fmtid="{D5CDD505-2E9C-101B-9397-08002B2CF9AE}" pid="119" name="ZOTERO_BREF_HuJJrhxcIs5j_3">
    <vt:lpwstr>tion-style-language/schema/raw/master/csl-citation.json"}</vt:lpwstr>
  </property>
  <property fmtid="{D5CDD505-2E9C-101B-9397-08002B2CF9AE}" pid="120" name="ZOTERO_BREF_yuzKxiL5KSQK_1">
    <vt:lpwstr>ZOTERO_ITEM CSL_CITATION {"citationID":"6Grb1mdo","properties":{"formattedCitation":"[3]","plainCitation":"[3]","noteIndex":0},"citationItems":[{"id":229,"uris":["http://zotero.org/users/15303216/items/MAGG5FPW"],"itemData":{"id":229,"type":"webpage","con</vt:lpwstr>
  </property>
  <property fmtid="{D5CDD505-2E9C-101B-9397-08002B2CF9AE}" pid="121" name="ZOTERO_BREF_yuzKxiL5KSQK_2">
    <vt:lpwstr>tainer-title":"Numpy","title":"Constants","URL":"https://numpy.org/devdocs/reference/constants.html#numpy.nan","accessed":{"date-parts":[["2025",2,9]]},"issued":{"literal":"np."}}}],"schema":"https://github.com/citation-style-language/schema/raw/master/cs</vt:lpwstr>
  </property>
  <property fmtid="{D5CDD505-2E9C-101B-9397-08002B2CF9AE}" pid="122" name="ZOTERO_BREF_yuzKxiL5KSQK_3">
    <vt:lpwstr>l-citation.json"}</vt:lpwstr>
  </property>
  <property fmtid="{D5CDD505-2E9C-101B-9397-08002B2CF9AE}" pid="123" name="ZOTERO_BREF_XlHKGUhdGvVR_1">
    <vt:lpwstr>ZOTERO_ITEM CSL_CITATION {"citationID":"tZFNjiB6","properties":{"formattedCitation":"[4]","plainCitation":"[4]","noteIndex":0},"citationItems":[{"id":230,"uris":["http://zotero.org/users/15303216/items/PKAMGC22"],"itemData":{"id":230,"type":"webpage","con</vt:lpwstr>
  </property>
  <property fmtid="{D5CDD505-2E9C-101B-9397-08002B2CF9AE}" pid="124" name="ZOTERO_BREF_XlHKGUhdGvVR_2">
    <vt:lpwstr>tainer-title":"Pandas","title":"Time series / date functionality","URL":"https://pandas.pydata.org/docs/user_guide/timeseries.html","accessed":{"date-parts":[["2025",2,9]]},"issued":{"literal":"np."}}}],"schema":"https://github.com/citation-style-language</vt:lpwstr>
  </property>
  <property fmtid="{D5CDD505-2E9C-101B-9397-08002B2CF9AE}" pid="125" name="ZOTERO_BREF_XlHKGUhdGvVR_3">
    <vt:lpwstr>/schema/raw/master/csl-citation.json"}</vt:lpwstr>
  </property>
  <property fmtid="{D5CDD505-2E9C-101B-9397-08002B2CF9AE}" pid="126" name="ZOTERO_BREF_yNtjZPvRmawC_1">
    <vt:lpwstr>ZOTERO_ITEM CSL_CITATION {"citationID":"JDKIPrFp","properties":{"formattedCitation":"[10]","plainCitation":"[10]","noteIndex":0},"citationItems":[{"id":231,"uris":["http://zotero.org/users/15303216/items/FKZ66F67"],"itemData":{"id":231,"type":"webpage","c</vt:lpwstr>
  </property>
  <property fmtid="{D5CDD505-2E9C-101B-9397-08002B2CF9AE}" pid="127" name="ZOTERO_BREF_yNtjZPvRmawC_2">
    <vt:lpwstr>ontainer-title":"Pandas","title":"pandas.DataFrame.groupby","URL":"https://pandas.pydata.org/docs/reference/api/pandas.DataFrame.groupby.html","accessed":{"date-parts":[["2025",2,9]]},"issued":{"literal":"np."}}}],"schema":"https://github.com/citation-sty</vt:lpwstr>
  </property>
  <property fmtid="{D5CDD505-2E9C-101B-9397-08002B2CF9AE}" pid="128" name="ZOTERO_BREF_yNtjZPvRmawC_3">
    <vt:lpwstr>le-language/schema/raw/master/csl-citation.json"}</vt:lpwstr>
  </property>
  <property fmtid="{D5CDD505-2E9C-101B-9397-08002B2CF9AE}" pid="129" name="ZOTERO_BREF_JKrspAAcgSgS_1">
    <vt:lpwstr>ZOTERO_ITEM CSL_CITATION {"citationID":"sMGGmVwT","properties":{"formattedCitation":"[11]","plainCitation":"[11]","noteIndex":0},"citationItems":[{"id":232,"uris":["http://zotero.org/users/15303216/items/WV55FEGH"],"itemData":{"id":232,"type":"webpage","c</vt:lpwstr>
  </property>
  <property fmtid="{D5CDD505-2E9C-101B-9397-08002B2CF9AE}" pid="130" name="ZOTERO_BREF_JKrspAAcgSgS_2">
    <vt:lpwstr>ontainer-title":"Numpy","title":"numpy.polyfit","URL":"https://numpy.org/doc/stable/reference/generated/numpy.polyfit.html","accessed":{"date-parts":[["2025",2,9]]},"issued":{"literal":"np."}}}],"schema":"https://github.com/citation-style-language/schema/</vt:lpwstr>
  </property>
  <property fmtid="{D5CDD505-2E9C-101B-9397-08002B2CF9AE}" pid="131" name="ZOTERO_BREF_JKrspAAcgSgS_3">
    <vt:lpwstr>raw/master/csl-citation.json"}</vt:lpwstr>
  </property>
  <property fmtid="{D5CDD505-2E9C-101B-9397-08002B2CF9AE}" pid="132" name="ZOTERO_BREF_EQVRqP5DVCvQ_1">
    <vt:lpwstr>ZOTERO_ITEM CSL_CITATION {"citationID":"8Kcu3el5","properties":{"formattedCitation":"[12]","plainCitation":"[12]","noteIndex":0},"citationItems":[{"id":233,"uris":["http://zotero.org/users/15303216/items/VLCX6MWC"],"itemData":{"id":233,"type":"webpage","t</vt:lpwstr>
  </property>
  <property fmtid="{D5CDD505-2E9C-101B-9397-08002B2CF9AE}" pid="133" name="ZOTERO_BREF_EQVRqP5DVCvQ_2">
    <vt:lpwstr>itle":"How to use Numpy polyfit() Method in NumPy?","URL":"https://www.scaler.com/topics/numpy-polyfit/","author":[{"literal":"Jackson Jacob Sondi"}],"issued":{"date-parts":[["2023",5,4]]}}}],"schema":"https://github.com/citation-style-language/schema/raw</vt:lpwstr>
  </property>
  <property fmtid="{D5CDD505-2E9C-101B-9397-08002B2CF9AE}" pid="134" name="ZOTERO_BREF_EQVRqP5DVCvQ_3">
    <vt:lpwstr>/master/csl-citation.json"}</vt:lpwstr>
  </property>
  <property fmtid="{D5CDD505-2E9C-101B-9397-08002B2CF9AE}" pid="135" name="ZOTERO_BREF_B7LDPncepc3Y_1">
    <vt:lpwstr>ZOTERO_ITEM CSL_CITATION {"citationID":"WL6k5gHC","properties":{"formattedCitation":"[13]","plainCitation":"[13]","noteIndex":0},"citationItems":[{"id":234,"uris":["http://zotero.org/users/15303216/items/U3ZZGBL3"],"itemData":{"id":234,"type":"webpage","c</vt:lpwstr>
  </property>
  <property fmtid="{D5CDD505-2E9C-101B-9397-08002B2CF9AE}" pid="136" name="ZOTERO_BREF_B7LDPncepc3Y_2">
    <vt:lpwstr>ontainer-title":"Forecasting: Principles and Practice","title":"Time series decomposition","URL":"https://otexts.com/fpp2/decomposition.html","author":[{"literal":"Rob J Hyndman"},{"literal":"George Athanasopoulos"}],"accessed":{"date-parts":[["2025",2,9]</vt:lpwstr>
  </property>
  <property fmtid="{D5CDD505-2E9C-101B-9397-08002B2CF9AE}" pid="137" name="ZOTERO_BREF_B7LDPncepc3Y_3">
    <vt:lpwstr>]},"issued":{"literal":"np."}}}],"schema":"https://github.com/citation-style-language/schema/raw/master/csl-citation.json"}</vt:lpwstr>
  </property>
  <property fmtid="{D5CDD505-2E9C-101B-9397-08002B2CF9AE}" pid="138" name="ZOTERO_BREF_C7ZilqZCb0QX_1">
    <vt:lpwstr>ZOTERO_ITEM CSL_CITATION {"citationID":"OxJLXsQM","properties":{"formattedCitation":"[14]","plainCitation":"[14]","noteIndex":0},"citationItems":[{"id":235,"uris":["http://zotero.org/users/15303216/items/J6JGSUJF"],"itemData":{"id":235,"type":"webpage","c</vt:lpwstr>
  </property>
  <property fmtid="{D5CDD505-2E9C-101B-9397-08002B2CF9AE}" pid="139" name="ZOTERO_BREF_C7ZilqZCb0QX_2">
    <vt:lpwstr>ontainer-title":"Forecasting: Principles and Practice","title":"Time series patterns","URL":"https://otexts.com/fpp2/tspatterns.html#tspatterns","author":[{"literal":"Rob J Hyndman"},{"literal":"George Athanasopoulos"}],"accessed":{"date-parts":[["2025",2</vt:lpwstr>
  </property>
  <property fmtid="{D5CDD505-2E9C-101B-9397-08002B2CF9AE}" pid="140" name="ZOTERO_BREF_C7ZilqZCb0QX_3">
    <vt:lpwstr>,9]]},"issued":{"literal":"np."}}}],"schema":"https://github.com/citation-style-language/schema/raw/master/csl-citation.json"}</vt:lpwstr>
  </property>
  <property fmtid="{D5CDD505-2E9C-101B-9397-08002B2CF9AE}" pid="141" name="ZOTERO_BREF_zE9XEb2NJXAw_1">
    <vt:lpwstr>ZOTERO_ITEM CSL_CITATION {"citationID":"ElKPVpZ3","properties":{"formattedCitation":"[15]","plainCitation":"[15]","noteIndex":0},"citationItems":[{"id":236,"uris":["http://zotero.org/users/15303216/items/FTX8UCPR"],"itemData":{"id":236,"type":"software","</vt:lpwstr>
  </property>
  <property fmtid="{D5CDD505-2E9C-101B-9397-08002B2CF9AE}" pid="142" name="ZOTERO_BREF_zE9XEb2NJXAw_2">
    <vt:lpwstr>collection-title":"Proceedings of the 9th Python in Science Conference","title":"Statsmodels","URL":"https://www.statsmodels.org/stable/index.html","version":"0.14.4","author":[{"literal":"Seabold"},{"literal":"Skipper"},{"literal":"Josef Perktold"}],"acc</vt:lpwstr>
  </property>
  <property fmtid="{D5CDD505-2E9C-101B-9397-08002B2CF9AE}" pid="143" name="ZOTERO_BREF_zE9XEb2NJXAw_3">
    <vt:lpwstr>essed":{"date-parts":[["2025",2,9]]},"issued":{"date-parts":[["2010"]]}}}],"schema":"https://github.com/citation-style-language/schema/raw/master/csl-citation.json"}</vt:lpwstr>
  </property>
  <property fmtid="{D5CDD505-2E9C-101B-9397-08002B2CF9AE}" pid="144" name="ZOTERO_BREF_Tt6cmMK8fqMS_1">
    <vt:lpwstr>ZOTERO_ITEM CSL_CITATION {"citationID":"fr8Qbxwv","properties":{"formattedCitation":"[16]","plainCitation":"[16]","noteIndex":0},"citationItems":[{"id":237,"uris":["http://zotero.org/users/15303216/items/DH26EQML"],"itemData":{"id":237,"type":"webpage","c</vt:lpwstr>
  </property>
  <property fmtid="{D5CDD505-2E9C-101B-9397-08002B2CF9AE}" pid="145" name="ZOTERO_BREF_Tt6cmMK8fqMS_2">
    <vt:lpwstr>ontainer-title":"Statsmodels","title":"statsmodels.tsa.seasonal.DecomposeResult","URL":"https://www.statsmodels.org/dev/generated/statsmodels.tsa.seasonal.DecomposeResult.html","accessed":{"date-parts":[["2025",2,9]]},"issued":{"literal":"np."}}}],"schema</vt:lpwstr>
  </property>
  <property fmtid="{D5CDD505-2E9C-101B-9397-08002B2CF9AE}" pid="146" name="ZOTERO_BREF_Tt6cmMK8fqMS_3">
    <vt:lpwstr>":"https://github.com/citation-style-language/schema/raw/master/csl-citation.json"}</vt:lpwstr>
  </property>
  <property fmtid="{D5CDD505-2E9C-101B-9397-08002B2CF9AE}" pid="147" name="ZOTERO_BREF_ML5kg2FI742A_1">
    <vt:lpwstr>ZOTERO_ITEM CSL_CITATION {"citationID":"BSRY3ejX","properties":{"formattedCitation":"[16]","plainCitation":"[16]","noteIndex":0},"citationItems":[{"id":237,"uris":["http://zotero.org/users/15303216/items/DH26EQML"],"itemData":{"id":237,"type":"webpage","c</vt:lpwstr>
  </property>
  <property fmtid="{D5CDD505-2E9C-101B-9397-08002B2CF9AE}" pid="148" name="ZOTERO_BREF_ML5kg2FI742A_2">
    <vt:lpwstr>ontainer-title":"Statsmodels","title":"statsmodels.tsa.seasonal.DecomposeResult","URL":"https://www.statsmodels.org/dev/generated/statsmodels.tsa.seasonal.DecomposeResult.html","accessed":{"date-parts":[["2025",2,9]]},"issued":{"literal":"np."}}}],"schema</vt:lpwstr>
  </property>
  <property fmtid="{D5CDD505-2E9C-101B-9397-08002B2CF9AE}" pid="149" name="ZOTERO_BREF_ML5kg2FI742A_3">
    <vt:lpwstr>":"https://github.com/citation-style-language/schema/raw/master/csl-citation.json"}</vt:lpwstr>
  </property>
  <property fmtid="{D5CDD505-2E9C-101B-9397-08002B2CF9AE}" pid="150" name="ZOTERO_BREF_WYISrMLS5YwP_1">
    <vt:lpwstr>ZOTERO_ITEM CSL_CITATION {"citationID":"jErp1k19","properties":{"formattedCitation":"[18]","plainCitation":"[18]","noteIndex":0},"citationItems":[{"id":238,"uris":["http://zotero.org/users/15303216/items/ADWWXUUP"],"itemData":{"id":238,"type":"webpage","c</vt:lpwstr>
  </property>
  <property fmtid="{D5CDD505-2E9C-101B-9397-08002B2CF9AE}" pid="151" name="ZOTERO_BREF_WYISrMLS5YwP_2">
    <vt:lpwstr>ontainer-title":"ScikitLearn","title":"StandardScaler","URL":"https://scikit-learn.org/stable/modules/generated/sklearn.preprocessing.StandardScaler.html","accessed":{"date-parts":[["2025",2,9]]},"issued":{"literal":"np."}}}],"schema":"https://github.com/</vt:lpwstr>
  </property>
  <property fmtid="{D5CDD505-2E9C-101B-9397-08002B2CF9AE}" pid="152" name="ZOTERO_BREF_WYISrMLS5YwP_3">
    <vt:lpwstr>citation-style-language/schema/raw/master/csl-citation.json"}</vt:lpwstr>
  </property>
  <property fmtid="{D5CDD505-2E9C-101B-9397-08002B2CF9AE}" pid="153" name="ZOTERO_BREF_kYhwQzw14vQS_1">
    <vt:lpwstr>ZOTERO_ITEM CSL_CITATION {"citationID":"cqW1OtwO","properties":{"formattedCitation":"[17]","plainCitation":"[17]","noteIndex":0},"citationItems":[{"id":239,"uris":["http://zotero.org/users/15303216/items/T36AZGT4"],"itemData":{"id":239,"type":"webpage","c</vt:lpwstr>
  </property>
  <property fmtid="{D5CDD505-2E9C-101B-9397-08002B2CF9AE}" pid="154" name="ZOTERO_BREF_kYhwQzw14vQS_2">
    <vt:lpwstr>ontainer-title":"ScikitLearn","title":"KMeans","URL":"https://scikit-learn.org/stable/modules/generated/sklearn.cluster.KMeans.html","accessed":{"date-parts":[["2025",2,9]]},"issued":{"literal":"np."}}}],"schema":"https://github.com/citation-style-languag</vt:lpwstr>
  </property>
  <property fmtid="{D5CDD505-2E9C-101B-9397-08002B2CF9AE}" pid="155" name="ZOTERO_BREF_kYhwQzw14vQS_3">
    <vt:lpwstr>e/schema/raw/master/csl-citation.json"}</vt:lpwstr>
  </property>
  <property fmtid="{D5CDD505-2E9C-101B-9397-08002B2CF9AE}" pid="156" name="ZOTERO_BREF_ZHNxurdO75qY_1">
    <vt:lpwstr>ZOTERO_TEMP</vt:lpwstr>
  </property>
  <property fmtid="{D5CDD505-2E9C-101B-9397-08002B2CF9AE}" pid="157" name="ZOTERO_BREF_aU11DRZ7oykB_1">
    <vt:lpwstr>ZOTERO_ITEM CSL_CITATION {"citationID":"9Grj8SxY","properties":{"formattedCitation":"[18]","plainCitation":"[18]","noteIndex":0},"citationItems":[{"id":238,"uris":["http://zotero.org/users/15303216/items/ADWWXUUP"],"itemData":{"id":238,"type":"webpage","c</vt:lpwstr>
  </property>
  <property fmtid="{D5CDD505-2E9C-101B-9397-08002B2CF9AE}" pid="158" name="ZOTERO_BREF_aU11DRZ7oykB_2">
    <vt:lpwstr>ontainer-title":"ScikitLearn","title":"StandardScaler","URL":"https://scikit-learn.org/stable/modules/generated/sklearn.preprocessing.StandardScaler.html","accessed":{"date-parts":[["2025",2,9]]},"issued":{"literal":"np."}}}],"schema":"https://github.com/</vt:lpwstr>
  </property>
  <property fmtid="{D5CDD505-2E9C-101B-9397-08002B2CF9AE}" pid="159" name="ZOTERO_BREF_aU11DRZ7oykB_3">
    <vt:lpwstr>citation-style-language/schema/raw/master/csl-citation.json"}</vt:lpwstr>
  </property>
  <property fmtid="{D5CDD505-2E9C-101B-9397-08002B2CF9AE}" pid="160" name="ZOTERO_BREF_A7ZWD7x1ENT3_1">
    <vt:lpwstr>ZOTERO_ITEM CSL_CITATION {"citationID":"HRGdnZWV","properties":{"formattedCitation":"[21]","plainCitation":"[21]","noteIndex":0},"citationItems":[{"id":240,"uris":["http://zotero.org/users/15303216/items/JEWEYG4P"],"itemData":{"id":240,"type":"webpage","c</vt:lpwstr>
  </property>
  <property fmtid="{D5CDD505-2E9C-101B-9397-08002B2CF9AE}" pid="161" name="ZOTERO_BREF_A7ZWD7x1ENT3_2">
    <vt:lpwstr>ontainer-title":"Natural Earth","title":"Downloads","URL":"https://www.naturalearthdata.com/","accessed":{"date-parts":[["2025",2,6]]},"issued":{"literal":"np."}}}],"schema":"https://github.com/citation-style-language/schema/raw/master/csl-citation.json"}</vt:lpwstr>
  </property>
  <property fmtid="{D5CDD505-2E9C-101B-9397-08002B2CF9AE}" pid="162" name="ZOTERO_BREF_Z09kG7RbKVHI_1">
    <vt:lpwstr>ZOTERO_ITEM CSL_CITATION {"citationID":"8UHhbA7W","properties":{"formattedCitation":"[21]","plainCitation":"[21]","noteIndex":0},"citationItems":[{"id":241,"uris":["http://zotero.org/users/15303216/items/3RNYWIH7"],"itemData":{"id":241,"type":"webpage","c</vt:lpwstr>
  </property>
  <property fmtid="{D5CDD505-2E9C-101B-9397-08002B2CF9AE}" pid="163" name="ZOTERO_BREF_Z09kG7RbKVHI_2">
    <vt:lpwstr>ontainer-title":"Numpy","title":"numpy.log10","URL":"https://numpy.org/doc/2.1/reference/generated/numpy.log10.html","accessed":{"date-parts":[["2025",2,6]]},"issued":{"literal":"np."}}}],"schema":"https://github.com/citation-style-language/schema/raw/mas</vt:lpwstr>
  </property>
  <property fmtid="{D5CDD505-2E9C-101B-9397-08002B2CF9AE}" pid="164" name="ZOTERO_BREF_Z09kG7RbKVHI_3">
    <vt:lpwstr>ter/csl-citation.json"}</vt:lpwstr>
  </property>
  <property fmtid="{D5CDD505-2E9C-101B-9397-08002B2CF9AE}" pid="165" name="ZOTERO_BREF_RJjKAaCPfOe5_1">
    <vt:lpwstr>ZOTERO_ITEM CSL_CITATION {"citationID":"QIt59V2O","properties":{"formattedCitation":"[22]","plainCitation":"[22]","noteIndex":0},"citationItems":[{"id":242,"uris":["http://zotero.org/users/15303216/items/HY6BEWHN"],"itemData":{"id":242,"type":"webpage","c</vt:lpwstr>
  </property>
  <property fmtid="{D5CDD505-2E9C-101B-9397-08002B2CF9AE}" pid="166" name="ZOTERO_BREF_RJjKAaCPfOe5_2">
    <vt:lpwstr>ontainer-title":"GeoPandas","title":"Documentation","URL":"https://geopandas.org/en/stable/docs.html","accessed":{"date-parts":[["2025",2,6]]},"issued":{"literal":"np."}}}],"schema":"https://github.com/citation-style-language/schema/raw/master/csl-citatio</vt:lpwstr>
  </property>
  <property fmtid="{D5CDD505-2E9C-101B-9397-08002B2CF9AE}" pid="167" name="ZOTERO_BREF_RJjKAaCPfOe5_3">
    <vt:lpwstr>n.json"}</vt:lpwstr>
  </property>
  <property fmtid="{D5CDD505-2E9C-101B-9397-08002B2CF9AE}" pid="168" name="ZOTERO_BREF_gSY1FeqwOMPj_1">
    <vt:lpwstr>ZOTERO_ITEM CSL_CITATION {"citationID":"KVtuNaCb","properties":{"formattedCitation":"[23]","plainCitation":"[23]","noteIndex":0},"citationItems":[{"id":243,"uris":["http://zotero.org/users/15303216/items/27IZ9EIU"],"itemData":{"id":243,"type":"webpage","c</vt:lpwstr>
  </property>
  <property fmtid="{D5CDD505-2E9C-101B-9397-08002B2CF9AE}" pid="169" name="ZOTERO_BREF_gSY1FeqwOMPj_2">
    <vt:lpwstr>ontainer-title":"Shapely","title":"Documentation","URL":"https://shapely.readthedocs.io/en/stable/","accessed":{"date-parts":[["2025",2,6]]},"issued":{"literal":"np."}}}],"schema":"https://github.com/citation-style-language/schema/raw/master/csl-citation.</vt:lpwstr>
  </property>
  <property fmtid="{D5CDD505-2E9C-101B-9397-08002B2CF9AE}" pid="170" name="ZOTERO_BREF_gSY1FeqwOMPj_3">
    <vt:lpwstr>json"}</vt:lpwstr>
  </property>
  <property fmtid="{D5CDD505-2E9C-101B-9397-08002B2CF9AE}" pid="171" name="ZOTERO_BREF_imshVNyELNza_1">
    <vt:lpwstr>ZOTERO_ITEM CSL_CITATION {"citationID":"xHhvY49p","properties":{"formattedCitation":"[24]","plainCitation":"[24]","noteIndex":0},"citationItems":[{"id":244,"uris":["http://zotero.org/users/15303216/items/VQT73NMW"],"itemData":{"id":244,"type":"webpage","c</vt:lpwstr>
  </property>
  <property fmtid="{D5CDD505-2E9C-101B-9397-08002B2CF9AE}" pid="172" name="ZOTERO_BREF_imshVNyELNza_2">
    <vt:lpwstr>ontainer-title":"Maplotlib","title":"Using Matplotlib","URL":"https://matplotlib.org/stable/users/index","accessed":{"date-parts":[["2025",2,6]]},"issued":{"literal":"np."}}}],"schema":"https://github.com/citation-style-language/schema/raw/master/csl-cita</vt:lpwstr>
  </property>
  <property fmtid="{D5CDD505-2E9C-101B-9397-08002B2CF9AE}" pid="173" name="ZOTERO_BREF_imshVNyELNza_3">
    <vt:lpwstr>tion.json"}</vt:lpwstr>
  </property>
  <property fmtid="{D5CDD505-2E9C-101B-9397-08002B2CF9AE}" pid="174" name="ZOTERO_BREF_EicAhX59Ryop_1">
    <vt:lpwstr>ZOTERO_ITEM CSL_CITATION {"citationID":"dcM1Ujh8","properties":{"formattedCitation":"[1]","plainCitation":"[1]","noteIndex":0},"citationItems":[{"id":292,"uris":["http://zotero.org/users/15303216/items/Y9CLRCBJ"],"itemData":{"id":292,"type":"webpage","con</vt:lpwstr>
  </property>
  <property fmtid="{D5CDD505-2E9C-101B-9397-08002B2CF9AE}" pid="175" name="ZOTERO_BREF_EicAhX59Ryop_2">
    <vt:lpwstr>tainer-title":"Analysis Function","genre":"Government","title":"Bar charts","URL":"https://analysisfunction.civilservice.gov.uk/support/communicating-analysis/introduction-to-data-visualisation-e-learning/module-5-bar-charts/","author":[{"literal":"np."}]</vt:lpwstr>
  </property>
  <property fmtid="{D5CDD505-2E9C-101B-9397-08002B2CF9AE}" pid="176" name="ZOTERO_BREF_EicAhX59Ryop_3">
    <vt:lpwstr>,"accessed":{"date-parts":[["2025",4,28]]},"issued":{"literal":"np."}}}],"schema":"https://github.com/citation-style-language/schema/raw/master/csl-citation.json"}</vt:lpwstr>
  </property>
  <property fmtid="{D5CDD505-2E9C-101B-9397-08002B2CF9AE}" pid="177" name="ZOTERO_BREF_8tO68uggvXkX_1">
    <vt:lpwstr>ZOTERO_BIBL {"uncited":[],"omitted":[],"custom":[]} CSL_BIBLIOGRAPHY</vt:lpwstr>
  </property>
  <property fmtid="{D5CDD505-2E9C-101B-9397-08002B2CF9AE}" pid="178" name="ZOTERO_BREF_0qrSlweBGJvm_1">
    <vt:lpwstr>ZOTERO_ITEM CSL_CITATION {"citationID":"KuTPcZuu","properties":{"formattedCitation":"[2]","plainCitation":"[2]","noteIndex":0},"citationItems":[{"id":293,"uris":["http://zotero.org/users/15303216/items/2ASD2VA4"],"itemData":{"id":293,"type":"webpage","con</vt:lpwstr>
  </property>
  <property fmtid="{D5CDD505-2E9C-101B-9397-08002B2CF9AE}" pid="179" name="ZOTERO_BREF_0qrSlweBGJvm_2">
    <vt:lpwstr>tainer-title":"Analysis Function","genre":"Government","title":"Pie Charts","URL":"https://analysisfunction.civilservice.gov.uk/support/communicating-analysis/introduction-to-data-visualisation-e-learning/module-9-pie-charts/","author":[{"literal":"np."}]</vt:lpwstr>
  </property>
  <property fmtid="{D5CDD505-2E9C-101B-9397-08002B2CF9AE}" pid="180" name="ZOTERO_BREF_0qrSlweBGJvm_3">
    <vt:lpwstr>,"accessed":{"date-parts":[["2025",4,28]]},"issued":{"literal":"np."}}}],"schema":"https://github.com/citation-style-language/schema/raw/master/csl-citation.json"}</vt:lpwstr>
  </property>
  <property fmtid="{D5CDD505-2E9C-101B-9397-08002B2CF9AE}" pid="181" name="ZOTERO_BREF_nwFliJNra3VN_1">
    <vt:lpwstr>ZOTERO_ITEM CSL_CITATION {"citationID":"AI7VEdTm","properties":{"formattedCitation":"[3]","plainCitation":"[3]","noteIndex":0},"citationItems":[{"id":294,"uris":["http://zotero.org/users/15303216/items/REJI7R4T"],"itemData":{"id":294,"type":"webpage","con</vt:lpwstr>
  </property>
  <property fmtid="{D5CDD505-2E9C-101B-9397-08002B2CF9AE}" pid="182" name="ZOTERO_BREF_nwFliJNra3VN_2">
    <vt:lpwstr>tainer-title":"ONS Service Manual","genre":"Government","title":"Using colours in charts","URL":"https://service-manual.ons.gov.uk/data-visualisation/colours/using-colours-in-charts#:~:text=with%20an%20order-,Overview,highlight%20data%20within%20a%20chart</vt:lpwstr>
  </property>
  <property fmtid="{D5CDD505-2E9C-101B-9397-08002B2CF9AE}" pid="183" name="ZOTERO_BREF_nwFliJNra3VN_3">
    <vt:lpwstr>.","author":[{"literal":"ONS"}],"accessed":{"date-parts":[["2025",4,28]]},"issued":{"literal":"np."}}}],"schema":"https://github.com/citation-style-language/schema/raw/master/csl-citation.json"}</vt:lpwstr>
  </property>
</Properties>
</file>