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7B34" w14:textId="4B69ADB5" w:rsidR="003020BE" w:rsidRDefault="003020BE" w:rsidP="724C43B2">
      <w:pPr>
        <w:pStyle w:val="whitespace-pre-wrap"/>
        <w:rPr>
          <w:rFonts w:ascii="Calibri" w:hAnsi="Calibri" w:cs="Calibri"/>
          <w:color w:val="000000" w:themeColor="text1"/>
          <w:sz w:val="22"/>
          <w:szCs w:val="22"/>
        </w:rPr>
      </w:pPr>
      <w:r w:rsidRPr="724C43B2">
        <w:rPr>
          <w:rStyle w:val="Strong"/>
          <w:rFonts w:ascii="Calibri" w:eastAsiaTheme="majorEastAsia" w:hAnsi="Calibri" w:cs="Calibri"/>
          <w:color w:val="000000" w:themeColor="text1"/>
          <w:sz w:val="22"/>
          <w:szCs w:val="22"/>
        </w:rPr>
        <w:t>Date</w:t>
      </w:r>
      <w:r w:rsidR="009161C2" w:rsidRPr="00E76E5D">
        <w:rPr>
          <w:rStyle w:val="Strong"/>
          <w:rFonts w:ascii="Calibri" w:eastAsiaTheme="majorEastAsia" w:hAnsi="Calibri" w:cs="Calibri"/>
          <w:color w:val="000000" w:themeColor="text1"/>
          <w:sz w:val="22"/>
          <w:szCs w:val="22"/>
        </w:rPr>
        <w:t xml:space="preserve">: </w:t>
      </w:r>
      <w:r w:rsidR="12DC4A4B" w:rsidRPr="181028C0">
        <w:rPr>
          <w:rStyle w:val="Strong"/>
          <w:rFonts w:ascii="Calibri" w:eastAsiaTheme="majorEastAsia" w:hAnsi="Calibri" w:cs="Calibri"/>
          <w:color w:val="000000" w:themeColor="text1"/>
          <w:sz w:val="22"/>
          <w:szCs w:val="22"/>
          <w:highlight w:val="yellow"/>
        </w:rPr>
        <w:t>XXX</w:t>
      </w:r>
      <w:r w:rsidR="00E76E5D" w:rsidRPr="181028C0">
        <w:rPr>
          <w:rStyle w:val="Strong"/>
          <w:rFonts w:ascii="Calibri" w:eastAsiaTheme="majorEastAsia" w:hAnsi="Calibri" w:cs="Calibri"/>
          <w:color w:val="000000" w:themeColor="text1"/>
          <w:sz w:val="22"/>
          <w:szCs w:val="22"/>
        </w:rPr>
        <w:t xml:space="preserve"> </w:t>
      </w:r>
      <w:r w:rsidR="00E76E5D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sz w:val="22"/>
          <w:szCs w:val="22"/>
        </w:rPr>
        <w:t>2026</w:t>
      </w:r>
    </w:p>
    <w:p w14:paraId="1BB64F8F" w14:textId="4A2836F2" w:rsidR="003020BE" w:rsidRPr="00EC65B5" w:rsidRDefault="003020BE" w:rsidP="003020BE">
      <w:pPr>
        <w:pStyle w:val="whitespace-pre-wrap"/>
        <w:rPr>
          <w:rFonts w:ascii="Calibri" w:hAnsi="Calibri" w:cs="Calibri"/>
          <w:color w:val="000000"/>
          <w:sz w:val="22"/>
          <w:szCs w:val="22"/>
        </w:rPr>
      </w:pPr>
      <w:r w:rsidRPr="00EC65B5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RE: Welcome to Our Team! Your Offer of Employment</w:t>
      </w:r>
    </w:p>
    <w:p w14:paraId="7185F312" w14:textId="34EE2275" w:rsidR="003020BE" w:rsidRDefault="003020BE" w:rsidP="003020BE">
      <w:pPr>
        <w:pStyle w:val="whitespace-pre-wrap"/>
        <w:rPr>
          <w:rFonts w:ascii="Calibri" w:hAnsi="Calibri" w:cs="Calibri"/>
          <w:color w:val="000000" w:themeColor="text1"/>
          <w:sz w:val="22"/>
          <w:szCs w:val="22"/>
        </w:rPr>
      </w:pPr>
      <w:r w:rsidRPr="04AEAD6C">
        <w:rPr>
          <w:rFonts w:ascii="Calibri" w:hAnsi="Calibri" w:cs="Calibri"/>
          <w:color w:val="000000" w:themeColor="text1"/>
          <w:sz w:val="22"/>
          <w:szCs w:val="22"/>
        </w:rPr>
        <w:t>Dear</w:t>
      </w:r>
      <w:r w:rsidR="0074371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743713" w:rsidRPr="00743713">
        <w:rPr>
          <w:rFonts w:ascii="Calibri" w:hAnsi="Calibri" w:cs="Calibri"/>
          <w:color w:val="000000" w:themeColor="text1"/>
          <w:sz w:val="22"/>
          <w:szCs w:val="22"/>
          <w:highlight w:val="yellow"/>
        </w:rPr>
        <w:t>XXX</w:t>
      </w:r>
      <w:r w:rsidR="00E76E5D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</w:p>
    <w:p w14:paraId="2E346F9C" w14:textId="05B88513" w:rsidR="003020BE" w:rsidRPr="006C5B48" w:rsidRDefault="003020BE" w:rsidP="006C5B48">
      <w:r w:rsidRPr="4F755E6F">
        <w:rPr>
          <w:rFonts w:ascii="Calibri" w:hAnsi="Calibri" w:cs="Calibri"/>
          <w:color w:val="000000" w:themeColor="text1"/>
          <w:sz w:val="22"/>
          <w:szCs w:val="22"/>
        </w:rPr>
        <w:t>We're thrilled to invite you to join our team at ClearRoute</w:t>
      </w:r>
      <w:r w:rsidR="00C21067" w:rsidRPr="4F755E6F">
        <w:rPr>
          <w:rFonts w:ascii="Calibri" w:hAnsi="Calibri" w:cs="Calibri"/>
          <w:color w:val="000000" w:themeColor="text1"/>
          <w:sz w:val="22"/>
          <w:szCs w:val="22"/>
        </w:rPr>
        <w:t>!</w:t>
      </w:r>
      <w:r w:rsidRPr="4F755E6F">
        <w:rPr>
          <w:rFonts w:ascii="Calibri" w:hAnsi="Calibri" w:cs="Calibri"/>
          <w:color w:val="000000" w:themeColor="text1"/>
          <w:sz w:val="22"/>
          <w:szCs w:val="22"/>
        </w:rPr>
        <w:t xml:space="preserve"> After getting to know you during the interview process, we're confident that your talents, experience, and perspective will help us </w:t>
      </w:r>
      <w:r w:rsidR="00EC65B5" w:rsidRPr="4F755E6F">
        <w:rPr>
          <w:rFonts w:ascii="Calibri" w:hAnsi="Calibri" w:cs="Calibri"/>
          <w:color w:val="000000" w:themeColor="text1"/>
          <w:sz w:val="22"/>
          <w:szCs w:val="22"/>
        </w:rPr>
        <w:t>continue to thrive.</w:t>
      </w:r>
    </w:p>
    <w:p w14:paraId="176BA4BE" w14:textId="3B27136E" w:rsidR="003020BE" w:rsidRPr="00EC65B5" w:rsidRDefault="00EC65B5" w:rsidP="00EC65B5">
      <w:pPr>
        <w:pStyle w:val="whitespace-pre-wrap"/>
        <w:rPr>
          <w:rFonts w:ascii="Calibri" w:hAnsi="Calibri" w:cs="Calibri"/>
          <w:color w:val="000000"/>
          <w:sz w:val="22"/>
          <w:szCs w:val="22"/>
        </w:rPr>
      </w:pPr>
      <w:r w:rsidRPr="00EC65B5">
        <w:rPr>
          <w:rFonts w:ascii="Calibri" w:hAnsi="Calibri" w:cs="Calibri"/>
          <w:color w:val="000000"/>
          <w:sz w:val="22"/>
          <w:szCs w:val="22"/>
        </w:rPr>
        <w:t xml:space="preserve">Please see your offer details below. </w:t>
      </w:r>
    </w:p>
    <w:tbl>
      <w:tblPr>
        <w:tblStyle w:val="TableGrid"/>
        <w:tblW w:w="9143" w:type="dxa"/>
        <w:tblLook w:val="04A0" w:firstRow="1" w:lastRow="0" w:firstColumn="1" w:lastColumn="0" w:noHBand="0" w:noVBand="1"/>
      </w:tblPr>
      <w:tblGrid>
        <w:gridCol w:w="2025"/>
        <w:gridCol w:w="7118"/>
      </w:tblGrid>
      <w:tr w:rsidR="000C29E0" w:rsidRPr="00EC65B5" w14:paraId="2EC4D56D" w14:textId="77777777" w:rsidTr="6603B382">
        <w:trPr>
          <w:trHeight w:val="285"/>
        </w:trPr>
        <w:tc>
          <w:tcPr>
            <w:tcW w:w="2025" w:type="dxa"/>
            <w:hideMark/>
          </w:tcPr>
          <w:p w14:paraId="179BC752" w14:textId="77777777" w:rsidR="003020BE" w:rsidRPr="001567A1" w:rsidRDefault="003020BE" w:rsidP="009161C2">
            <w:pPr>
              <w:rPr>
                <w:rFonts w:ascii="Calibri" w:hAnsi="Calibri" w:cs="Calibri"/>
                <w:sz w:val="22"/>
                <w:szCs w:val="22"/>
              </w:rPr>
            </w:pPr>
            <w:r w:rsidRPr="001567A1">
              <w:rPr>
                <w:rFonts w:ascii="Calibri" w:hAnsi="Calibri" w:cs="Calibri"/>
                <w:sz w:val="22"/>
                <w:szCs w:val="22"/>
              </w:rPr>
              <w:t>Position Title</w:t>
            </w:r>
          </w:p>
        </w:tc>
        <w:tc>
          <w:tcPr>
            <w:tcW w:w="7118" w:type="dxa"/>
            <w:hideMark/>
          </w:tcPr>
          <w:p w14:paraId="4E3A5467" w14:textId="3A2F9B62" w:rsidR="003020BE" w:rsidRPr="001567A1" w:rsidRDefault="003020BE" w:rsidP="009161C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29E0" w:rsidRPr="00EC65B5" w14:paraId="2D44F3FE" w14:textId="77777777" w:rsidTr="6603B382">
        <w:trPr>
          <w:trHeight w:val="301"/>
        </w:trPr>
        <w:tc>
          <w:tcPr>
            <w:tcW w:w="2025" w:type="dxa"/>
            <w:hideMark/>
          </w:tcPr>
          <w:p w14:paraId="503C808D" w14:textId="77777777" w:rsidR="003020BE" w:rsidRPr="00EC65B5" w:rsidRDefault="003020BE">
            <w:pPr>
              <w:rPr>
                <w:rFonts w:ascii="Calibri" w:hAnsi="Calibri" w:cs="Calibri"/>
                <w:sz w:val="22"/>
                <w:szCs w:val="22"/>
              </w:rPr>
            </w:pPr>
            <w:r w:rsidRPr="00EC65B5">
              <w:rPr>
                <w:rFonts w:ascii="Calibri" w:hAnsi="Calibri" w:cs="Calibri"/>
                <w:sz w:val="22"/>
                <w:szCs w:val="22"/>
              </w:rPr>
              <w:t>Employment Type</w:t>
            </w:r>
          </w:p>
        </w:tc>
        <w:tc>
          <w:tcPr>
            <w:tcW w:w="7118" w:type="dxa"/>
            <w:hideMark/>
          </w:tcPr>
          <w:p w14:paraId="3C1C85C7" w14:textId="10D5E397" w:rsidR="003020BE" w:rsidRPr="009161C2" w:rsidRDefault="5BE1A55A" w:rsidP="057B2F96">
            <w:pPr>
              <w:spacing w:line="259" w:lineRule="auto"/>
            </w:pPr>
            <w:r w:rsidRPr="21CE548E">
              <w:rPr>
                <w:rFonts w:ascii="Calibri" w:hAnsi="Calibri" w:cs="Calibri"/>
                <w:sz w:val="22"/>
                <w:szCs w:val="22"/>
              </w:rPr>
              <w:t xml:space="preserve">Permanent, Full </w:t>
            </w:r>
            <w:r w:rsidRPr="1E74D4BA">
              <w:rPr>
                <w:rFonts w:ascii="Calibri" w:hAnsi="Calibri" w:cs="Calibri"/>
                <w:sz w:val="22"/>
                <w:szCs w:val="22"/>
              </w:rPr>
              <w:t>time</w:t>
            </w:r>
          </w:p>
        </w:tc>
      </w:tr>
      <w:tr w:rsidR="000C29E0" w:rsidRPr="00EC65B5" w14:paraId="46F08487" w14:textId="77777777" w:rsidTr="6603B382">
        <w:trPr>
          <w:trHeight w:val="285"/>
        </w:trPr>
        <w:tc>
          <w:tcPr>
            <w:tcW w:w="2025" w:type="dxa"/>
            <w:hideMark/>
          </w:tcPr>
          <w:p w14:paraId="495122CD" w14:textId="77777777" w:rsidR="003020BE" w:rsidRPr="001567A1" w:rsidRDefault="003020BE">
            <w:pPr>
              <w:rPr>
                <w:rFonts w:ascii="Calibri" w:hAnsi="Calibri" w:cs="Calibri"/>
                <w:sz w:val="22"/>
                <w:szCs w:val="22"/>
              </w:rPr>
            </w:pPr>
            <w:r w:rsidRPr="001567A1">
              <w:rPr>
                <w:rFonts w:ascii="Calibri" w:hAnsi="Calibri" w:cs="Calibri"/>
                <w:sz w:val="22"/>
                <w:szCs w:val="22"/>
              </w:rPr>
              <w:t>Start Date</w:t>
            </w:r>
          </w:p>
        </w:tc>
        <w:tc>
          <w:tcPr>
            <w:tcW w:w="7118" w:type="dxa"/>
            <w:hideMark/>
          </w:tcPr>
          <w:p w14:paraId="48B0EFE8" w14:textId="4F68D72B" w:rsidR="003020BE" w:rsidRPr="001567A1" w:rsidRDefault="003020BE" w:rsidP="64F052FA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29E0" w:rsidRPr="00EC65B5" w14:paraId="1801CDBA" w14:textId="77777777" w:rsidTr="6603B382">
        <w:trPr>
          <w:trHeight w:val="285"/>
        </w:trPr>
        <w:tc>
          <w:tcPr>
            <w:tcW w:w="2025" w:type="dxa"/>
            <w:hideMark/>
          </w:tcPr>
          <w:p w14:paraId="14190271" w14:textId="77777777" w:rsidR="003020BE" w:rsidRPr="00EC65B5" w:rsidRDefault="003020BE">
            <w:pPr>
              <w:rPr>
                <w:rFonts w:ascii="Calibri" w:hAnsi="Calibri" w:cs="Calibri"/>
                <w:sz w:val="22"/>
                <w:szCs w:val="22"/>
              </w:rPr>
            </w:pPr>
            <w:r w:rsidRPr="00EC65B5">
              <w:rPr>
                <w:rFonts w:ascii="Calibri" w:hAnsi="Calibri" w:cs="Calibri"/>
                <w:sz w:val="22"/>
                <w:szCs w:val="22"/>
              </w:rPr>
              <w:t>Reporting To</w:t>
            </w:r>
          </w:p>
        </w:tc>
        <w:tc>
          <w:tcPr>
            <w:tcW w:w="7118" w:type="dxa"/>
            <w:hideMark/>
          </w:tcPr>
          <w:p w14:paraId="1E7F62E6" w14:textId="040B8B81" w:rsidR="003020BE" w:rsidRPr="001567A1" w:rsidRDefault="003020BE" w:rsidP="64F052FA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29E0" w:rsidRPr="00EC65B5" w14:paraId="7450AC46" w14:textId="77777777" w:rsidTr="6603B382">
        <w:trPr>
          <w:trHeight w:val="285"/>
        </w:trPr>
        <w:tc>
          <w:tcPr>
            <w:tcW w:w="2025" w:type="dxa"/>
            <w:hideMark/>
          </w:tcPr>
          <w:p w14:paraId="183E0694" w14:textId="77777777" w:rsidR="003020BE" w:rsidRPr="00EC65B5" w:rsidRDefault="003020BE">
            <w:pPr>
              <w:rPr>
                <w:rFonts w:ascii="Calibri" w:hAnsi="Calibri" w:cs="Calibri"/>
                <w:sz w:val="22"/>
                <w:szCs w:val="22"/>
              </w:rPr>
            </w:pPr>
            <w:r w:rsidRPr="00EC65B5">
              <w:rPr>
                <w:rFonts w:ascii="Calibri" w:hAnsi="Calibri" w:cs="Calibri"/>
                <w:sz w:val="22"/>
                <w:szCs w:val="22"/>
              </w:rPr>
              <w:t>Location</w:t>
            </w:r>
          </w:p>
        </w:tc>
        <w:tc>
          <w:tcPr>
            <w:tcW w:w="7118" w:type="dxa"/>
            <w:hideMark/>
          </w:tcPr>
          <w:p w14:paraId="1E8F2379" w14:textId="054DF028" w:rsidR="003020BE" w:rsidRPr="009161C2" w:rsidRDefault="0018155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 Hatton Garden</w:t>
            </w:r>
            <w:r w:rsidR="006115CF" w:rsidRPr="009161C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662141" w:rsidRPr="009161C2">
              <w:rPr>
                <w:rFonts w:ascii="Calibri" w:hAnsi="Calibri" w:cs="Calibri"/>
                <w:sz w:val="22"/>
                <w:szCs w:val="22"/>
              </w:rPr>
              <w:t>London</w:t>
            </w:r>
            <w:r w:rsidR="000F4559">
              <w:rPr>
                <w:rFonts w:ascii="Calibri" w:hAnsi="Calibri" w:cs="Calibri"/>
                <w:sz w:val="22"/>
                <w:szCs w:val="22"/>
              </w:rPr>
              <w:t>,</w:t>
            </w:r>
            <w:r w:rsidR="00662141" w:rsidRPr="009161C2">
              <w:rPr>
                <w:rFonts w:ascii="Calibri" w:hAnsi="Calibri" w:cs="Calibri"/>
                <w:sz w:val="22"/>
                <w:szCs w:val="22"/>
              </w:rPr>
              <w:t xml:space="preserve"> EC1N </w:t>
            </w:r>
            <w:r>
              <w:rPr>
                <w:rFonts w:ascii="Calibri" w:hAnsi="Calibri" w:cs="Calibri"/>
                <w:sz w:val="22"/>
                <w:szCs w:val="22"/>
              </w:rPr>
              <w:t>8BR</w:t>
            </w:r>
          </w:p>
        </w:tc>
      </w:tr>
      <w:tr w:rsidR="000C29E0" w:rsidRPr="00EC65B5" w14:paraId="76A7B7D0" w14:textId="77777777" w:rsidTr="6603B382">
        <w:trPr>
          <w:trHeight w:val="285"/>
        </w:trPr>
        <w:tc>
          <w:tcPr>
            <w:tcW w:w="2025" w:type="dxa"/>
            <w:hideMark/>
          </w:tcPr>
          <w:p w14:paraId="55EDF908" w14:textId="77777777" w:rsidR="003020BE" w:rsidRPr="00EC65B5" w:rsidRDefault="003020BE">
            <w:pPr>
              <w:rPr>
                <w:rFonts w:ascii="Calibri" w:hAnsi="Calibri" w:cs="Calibri"/>
                <w:sz w:val="22"/>
                <w:szCs w:val="22"/>
              </w:rPr>
            </w:pPr>
            <w:r w:rsidRPr="00EC65B5">
              <w:rPr>
                <w:rFonts w:ascii="Calibri" w:hAnsi="Calibri" w:cs="Calibri"/>
                <w:sz w:val="22"/>
                <w:szCs w:val="22"/>
              </w:rPr>
              <w:t>Probation Period</w:t>
            </w:r>
          </w:p>
        </w:tc>
        <w:tc>
          <w:tcPr>
            <w:tcW w:w="7118" w:type="dxa"/>
            <w:hideMark/>
          </w:tcPr>
          <w:p w14:paraId="25778EA3" w14:textId="415CF3E3" w:rsidR="003020BE" w:rsidRPr="009161C2" w:rsidRDefault="5AAD3C31">
            <w:pPr>
              <w:rPr>
                <w:rFonts w:ascii="Calibri" w:hAnsi="Calibri" w:cs="Calibri"/>
                <w:sz w:val="22"/>
                <w:szCs w:val="22"/>
              </w:rPr>
            </w:pPr>
            <w:r w:rsidRPr="181028C0">
              <w:rPr>
                <w:rFonts w:ascii="Calibri" w:hAnsi="Calibri" w:cs="Calibri"/>
                <w:sz w:val="22"/>
                <w:szCs w:val="22"/>
              </w:rPr>
              <w:t>X</w:t>
            </w:r>
            <w:r w:rsidR="00662141" w:rsidRPr="009161C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3020BE" w:rsidRPr="009161C2">
              <w:rPr>
                <w:rFonts w:ascii="Calibri" w:hAnsi="Calibri" w:cs="Calibri"/>
                <w:sz w:val="22"/>
                <w:szCs w:val="22"/>
              </w:rPr>
              <w:t>months</w:t>
            </w:r>
          </w:p>
        </w:tc>
      </w:tr>
      <w:tr w:rsidR="000C29E0" w:rsidRPr="00EC65B5" w14:paraId="26619BDC" w14:textId="77777777" w:rsidTr="6603B382">
        <w:trPr>
          <w:trHeight w:val="285"/>
        </w:trPr>
        <w:tc>
          <w:tcPr>
            <w:tcW w:w="2025" w:type="dxa"/>
          </w:tcPr>
          <w:p w14:paraId="053F5F9E" w14:textId="55A930EF" w:rsidR="00EC65B5" w:rsidRPr="00EC65B5" w:rsidRDefault="00EC65B5">
            <w:pPr>
              <w:rPr>
                <w:rFonts w:ascii="Calibri" w:hAnsi="Calibri" w:cs="Calibri"/>
                <w:sz w:val="22"/>
                <w:szCs w:val="22"/>
              </w:rPr>
            </w:pPr>
            <w:r w:rsidRPr="00EC65B5">
              <w:rPr>
                <w:rFonts w:ascii="Calibri" w:hAnsi="Calibri" w:cs="Calibri"/>
                <w:sz w:val="22"/>
                <w:szCs w:val="22"/>
              </w:rPr>
              <w:t>Working Hours</w:t>
            </w:r>
          </w:p>
        </w:tc>
        <w:tc>
          <w:tcPr>
            <w:tcW w:w="7118" w:type="dxa"/>
          </w:tcPr>
          <w:p w14:paraId="6B43E2D3" w14:textId="6C37984A" w:rsidR="00EC65B5" w:rsidRPr="009161C2" w:rsidRDefault="00A926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40 </w:t>
            </w:r>
            <w:r w:rsidR="00EC65B5" w:rsidRPr="009161C2">
              <w:rPr>
                <w:rFonts w:ascii="Calibri" w:hAnsi="Calibri" w:cs="Calibri"/>
                <w:sz w:val="22"/>
                <w:szCs w:val="22"/>
              </w:rPr>
              <w:t>hours per week</w:t>
            </w:r>
            <w:r w:rsidR="00662141" w:rsidRPr="009161C2">
              <w:rPr>
                <w:rFonts w:ascii="Calibri" w:hAnsi="Calibri" w:cs="Calibri"/>
                <w:sz w:val="22"/>
                <w:szCs w:val="22"/>
              </w:rPr>
              <w:t>, core hours are 9am – 5.30pm</w:t>
            </w:r>
          </w:p>
        </w:tc>
      </w:tr>
      <w:tr w:rsidR="008766A6" w:rsidRPr="00EC65B5" w14:paraId="3D7C4D28" w14:textId="77777777" w:rsidTr="6603B382">
        <w:trPr>
          <w:trHeight w:val="285"/>
        </w:trPr>
        <w:tc>
          <w:tcPr>
            <w:tcW w:w="2025" w:type="dxa"/>
          </w:tcPr>
          <w:p w14:paraId="784DFE7E" w14:textId="6C282E9A" w:rsidR="008766A6" w:rsidRPr="00EC65B5" w:rsidRDefault="008766A6">
            <w:pPr>
              <w:rPr>
                <w:rFonts w:ascii="Calibri" w:hAnsi="Calibri" w:cs="Calibri"/>
                <w:sz w:val="22"/>
                <w:szCs w:val="22"/>
              </w:rPr>
            </w:pPr>
            <w:r w:rsidRPr="6603B382">
              <w:rPr>
                <w:rFonts w:ascii="Calibri" w:hAnsi="Calibri" w:cs="Calibri"/>
                <w:sz w:val="22"/>
                <w:szCs w:val="22"/>
              </w:rPr>
              <w:t xml:space="preserve">Base </w:t>
            </w:r>
            <w:r w:rsidR="69C5E422" w:rsidRPr="6603B382">
              <w:rPr>
                <w:rFonts w:ascii="Calibri" w:hAnsi="Calibri" w:cs="Calibri"/>
                <w:sz w:val="22"/>
                <w:szCs w:val="22"/>
              </w:rPr>
              <w:t xml:space="preserve">Annual </w:t>
            </w:r>
            <w:r w:rsidRPr="6603B382">
              <w:rPr>
                <w:rFonts w:ascii="Calibri" w:hAnsi="Calibri" w:cs="Calibri"/>
                <w:sz w:val="22"/>
                <w:szCs w:val="22"/>
              </w:rPr>
              <w:t>Salary</w:t>
            </w:r>
          </w:p>
        </w:tc>
        <w:tc>
          <w:tcPr>
            <w:tcW w:w="7118" w:type="dxa"/>
          </w:tcPr>
          <w:p w14:paraId="63292BA5" w14:textId="201A3514" w:rsidR="008766A6" w:rsidRPr="009161C2" w:rsidRDefault="00F11F3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£ </w:t>
            </w:r>
          </w:p>
        </w:tc>
      </w:tr>
      <w:tr w:rsidR="000C29E0" w:rsidRPr="00EC65B5" w14:paraId="4BD183B3" w14:textId="77777777" w:rsidTr="6603B382">
        <w:trPr>
          <w:trHeight w:val="285"/>
        </w:trPr>
        <w:tc>
          <w:tcPr>
            <w:tcW w:w="2025" w:type="dxa"/>
          </w:tcPr>
          <w:p w14:paraId="1E4EF27E" w14:textId="51FA738D" w:rsidR="00C00763" w:rsidRPr="00EC65B5" w:rsidRDefault="00D44EA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Immediate </w:t>
            </w:r>
            <w:r w:rsidR="00C00763">
              <w:rPr>
                <w:rFonts w:ascii="Calibri" w:hAnsi="Calibri" w:cs="Calibri"/>
                <w:sz w:val="22"/>
                <w:szCs w:val="22"/>
              </w:rPr>
              <w:t>Benefits</w:t>
            </w:r>
          </w:p>
        </w:tc>
        <w:tc>
          <w:tcPr>
            <w:tcW w:w="7118" w:type="dxa"/>
          </w:tcPr>
          <w:p w14:paraId="55B9968D" w14:textId="0F3D95DE" w:rsidR="00C00763" w:rsidRPr="009161C2" w:rsidRDefault="00C00763">
            <w:pPr>
              <w:rPr>
                <w:rFonts w:ascii="Calibri" w:hAnsi="Calibri" w:cs="Calibri"/>
                <w:sz w:val="22"/>
                <w:szCs w:val="22"/>
              </w:rPr>
            </w:pPr>
            <w:r w:rsidRPr="58C72564">
              <w:rPr>
                <w:rFonts w:ascii="Calibri" w:hAnsi="Calibri" w:cs="Calibri"/>
                <w:sz w:val="22"/>
                <w:szCs w:val="22"/>
              </w:rPr>
              <w:t xml:space="preserve">Employee Assistance Program, </w:t>
            </w:r>
            <w:r w:rsidR="00B86066" w:rsidRPr="58C72564">
              <w:rPr>
                <w:rFonts w:ascii="Calibri" w:hAnsi="Calibri" w:cs="Calibri"/>
                <w:sz w:val="22"/>
                <w:szCs w:val="22"/>
              </w:rPr>
              <w:t xml:space="preserve">Eligibility for </w:t>
            </w:r>
            <w:r w:rsidR="0E28FEB8" w:rsidRPr="58C72564">
              <w:rPr>
                <w:rFonts w:ascii="Calibri" w:hAnsi="Calibri" w:cs="Calibri"/>
                <w:sz w:val="22"/>
                <w:szCs w:val="22"/>
              </w:rPr>
              <w:t xml:space="preserve">accrual of </w:t>
            </w:r>
            <w:r w:rsidRPr="58C72564">
              <w:rPr>
                <w:rFonts w:ascii="Calibri" w:hAnsi="Calibri" w:cs="Calibri"/>
                <w:sz w:val="22"/>
                <w:szCs w:val="22"/>
              </w:rPr>
              <w:t>Profit Share</w:t>
            </w:r>
            <w:r w:rsidR="000C29E0" w:rsidRPr="58C72564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B115CE" w:rsidRPr="58C72564">
              <w:rPr>
                <w:rFonts w:ascii="Calibri" w:hAnsi="Calibri" w:cs="Calibri"/>
                <w:sz w:val="22"/>
                <w:szCs w:val="22"/>
              </w:rPr>
              <w:t xml:space="preserve">Company </w:t>
            </w:r>
            <w:r w:rsidR="71F7B7AA" w:rsidRPr="58C72564">
              <w:rPr>
                <w:rFonts w:ascii="Calibri" w:hAnsi="Calibri" w:cs="Calibri"/>
                <w:sz w:val="22"/>
                <w:szCs w:val="22"/>
              </w:rPr>
              <w:t>P</w:t>
            </w:r>
            <w:r w:rsidR="00B115CE" w:rsidRPr="58C72564">
              <w:rPr>
                <w:rFonts w:ascii="Calibri" w:hAnsi="Calibri" w:cs="Calibri"/>
                <w:sz w:val="22"/>
                <w:szCs w:val="22"/>
              </w:rPr>
              <w:t xml:space="preserve">ension </w:t>
            </w:r>
            <w:r w:rsidR="3CC7B519" w:rsidRPr="58C72564">
              <w:rPr>
                <w:rFonts w:ascii="Calibri" w:hAnsi="Calibri" w:cs="Calibri"/>
                <w:sz w:val="22"/>
                <w:szCs w:val="22"/>
              </w:rPr>
              <w:t>S</w:t>
            </w:r>
            <w:r w:rsidR="00B115CE" w:rsidRPr="58C72564">
              <w:rPr>
                <w:rFonts w:ascii="Calibri" w:hAnsi="Calibri" w:cs="Calibri"/>
                <w:sz w:val="22"/>
                <w:szCs w:val="22"/>
              </w:rPr>
              <w:t xml:space="preserve">cheme </w:t>
            </w:r>
            <w:r w:rsidR="000C29E0" w:rsidRPr="58C72564">
              <w:rPr>
                <w:rFonts w:ascii="Calibri" w:hAnsi="Calibri" w:cs="Calibri"/>
                <w:sz w:val="22"/>
                <w:szCs w:val="22"/>
              </w:rPr>
              <w:t>Social Clubs, Learning Opportunities</w:t>
            </w:r>
          </w:p>
        </w:tc>
      </w:tr>
      <w:tr w:rsidR="00D44EA3" w:rsidRPr="00EC65B5" w14:paraId="336F9C2F" w14:textId="77777777" w:rsidTr="6603B382">
        <w:trPr>
          <w:trHeight w:val="285"/>
        </w:trPr>
        <w:tc>
          <w:tcPr>
            <w:tcW w:w="2025" w:type="dxa"/>
          </w:tcPr>
          <w:p w14:paraId="50D118FB" w14:textId="15BF0DA4" w:rsidR="00D44EA3" w:rsidRDefault="00D44EA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Post probation benefits </w:t>
            </w:r>
          </w:p>
        </w:tc>
        <w:tc>
          <w:tcPr>
            <w:tcW w:w="7118" w:type="dxa"/>
          </w:tcPr>
          <w:p w14:paraId="00B824FD" w14:textId="3C1C8DEB" w:rsidR="00D44EA3" w:rsidRPr="00450C8A" w:rsidRDefault="1183134D">
            <w:pPr>
              <w:rPr>
                <w:rFonts w:ascii="Calibri" w:hAnsi="Calibri" w:cs="Calibri"/>
                <w:color w:val="212121"/>
                <w:sz w:val="22"/>
                <w:szCs w:val="22"/>
              </w:rPr>
            </w:pPr>
            <w:r w:rsidRPr="58C72564">
              <w:rPr>
                <w:rFonts w:ascii="Calibri" w:hAnsi="Calibri" w:cs="Calibri"/>
                <w:sz w:val="22"/>
                <w:szCs w:val="22"/>
              </w:rPr>
              <w:t xml:space="preserve">Eligibility for Profit Share Payout, </w:t>
            </w:r>
            <w:r w:rsidR="00D44EA3" w:rsidRPr="58C72564">
              <w:rPr>
                <w:rFonts w:ascii="Calibri" w:hAnsi="Calibri" w:cs="Calibri"/>
                <w:sz w:val="22"/>
                <w:szCs w:val="22"/>
              </w:rPr>
              <w:t xml:space="preserve">Private </w:t>
            </w:r>
            <w:r w:rsidR="7F860ADD" w:rsidRPr="58C72564">
              <w:rPr>
                <w:rFonts w:ascii="Calibri" w:hAnsi="Calibri" w:cs="Calibri"/>
                <w:sz w:val="22"/>
                <w:szCs w:val="22"/>
              </w:rPr>
              <w:t>H</w:t>
            </w:r>
            <w:r w:rsidR="00D44EA3" w:rsidRPr="58C72564">
              <w:rPr>
                <w:rFonts w:ascii="Calibri" w:hAnsi="Calibri" w:cs="Calibri"/>
                <w:sz w:val="22"/>
                <w:szCs w:val="22"/>
              </w:rPr>
              <w:t xml:space="preserve">ealth </w:t>
            </w:r>
            <w:r w:rsidR="30A553FB" w:rsidRPr="58C72564">
              <w:rPr>
                <w:rFonts w:ascii="Calibri" w:hAnsi="Calibri" w:cs="Calibri"/>
                <w:sz w:val="22"/>
                <w:szCs w:val="22"/>
              </w:rPr>
              <w:t>I</w:t>
            </w:r>
            <w:r w:rsidR="00D44EA3" w:rsidRPr="58C72564">
              <w:rPr>
                <w:rFonts w:ascii="Calibri" w:hAnsi="Calibri" w:cs="Calibri"/>
                <w:sz w:val="22"/>
                <w:szCs w:val="22"/>
              </w:rPr>
              <w:t xml:space="preserve">nsurance, </w:t>
            </w:r>
            <w:r w:rsidR="00B86066" w:rsidRPr="58C72564">
              <w:rPr>
                <w:rFonts w:ascii="Calibri" w:hAnsi="Calibri" w:cs="Calibri"/>
                <w:color w:val="212121"/>
                <w:sz w:val="22"/>
                <w:szCs w:val="22"/>
              </w:rPr>
              <w:t xml:space="preserve">Life Assurance Cover – 4x base salary, </w:t>
            </w:r>
            <w:r w:rsidR="00D44EA3" w:rsidRPr="58C72564">
              <w:rPr>
                <w:rFonts w:ascii="Calibri" w:hAnsi="Calibri" w:cs="Calibri"/>
                <w:sz w:val="22"/>
                <w:szCs w:val="22"/>
              </w:rPr>
              <w:t xml:space="preserve">Electric </w:t>
            </w:r>
            <w:r w:rsidR="34EB942C" w:rsidRPr="58C72564">
              <w:rPr>
                <w:rFonts w:ascii="Calibri" w:hAnsi="Calibri" w:cs="Calibri"/>
                <w:sz w:val="22"/>
                <w:szCs w:val="22"/>
              </w:rPr>
              <w:t>C</w:t>
            </w:r>
            <w:r w:rsidR="00D44EA3" w:rsidRPr="58C72564">
              <w:rPr>
                <w:rFonts w:ascii="Calibri" w:hAnsi="Calibri" w:cs="Calibri"/>
                <w:sz w:val="22"/>
                <w:szCs w:val="22"/>
              </w:rPr>
              <w:t xml:space="preserve">ar </w:t>
            </w:r>
            <w:r w:rsidR="35D030DC" w:rsidRPr="58C72564">
              <w:rPr>
                <w:rFonts w:ascii="Calibri" w:hAnsi="Calibri" w:cs="Calibri"/>
                <w:sz w:val="22"/>
                <w:szCs w:val="22"/>
              </w:rPr>
              <w:t>S</w:t>
            </w:r>
            <w:r w:rsidR="00D44EA3" w:rsidRPr="58C72564">
              <w:rPr>
                <w:rFonts w:ascii="Calibri" w:hAnsi="Calibri" w:cs="Calibri"/>
                <w:sz w:val="22"/>
                <w:szCs w:val="22"/>
              </w:rPr>
              <w:t xml:space="preserve">cheme </w:t>
            </w:r>
          </w:p>
        </w:tc>
      </w:tr>
    </w:tbl>
    <w:p w14:paraId="24223E38" w14:textId="77777777" w:rsidR="003020BE" w:rsidRPr="00EC65B5" w:rsidRDefault="003020BE" w:rsidP="003020BE">
      <w:pPr>
        <w:pStyle w:val="whitespace-pre-wrap"/>
        <w:rPr>
          <w:rFonts w:ascii="Calibri" w:hAnsi="Calibri" w:cs="Calibri"/>
          <w:color w:val="000000"/>
          <w:sz w:val="22"/>
          <w:szCs w:val="22"/>
        </w:rPr>
      </w:pPr>
      <w:r w:rsidRPr="00EC65B5">
        <w:rPr>
          <w:rFonts w:ascii="Calibri" w:hAnsi="Calibri" w:cs="Calibri"/>
          <w:color w:val="000000"/>
          <w:sz w:val="22"/>
          <w:szCs w:val="22"/>
        </w:rPr>
        <w:t>We know that taking time to recharge is essential for creativity and wellbeing. You'll enjoy:</w:t>
      </w:r>
    </w:p>
    <w:p w14:paraId="50B9AE87" w14:textId="3D81DAB7" w:rsidR="003020BE" w:rsidRPr="00EC65B5" w:rsidRDefault="003020BE" w:rsidP="003020BE">
      <w:pPr>
        <w:pStyle w:val="whitespace-normal"/>
        <w:numPr>
          <w:ilvl w:val="0"/>
          <w:numId w:val="16"/>
        </w:numPr>
        <w:rPr>
          <w:rFonts w:ascii="Calibri" w:hAnsi="Calibri" w:cs="Calibri"/>
          <w:color w:val="000000"/>
          <w:sz w:val="22"/>
          <w:szCs w:val="22"/>
        </w:rPr>
      </w:pPr>
      <w:r w:rsidRPr="00EC65B5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Annual Leave:</w:t>
      </w:r>
      <w:r w:rsidRPr="00EC65B5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="001C7830">
        <w:rPr>
          <w:rFonts w:ascii="Calibri" w:hAnsi="Calibri" w:cs="Calibri"/>
          <w:color w:val="000000"/>
          <w:sz w:val="22"/>
          <w:szCs w:val="22"/>
        </w:rPr>
        <w:t>25</w:t>
      </w:r>
      <w:r w:rsidRPr="00EC65B5">
        <w:rPr>
          <w:rFonts w:ascii="Calibri" w:hAnsi="Calibri" w:cs="Calibri"/>
          <w:color w:val="000000"/>
          <w:sz w:val="22"/>
          <w:szCs w:val="22"/>
        </w:rPr>
        <w:t xml:space="preserve"> working days per year to relax and refresh</w:t>
      </w:r>
    </w:p>
    <w:p w14:paraId="1BF80D98" w14:textId="235A3514" w:rsidR="00501BEB" w:rsidRPr="00501BEB" w:rsidRDefault="00501BEB" w:rsidP="003020BE">
      <w:pPr>
        <w:pStyle w:val="whitespace-normal"/>
        <w:numPr>
          <w:ilvl w:val="0"/>
          <w:numId w:val="16"/>
        </w:numPr>
        <w:rPr>
          <w:rStyle w:val="Strong"/>
          <w:rFonts w:ascii="Calibri" w:hAnsi="Calibri" w:cs="Calibri"/>
          <w:b w:val="0"/>
          <w:bCs w:val="0"/>
          <w:color w:val="000000"/>
          <w:sz w:val="22"/>
          <w:szCs w:val="22"/>
        </w:rPr>
      </w:pPr>
      <w:r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Birthday Leave: </w:t>
      </w:r>
      <w:r w:rsidRPr="00501BEB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1 day off on your birthday to be taken + or - 1 week around your birthday</w:t>
      </w:r>
    </w:p>
    <w:p w14:paraId="4FB9406E" w14:textId="774DCCBC" w:rsidR="003020BE" w:rsidRPr="00EC65B5" w:rsidRDefault="003020BE" w:rsidP="003020BE">
      <w:pPr>
        <w:pStyle w:val="whitespace-normal"/>
        <w:numPr>
          <w:ilvl w:val="0"/>
          <w:numId w:val="16"/>
        </w:numPr>
        <w:rPr>
          <w:rFonts w:ascii="Calibri" w:hAnsi="Calibri" w:cs="Calibri"/>
          <w:color w:val="000000"/>
          <w:sz w:val="22"/>
          <w:szCs w:val="22"/>
        </w:rPr>
      </w:pPr>
      <w:r w:rsidRPr="00EC65B5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Public Holidays:</w:t>
      </w:r>
      <w:r w:rsidRPr="00EC65B5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="00EB55D5">
        <w:rPr>
          <w:rFonts w:ascii="Calibri" w:hAnsi="Calibri" w:cs="Calibri"/>
          <w:color w:val="000000"/>
          <w:sz w:val="22"/>
          <w:szCs w:val="22"/>
        </w:rPr>
        <w:t>8</w:t>
      </w:r>
      <w:r w:rsidR="00A40DC2">
        <w:rPr>
          <w:rFonts w:ascii="Calibri" w:hAnsi="Calibri" w:cs="Calibri"/>
          <w:color w:val="000000"/>
          <w:sz w:val="22"/>
          <w:szCs w:val="22"/>
        </w:rPr>
        <w:t xml:space="preserve"> days per year in </w:t>
      </w:r>
      <w:r w:rsidR="00EB55D5">
        <w:rPr>
          <w:rFonts w:ascii="Calibri" w:hAnsi="Calibri" w:cs="Calibri"/>
          <w:color w:val="000000"/>
          <w:sz w:val="22"/>
          <w:szCs w:val="22"/>
        </w:rPr>
        <w:t>England and Wales</w:t>
      </w:r>
      <w:r w:rsidR="00A40DC2">
        <w:rPr>
          <w:rFonts w:ascii="Calibri" w:hAnsi="Calibri" w:cs="Calibri"/>
          <w:color w:val="000000"/>
          <w:sz w:val="22"/>
          <w:szCs w:val="22"/>
        </w:rPr>
        <w:t xml:space="preserve"> / </w:t>
      </w:r>
      <w:r w:rsidR="00E45F37">
        <w:rPr>
          <w:rFonts w:ascii="Calibri" w:hAnsi="Calibri" w:cs="Calibri"/>
          <w:color w:val="000000"/>
          <w:sz w:val="22"/>
          <w:szCs w:val="22"/>
        </w:rPr>
        <w:t>9 days per year in Scotland</w:t>
      </w:r>
      <w:r w:rsidR="00A40DC2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5EF8930F" w14:textId="77777777" w:rsidR="00EC65B5" w:rsidRPr="00A40DC2" w:rsidRDefault="00EC65B5" w:rsidP="00EC65B5">
      <w:pPr>
        <w:pStyle w:val="Heading2"/>
        <w:rPr>
          <w:rFonts w:ascii="Calibri" w:hAnsi="Calibri" w:cs="Calibri"/>
          <w:b/>
          <w:bCs/>
          <w:color w:val="000000"/>
          <w:sz w:val="22"/>
          <w:szCs w:val="22"/>
          <w:lang w:val="en-AU"/>
        </w:rPr>
      </w:pPr>
      <w:r w:rsidRPr="00A40DC2">
        <w:rPr>
          <w:rFonts w:ascii="Calibri" w:hAnsi="Calibri" w:cs="Calibri"/>
          <w:b/>
          <w:bCs/>
          <w:color w:val="000000"/>
          <w:sz w:val="22"/>
          <w:szCs w:val="22"/>
        </w:rPr>
        <w:t>Our Values in Action</w:t>
      </w:r>
    </w:p>
    <w:p w14:paraId="2CD78DDA" w14:textId="77777777" w:rsidR="0013210C" w:rsidRDefault="00EC65B5" w:rsidP="002F7494">
      <w:pPr>
        <w:pStyle w:val="whitespace-pre-wrap"/>
        <w:rPr>
          <w:rFonts w:ascii="Calibri" w:hAnsi="Calibri" w:cs="Calibri"/>
          <w:color w:val="000000"/>
          <w:sz w:val="22"/>
          <w:szCs w:val="22"/>
        </w:rPr>
      </w:pPr>
      <w:r w:rsidRPr="00EC65B5">
        <w:rPr>
          <w:rFonts w:ascii="Calibri" w:hAnsi="Calibri" w:cs="Calibri"/>
          <w:color w:val="000000"/>
          <w:sz w:val="22"/>
          <w:szCs w:val="22"/>
        </w:rPr>
        <w:t xml:space="preserve">Our values of We Are Opportunity Seekers, We Win Together, We Champion Human Connections, and We Break New Ground guide everything we do. </w:t>
      </w:r>
    </w:p>
    <w:p w14:paraId="5DC028C0" w14:textId="6591FE59" w:rsidR="002F7494" w:rsidRDefault="00EC65B5" w:rsidP="002F7494">
      <w:pPr>
        <w:pStyle w:val="whitespace-pre-wrap"/>
        <w:rPr>
          <w:rFonts w:ascii="Calibri" w:hAnsi="Calibri" w:cs="Calibri"/>
          <w:color w:val="000000"/>
          <w:sz w:val="22"/>
          <w:szCs w:val="22"/>
        </w:rPr>
      </w:pPr>
      <w:r w:rsidRPr="00EC65B5">
        <w:rPr>
          <w:rFonts w:ascii="Calibri" w:hAnsi="Calibri" w:cs="Calibri"/>
          <w:color w:val="000000"/>
          <w:sz w:val="22"/>
          <w:szCs w:val="22"/>
        </w:rPr>
        <w:t xml:space="preserve">Through regular team collaborations, innovation people forums, and dedicated learning opportunities, we create a workplace where your voice matters and your growth is prioritised. </w:t>
      </w:r>
      <w:r w:rsidR="00000422">
        <w:rPr>
          <w:rFonts w:ascii="Calibri" w:hAnsi="Calibri" w:cs="Calibri"/>
          <w:color w:val="000000"/>
          <w:sz w:val="22"/>
          <w:szCs w:val="22"/>
        </w:rPr>
        <w:t>We</w:t>
      </w:r>
      <w:r w:rsidRPr="00EC65B5">
        <w:rPr>
          <w:rFonts w:ascii="Calibri" w:hAnsi="Calibri" w:cs="Calibri"/>
          <w:color w:val="000000"/>
          <w:sz w:val="22"/>
          <w:szCs w:val="22"/>
        </w:rPr>
        <w:t xml:space="preserve"> live </w:t>
      </w:r>
      <w:r w:rsidR="00000422">
        <w:rPr>
          <w:rFonts w:ascii="Calibri" w:hAnsi="Calibri" w:cs="Calibri"/>
          <w:color w:val="000000"/>
          <w:sz w:val="22"/>
          <w:szCs w:val="22"/>
        </w:rPr>
        <w:t xml:space="preserve">our values </w:t>
      </w:r>
      <w:r w:rsidRPr="00EC65B5">
        <w:rPr>
          <w:rFonts w:ascii="Calibri" w:hAnsi="Calibri" w:cs="Calibri"/>
          <w:color w:val="000000"/>
          <w:sz w:val="22"/>
          <w:szCs w:val="22"/>
        </w:rPr>
        <w:t>daily, bringing people together to share ideas, celebrate successes, and support each other as we collectively reach new heights.</w:t>
      </w:r>
    </w:p>
    <w:p w14:paraId="2779FEBC" w14:textId="22AB5DB3" w:rsidR="003020BE" w:rsidRPr="00A40DC2" w:rsidRDefault="002F7494" w:rsidP="003020BE">
      <w:pPr>
        <w:pStyle w:val="Heading2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 w:rsidR="003020BE" w:rsidRPr="00A40DC2">
        <w:rPr>
          <w:rFonts w:ascii="Calibri" w:hAnsi="Calibri" w:cs="Calibri"/>
          <w:b/>
          <w:bCs/>
          <w:color w:val="000000"/>
          <w:sz w:val="22"/>
          <w:szCs w:val="22"/>
        </w:rPr>
        <w:t>Getting Started</w:t>
      </w:r>
    </w:p>
    <w:p w14:paraId="0E2E28D9" w14:textId="77777777" w:rsidR="003020BE" w:rsidRPr="00EC65B5" w:rsidRDefault="003020BE" w:rsidP="003020BE">
      <w:pPr>
        <w:pStyle w:val="whitespace-pre-wrap"/>
        <w:rPr>
          <w:rFonts w:ascii="Calibri" w:hAnsi="Calibri" w:cs="Calibri"/>
          <w:color w:val="000000"/>
          <w:sz w:val="22"/>
          <w:szCs w:val="22"/>
        </w:rPr>
      </w:pPr>
      <w:r w:rsidRPr="00EC65B5">
        <w:rPr>
          <w:rFonts w:ascii="Calibri" w:hAnsi="Calibri" w:cs="Calibri"/>
          <w:color w:val="000000"/>
          <w:sz w:val="22"/>
          <w:szCs w:val="22"/>
        </w:rPr>
        <w:t>To make your onboarding smooth, we'll need to complete:</w:t>
      </w:r>
    </w:p>
    <w:p w14:paraId="1BE1C94D" w14:textId="77777777" w:rsidR="003020BE" w:rsidRPr="00EC65B5" w:rsidRDefault="003020BE" w:rsidP="003020BE">
      <w:pPr>
        <w:pStyle w:val="whitespace-normal"/>
        <w:numPr>
          <w:ilvl w:val="0"/>
          <w:numId w:val="17"/>
        </w:numPr>
        <w:rPr>
          <w:rFonts w:ascii="Calibri" w:hAnsi="Calibri" w:cs="Calibri"/>
          <w:color w:val="000000"/>
          <w:sz w:val="22"/>
          <w:szCs w:val="22"/>
        </w:rPr>
      </w:pPr>
      <w:r w:rsidRPr="00EC65B5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Background Checks</w:t>
      </w:r>
      <w:r w:rsidRPr="00EC65B5">
        <w:rPr>
          <w:rFonts w:ascii="Calibri" w:hAnsi="Calibri" w:cs="Calibri"/>
          <w:color w:val="000000"/>
          <w:sz w:val="22"/>
          <w:szCs w:val="22"/>
        </w:rPr>
        <w:t>: A standard verification process to ensure security for our team and clients</w:t>
      </w:r>
    </w:p>
    <w:p w14:paraId="3FF458DA" w14:textId="71C13C6B" w:rsidR="003020BE" w:rsidRDefault="003020BE" w:rsidP="003020BE">
      <w:pPr>
        <w:pStyle w:val="whitespace-normal"/>
        <w:numPr>
          <w:ilvl w:val="0"/>
          <w:numId w:val="17"/>
        </w:numPr>
        <w:rPr>
          <w:rFonts w:ascii="Calibri" w:hAnsi="Calibri" w:cs="Calibri"/>
          <w:color w:val="000000"/>
          <w:sz w:val="22"/>
          <w:szCs w:val="22"/>
        </w:rPr>
      </w:pPr>
      <w:r w:rsidRPr="00EC65B5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lastRenderedPageBreak/>
        <w:t>Working Rights Verification</w:t>
      </w:r>
      <w:r w:rsidRPr="00EC65B5">
        <w:rPr>
          <w:rFonts w:ascii="Calibri" w:hAnsi="Calibri" w:cs="Calibri"/>
          <w:color w:val="000000"/>
          <w:sz w:val="22"/>
          <w:szCs w:val="22"/>
        </w:rPr>
        <w:t xml:space="preserve">: Documentation confirming your legal right to work in </w:t>
      </w:r>
      <w:r w:rsidR="00BE444A">
        <w:rPr>
          <w:rFonts w:ascii="Calibri" w:hAnsi="Calibri" w:cs="Calibri"/>
          <w:color w:val="000000"/>
          <w:sz w:val="22"/>
          <w:szCs w:val="22"/>
        </w:rPr>
        <w:t>the UK</w:t>
      </w:r>
      <w:r w:rsidRPr="00EC65B5">
        <w:rPr>
          <w:rFonts w:ascii="Calibri" w:hAnsi="Calibri" w:cs="Calibri"/>
          <w:color w:val="000000"/>
          <w:sz w:val="22"/>
          <w:szCs w:val="22"/>
        </w:rPr>
        <w:t xml:space="preserve"> (e.g., citizenship, permanent residency, or appropriate visa)</w:t>
      </w:r>
    </w:p>
    <w:p w14:paraId="0980DD17" w14:textId="26E0E739" w:rsidR="00000422" w:rsidRPr="00EC65B5" w:rsidRDefault="00000422" w:rsidP="003020BE">
      <w:pPr>
        <w:pStyle w:val="whitespace-normal"/>
        <w:numPr>
          <w:ilvl w:val="0"/>
          <w:numId w:val="17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Onboarding Pack</w:t>
      </w:r>
      <w:r w:rsidRPr="00000422">
        <w:t>: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00422">
        <w:rPr>
          <w:rFonts w:ascii="Calibri" w:hAnsi="Calibri" w:cs="Calibri"/>
          <w:color w:val="000000"/>
          <w:sz w:val="22"/>
          <w:szCs w:val="22"/>
        </w:rPr>
        <w:t>Complete the relevant new hire documentation through our BambooHR system</w:t>
      </w:r>
    </w:p>
    <w:p w14:paraId="1C0180C9" w14:textId="343250C8" w:rsidR="003020BE" w:rsidRPr="00EC65B5" w:rsidRDefault="003020BE" w:rsidP="003020BE">
      <w:pPr>
        <w:pStyle w:val="whitespace-pre-wrap"/>
        <w:rPr>
          <w:rFonts w:ascii="Calibri" w:hAnsi="Calibri" w:cs="Calibri"/>
          <w:color w:val="000000"/>
          <w:sz w:val="22"/>
          <w:szCs w:val="22"/>
        </w:rPr>
      </w:pPr>
      <w:r w:rsidRPr="00EC65B5">
        <w:rPr>
          <w:rFonts w:ascii="Calibri" w:hAnsi="Calibri" w:cs="Calibri"/>
          <w:color w:val="000000"/>
          <w:sz w:val="22"/>
          <w:szCs w:val="22"/>
        </w:rPr>
        <w:t>Should these not be completed satisfactorily, we may need to revisit this offer.</w:t>
      </w:r>
      <w:r w:rsidR="00AA63ED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4D610FBE" w14:textId="77777777" w:rsidR="003020BE" w:rsidRPr="00A40DC2" w:rsidRDefault="003020BE" w:rsidP="003020BE">
      <w:pPr>
        <w:pStyle w:val="Heading2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A40DC2">
        <w:rPr>
          <w:rFonts w:ascii="Calibri" w:hAnsi="Calibri" w:cs="Calibri"/>
          <w:b/>
          <w:bCs/>
          <w:color w:val="000000"/>
          <w:sz w:val="22"/>
          <w:szCs w:val="22"/>
        </w:rPr>
        <w:t>Ready to Join Us?</w:t>
      </w:r>
    </w:p>
    <w:p w14:paraId="25BB9FEC" w14:textId="2F3A811E" w:rsidR="00EE0053" w:rsidRPr="001567A1" w:rsidRDefault="00EE0053" w:rsidP="00EE0053">
      <w:pPr>
        <w:pStyle w:val="whitespace-pre-wrap"/>
        <w:rPr>
          <w:rFonts w:ascii="Calibri" w:hAnsi="Calibri" w:cs="Calibri"/>
          <w:color w:val="000000"/>
          <w:sz w:val="22"/>
          <w:szCs w:val="22"/>
        </w:rPr>
      </w:pPr>
      <w:r w:rsidRPr="37E42A5B">
        <w:rPr>
          <w:rFonts w:ascii="Calibri" w:hAnsi="Calibri" w:cs="Calibri"/>
          <w:color w:val="000000" w:themeColor="text1"/>
          <w:sz w:val="22"/>
          <w:szCs w:val="22"/>
        </w:rPr>
        <w:t xml:space="preserve">We </w:t>
      </w:r>
      <w:r w:rsidRPr="00AA79E2">
        <w:rPr>
          <w:rFonts w:ascii="Calibri" w:hAnsi="Calibri" w:cs="Calibri"/>
          <w:color w:val="000000" w:themeColor="text1"/>
          <w:sz w:val="22"/>
          <w:szCs w:val="22"/>
        </w:rPr>
        <w:t xml:space="preserve">hope you're as excited as we are about this opportunity! To accept, please sign </w:t>
      </w:r>
      <w:r w:rsidR="00A96C41" w:rsidRPr="00AA79E2">
        <w:rPr>
          <w:rFonts w:ascii="Calibri" w:hAnsi="Calibri" w:cs="Calibri"/>
          <w:color w:val="000000" w:themeColor="text1"/>
          <w:sz w:val="22"/>
          <w:szCs w:val="22"/>
        </w:rPr>
        <w:t>below</w:t>
      </w:r>
      <w:r w:rsidRPr="00AA79E2">
        <w:rPr>
          <w:rFonts w:ascii="Calibri" w:hAnsi="Calibri" w:cs="Calibri"/>
          <w:color w:val="000000" w:themeColor="text1"/>
          <w:sz w:val="22"/>
          <w:szCs w:val="22"/>
        </w:rPr>
        <w:t xml:space="preserve"> and return it to </w:t>
      </w:r>
      <w:r w:rsidR="001C41BA" w:rsidRPr="001C41BA">
        <w:rPr>
          <w:rFonts w:ascii="Calibri" w:hAnsi="Calibri" w:cs="Calibri"/>
          <w:color w:val="000000" w:themeColor="text1"/>
          <w:sz w:val="22"/>
          <w:szCs w:val="22"/>
          <w:highlight w:val="yellow"/>
        </w:rPr>
        <w:t>NAME</w:t>
      </w:r>
      <w:r w:rsidR="00AE205E" w:rsidRPr="00AA79E2">
        <w:rPr>
          <w:rFonts w:ascii="Calibri" w:hAnsi="Calibri" w:cs="Calibri"/>
          <w:color w:val="000000" w:themeColor="text1"/>
          <w:sz w:val="22"/>
          <w:szCs w:val="22"/>
        </w:rPr>
        <w:t>.</w:t>
      </w:r>
      <w:r w:rsidR="00AE205E" w:rsidRPr="001567A1">
        <w:rPr>
          <w:rFonts w:ascii="Calibri" w:hAnsi="Calibri" w:cs="Calibri"/>
          <w:color w:val="000000" w:themeColor="text1"/>
          <w:sz w:val="22"/>
          <w:szCs w:val="22"/>
        </w:rPr>
        <w:t xml:space="preserve">  </w:t>
      </w:r>
      <w:r w:rsidRPr="001567A1">
        <w:rPr>
          <w:rFonts w:ascii="Calibri" w:hAnsi="Calibri" w:cs="Calibri"/>
          <w:color w:val="000000" w:themeColor="text1"/>
          <w:sz w:val="22"/>
          <w:szCs w:val="22"/>
        </w:rPr>
        <w:t>We're standing by to welcome you to the team.</w:t>
      </w:r>
    </w:p>
    <w:p w14:paraId="29F2F029" w14:textId="77777777" w:rsidR="00EE0053" w:rsidRPr="001567A1" w:rsidRDefault="00EE0053" w:rsidP="00EE0053">
      <w:pPr>
        <w:pStyle w:val="whitespace-pre-wrap"/>
        <w:rPr>
          <w:rFonts w:ascii="Calibri" w:hAnsi="Calibri" w:cs="Calibri"/>
          <w:color w:val="000000"/>
          <w:sz w:val="22"/>
          <w:szCs w:val="22"/>
        </w:rPr>
      </w:pPr>
      <w:r w:rsidRPr="001567A1">
        <w:rPr>
          <w:rFonts w:ascii="Calibri" w:hAnsi="Calibri" w:cs="Calibri"/>
          <w:color w:val="000000"/>
          <w:sz w:val="22"/>
          <w:szCs w:val="22"/>
        </w:rPr>
        <w:t>We look forward to winning together and creating meaningful human connections as we seek new opportunities and break new ground in our industry.</w:t>
      </w:r>
    </w:p>
    <w:p w14:paraId="1A816FCE" w14:textId="533BCC88" w:rsidR="003020BE" w:rsidRPr="00AA79E2" w:rsidRDefault="00C00763" w:rsidP="003020BE">
      <w:pPr>
        <w:pStyle w:val="whitespace-pre-wrap"/>
        <w:rPr>
          <w:rFonts w:ascii="Calibri" w:hAnsi="Calibri" w:cs="Calibri"/>
          <w:color w:val="000000"/>
          <w:sz w:val="22"/>
          <w:szCs w:val="22"/>
        </w:rPr>
      </w:pPr>
      <w:r w:rsidRPr="00AA79E2">
        <w:rPr>
          <w:rFonts w:ascii="Calibri" w:hAnsi="Calibri" w:cs="Calibri"/>
          <w:color w:val="000000"/>
          <w:sz w:val="22"/>
          <w:szCs w:val="22"/>
        </w:rPr>
        <w:t xml:space="preserve">Many thanks, </w:t>
      </w:r>
    </w:p>
    <w:p w14:paraId="10B0FC9B" w14:textId="256865FB" w:rsidR="00A40DC2" w:rsidRPr="00AA79E2" w:rsidRDefault="00996085" w:rsidP="00F61FB2">
      <w:pPr>
        <w:pStyle w:val="whitespace-pre-wrap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996085">
        <w:rPr>
          <w:rFonts w:ascii="Calibri" w:hAnsi="Calibri" w:cs="Calibri"/>
          <w:color w:val="000000"/>
          <w:sz w:val="22"/>
          <w:szCs w:val="22"/>
          <w:highlight w:val="yellow"/>
        </w:rPr>
        <w:t>NAME</w:t>
      </w:r>
    </w:p>
    <w:p w14:paraId="1F644368" w14:textId="77777777" w:rsidR="00B115CE" w:rsidRPr="00AA79E2" w:rsidRDefault="00B115CE" w:rsidP="00F61FB2">
      <w:pPr>
        <w:pStyle w:val="whitespace-pre-wrap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14:paraId="05B41035" w14:textId="6F15CAC7" w:rsidR="001B76E7" w:rsidRDefault="004A53EC" w:rsidP="00F61FB2">
      <w:pPr>
        <w:pStyle w:val="whitespace-pre-wrap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996085">
        <w:rPr>
          <w:rFonts w:ascii="Calibri" w:hAnsi="Calibri" w:cs="Calibri"/>
          <w:color w:val="000000"/>
          <w:sz w:val="22"/>
          <w:szCs w:val="22"/>
          <w:highlight w:val="yellow"/>
        </w:rPr>
        <w:t>TIT</w:t>
      </w:r>
      <w:r w:rsidR="00996085" w:rsidRPr="00996085">
        <w:rPr>
          <w:rFonts w:ascii="Calibri" w:hAnsi="Calibri" w:cs="Calibri"/>
          <w:color w:val="000000"/>
          <w:sz w:val="22"/>
          <w:szCs w:val="22"/>
          <w:highlight w:val="yellow"/>
        </w:rPr>
        <w:t>LE</w:t>
      </w:r>
    </w:p>
    <w:p w14:paraId="512EC8E5" w14:textId="43292B90" w:rsidR="009161C2" w:rsidRPr="00EC65B5" w:rsidRDefault="009161C2" w:rsidP="00F61FB2">
      <w:pPr>
        <w:pStyle w:val="whitespace-pre-wrap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ClearRoute UK</w:t>
      </w:r>
    </w:p>
    <w:p w14:paraId="2F7D80E7" w14:textId="21BECCA3" w:rsidR="001019B6" w:rsidRDefault="001019B6" w:rsidP="003435DB">
      <w:pPr>
        <w:rPr>
          <w:rFonts w:ascii="Calibri" w:hAnsi="Calibri" w:cs="Calibri"/>
          <w:color w:val="000000"/>
          <w:sz w:val="22"/>
          <w:szCs w:val="22"/>
        </w:rPr>
      </w:pPr>
    </w:p>
    <w:p w14:paraId="5B06F59C" w14:textId="77777777" w:rsidR="00E54C21" w:rsidRPr="00A40DC2" w:rsidRDefault="00E54C21" w:rsidP="00E54C21">
      <w:pPr>
        <w:pStyle w:val="Heading2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A40DC2">
        <w:rPr>
          <w:rFonts w:ascii="Calibri" w:hAnsi="Calibri" w:cs="Calibri"/>
          <w:b/>
          <w:bCs/>
          <w:color w:val="000000"/>
          <w:sz w:val="22"/>
          <w:szCs w:val="22"/>
        </w:rPr>
        <w:t>Acceptance</w:t>
      </w:r>
    </w:p>
    <w:p w14:paraId="3509464D" w14:textId="28E6AD41" w:rsidR="00E54C21" w:rsidRDefault="00E54C21" w:rsidP="00E54C21">
      <w:pPr>
        <w:pStyle w:val="whitespace-pre-wrap"/>
        <w:rPr>
          <w:rFonts w:ascii="Calibri" w:hAnsi="Calibri" w:cs="Calibri"/>
          <w:color w:val="000000" w:themeColor="text1"/>
          <w:sz w:val="22"/>
          <w:szCs w:val="22"/>
        </w:rPr>
      </w:pPr>
      <w:r w:rsidRPr="64F052FA">
        <w:rPr>
          <w:rFonts w:ascii="Calibri" w:hAnsi="Calibri" w:cs="Calibri"/>
          <w:color w:val="000000" w:themeColor="text1"/>
          <w:sz w:val="22"/>
          <w:szCs w:val="22"/>
        </w:rPr>
        <w:t>I,</w:t>
      </w:r>
      <w:r w:rsidR="001C5D6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743713" w:rsidRPr="00743713">
        <w:rPr>
          <w:rFonts w:ascii="Calibri" w:hAnsi="Calibri" w:cs="Calibri"/>
          <w:color w:val="000000" w:themeColor="text1"/>
          <w:sz w:val="22"/>
          <w:szCs w:val="22"/>
          <w:highlight w:val="yellow"/>
        </w:rPr>
        <w:t>XXX</w:t>
      </w:r>
      <w:r w:rsidR="00F11F33">
        <w:rPr>
          <w:rFonts w:ascii="Calibri" w:hAnsi="Calibri" w:cs="Calibri"/>
          <w:color w:val="000000" w:themeColor="text1"/>
          <w:sz w:val="22"/>
          <w:szCs w:val="22"/>
        </w:rPr>
        <w:t>,</w:t>
      </w:r>
      <w:r w:rsidRPr="00E54C2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64F052FA">
        <w:rPr>
          <w:rFonts w:ascii="Calibri" w:hAnsi="Calibri" w:cs="Calibri"/>
          <w:color w:val="000000" w:themeColor="text1"/>
          <w:sz w:val="22"/>
          <w:szCs w:val="22"/>
        </w:rPr>
        <w:t>am excited to accept this offer and look forward to joining the ClearRoute team.</w:t>
      </w:r>
    </w:p>
    <w:p w14:paraId="628912D1" w14:textId="77777777" w:rsidR="0045245B" w:rsidRPr="00EC65B5" w:rsidRDefault="0045245B" w:rsidP="00E54C21">
      <w:pPr>
        <w:pStyle w:val="whitespace-pre-wrap"/>
        <w:rPr>
          <w:rFonts w:ascii="Calibri" w:hAnsi="Calibri" w:cs="Calibri"/>
          <w:color w:val="000000"/>
          <w:sz w:val="22"/>
          <w:szCs w:val="22"/>
        </w:rPr>
      </w:pPr>
    </w:p>
    <w:p w14:paraId="3FDACFA4" w14:textId="77777777" w:rsidR="00E54C21" w:rsidRPr="00EC65B5" w:rsidRDefault="00E54C21" w:rsidP="00E54C21">
      <w:pPr>
        <w:pStyle w:val="whitespace-pre-wrap"/>
        <w:rPr>
          <w:rFonts w:ascii="Calibri" w:hAnsi="Calibri" w:cs="Calibri"/>
          <w:color w:val="000000"/>
          <w:sz w:val="22"/>
          <w:szCs w:val="22"/>
        </w:rPr>
      </w:pPr>
      <w:r w:rsidRPr="00EC65B5">
        <w:rPr>
          <w:rFonts w:ascii="Calibri" w:hAnsi="Calibri" w:cs="Calibri"/>
          <w:color w:val="000000"/>
          <w:sz w:val="22"/>
          <w:szCs w:val="22"/>
        </w:rPr>
        <w:t>Signature: _________________________ Date: _________________</w:t>
      </w:r>
    </w:p>
    <w:p w14:paraId="2BEDC0B7" w14:textId="77777777" w:rsidR="00E54C21" w:rsidRPr="00EC65B5" w:rsidRDefault="00E54C21" w:rsidP="003435DB">
      <w:pPr>
        <w:rPr>
          <w:rFonts w:ascii="Calibri" w:hAnsi="Calibri" w:cs="Calibri"/>
          <w:color w:val="000000"/>
          <w:sz w:val="22"/>
          <w:szCs w:val="22"/>
        </w:rPr>
      </w:pPr>
    </w:p>
    <w:sectPr w:rsidR="00E54C21" w:rsidRPr="00EC65B5" w:rsidSect="000C6B88">
      <w:headerReference w:type="default" r:id="rId10"/>
      <w:footerReference w:type="default" r:id="rId11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0D15E" w14:textId="77777777" w:rsidR="00791E86" w:rsidRDefault="00791E86" w:rsidP="00AA0966">
      <w:r>
        <w:separator/>
      </w:r>
    </w:p>
  </w:endnote>
  <w:endnote w:type="continuationSeparator" w:id="0">
    <w:p w14:paraId="7B9BBB2E" w14:textId="77777777" w:rsidR="00791E86" w:rsidRDefault="00791E86" w:rsidP="00AA0966">
      <w:r>
        <w:continuationSeparator/>
      </w:r>
    </w:p>
  </w:endnote>
  <w:endnote w:type="continuationNotice" w:id="1">
    <w:p w14:paraId="6FB933A3" w14:textId="77777777" w:rsidR="00791E86" w:rsidRDefault="00791E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52672AB3" w14:paraId="072D079B" w14:textId="77777777" w:rsidTr="52672AB3">
      <w:trPr>
        <w:trHeight w:val="300"/>
      </w:trPr>
      <w:tc>
        <w:tcPr>
          <w:tcW w:w="3485" w:type="dxa"/>
        </w:tcPr>
        <w:p w14:paraId="3DDB4243" w14:textId="696A487D" w:rsidR="52672AB3" w:rsidRDefault="52672AB3" w:rsidP="52672AB3">
          <w:pPr>
            <w:pStyle w:val="Header"/>
            <w:ind w:left="-115"/>
          </w:pPr>
        </w:p>
      </w:tc>
      <w:tc>
        <w:tcPr>
          <w:tcW w:w="3485" w:type="dxa"/>
        </w:tcPr>
        <w:p w14:paraId="5CCBA7C2" w14:textId="6AA32A2F" w:rsidR="52672AB3" w:rsidRDefault="52672AB3" w:rsidP="52672AB3">
          <w:pPr>
            <w:pStyle w:val="Header"/>
            <w:jc w:val="center"/>
          </w:pPr>
        </w:p>
      </w:tc>
      <w:tc>
        <w:tcPr>
          <w:tcW w:w="3485" w:type="dxa"/>
        </w:tcPr>
        <w:p w14:paraId="2AEF9051" w14:textId="3F26BF19" w:rsidR="52672AB3" w:rsidRDefault="52672AB3" w:rsidP="52672AB3">
          <w:pPr>
            <w:pStyle w:val="Header"/>
            <w:ind w:right="-115"/>
            <w:jc w:val="right"/>
          </w:pPr>
        </w:p>
      </w:tc>
    </w:tr>
  </w:tbl>
  <w:p w14:paraId="58B823DB" w14:textId="7437C6F2" w:rsidR="000C6B88" w:rsidRPr="001019B6" w:rsidRDefault="001019B6" w:rsidP="52672AB3">
    <w:pPr>
      <w:pStyle w:val="Footer"/>
      <w:rPr>
        <w:rFonts w:ascii="Arial" w:hAnsi="Arial" w:cs="Arial"/>
        <w:b/>
        <w:bCs/>
        <w:sz w:val="21"/>
        <w:szCs w:val="21"/>
      </w:rPr>
    </w:pPr>
    <w:r w:rsidRPr="001019B6">
      <w:rPr>
        <w:rFonts w:ascii="Arial" w:hAnsi="Arial" w:cs="Arial"/>
        <w:b/>
        <w:bCs/>
        <w:sz w:val="21"/>
        <w:szCs w:val="21"/>
      </w:rPr>
      <w:t>Private and Confidential</w:t>
    </w:r>
    <w:r w:rsidRPr="001019B6">
      <w:rPr>
        <w:rFonts w:ascii="Arial" w:hAnsi="Arial" w:cs="Arial"/>
        <w:b/>
        <w:bCs/>
        <w:sz w:val="21"/>
        <w:szCs w:val="21"/>
      </w:rPr>
      <w:br/>
    </w:r>
  </w:p>
  <w:p w14:paraId="04E75D13" w14:textId="72899E66" w:rsidR="001019B6" w:rsidRPr="001019B6" w:rsidRDefault="5AB51AE7" w:rsidP="52672AB3">
    <w:pPr>
      <w:pStyle w:val="Footer"/>
      <w:rPr>
        <w:rFonts w:ascii="Arial" w:hAnsi="Arial" w:cs="Arial"/>
        <w:sz w:val="21"/>
        <w:szCs w:val="21"/>
      </w:rPr>
    </w:pPr>
    <w:r w:rsidRPr="5AB51AE7">
      <w:rPr>
        <w:rFonts w:ascii="Arial" w:hAnsi="Arial" w:cs="Arial"/>
        <w:sz w:val="21"/>
        <w:szCs w:val="21"/>
      </w:rPr>
      <w:t xml:space="preserve">WeWork </w:t>
    </w:r>
    <w:r w:rsidR="796E279A" w:rsidRPr="796E279A">
      <w:rPr>
        <w:rFonts w:ascii="Arial" w:hAnsi="Arial" w:cs="Arial"/>
        <w:sz w:val="21"/>
        <w:szCs w:val="21"/>
      </w:rPr>
      <w:t xml:space="preserve">26 </w:t>
    </w:r>
    <w:r w:rsidR="100961FB" w:rsidRPr="100961FB">
      <w:rPr>
        <w:rFonts w:ascii="Arial" w:hAnsi="Arial" w:cs="Arial"/>
        <w:sz w:val="21"/>
        <w:szCs w:val="21"/>
      </w:rPr>
      <w:t>Hatton Garden</w:t>
    </w:r>
    <w:r w:rsidRPr="5AB51AE7">
      <w:rPr>
        <w:rFonts w:ascii="Arial" w:hAnsi="Arial" w:cs="Arial"/>
        <w:sz w:val="21"/>
        <w:szCs w:val="21"/>
      </w:rPr>
      <w:t>,</w:t>
    </w:r>
  </w:p>
  <w:p w14:paraId="1C8E0750" w14:textId="263FD377" w:rsidR="001019B6" w:rsidRPr="001019B6" w:rsidRDefault="00DF7634" w:rsidP="52672AB3">
    <w:pPr>
      <w:pStyle w:val="Footer"/>
      <w:rPr>
        <w:rFonts w:ascii="Arial" w:hAnsi="Arial" w:cs="Arial"/>
        <w:sz w:val="21"/>
        <w:szCs w:val="21"/>
      </w:rPr>
    </w:pPr>
    <w:r>
      <w:rPr>
        <w:rFonts w:ascii="Arial" w:hAnsi="Arial" w:cs="Arial"/>
        <w:sz w:val="21"/>
        <w:szCs w:val="21"/>
      </w:rPr>
      <w:t>London</w:t>
    </w:r>
    <w:r w:rsidR="001019B6" w:rsidRPr="001019B6">
      <w:rPr>
        <w:rFonts w:ascii="Arial" w:hAnsi="Arial" w:cs="Arial"/>
        <w:sz w:val="21"/>
        <w:szCs w:val="21"/>
      </w:rPr>
      <w:t xml:space="preserve">, </w:t>
    </w:r>
    <w:r>
      <w:rPr>
        <w:rFonts w:ascii="Arial" w:hAnsi="Arial" w:cs="Arial"/>
        <w:sz w:val="21"/>
        <w:szCs w:val="21"/>
      </w:rPr>
      <w:t xml:space="preserve">EC1N </w:t>
    </w:r>
    <w:r w:rsidR="5CA9ADD0" w:rsidRPr="5CA9ADD0">
      <w:rPr>
        <w:rFonts w:ascii="Arial" w:hAnsi="Arial" w:cs="Arial"/>
        <w:sz w:val="21"/>
        <w:szCs w:val="21"/>
      </w:rPr>
      <w:t>8BR</w:t>
    </w:r>
    <w:r>
      <w:rPr>
        <w:rFonts w:ascii="Arial" w:hAnsi="Arial" w:cs="Arial"/>
        <w:sz w:val="21"/>
        <w:szCs w:val="21"/>
      </w:rPr>
      <w:t xml:space="preserve"> 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1C02D" w14:textId="77777777" w:rsidR="00791E86" w:rsidRDefault="00791E86" w:rsidP="00AA0966">
      <w:r>
        <w:separator/>
      </w:r>
    </w:p>
  </w:footnote>
  <w:footnote w:type="continuationSeparator" w:id="0">
    <w:p w14:paraId="1321BACC" w14:textId="77777777" w:rsidR="00791E86" w:rsidRDefault="00791E86" w:rsidP="00AA0966">
      <w:r>
        <w:continuationSeparator/>
      </w:r>
    </w:p>
  </w:footnote>
  <w:footnote w:type="continuationNotice" w:id="1">
    <w:p w14:paraId="19A9B2DD" w14:textId="77777777" w:rsidR="00791E86" w:rsidRDefault="00791E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D061C" w14:textId="73AA66FC" w:rsidR="002B10D6" w:rsidRPr="002B10D6" w:rsidRDefault="00C00763" w:rsidP="002B10D6">
    <w:pPr>
      <w:pStyle w:val="Header"/>
      <w:rPr>
        <w:rStyle w:val="Strong"/>
        <w:b w:val="0"/>
        <w:bCs w:val="0"/>
      </w:rPr>
    </w:pPr>
    <w:r>
      <w:rPr>
        <w:noProof/>
      </w:rPr>
      <w:drawing>
        <wp:anchor distT="152400" distB="152400" distL="152400" distR="152400" simplePos="0" relativeHeight="251664384" behindDoc="1" locked="0" layoutInCell="1" allowOverlap="1" wp14:anchorId="6B3DCED3" wp14:editId="0D004EA9">
          <wp:simplePos x="0" y="0"/>
          <wp:positionH relativeFrom="page">
            <wp:posOffset>-66675</wp:posOffset>
          </wp:positionH>
          <wp:positionV relativeFrom="page">
            <wp:posOffset>-2074</wp:posOffset>
          </wp:positionV>
          <wp:extent cx="7679055" cy="552450"/>
          <wp:effectExtent l="0" t="0" r="4445" b="6350"/>
          <wp:wrapNone/>
          <wp:docPr id="1802149420" name="officeArt object">
            <a:extLst xmlns:a="http://schemas.openxmlformats.org/drawingml/2006/main">
              <a:ext uri="{FF2B5EF4-FFF2-40B4-BE49-F238E27FC236}">
                <a16:creationId xmlns:a16="http://schemas.microsoft.com/office/drawing/2014/main" id="{B9E68DDB-5553-461B-B4BB-4AD42B9E7B81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9" name="officeArt objec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8" b="328"/>
                  <a:stretch>
                    <a:fillRect/>
                  </a:stretch>
                </pic:blipFill>
                <pic:spPr>
                  <a:xfrm>
                    <a:off x="0" y="0"/>
                    <a:ext cx="7679055" cy="5524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 w:rsidR="002B10D6">
      <w:rPr>
        <w:rStyle w:val="Strong"/>
        <w:b w:val="0"/>
        <w:bCs w:val="0"/>
      </w:rPr>
      <w:t xml:space="preserve"> </w:t>
    </w:r>
    <w:r w:rsidR="002B10D6">
      <w:rPr>
        <w:rStyle w:val="Strong"/>
        <w:b w:val="0"/>
        <w:bCs w:val="0"/>
      </w:rPr>
      <w:br/>
    </w:r>
  </w:p>
  <w:p w14:paraId="68487B36" w14:textId="0CC8A4AD" w:rsidR="00661E7C" w:rsidRPr="007261E9" w:rsidRDefault="00661E7C">
    <w:pPr>
      <w:pStyle w:val="Header"/>
      <w:jc w:val="right"/>
      <w:rPr>
        <w:rFonts w:ascii="Arial" w:hAnsi="Arial" w:cs="Arial"/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2820"/>
    <w:multiLevelType w:val="multilevel"/>
    <w:tmpl w:val="0210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D3ABA"/>
    <w:multiLevelType w:val="multilevel"/>
    <w:tmpl w:val="7728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668F8"/>
    <w:multiLevelType w:val="multilevel"/>
    <w:tmpl w:val="68D4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1571C"/>
    <w:multiLevelType w:val="multilevel"/>
    <w:tmpl w:val="2150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E3C95"/>
    <w:multiLevelType w:val="multilevel"/>
    <w:tmpl w:val="C400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F5C2B"/>
    <w:multiLevelType w:val="multilevel"/>
    <w:tmpl w:val="5C76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717E5"/>
    <w:multiLevelType w:val="multilevel"/>
    <w:tmpl w:val="A02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03F76"/>
    <w:multiLevelType w:val="hybridMultilevel"/>
    <w:tmpl w:val="B2EA43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743CD9"/>
    <w:multiLevelType w:val="multilevel"/>
    <w:tmpl w:val="21CA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3678A"/>
    <w:multiLevelType w:val="hybridMultilevel"/>
    <w:tmpl w:val="CAB88E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51D91"/>
    <w:multiLevelType w:val="multilevel"/>
    <w:tmpl w:val="066C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A2757"/>
    <w:multiLevelType w:val="multilevel"/>
    <w:tmpl w:val="F8FE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D1531"/>
    <w:multiLevelType w:val="multilevel"/>
    <w:tmpl w:val="7DB4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C1E3F"/>
    <w:multiLevelType w:val="multilevel"/>
    <w:tmpl w:val="1368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618B0"/>
    <w:multiLevelType w:val="multilevel"/>
    <w:tmpl w:val="77F8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276BF0"/>
    <w:multiLevelType w:val="multilevel"/>
    <w:tmpl w:val="29D6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5B151E"/>
    <w:multiLevelType w:val="multilevel"/>
    <w:tmpl w:val="C26E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16001">
    <w:abstractNumId w:val="1"/>
  </w:num>
  <w:num w:numId="2" w16cid:durableId="1226179867">
    <w:abstractNumId w:val="5"/>
  </w:num>
  <w:num w:numId="3" w16cid:durableId="1313025887">
    <w:abstractNumId w:val="13"/>
  </w:num>
  <w:num w:numId="4" w16cid:durableId="1352532745">
    <w:abstractNumId w:val="15"/>
  </w:num>
  <w:num w:numId="5" w16cid:durableId="1519004935">
    <w:abstractNumId w:val="2"/>
  </w:num>
  <w:num w:numId="6" w16cid:durableId="1578902734">
    <w:abstractNumId w:val="12"/>
  </w:num>
  <w:num w:numId="7" w16cid:durableId="1743479936">
    <w:abstractNumId w:val="16"/>
  </w:num>
  <w:num w:numId="8" w16cid:durableId="1824661333">
    <w:abstractNumId w:val="4"/>
  </w:num>
  <w:num w:numId="9" w16cid:durableId="1826699195">
    <w:abstractNumId w:val="9"/>
  </w:num>
  <w:num w:numId="10" w16cid:durableId="2009549924">
    <w:abstractNumId w:val="11"/>
  </w:num>
  <w:num w:numId="11" w16cid:durableId="2130935179">
    <w:abstractNumId w:val="3"/>
  </w:num>
  <w:num w:numId="12" w16cid:durableId="374231536">
    <w:abstractNumId w:val="7"/>
  </w:num>
  <w:num w:numId="13" w16cid:durableId="374549858">
    <w:abstractNumId w:val="6"/>
  </w:num>
  <w:num w:numId="14" w16cid:durableId="533730554">
    <w:abstractNumId w:val="0"/>
  </w:num>
  <w:num w:numId="15" w16cid:durableId="730619095">
    <w:abstractNumId w:val="14"/>
  </w:num>
  <w:num w:numId="16" w16cid:durableId="93020667">
    <w:abstractNumId w:val="10"/>
  </w:num>
  <w:num w:numId="17" w16cid:durableId="9865461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4F"/>
    <w:rsid w:val="00000422"/>
    <w:rsid w:val="00003E8C"/>
    <w:rsid w:val="00013BA8"/>
    <w:rsid w:val="000352FC"/>
    <w:rsid w:val="00051A3B"/>
    <w:rsid w:val="00052238"/>
    <w:rsid w:val="00065BCB"/>
    <w:rsid w:val="0007454B"/>
    <w:rsid w:val="00091215"/>
    <w:rsid w:val="000967B2"/>
    <w:rsid w:val="000A692B"/>
    <w:rsid w:val="000C29E0"/>
    <w:rsid w:val="000C3D83"/>
    <w:rsid w:val="000C5F39"/>
    <w:rsid w:val="000C6B88"/>
    <w:rsid w:val="000F4559"/>
    <w:rsid w:val="001019B6"/>
    <w:rsid w:val="00107879"/>
    <w:rsid w:val="0013210C"/>
    <w:rsid w:val="001567A1"/>
    <w:rsid w:val="00167FF0"/>
    <w:rsid w:val="00180C95"/>
    <w:rsid w:val="00181559"/>
    <w:rsid w:val="00181C53"/>
    <w:rsid w:val="001922E4"/>
    <w:rsid w:val="00194B5D"/>
    <w:rsid w:val="00197AA6"/>
    <w:rsid w:val="001A5784"/>
    <w:rsid w:val="001A736A"/>
    <w:rsid w:val="001B69D8"/>
    <w:rsid w:val="001B76E7"/>
    <w:rsid w:val="001C2EEB"/>
    <w:rsid w:val="001C32D9"/>
    <w:rsid w:val="001C41BA"/>
    <w:rsid w:val="001C5D63"/>
    <w:rsid w:val="001C7830"/>
    <w:rsid w:val="001E1646"/>
    <w:rsid w:val="001F2C82"/>
    <w:rsid w:val="001F6164"/>
    <w:rsid w:val="00205393"/>
    <w:rsid w:val="002114E7"/>
    <w:rsid w:val="00231B61"/>
    <w:rsid w:val="00247F9C"/>
    <w:rsid w:val="002511D3"/>
    <w:rsid w:val="0025693E"/>
    <w:rsid w:val="00257837"/>
    <w:rsid w:val="00271541"/>
    <w:rsid w:val="002A71A5"/>
    <w:rsid w:val="002B10D6"/>
    <w:rsid w:val="002C4B03"/>
    <w:rsid w:val="002F0B03"/>
    <w:rsid w:val="002F3584"/>
    <w:rsid w:val="002F38CA"/>
    <w:rsid w:val="002F7494"/>
    <w:rsid w:val="003020BE"/>
    <w:rsid w:val="00315981"/>
    <w:rsid w:val="003435DB"/>
    <w:rsid w:val="0035705B"/>
    <w:rsid w:val="00366B3B"/>
    <w:rsid w:val="003753B0"/>
    <w:rsid w:val="00375B55"/>
    <w:rsid w:val="00375E42"/>
    <w:rsid w:val="00376ACF"/>
    <w:rsid w:val="003A01EC"/>
    <w:rsid w:val="003A51B2"/>
    <w:rsid w:val="003A6B98"/>
    <w:rsid w:val="003D72EB"/>
    <w:rsid w:val="003E4A2D"/>
    <w:rsid w:val="00414443"/>
    <w:rsid w:val="00422717"/>
    <w:rsid w:val="00423273"/>
    <w:rsid w:val="00426903"/>
    <w:rsid w:val="004375FA"/>
    <w:rsid w:val="00444786"/>
    <w:rsid w:val="00450C8A"/>
    <w:rsid w:val="0045245B"/>
    <w:rsid w:val="004547B9"/>
    <w:rsid w:val="00472F76"/>
    <w:rsid w:val="004963C5"/>
    <w:rsid w:val="004A0DB4"/>
    <w:rsid w:val="004A26C2"/>
    <w:rsid w:val="004A3880"/>
    <w:rsid w:val="004A53EC"/>
    <w:rsid w:val="004A730E"/>
    <w:rsid w:val="004B0834"/>
    <w:rsid w:val="004B4260"/>
    <w:rsid w:val="004D0B2B"/>
    <w:rsid w:val="004D281B"/>
    <w:rsid w:val="004D67A3"/>
    <w:rsid w:val="004E2919"/>
    <w:rsid w:val="004F2548"/>
    <w:rsid w:val="00501BEB"/>
    <w:rsid w:val="005231BD"/>
    <w:rsid w:val="00533C73"/>
    <w:rsid w:val="00575AEE"/>
    <w:rsid w:val="0058337D"/>
    <w:rsid w:val="00584767"/>
    <w:rsid w:val="00597E4C"/>
    <w:rsid w:val="005A2697"/>
    <w:rsid w:val="005B6E3B"/>
    <w:rsid w:val="005C0A92"/>
    <w:rsid w:val="005C749E"/>
    <w:rsid w:val="005F2D06"/>
    <w:rsid w:val="005F7E15"/>
    <w:rsid w:val="006115CF"/>
    <w:rsid w:val="00616715"/>
    <w:rsid w:val="00645F58"/>
    <w:rsid w:val="00654C4C"/>
    <w:rsid w:val="00661E7C"/>
    <w:rsid w:val="00662141"/>
    <w:rsid w:val="00666AE8"/>
    <w:rsid w:val="006715A9"/>
    <w:rsid w:val="006832CF"/>
    <w:rsid w:val="0069677D"/>
    <w:rsid w:val="006A045B"/>
    <w:rsid w:val="006C244B"/>
    <w:rsid w:val="006C2F0A"/>
    <w:rsid w:val="006C5B48"/>
    <w:rsid w:val="006D032B"/>
    <w:rsid w:val="006F5D82"/>
    <w:rsid w:val="00705047"/>
    <w:rsid w:val="007062FE"/>
    <w:rsid w:val="00743713"/>
    <w:rsid w:val="00746873"/>
    <w:rsid w:val="00761BD2"/>
    <w:rsid w:val="007743A4"/>
    <w:rsid w:val="00781164"/>
    <w:rsid w:val="00784D9A"/>
    <w:rsid w:val="00791E86"/>
    <w:rsid w:val="007D14F5"/>
    <w:rsid w:val="0082259C"/>
    <w:rsid w:val="008402E4"/>
    <w:rsid w:val="00847B0D"/>
    <w:rsid w:val="00870128"/>
    <w:rsid w:val="008766A6"/>
    <w:rsid w:val="00880874"/>
    <w:rsid w:val="00881646"/>
    <w:rsid w:val="00894325"/>
    <w:rsid w:val="008A1E8A"/>
    <w:rsid w:val="008C749A"/>
    <w:rsid w:val="008E6EB2"/>
    <w:rsid w:val="008E72DC"/>
    <w:rsid w:val="008F26C9"/>
    <w:rsid w:val="008F39F8"/>
    <w:rsid w:val="00906E85"/>
    <w:rsid w:val="009161C2"/>
    <w:rsid w:val="0093693A"/>
    <w:rsid w:val="00974E57"/>
    <w:rsid w:val="00986774"/>
    <w:rsid w:val="00990EE1"/>
    <w:rsid w:val="00996085"/>
    <w:rsid w:val="009B4CC1"/>
    <w:rsid w:val="009D276C"/>
    <w:rsid w:val="00A12768"/>
    <w:rsid w:val="00A2214A"/>
    <w:rsid w:val="00A40DC2"/>
    <w:rsid w:val="00A42DF3"/>
    <w:rsid w:val="00A45F41"/>
    <w:rsid w:val="00A613DA"/>
    <w:rsid w:val="00A85029"/>
    <w:rsid w:val="00A926CB"/>
    <w:rsid w:val="00A96C41"/>
    <w:rsid w:val="00AA0966"/>
    <w:rsid w:val="00AA58DC"/>
    <w:rsid w:val="00AA63ED"/>
    <w:rsid w:val="00AA79E2"/>
    <w:rsid w:val="00AD08B7"/>
    <w:rsid w:val="00AD2089"/>
    <w:rsid w:val="00AE205E"/>
    <w:rsid w:val="00B115CE"/>
    <w:rsid w:val="00B22EDF"/>
    <w:rsid w:val="00B413E7"/>
    <w:rsid w:val="00B60310"/>
    <w:rsid w:val="00B70EC6"/>
    <w:rsid w:val="00B86066"/>
    <w:rsid w:val="00BA3B2B"/>
    <w:rsid w:val="00BB2D7C"/>
    <w:rsid w:val="00BE2E8D"/>
    <w:rsid w:val="00BE444A"/>
    <w:rsid w:val="00BF359F"/>
    <w:rsid w:val="00C00342"/>
    <w:rsid w:val="00C00763"/>
    <w:rsid w:val="00C2067A"/>
    <w:rsid w:val="00C21067"/>
    <w:rsid w:val="00C33332"/>
    <w:rsid w:val="00C34B30"/>
    <w:rsid w:val="00C43221"/>
    <w:rsid w:val="00C5239D"/>
    <w:rsid w:val="00C83DE6"/>
    <w:rsid w:val="00CE1217"/>
    <w:rsid w:val="00CE310D"/>
    <w:rsid w:val="00CE4F4F"/>
    <w:rsid w:val="00CE6FB5"/>
    <w:rsid w:val="00CF35F6"/>
    <w:rsid w:val="00D17108"/>
    <w:rsid w:val="00D215F2"/>
    <w:rsid w:val="00D305B3"/>
    <w:rsid w:val="00D30A96"/>
    <w:rsid w:val="00D33A4E"/>
    <w:rsid w:val="00D44EA3"/>
    <w:rsid w:val="00D61718"/>
    <w:rsid w:val="00D649B4"/>
    <w:rsid w:val="00D72A3D"/>
    <w:rsid w:val="00D74FBC"/>
    <w:rsid w:val="00D804E1"/>
    <w:rsid w:val="00D812E3"/>
    <w:rsid w:val="00DA288B"/>
    <w:rsid w:val="00DF2D34"/>
    <w:rsid w:val="00DF6E93"/>
    <w:rsid w:val="00DF7634"/>
    <w:rsid w:val="00E03E40"/>
    <w:rsid w:val="00E13366"/>
    <w:rsid w:val="00E16F3A"/>
    <w:rsid w:val="00E267A0"/>
    <w:rsid w:val="00E401E7"/>
    <w:rsid w:val="00E45F37"/>
    <w:rsid w:val="00E54C21"/>
    <w:rsid w:val="00E718BF"/>
    <w:rsid w:val="00E76E5D"/>
    <w:rsid w:val="00E85E6E"/>
    <w:rsid w:val="00E91927"/>
    <w:rsid w:val="00E94911"/>
    <w:rsid w:val="00EA7A8C"/>
    <w:rsid w:val="00EB55D5"/>
    <w:rsid w:val="00EC3814"/>
    <w:rsid w:val="00EC65B5"/>
    <w:rsid w:val="00EE0053"/>
    <w:rsid w:val="00EF058C"/>
    <w:rsid w:val="00EF0896"/>
    <w:rsid w:val="00EF7882"/>
    <w:rsid w:val="00F11F33"/>
    <w:rsid w:val="00F13993"/>
    <w:rsid w:val="00F226F4"/>
    <w:rsid w:val="00F31DDD"/>
    <w:rsid w:val="00F43129"/>
    <w:rsid w:val="00F53B81"/>
    <w:rsid w:val="00F540F0"/>
    <w:rsid w:val="00F61FB2"/>
    <w:rsid w:val="00F8085C"/>
    <w:rsid w:val="00F97CB6"/>
    <w:rsid w:val="00FB3869"/>
    <w:rsid w:val="00FB60C2"/>
    <w:rsid w:val="00FC089A"/>
    <w:rsid w:val="00FC49AC"/>
    <w:rsid w:val="00FE1740"/>
    <w:rsid w:val="00FE5A35"/>
    <w:rsid w:val="00FF562C"/>
    <w:rsid w:val="04AEAD6C"/>
    <w:rsid w:val="057B2F96"/>
    <w:rsid w:val="0C5E64BE"/>
    <w:rsid w:val="0E28FEB8"/>
    <w:rsid w:val="0FA9B6C4"/>
    <w:rsid w:val="100961FB"/>
    <w:rsid w:val="1183134D"/>
    <w:rsid w:val="11CAFBBF"/>
    <w:rsid w:val="12DC4A4B"/>
    <w:rsid w:val="14566763"/>
    <w:rsid w:val="1497EE1B"/>
    <w:rsid w:val="152E72FD"/>
    <w:rsid w:val="181028C0"/>
    <w:rsid w:val="1A489F85"/>
    <w:rsid w:val="1B61EADE"/>
    <w:rsid w:val="1E74D4BA"/>
    <w:rsid w:val="21CE548E"/>
    <w:rsid w:val="25FB821A"/>
    <w:rsid w:val="2AA98468"/>
    <w:rsid w:val="2C2F146F"/>
    <w:rsid w:val="30951EA0"/>
    <w:rsid w:val="30A553FB"/>
    <w:rsid w:val="345C76B7"/>
    <w:rsid w:val="34EB942C"/>
    <w:rsid w:val="3582D4EA"/>
    <w:rsid w:val="35D030DC"/>
    <w:rsid w:val="3CC7B519"/>
    <w:rsid w:val="423C9F52"/>
    <w:rsid w:val="42EE1A51"/>
    <w:rsid w:val="45ED5F01"/>
    <w:rsid w:val="486BB5D7"/>
    <w:rsid w:val="4BCB61C1"/>
    <w:rsid w:val="4DFA1BF8"/>
    <w:rsid w:val="4F755E6F"/>
    <w:rsid w:val="52672AB3"/>
    <w:rsid w:val="532F8A6E"/>
    <w:rsid w:val="577FFE3C"/>
    <w:rsid w:val="58C72564"/>
    <w:rsid w:val="5AAD3C31"/>
    <w:rsid w:val="5AB51AE7"/>
    <w:rsid w:val="5BE1A55A"/>
    <w:rsid w:val="5CA9ADD0"/>
    <w:rsid w:val="64F052FA"/>
    <w:rsid w:val="6603B382"/>
    <w:rsid w:val="677B5BF9"/>
    <w:rsid w:val="689EF3AB"/>
    <w:rsid w:val="69C5E422"/>
    <w:rsid w:val="6B539E78"/>
    <w:rsid w:val="71F7B7AA"/>
    <w:rsid w:val="724C43B2"/>
    <w:rsid w:val="7332AB4A"/>
    <w:rsid w:val="796E279A"/>
    <w:rsid w:val="7F86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C5969"/>
  <w15:chartTrackingRefBased/>
  <w15:docId w15:val="{D56B5B9C-79BF-AE47-BF87-466546ABF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F4F"/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F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F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F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F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F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F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F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F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E4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F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E4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F4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E4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F4F"/>
    <w:pPr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E4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F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E4F4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F4F"/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rsid w:val="00CE4F4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F4F"/>
    <w:rPr>
      <w:rFonts w:ascii="Times New Roman" w:eastAsia="Times New Roman" w:hAnsi="Times New Roman" w:cs="Times New Roman"/>
      <w:kern w:val="0"/>
      <w:lang w:val="en-GB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E4F4F"/>
    <w:rPr>
      <w:color w:val="808080"/>
    </w:rPr>
  </w:style>
  <w:style w:type="paragraph" w:styleId="Revision">
    <w:name w:val="Revision"/>
    <w:hidden/>
    <w:uiPriority w:val="99"/>
    <w:semiHidden/>
    <w:rsid w:val="002F38CA"/>
    <w:rPr>
      <w:rFonts w:ascii="Times New Roman" w:eastAsia="Times New Roman" w:hAnsi="Times New Roman" w:cs="Times New Roman"/>
      <w:kern w:val="0"/>
      <w:lang w:val="en-GB"/>
      <w14:ligatures w14:val="non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715A9"/>
    <w:pPr>
      <w:spacing w:before="100" w:beforeAutospacing="1" w:after="100" w:afterAutospacing="1"/>
    </w:pPr>
    <w:rPr>
      <w:lang w:val="en-AU" w:eastAsia="en-GB"/>
    </w:rPr>
  </w:style>
  <w:style w:type="character" w:styleId="Strong">
    <w:name w:val="Strong"/>
    <w:basedOn w:val="DefaultParagraphFont"/>
    <w:uiPriority w:val="22"/>
    <w:qFormat/>
    <w:rsid w:val="006715A9"/>
    <w:rPr>
      <w:b/>
      <w:bCs/>
    </w:rPr>
  </w:style>
  <w:style w:type="character" w:styleId="Hyperlink">
    <w:name w:val="Hyperlink"/>
    <w:basedOn w:val="DefaultParagraphFont"/>
    <w:uiPriority w:val="99"/>
    <w:unhideWhenUsed/>
    <w:rsid w:val="00645F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F58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3435DB"/>
  </w:style>
  <w:style w:type="paragraph" w:customStyle="1" w:styleId="whitespace-pre-wrap">
    <w:name w:val="whitespace-pre-wrap"/>
    <w:basedOn w:val="Normal"/>
    <w:rsid w:val="003020BE"/>
    <w:pPr>
      <w:spacing w:before="100" w:beforeAutospacing="1" w:after="100" w:afterAutospacing="1"/>
    </w:pPr>
    <w:rPr>
      <w:lang w:val="en-AU" w:eastAsia="en-GB"/>
    </w:rPr>
  </w:style>
  <w:style w:type="paragraph" w:customStyle="1" w:styleId="whitespace-normal">
    <w:name w:val="whitespace-normal"/>
    <w:basedOn w:val="Normal"/>
    <w:rsid w:val="003020BE"/>
    <w:pPr>
      <w:spacing w:before="100" w:beforeAutospacing="1" w:after="100" w:afterAutospacing="1"/>
    </w:pPr>
    <w:rPr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08e8dfe0-09c4-4cac-bfcd-76c72cf0a8cc">
      <Terms xmlns="http://schemas.microsoft.com/office/infopath/2007/PartnerControls"/>
    </lcf76f155ced4ddcb4097134ff3c332f>
    <TaxCatchAll xmlns="3858b29f-25dc-49f4-b72e-0483ee7929e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510688697F014BBB51F98EB2495428" ma:contentTypeVersion="16" ma:contentTypeDescription="Create a new document." ma:contentTypeScope="" ma:versionID="e74e2df3a26ef458a84f1f178134750f">
  <xsd:schema xmlns:xsd="http://www.w3.org/2001/XMLSchema" xmlns:xs="http://www.w3.org/2001/XMLSchema" xmlns:p="http://schemas.microsoft.com/office/2006/metadata/properties" xmlns:ns1="http://schemas.microsoft.com/sharepoint/v3" xmlns:ns2="08e8dfe0-09c4-4cac-bfcd-76c72cf0a8cc" xmlns:ns3="3858b29f-25dc-49f4-b72e-0483ee7929e4" targetNamespace="http://schemas.microsoft.com/office/2006/metadata/properties" ma:root="true" ma:fieldsID="6c3b5153f0c81b6672ae34d0d2f5b6bf" ns1:_="" ns2:_="" ns3:_="">
    <xsd:import namespace="http://schemas.microsoft.com/sharepoint/v3"/>
    <xsd:import namespace="08e8dfe0-09c4-4cac-bfcd-76c72cf0a8cc"/>
    <xsd:import namespace="3858b29f-25dc-49f4-b72e-0483ee7929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e8dfe0-09c4-4cac-bfcd-76c72cf0a8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e366ec0-1fe6-441a-89a3-d0d5399a3c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58b29f-25dc-49f4-b72e-0483ee7929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3a93e2b4-697f-42b3-aad6-9a3d241f4ed9}" ma:internalName="TaxCatchAll" ma:showField="CatchAllData" ma:web="3858b29f-25dc-49f4-b72e-0483ee7929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1610A3-871D-4036-A961-81834A92DB1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8e8dfe0-09c4-4cac-bfcd-76c72cf0a8cc"/>
    <ds:schemaRef ds:uri="3858b29f-25dc-49f4-b72e-0483ee7929e4"/>
  </ds:schemaRefs>
</ds:datastoreItem>
</file>

<file path=customXml/itemProps2.xml><?xml version="1.0" encoding="utf-8"?>
<ds:datastoreItem xmlns:ds="http://schemas.openxmlformats.org/officeDocument/2006/customXml" ds:itemID="{2C81D0A2-DF89-4139-9BDF-45DB416B9E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DECF27-8D6C-4D21-A4ED-D4FDA00E4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8e8dfe0-09c4-4cac-bfcd-76c72cf0a8cc"/>
    <ds:schemaRef ds:uri="3858b29f-25dc-49f4-b72e-0483ee7929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Rao</dc:creator>
  <cp:keywords/>
  <dc:description/>
  <cp:lastModifiedBy>Gemma Simmons</cp:lastModifiedBy>
  <cp:revision>2</cp:revision>
  <cp:lastPrinted>2026-05-22T08:16:00Z</cp:lastPrinted>
  <dcterms:created xsi:type="dcterms:W3CDTF">2026-06-16T14:47:00Z</dcterms:created>
  <dcterms:modified xsi:type="dcterms:W3CDTF">2026-06-16T14:47:00Z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f63bba-e242-44d1-9330-c85404552bdb_Enabled">
    <vt:lpwstr>true</vt:lpwstr>
  </property>
  <property fmtid="{D5CDD505-2E9C-101B-9397-08002B2CF9AE}" pid="3" name="MSIP_Label_50f63bba-e242-44d1-9330-c85404552bdb_SetDate">
    <vt:lpwstr>2024-05-07T08:31:08Z</vt:lpwstr>
  </property>
  <property fmtid="{D5CDD505-2E9C-101B-9397-08002B2CF9AE}" pid="4" name="MSIP_Label_50f63bba-e242-44d1-9330-c85404552bdb_Method">
    <vt:lpwstr>Standard</vt:lpwstr>
  </property>
  <property fmtid="{D5CDD505-2E9C-101B-9397-08002B2CF9AE}" pid="5" name="MSIP_Label_50f63bba-e242-44d1-9330-c85404552bdb_Name">
    <vt:lpwstr>Internal</vt:lpwstr>
  </property>
  <property fmtid="{D5CDD505-2E9C-101B-9397-08002B2CF9AE}" pid="6" name="MSIP_Label_50f63bba-e242-44d1-9330-c85404552bdb_SiteId">
    <vt:lpwstr>1cd7d628-cf39-4a90-9a15-d2a110cb7061</vt:lpwstr>
  </property>
  <property fmtid="{D5CDD505-2E9C-101B-9397-08002B2CF9AE}" pid="7" name="MSIP_Label_50f63bba-e242-44d1-9330-c85404552bdb_ActionId">
    <vt:lpwstr>a3d0375d-0080-43a8-8e25-77e174681e8d</vt:lpwstr>
  </property>
  <property fmtid="{D5CDD505-2E9C-101B-9397-08002B2CF9AE}" pid="8" name="MSIP_Label_50f63bba-e242-44d1-9330-c85404552bdb_ContentBits">
    <vt:lpwstr>0</vt:lpwstr>
  </property>
  <property fmtid="{D5CDD505-2E9C-101B-9397-08002B2CF9AE}" pid="9" name="ContentTypeId">
    <vt:lpwstr>0x010100D6510688697F014BBB51F98EB2495428</vt:lpwstr>
  </property>
  <property fmtid="{D5CDD505-2E9C-101B-9397-08002B2CF9AE}" pid="10" name="MediaServiceImageTags">
    <vt:lpwstr/>
  </property>
</Properties>
</file>