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jpeg" ContentType="image/jpe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00" w:before="480" w:after="360"/>
        <w:jc w:val="both"/>
        <w:rPr/>
      </w:pPr>
      <w:r>
        <w:rPr>
          <w:rFonts w:cs="Calibri" w:ascii="Calibri" w:hAnsi="Calibri"/>
          <w:b/>
          <w:bCs/>
          <w:smallCaps/>
          <w:sz w:val="40"/>
          <w:szCs w:val="40"/>
          <w:lang w:val="es-MX"/>
        </w:rPr>
        <w:t>{{ app.infosheet[‘main’].title }}</w:t>
      </w:r>
    </w:p>
    <w:p>
      <w:pPr>
        <w:pStyle w:val="Normal"/>
        <w:spacing w:lineRule="exact" w:line="300" w:before="480" w:after="360"/>
        <w:jc w:val="both"/>
        <w:rPr>
          <w:rFonts w:ascii="Calibri" w:hAnsi="Calibri" w:cs="Calibri"/>
          <w:b/>
          <w:b/>
          <w:bCs/>
          <w:smallCaps/>
          <w:sz w:val="32"/>
          <w:szCs w:val="32"/>
          <w:lang w:val="es-MX"/>
        </w:rPr>
      </w:pPr>
      <w:r>
        <w:rPr>
          <w:rFonts w:cs="Calibri" w:ascii="Calibri" w:hAnsi="Calibri"/>
          <w:b/>
          <w:bCs/>
          <w:smallCaps/>
          <w:sz w:val="32"/>
          <w:szCs w:val="32"/>
          <w:lang w:val="es-MX"/>
        </w:rPr>
        <w:t>{{ app.infosheet[‘main’].subtitle }}</w:t>
      </w:r>
    </w:p>
    <w:p>
      <w:pPr>
        <w:pStyle w:val="Normal"/>
        <w:spacing w:lineRule="exact" w:line="300" w:before="240" w:after="120"/>
        <w:jc w:val="both"/>
        <w:rPr/>
      </w:pPr>
      <w:r>
        <w:rPr>
          <w:rFonts w:eastAsia="Arial Narrow" w:cs="Arial Narrow" w:ascii="Arial Narrow" w:hAnsi="Arial Narrow"/>
          <w:sz w:val="28"/>
          <w:szCs w:val="28"/>
          <w:lang w:val="es-MX"/>
        </w:rPr>
        <w:t>{{p explanation_block | markdown }}</w:t>
      </w:r>
    </w:p>
    <w:p>
      <w:pPr>
        <w:pStyle w:val="Normal"/>
        <w:spacing w:lineRule="exact" w:line="300" w:before="240" w:after="120"/>
        <w:jc w:val="both"/>
        <w:rPr/>
      </w:pPr>
      <w:r>
        <w:rPr>
          <w:rFonts w:eastAsia="Arial Narrow" w:cs="Arial Narrow" w:ascii="Arial Narrow" w:hAnsi="Arial Narrow"/>
          <w:sz w:val="28"/>
          <w:szCs w:val="28"/>
          <w:lang w:val="es-MX"/>
        </w:rPr>
        <w:t>{%p if app.legalObjects|length &gt; 0 %}</w:t>
      </w:r>
    </w:p>
    <w:p>
      <w:pPr>
        <w:pStyle w:val="Normal"/>
        <w:spacing w:lineRule="exact" w:line="300" w:before="240" w:after="120"/>
        <w:jc w:val="both"/>
        <w:rPr/>
      </w:pPr>
      <w:r>
        <w:rPr>
          <w:rFonts w:cs="Segoe UI" w:ascii="Segoe UI" w:hAnsi="Segoe UI"/>
          <w:color w:val="212529"/>
          <w:sz w:val="30"/>
          <w:szCs w:val="30"/>
          <w:shd w:fill="FFFFFF" w:val="clear"/>
        </w:rPr>
        <w:t>{{p include_docx_template(‘lol_legob</w:t>
      </w:r>
      <w:bookmarkStart w:id="0" w:name="_GoBack"/>
      <w:bookmarkEnd w:id="0"/>
      <w:r>
        <w:rPr>
          <w:rFonts w:cs="Segoe UI" w:ascii="Segoe UI" w:hAnsi="Segoe UI"/>
          <w:color w:val="212529"/>
          <w:sz w:val="30"/>
          <w:szCs w:val="30"/>
          <w:shd w:fill="FFFFFF" w:val="clear"/>
        </w:rPr>
        <w:t>.docx’) }}</w:t>
      </w:r>
    </w:p>
    <w:p>
      <w:pPr>
        <w:pStyle w:val="Normal"/>
        <w:spacing w:lineRule="exact" w:line="300" w:before="240" w:after="120"/>
        <w:jc w:val="both"/>
        <w:rPr/>
      </w:pPr>
      <w:r>
        <w:rPr>
          <w:rFonts w:eastAsia="Arial Narrow" w:cs="Arial Narrow" w:ascii="Arial Narrow" w:hAnsi="Arial Narrow"/>
          <w:color w:val="212529"/>
          <w:sz w:val="28"/>
          <w:szCs w:val="28"/>
          <w:shd w:fill="FFFFFF" w:val="clear"/>
          <w:lang w:val="es-MX"/>
        </w:rPr>
        <w:t>{%p endif %}</w:t>
      </w:r>
    </w:p>
    <w:p>
      <w:pPr>
        <w:pStyle w:val="Normal"/>
        <w:spacing w:lineRule="exact" w:line="300" w:before="240" w:after="120"/>
        <w:jc w:val="both"/>
        <w:rPr/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{%p if app.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ol_collections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[‘steps’].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target_number &gt; 0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 xml:space="preserve"> %}</w:t>
      </w:r>
    </w:p>
    <w:p>
      <w:pPr>
        <w:pStyle w:val="Normal"/>
        <w:spacing w:lineRule="exact" w:line="300" w:before="120" w:after="120"/>
        <w:jc w:val="center"/>
        <w:rPr>
          <w:rFonts w:ascii="Arial Narrow" w:hAnsi="Arial Narrow" w:cs="Calibri"/>
          <w:b/>
          <w:b/>
          <w:bCs/>
          <w:lang w:val="es-MX"/>
        </w:rPr>
      </w:pPr>
      <w:r>
        <w:rPr>
          <w:rFonts w:cs="Calibri" w:ascii="Arial Narrow" w:hAnsi="Arial Narrow"/>
          <w:b/>
          <w:bCs/>
          <w:lang w:val="es-MX"/>
        </w:rPr>
        <w:t>NEXT STEPS</w:t>
      </w:r>
    </w:p>
    <w:p>
      <w:pPr>
        <w:pStyle w:val="ListParagraph"/>
        <w:numPr>
          <w:ilvl w:val="0"/>
          <w:numId w:val="1"/>
        </w:numPr>
        <w:spacing w:lineRule="exact" w:line="300" w:before="120" w:after="120"/>
        <w:contextualSpacing/>
        <w:jc w:val="both"/>
        <w:rPr/>
      </w:pPr>
      <w:r>
        <w:rPr>
          <w:rFonts w:cs="Calibri" w:ascii="Arial Narrow" w:hAnsi="Arial Narrow"/>
          <w:lang w:val="es-MX"/>
        </w:rPr>
        <w:t xml:space="preserve">{%p for step in 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app.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ol_collections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[‘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steps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’]</w:t>
      </w:r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ListParagraph"/>
        <w:numPr>
          <w:ilvl w:val="0"/>
          <w:numId w:val="1"/>
        </w:numPr>
        <w:spacing w:lineRule="exact" w:line="300" w:before="120" w:after="120"/>
        <w:contextualSpacing/>
        <w:jc w:val="left"/>
        <w:rPr/>
      </w:pPr>
      <w:r>
        <w:rPr>
          <w:rFonts w:ascii="Arial Narrow" w:hAnsi="Arial Narrow"/>
          <w:b/>
          <w:bCs/>
          <w:lang w:val="es-MX"/>
        </w:rPr>
        <w:t>{{ step.title }}</w:t>
      </w:r>
      <w:r>
        <w:rPr>
          <w:rFonts w:ascii="Arial Narrow" w:hAnsi="Arial Narrow"/>
          <w:lang w:val="es-MX"/>
        </w:rPr>
        <w:t>: {{ step.explanation }}</w:t>
      </w:r>
    </w:p>
    <w:p>
      <w:pPr>
        <w:pStyle w:val="Normal"/>
        <w:numPr>
          <w:ilvl w:val="0"/>
          <w:numId w:val="2"/>
        </w:numPr>
        <w:spacing w:lineRule="exact" w:line="300" w:before="120" w:after="120"/>
        <w:ind w:left="1440" w:right="504" w:hanging="360"/>
        <w:jc w:val="both"/>
        <w:rPr/>
      </w:pPr>
      <w:r>
        <w:rPr>
          <w:rFonts w:cs="Calibri" w:ascii="Arial Narrow" w:hAnsi="Arial Narrow"/>
          <w:lang w:val="es-MX"/>
        </w:rPr>
        <w:t xml:space="preserve">{%p if </w:t>
      </w:r>
      <w:r>
        <w:rPr>
          <w:rFonts w:cs="Calibri" w:ascii="Arial Narrow" w:hAnsi="Arial Narrow"/>
          <w:lang w:val="es-MX"/>
        </w:rPr>
        <w:t xml:space="preserve">not </w:t>
      </w:r>
      <w:r>
        <w:rPr>
          <w:rFonts w:cs="Calibri" w:ascii="Arial Narrow" w:hAnsi="Arial Narrow"/>
          <w:lang w:val="es-MX"/>
        </w:rPr>
        <w:t xml:space="preserve">step.more_help </w:t>
      </w:r>
      <w:bookmarkStart w:id="1" w:name="__DdeLink__114_4007992043"/>
      <w:r>
        <w:rPr>
          <w:rFonts w:cs="Calibri" w:ascii="Arial Narrow" w:hAnsi="Arial Narrow"/>
          <w:lang w:val="es-MX"/>
        </w:rPr>
        <w:t>== “”</w:t>
      </w:r>
      <w:bookmarkEnd w:id="1"/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ascii="Arial Narrow" w:hAnsi="Arial Narrow"/>
          <w:lang w:val="es-MX"/>
        </w:rPr>
        <w:t>{{ step.more_help }}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ascii="Arial Narrow" w:hAnsi="Arial Narrow"/>
          <w:lang w:val="es-MX"/>
        </w:rPr>
        <w:t>{%p endif %}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cs="Calibri" w:ascii="Arial Narrow" w:hAnsi="Arial Narrow"/>
          <w:lang w:val="es-MX"/>
        </w:rPr>
        <w:t>{</w:t>
      </w:r>
      <w:r>
        <w:rPr>
          <w:rFonts w:cs="Calibri" w:ascii="Arial Narrow" w:hAnsi="Arial Narrow"/>
          <w:lang w:val="es-MX"/>
        </w:rPr>
        <w:t xml:space="preserve">%p if </w:t>
      </w:r>
      <w:r>
        <w:rPr>
          <w:rFonts w:cs="Calibri" w:ascii="Arial Narrow" w:hAnsi="Arial Narrow"/>
          <w:lang w:val="es-MX"/>
        </w:rPr>
        <w:t xml:space="preserve">not </w:t>
      </w:r>
      <w:r>
        <w:rPr>
          <w:rFonts w:cs="Calibri" w:ascii="Arial Narrow" w:hAnsi="Arial Narrow"/>
          <w:lang w:val="es-MX"/>
        </w:rPr>
        <w:t xml:space="preserve">step.warning </w:t>
      </w:r>
      <w:r>
        <w:rPr>
          <w:rFonts w:cs="Calibri" w:ascii="Arial Narrow" w:hAnsi="Arial Narrow"/>
          <w:lang w:val="es-MX"/>
        </w:rPr>
        <w:t>== “”</w:t>
      </w:r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ascii="Arial Narrow" w:hAnsi="Arial Narrow"/>
          <w:lang w:val="es-MX"/>
        </w:rPr>
        <w:t>WARNING: {{ step.warning }}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ascii="Arial Narrow" w:hAnsi="Arial Narrow"/>
          <w:lang w:val="es-MX"/>
        </w:rPr>
        <w:t>{%p endif %}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cs="Calibri" w:ascii="Arial Narrow" w:hAnsi="Arial Narrow"/>
          <w:lang w:val="es-MX"/>
        </w:rPr>
        <w:t xml:space="preserve">{%p if </w:t>
      </w:r>
      <w:r>
        <w:rPr>
          <w:rFonts w:cs="Calibri" w:ascii="Arial Narrow" w:hAnsi="Arial Narrow"/>
          <w:lang w:val="es-MX"/>
        </w:rPr>
        <w:t>not</w:t>
      </w:r>
      <w:r>
        <w:rPr>
          <w:rFonts w:cs="Calibri" w:ascii="Arial Narrow" w:hAnsi="Arial Narrow"/>
          <w:lang w:val="es-MX"/>
        </w:rPr>
        <w:t xml:space="preserve"> step.requirement </w:t>
      </w:r>
      <w:r>
        <w:rPr>
          <w:rFonts w:cs="Calibri" w:ascii="Arial Narrow" w:hAnsi="Arial Narrow"/>
          <w:lang w:val="es-MX"/>
        </w:rPr>
        <w:t>== “”</w:t>
      </w:r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ascii="Arial Narrow" w:hAnsi="Arial Narrow"/>
          <w:lang w:val="es-MX"/>
        </w:rPr>
        <w:t>{{ step.requirement }}</w:t>
      </w:r>
    </w:p>
    <w:p>
      <w:pPr>
        <w:pStyle w:val="Normal"/>
        <w:numPr>
          <w:ilvl w:val="0"/>
          <w:numId w:val="2"/>
        </w:numPr>
        <w:spacing w:lineRule="exact" w:line="300" w:before="120" w:after="0"/>
        <w:ind w:left="1440" w:right="504" w:hanging="360"/>
        <w:jc w:val="both"/>
        <w:rPr/>
      </w:pPr>
      <w:r>
        <w:rPr>
          <w:rFonts w:ascii="Arial Narrow" w:hAnsi="Arial Narrow"/>
          <w:lang w:val="es-MX"/>
        </w:rPr>
        <w:t>{%p endif %}</w:t>
      </w:r>
    </w:p>
    <w:p>
      <w:pPr>
        <w:pStyle w:val="ListParagraph"/>
        <w:numPr>
          <w:ilvl w:val="0"/>
          <w:numId w:val="1"/>
        </w:numPr>
        <w:spacing w:lineRule="exact" w:line="300" w:before="120" w:after="0"/>
        <w:contextualSpacing/>
        <w:jc w:val="both"/>
        <w:rPr/>
      </w:pPr>
      <w:r>
        <w:rPr>
          <w:rFonts w:ascii="Arial Narrow" w:hAnsi="Arial Narrow"/>
          <w:lang w:val="es-MX"/>
        </w:rPr>
        <w:t>{%p endfor %}</w:t>
      </w:r>
    </w:p>
    <w:p>
      <w:pPr>
        <w:pStyle w:val="ListParagraph"/>
        <w:numPr>
          <w:ilvl w:val="0"/>
          <w:numId w:val="1"/>
        </w:numPr>
        <w:spacing w:lineRule="exact" w:line="300" w:before="120" w:after="0"/>
        <w:contextualSpacing/>
        <w:jc w:val="both"/>
        <w:rPr/>
      </w:pPr>
      <w:r>
        <w:rPr>
          <w:rFonts w:ascii="Arial Narrow" w:hAnsi="Arial Narrow"/>
          <w:lang w:val="es-MX"/>
        </w:rPr>
        <w:t>{%p endif %}</w:t>
      </w:r>
    </w:p>
    <w:p>
      <w:pPr>
        <w:pStyle w:val="Normal"/>
        <w:spacing w:lineRule="exact" w:line="300" w:before="240" w:after="120"/>
        <w:jc w:val="center"/>
        <w:rPr/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YOUR OPTIONS</w:t>
      </w:r>
    </w:p>
    <w:p>
      <w:pPr>
        <w:pStyle w:val="Normal"/>
        <w:spacing w:lineRule="exact" w:line="300" w:before="240" w:after="120"/>
        <w:jc w:val="both"/>
        <w:rPr/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{%p for option in app.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ol_collections[‘options’]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 xml:space="preserve"> %}</w:t>
      </w:r>
    </w:p>
    <w:p>
      <w:pPr>
        <w:pStyle w:val="Normal"/>
        <w:spacing w:lineRule="exact" w:line="300" w:before="240" w:after="120"/>
        <w:jc w:val="both"/>
        <w:rPr>
          <w:rFonts w:ascii="Calibri" w:hAnsi="Calibri" w:cs="Calibri" w:asciiTheme="minorHAnsi" w:hAnsiTheme="minorHAnsi"/>
          <w:b/>
          <w:b/>
          <w:bCs/>
          <w:sz w:val="28"/>
          <w:szCs w:val="28"/>
          <w:lang w:val="es-MX"/>
        </w:rPr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{{ option.title }}</w:t>
      </w:r>
    </w:p>
    <w:p>
      <w:pPr>
        <w:pStyle w:val="Normal"/>
        <w:spacing w:lineRule="exact" w:line="300" w:before="120" w:after="120"/>
        <w:jc w:val="both"/>
        <w:rPr>
          <w:rFonts w:ascii="Arial Narrow" w:hAnsi="Arial Narrow" w:cs="Calibri"/>
          <w:lang w:val="es-MX"/>
        </w:rPr>
      </w:pPr>
      <w:r>
        <w:rPr>
          <w:rFonts w:cs="Calibri" w:ascii="Arial Narrow" w:hAnsi="Arial Narrow"/>
          <w:lang w:val="es-MX"/>
        </w:rPr>
        <w:t>{{ option.explanation }}</w:t>
      </w:r>
    </w:p>
    <w:p>
      <w:pPr>
        <w:pStyle w:val="Normal"/>
        <w:spacing w:lineRule="exact" w:line="300" w:before="120" w:after="120"/>
        <w:jc w:val="both"/>
        <w:rPr/>
      </w:pPr>
      <w:r>
        <w:rPr>
          <w:rFonts w:cs="Calibri" w:ascii="Arial Narrow" w:hAnsi="Arial Narrow"/>
          <w:lang w:val="es-MX"/>
        </w:rPr>
        <w:t xml:space="preserve">{%p if </w:t>
      </w:r>
      <w:r>
        <w:rPr>
          <w:rFonts w:cs="Calibri" w:ascii="Arial Narrow" w:hAnsi="Arial Narrow"/>
          <w:lang w:val="es-MX"/>
        </w:rPr>
        <w:t xml:space="preserve">not </w:t>
      </w:r>
      <w:r>
        <w:rPr>
          <w:rFonts w:cs="Calibri" w:ascii="Arial Narrow" w:hAnsi="Arial Narrow"/>
          <w:lang w:val="es-MX"/>
        </w:rPr>
        <w:t xml:space="preserve">option.more_help </w:t>
      </w:r>
      <w:r>
        <w:rPr>
          <w:rFonts w:cs="Calibri" w:ascii="Arial Narrow" w:hAnsi="Arial Narrow"/>
          <w:lang w:val="es-MX"/>
        </w:rPr>
        <w:t>== “”</w:t>
      </w:r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Normal"/>
        <w:spacing w:lineRule="exact" w:line="300" w:before="120" w:after="120"/>
        <w:jc w:val="both"/>
        <w:rPr>
          <w:rFonts w:ascii="Arial Narrow" w:hAnsi="Arial Narrow" w:cs="Calibri"/>
          <w:b/>
          <w:b/>
          <w:bCs/>
          <w:lang w:val="es-MX"/>
        </w:rPr>
      </w:pPr>
      <w:r>
        <w:rPr>
          <w:rFonts w:cs="Calibri" w:ascii="Arial Narrow" w:hAnsi="Arial Narrow"/>
          <w:lang w:val="es-MX"/>
        </w:rPr>
        <w:t>{{ option.more_help }}</w:t>
      </w:r>
    </w:p>
    <w:p>
      <w:pPr>
        <w:pStyle w:val="Normal"/>
        <w:spacing w:lineRule="exact" w:line="300" w:before="120" w:after="120"/>
        <w:jc w:val="both"/>
        <w:rPr/>
      </w:pPr>
      <w:r>
        <w:rPr>
          <w:rFonts w:cs="Calibri" w:ascii="Arial Narrow" w:hAnsi="Arial Narrow"/>
          <w:lang w:val="es-MX"/>
        </w:rPr>
        <w:t>{%p endif %}</w:t>
      </w:r>
    </w:p>
    <w:p>
      <w:pPr>
        <w:pStyle w:val="Normal"/>
        <w:spacing w:lineRule="exact" w:line="300" w:before="120" w:after="120"/>
        <w:jc w:val="both"/>
        <w:rPr/>
      </w:pPr>
      <w:r>
        <w:rPr>
          <w:rFonts w:cs="Calibri" w:ascii="Arial Narrow" w:hAnsi="Arial Narrow"/>
          <w:lang w:val="es-MX"/>
        </w:rPr>
        <w:t xml:space="preserve">{%p if </w:t>
      </w:r>
      <w:r>
        <w:rPr>
          <w:rFonts w:cs="Calibri" w:ascii="Arial Narrow" w:hAnsi="Arial Narrow"/>
          <w:lang w:val="es-MX"/>
        </w:rPr>
        <w:t xml:space="preserve">not </w:t>
      </w:r>
      <w:r>
        <w:rPr>
          <w:rFonts w:cs="Calibri" w:ascii="Arial Narrow" w:hAnsi="Arial Narrow"/>
          <w:lang w:val="es-MX"/>
        </w:rPr>
        <w:t xml:space="preserve">option.warning </w:t>
      </w:r>
      <w:r>
        <w:rPr>
          <w:rFonts w:cs="Calibri" w:ascii="Arial Narrow" w:hAnsi="Arial Narrow"/>
          <w:lang w:val="es-MX"/>
        </w:rPr>
        <w:t>== “”</w:t>
      </w:r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Normal"/>
        <w:spacing w:lineRule="exact" w:line="300" w:before="120" w:after="120"/>
        <w:jc w:val="both"/>
        <w:rPr>
          <w:rFonts w:ascii="Arial Narrow" w:hAnsi="Arial Narrow" w:cs="Calibri"/>
          <w:b/>
          <w:b/>
          <w:bCs/>
          <w:lang w:val="es-MX"/>
        </w:rPr>
      </w:pPr>
      <w:r>
        <w:rPr>
          <w:rFonts w:cs="Calibri" w:ascii="Arial Narrow" w:hAnsi="Arial Narrow"/>
          <w:b/>
          <w:bCs/>
          <w:lang w:val="es-MX"/>
        </w:rPr>
        <w:t xml:space="preserve">WARNING: </w:t>
      </w:r>
      <w:r>
        <w:rPr>
          <w:rFonts w:cs="Calibri" w:ascii="Arial Narrow" w:hAnsi="Arial Narrow"/>
          <w:lang w:val="es-MX"/>
        </w:rPr>
        <w:t>{{ option.warning }}</w:t>
      </w:r>
    </w:p>
    <w:p>
      <w:pPr>
        <w:pStyle w:val="Normal"/>
        <w:spacing w:lineRule="exact" w:line="300" w:before="120" w:after="120"/>
        <w:jc w:val="both"/>
        <w:rPr/>
      </w:pPr>
      <w:r>
        <w:rPr>
          <w:rFonts w:cs="Calibri" w:ascii="Arial Narrow" w:hAnsi="Arial Narrow"/>
          <w:lang w:val="es-MX"/>
        </w:rPr>
        <w:t>{%p endif %}</w:t>
      </w:r>
    </w:p>
    <w:p>
      <w:pPr>
        <w:pStyle w:val="Normal"/>
        <w:spacing w:lineRule="exact" w:line="300" w:before="120" w:after="120"/>
        <w:jc w:val="both"/>
        <w:rPr/>
      </w:pPr>
      <w:r>
        <w:rPr>
          <w:rFonts w:cs="Calibri" w:ascii="Arial Narrow" w:hAnsi="Arial Narrow"/>
          <w:lang w:val="es-MX"/>
        </w:rPr>
        <w:t xml:space="preserve">{%p if </w:t>
      </w:r>
      <w:r>
        <w:rPr>
          <w:rFonts w:cs="Calibri" w:ascii="Arial Narrow" w:hAnsi="Arial Narrow"/>
          <w:lang w:val="es-MX"/>
        </w:rPr>
        <w:t xml:space="preserve">not </w:t>
      </w:r>
      <w:r>
        <w:rPr>
          <w:rFonts w:cs="Calibri" w:ascii="Arial Narrow" w:hAnsi="Arial Narrow"/>
          <w:lang w:val="es-MX"/>
        </w:rPr>
        <w:t xml:space="preserve">option.requirement </w:t>
      </w:r>
      <w:r>
        <w:rPr>
          <w:rFonts w:cs="Calibri" w:ascii="Arial Narrow" w:hAnsi="Arial Narrow"/>
          <w:lang w:val="es-MX"/>
        </w:rPr>
        <w:t>== “”</w:t>
      </w:r>
      <w:r>
        <w:rPr>
          <w:rFonts w:cs="Calibri" w:ascii="Arial Narrow" w:hAnsi="Arial Narrow"/>
          <w:lang w:val="es-MX"/>
        </w:rPr>
        <w:t xml:space="preserve"> %}</w:t>
      </w:r>
    </w:p>
    <w:p>
      <w:pPr>
        <w:pStyle w:val="Normal"/>
        <w:spacing w:lineRule="exact" w:line="300" w:before="120" w:after="120"/>
        <w:jc w:val="both"/>
        <w:rPr>
          <w:rFonts w:ascii="Arial Narrow" w:hAnsi="Arial Narrow" w:cs="Calibri"/>
          <w:b/>
          <w:b/>
          <w:bCs/>
          <w:lang w:val="es-MX"/>
        </w:rPr>
      </w:pPr>
      <w:r>
        <w:rPr>
          <w:rFonts w:cs="Calibri" w:ascii="Arial Narrow" w:hAnsi="Arial Narrow"/>
          <w:lang w:val="es-MX"/>
        </w:rPr>
        <w:t>{{ option.requirement }}</w:t>
      </w:r>
    </w:p>
    <w:p>
      <w:pPr>
        <w:pStyle w:val="Normal"/>
        <w:spacing w:lineRule="exact" w:line="300" w:before="120" w:after="120"/>
        <w:jc w:val="both"/>
        <w:rPr/>
      </w:pPr>
      <w:r>
        <w:rPr>
          <w:rFonts w:cs="Calibri" w:ascii="Arial Narrow" w:hAnsi="Arial Narrow"/>
          <w:lang w:val="es-MX"/>
        </w:rPr>
        <w:t>{%p endif %}</w:t>
      </w:r>
    </w:p>
    <w:p>
      <w:pPr>
        <w:pStyle w:val="Normal"/>
        <w:spacing w:lineRule="exact" w:line="300" w:before="120" w:after="0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{%p endfor %}</w:t>
      </w:r>
    </w:p>
    <w:p>
      <w:pPr>
        <w:pStyle w:val="Normal"/>
        <w:spacing w:lineRule="exact" w:line="300" w:before="120" w:after="0"/>
        <w:ind w:left="360" w:hanging="360"/>
        <w:jc w:val="both"/>
        <w:rPr>
          <w:rFonts w:ascii="Arial Narrow" w:hAnsi="Arial Narrow" w:cs="Calibri"/>
          <w:lang w:val="es-MX"/>
        </w:rPr>
      </w:pPr>
      <w:r>
        <w:rPr>
          <w:rFonts w:cs="Calibri" w:ascii="Arial Narrow" w:hAnsi="Arial Narrow"/>
          <w:lang w:val="es-MX"/>
        </w:rPr>
      </w:r>
    </w:p>
    <w:p>
      <w:pPr>
        <w:pStyle w:val="Normal"/>
        <w:jc w:val="both"/>
        <w:rPr>
          <w:rFonts w:ascii="Cambria" w:hAnsi="Cambria"/>
          <w:b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If You Need More Help:</w:t>
      </w:r>
    </w:p>
    <w:tbl>
      <w:tblPr>
        <w:tblStyle w:val="TableGrid"/>
        <w:tblW w:w="1008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2"/>
        <w:gridCol w:w="1711"/>
        <w:gridCol w:w="3882"/>
      </w:tblGrid>
      <w:tr>
        <w:trPr>
          <w:trHeight w:val="2016" w:hRule="atLeast"/>
        </w:trPr>
        <w:tc>
          <w:tcPr>
            <w:tcW w:w="449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asicParagraph"/>
              <w:suppressAutoHyphens w:val="true"/>
              <w:jc w:val="center"/>
              <w:rPr>
                <w:rFonts w:ascii="Cambria" w:hAnsi="Cambria" w:cs="Arno Pro Light Display"/>
                <w:b/>
                <w:b/>
                <w:sz w:val="40"/>
                <w:szCs w:val="40"/>
              </w:rPr>
            </w:pPr>
            <w:r>
              <w:rPr>
                <w:rFonts w:eastAsia="Calibri" w:cs="Arno Pro Light Display" w:ascii="Cambria" w:hAnsi="Cambria" w:eastAsiaTheme="minorHAnsi"/>
                <w:b/>
                <w:sz w:val="40"/>
                <w:szCs w:val="40"/>
              </w:rPr>
              <w:t>CALL</w:t>
            </w:r>
          </w:p>
          <w:p>
            <w:pPr>
              <w:pStyle w:val="BasicParagraph"/>
              <w:suppressAutoHyphens w:val="true"/>
              <w:jc w:val="center"/>
              <w:rPr>
                <w:rFonts w:ascii="Cambria" w:hAnsi="Cambria" w:cs="Arno Pro Light Display"/>
                <w:sz w:val="28"/>
                <w:szCs w:val="28"/>
              </w:rPr>
            </w:pPr>
            <w:r>
              <w:rPr>
                <w:rFonts w:eastAsia="Calibri" w:cs="Arno Pro Light Display" w:ascii="Cambria" w:hAnsi="Cambria" w:eastAsiaTheme="minorHAnsi"/>
                <w:b/>
                <w:sz w:val="28"/>
                <w:szCs w:val="28"/>
              </w:rPr>
              <w:t>Legal Aid Line</w:t>
            </w:r>
            <w:r>
              <w:rPr>
                <w:rFonts w:eastAsia="Calibri" w:cs="Arno Pro Light Display" w:ascii="Cambria" w:hAnsi="Cambria" w:eastAsiaTheme="minorHAnsi"/>
                <w:sz w:val="28"/>
                <w:szCs w:val="28"/>
              </w:rPr>
              <w:t xml:space="preserve"> of Western Ohio: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asicParagraph"/>
              <w:suppressAutoHyphens w:val="true"/>
              <w:spacing w:before="144" w:after="0"/>
              <w:jc w:val="center"/>
              <w:rPr>
                <w:rFonts w:ascii="Cambria" w:hAnsi="Cambria" w:cs="Arno Pro Display"/>
                <w:i/>
                <w:i/>
                <w:iCs/>
                <w:spacing w:val="2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drawing>
                <wp:inline distT="0" distB="0" distL="0" distR="0">
                  <wp:extent cx="762000" cy="914400"/>
                  <wp:effectExtent l="0" t="0" r="0" b="0"/>
                  <wp:docPr id="1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asicParagraph"/>
              <w:suppressAutoHyphens w:val="true"/>
              <w:spacing w:before="90" w:after="0"/>
              <w:jc w:val="center"/>
              <w:rPr>
                <w:rStyle w:val="Subhead"/>
                <w:rFonts w:ascii="Arial Narrow Bold" w:hAnsi="Arial Narrow Bold" w:cs="Univers 45 Light"/>
                <w:sz w:val="22"/>
                <w:szCs w:val="22"/>
              </w:rPr>
            </w:pPr>
            <w:r>
              <w:rPr>
                <w:rStyle w:val="Subhead"/>
                <w:rFonts w:eastAsia="Calibri" w:cs="Univers 45 Light" w:ascii="Arial Narrow Bold" w:hAnsi="Arial Narrow Bold" w:eastAsiaTheme="minorHAnsi"/>
                <w:sz w:val="22"/>
                <w:szCs w:val="22"/>
              </w:rPr>
              <w:t>Toll-free</w:t>
            </w:r>
          </w:p>
          <w:p>
            <w:pPr>
              <w:pStyle w:val="BasicParagraph"/>
              <w:suppressAutoHyphens w:val="true"/>
              <w:jc w:val="center"/>
              <w:rPr>
                <w:rFonts w:ascii="Arial Narrow Bold" w:hAnsi="Arial Narrow Bold" w:cs="Univers 45 Light"/>
                <w:b/>
                <w:b/>
                <w:bCs/>
                <w:sz w:val="44"/>
                <w:szCs w:val="44"/>
              </w:rPr>
            </w:pPr>
            <w:r>
              <w:rPr>
                <w:rStyle w:val="Headline"/>
                <w:rFonts w:eastAsia="Calibri" w:cs="Univers 45 Light" w:ascii="Arial Narrow Bold" w:hAnsi="Arial Narrow Bold" w:eastAsiaTheme="minorHAnsi"/>
                <w:sz w:val="44"/>
                <w:szCs w:val="44"/>
              </w:rPr>
              <w:t>(888) 534-1432</w:t>
            </w:r>
          </w:p>
        </w:tc>
      </w:tr>
      <w:tr>
        <w:trPr>
          <w:trHeight w:val="1440" w:hRule="atLeast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asicParagraph"/>
              <w:suppressAutoHyphens w:val="true"/>
              <w:jc w:val="center"/>
              <w:rPr>
                <w:rFonts w:ascii="Cambria" w:hAnsi="Cambria" w:cs="Arno Pro Light Display"/>
                <w:sz w:val="26"/>
                <w:szCs w:val="26"/>
              </w:rPr>
            </w:pPr>
            <w:r>
              <w:rPr>
                <w:rFonts w:eastAsia="Calibri" w:cs="Arno Pro Light Display" w:ascii="Cambria" w:hAnsi="Cambria" w:eastAsiaTheme="minorHAnsi"/>
                <w:b/>
                <w:sz w:val="40"/>
                <w:szCs w:val="40"/>
              </w:rPr>
              <w:t>APPLY ONLINE</w:t>
            </w:r>
          </w:p>
          <w:p>
            <w:pPr>
              <w:pStyle w:val="BasicParagraph"/>
              <w:suppressAutoHyphens w:val="true"/>
              <w:jc w:val="center"/>
              <w:rPr>
                <w:rFonts w:ascii="Cambria" w:hAnsi="Cambria" w:cs="Arno Pro Light Display"/>
                <w:b/>
                <w:b/>
                <w:sz w:val="28"/>
                <w:szCs w:val="28"/>
              </w:rPr>
            </w:pPr>
            <w:r>
              <w:rPr>
                <w:rFonts w:eastAsia="Calibri" w:cs="Arno Pro Light Display" w:ascii="Cambria" w:hAnsi="Cambria" w:eastAsiaTheme="minorHAnsi"/>
                <w:b/>
                <w:sz w:val="28"/>
                <w:szCs w:val="28"/>
              </w:rPr>
              <w:t>Legal Aid Line website: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asicParagraph"/>
              <w:suppressAutoHyphens w:val="true"/>
              <w:spacing w:before="144" w:after="0"/>
              <w:jc w:val="center"/>
              <w:rPr>
                <w:rFonts w:ascii="Cambria" w:hAnsi="Cambria" w:cs="Arno Pro Display"/>
                <w:i/>
                <w:i/>
                <w:iCs/>
                <w:spacing w:val="2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drawing>
                <wp:inline distT="0" distB="0" distL="0" distR="0">
                  <wp:extent cx="768350" cy="914400"/>
                  <wp:effectExtent l="0" t="0" r="0" b="0"/>
                  <wp:docPr id="2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asicParagraph"/>
              <w:suppressAutoHyphens w:val="true"/>
              <w:spacing w:before="90" w:after="0"/>
              <w:jc w:val="center"/>
              <w:rPr>
                <w:rStyle w:val="Subhead"/>
                <w:rFonts w:ascii="Arial Narrow Bold" w:hAnsi="Arial Narrow Bold" w:cs="Univers 45 Light"/>
                <w:sz w:val="22"/>
                <w:szCs w:val="22"/>
              </w:rPr>
            </w:pPr>
            <w:r>
              <w:rPr>
                <w:rStyle w:val="Subhead"/>
                <w:rFonts w:eastAsia="Calibri" w:cs="Univers 45 Light" w:ascii="Arial Narrow Bold" w:hAnsi="Arial Narrow Bold" w:eastAsiaTheme="minorHAnsi"/>
                <w:sz w:val="22"/>
                <w:szCs w:val="22"/>
              </w:rPr>
              <w:t>ONLINE</w:t>
            </w:r>
          </w:p>
          <w:p>
            <w:pPr>
              <w:pStyle w:val="BasicParagraph"/>
              <w:jc w:val="center"/>
              <w:rPr>
                <w:rFonts w:ascii="Arial Narrow Bold" w:hAnsi="Arial Narrow Bold" w:cs="Univers 45 Light"/>
                <w:b/>
                <w:b/>
                <w:bCs/>
                <w:sz w:val="36"/>
                <w:szCs w:val="36"/>
              </w:rPr>
            </w:pPr>
            <w:r>
              <w:rPr>
                <w:rStyle w:val="Headline"/>
                <w:rFonts w:eastAsia="Calibri" w:cs="Univers 45 Light" w:ascii="Arial Narrow Bold" w:hAnsi="Arial Narrow Bold" w:eastAsiaTheme="minorHAnsi"/>
                <w:sz w:val="36"/>
                <w:szCs w:val="36"/>
              </w:rPr>
              <w:t>www.LegalAidLine.org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008" w:right="1008" w:header="720" w:top="864" w:footer="864" w:bottom="92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Univers (T1) 67 Bold Condensed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inion Pro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Arial Narrow Bold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20" w:before="120" w:after="0"/>
      <w:jc w:val="both"/>
      <w:rPr>
        <w:rFonts w:ascii="Arial Narrow" w:hAnsi="Arial Narrow" w:cs="Arial"/>
        <w:sz w:val="18"/>
        <w:szCs w:val="18"/>
        <w:u w:val="single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2E677C8">
              <wp:simplePos x="0" y="0"/>
              <wp:positionH relativeFrom="page">
                <wp:posOffset>457200</wp:posOffset>
              </wp:positionH>
              <wp:positionV relativeFrom="paragraph">
                <wp:posOffset>635</wp:posOffset>
              </wp:positionV>
              <wp:extent cx="6859905" cy="2540"/>
              <wp:effectExtent l="47625" t="47625" r="47625" b="47625"/>
              <wp:wrapNone/>
              <wp:docPr id="6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944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round/>
                        <a:headEnd len="sm" type="diamond" w="sm"/>
                        <a:tailEnd len="sm" type="diamond" w="sm"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20"/>
        <w:szCs w:val="20"/>
      </w:rPr>
      <w:t xml:space="preserve"> </w:t>
    </w:r>
    <w:r>
      <w:rPr>
        <w:sz w:val="20"/>
        <w:szCs w:val="20"/>
      </w:rPr>
      <w:t>Legal Aid of Western Ohio, Inc. is a non-profit law firm serving the civil legal needs of western Ohio’s low-income individuals and families. This information is not legal advice. It is general information. It is not a substitute for talking to a lawyer about your situation. You may still need help from a lawyer. </w:t>
    </w:r>
    <w:r>
      <w:rPr>
        <w:rFonts w:ascii="Arial Narrow" w:hAnsi="Arial Narrow"/>
        <w:sz w:val="18"/>
        <w:szCs w:val="18"/>
      </w:rPr>
      <w:tab/>
      <w:tab/>
      <w:tab/>
      <w:t xml:space="preserve">           </w:t>
    </w:r>
    <w:r>
      <w:rPr>
        <w:rFonts w:ascii="Calibri" w:hAnsi="Calibri"/>
        <w:b/>
        <w:sz w:val="18"/>
        <w:szCs w:val="18"/>
      </w:rPr>
      <w:t>Provided by: Legal Aid Line of Western Ohio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20" w:before="120" w:after="0"/>
      <w:jc w:val="both"/>
      <w:rPr>
        <w:rFonts w:ascii="Arial Narrow" w:hAnsi="Arial Narrow" w:cs="Arial"/>
        <w:sz w:val="18"/>
        <w:szCs w:val="18"/>
        <w:u w:val="single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7C649619">
              <wp:simplePos x="0" y="0"/>
              <wp:positionH relativeFrom="page">
                <wp:posOffset>457200</wp:posOffset>
              </wp:positionH>
              <wp:positionV relativeFrom="paragraph">
                <wp:posOffset>635</wp:posOffset>
              </wp:positionV>
              <wp:extent cx="6859905" cy="2540"/>
              <wp:effectExtent l="47625" t="47625" r="47625" b="47625"/>
              <wp:wrapNone/>
              <wp:docPr id="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944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round/>
                        <a:headEnd len="sm" type="diamond" w="sm"/>
                        <a:tailEnd len="sm" type="diamond" w="sm"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Arial Narrow" w:hAnsi="Arial Narrow"/>
        <w:sz w:val="18"/>
        <w:szCs w:val="18"/>
      </w:rPr>
      <w:t xml:space="preserve">The information in this publication is not legal advice. It only gives you general information about your legal problem. It is not a substitute for legal advice about your situation from an attorney. You may still need help from a private attorney. </w:t>
    </w:r>
    <w:r>
      <w:rPr>
        <w:rFonts w:ascii="Arial Narrow" w:hAnsi="Arial Narrow"/>
        <w:sz w:val="18"/>
        <w:szCs w:val="18"/>
        <w:u w:val="single"/>
      </w:rPr>
      <w:t>Information in this publication may become out of date as laws change</w:t>
    </w:r>
    <w:r>
      <w:rPr>
        <w:rFonts w:ascii="Arial Narrow" w:hAnsi="Arial Narrow"/>
        <w:sz w:val="18"/>
        <w:szCs w:val="18"/>
      </w:rPr>
      <w:t>. Last updated: January 2014.</w:t>
      <w:tab/>
      <w:tab/>
      <w:tab/>
      <w:tab/>
      <w:tab/>
      <w:tab/>
      <w:t xml:space="preserve">           </w:t>
    </w:r>
    <w:r>
      <w:rPr>
        <w:rFonts w:ascii="Calibri" w:hAnsi="Calibri"/>
        <w:b/>
        <w:sz w:val="18"/>
        <w:szCs w:val="18"/>
      </w:rPr>
      <w:t>Provided by: Legal Aid Line of Western Ohio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left" w:pos="4770" w:leader="none"/>
        <w:tab w:val="left" w:pos="6420" w:leader="none"/>
        <w:tab w:val="right" w:pos="864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67DE28D6">
              <wp:simplePos x="0" y="0"/>
              <wp:positionH relativeFrom="page">
                <wp:posOffset>457200</wp:posOffset>
              </wp:positionH>
              <wp:positionV relativeFrom="margin">
                <wp:posOffset>0</wp:posOffset>
              </wp:positionV>
              <wp:extent cx="6859905" cy="2540"/>
              <wp:effectExtent l="19050" t="19050" r="38100" b="38100"/>
              <wp:wrapNone/>
              <wp:docPr id="3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944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round/>
                        <a:headEnd len="sm" type="diamond" w="sm"/>
                        <a:tailEnd len="sm" type="diamond" w="sm"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149858A6">
              <wp:simplePos x="0" y="0"/>
              <wp:positionH relativeFrom="page">
                <wp:posOffset>457200</wp:posOffset>
              </wp:positionH>
              <wp:positionV relativeFrom="margin">
                <wp:posOffset>0</wp:posOffset>
              </wp:positionV>
              <wp:extent cx="5762625" cy="2540"/>
              <wp:effectExtent l="19050" t="19050" r="49530" b="38100"/>
              <wp:wrapNone/>
              <wp:docPr id="4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round/>
                        <a:headEnd len="sm" type="diamond" w="sm"/>
                        <a:tailEnd len="sm" type="diamond" w="sm"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3810" distL="114300" distR="118110" simplePos="0" locked="0" layoutInCell="1" allowOverlap="1" relativeHeight="8">
          <wp:simplePos x="0" y="0"/>
          <wp:positionH relativeFrom="column">
            <wp:posOffset>5623560</wp:posOffset>
          </wp:positionH>
          <wp:positionV relativeFrom="paragraph">
            <wp:posOffset>-64135</wp:posOffset>
          </wp:positionV>
          <wp:extent cx="1005840" cy="1005840"/>
          <wp:effectExtent l="0" t="0" r="0" b="0"/>
          <wp:wrapNone/>
          <wp:docPr id="5" name="Picture 12" descr="LAWO_logo_bw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LAWO_logo_bw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2214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567be4"/>
    <w:rPr>
      <w:color w:val="0000FF"/>
      <w:u w:val="single"/>
    </w:rPr>
  </w:style>
  <w:style w:type="character" w:styleId="Djennings" w:customStyle="1">
    <w:name w:val="djennings"/>
    <w:semiHidden/>
    <w:qFormat/>
    <w:rsid w:val="00da51b2"/>
    <w:rPr>
      <w:rFonts w:ascii="Arial" w:hAnsi="Arial" w:cs="Arial"/>
      <w:color w:val="000080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d07d25"/>
    <w:rPr>
      <w:b/>
      <w:bCs/>
      <w:sz w:val="24"/>
      <w:szCs w:val="24"/>
    </w:rPr>
  </w:style>
  <w:style w:type="character" w:styleId="Headline" w:customStyle="1">
    <w:name w:val="Headline"/>
    <w:uiPriority w:val="99"/>
    <w:qFormat/>
    <w:rsid w:val="00b450ed"/>
    <w:rPr>
      <w:rFonts w:ascii="Univers (T1) 67 Bold Condensed" w:hAnsi="Univers (T1) 67 Bold Condensed" w:cs="Univers (T1) 67 Bold Condensed"/>
      <w:b/>
      <w:bCs/>
      <w:color w:val="000000"/>
      <w:sz w:val="28"/>
      <w:szCs w:val="28"/>
      <w:u w:val="none"/>
    </w:rPr>
  </w:style>
  <w:style w:type="character" w:styleId="Subhead" w:customStyle="1">
    <w:name w:val="Subhead"/>
    <w:basedOn w:val="Headline"/>
    <w:uiPriority w:val="99"/>
    <w:qFormat/>
    <w:rsid w:val="00b450ed"/>
    <w:rPr>
      <w:rFonts w:ascii="Univers (T1) 67 Bold Condensed" w:hAnsi="Univers (T1) 67 Bold Condensed" w:cs="Univers (T1) 67 Bold Condensed"/>
      <w:b/>
      <w:bCs/>
      <w:caps/>
      <w:color w:val="000000"/>
      <w:sz w:val="18"/>
      <w:szCs w:val="18"/>
      <w:u w:val="none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 Narrow" w:hAnsi="Arial Narrow" w:cs="Wingdings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Arial Narrow" w:hAnsi="Arial Narrow" w:cs="Wingdings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d07d25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42214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2214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e9156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182"/>
    <w:pPr>
      <w:spacing w:before="0" w:after="0"/>
      <w:ind w:left="720" w:hanging="0"/>
      <w:contextualSpacing/>
    </w:pPr>
    <w:rPr/>
  </w:style>
  <w:style w:type="paragraph" w:styleId="BasicParagraph" w:customStyle="1">
    <w:name w:val="[Basic Paragraph]"/>
    <w:basedOn w:val="Normal"/>
    <w:uiPriority w:val="99"/>
    <w:qFormat/>
    <w:rsid w:val="00b450ed"/>
    <w:pPr>
      <w:spacing w:lineRule="auto" w:line="288"/>
      <w:textAlignment w:val="center"/>
    </w:pPr>
    <w:rPr>
      <w:rFonts w:ascii="Minion Pro" w:hAnsi="Minion Pro" w:eastAsia="Calibri" w:cs="Minion Pro" w:eastAsiaTheme="minorHAnsi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50ed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475DB589D78488C5DB69DF09E4BE1" ma:contentTypeVersion="12" ma:contentTypeDescription="Create a new document." ma:contentTypeScope="" ma:versionID="197b7400f8e25e31f9001f106ea67abf">
  <xsd:schema xmlns:xsd="http://www.w3.org/2001/XMLSchema" xmlns:xs="http://www.w3.org/2001/XMLSchema" xmlns:p="http://schemas.microsoft.com/office/2006/metadata/properties" xmlns:ns3="7c03625e-817f-4b72-88e3-3969cef3719d" xmlns:ns4="e74ce0df-9536-4c94-ba2a-837307a195bc" targetNamespace="http://schemas.microsoft.com/office/2006/metadata/properties" ma:root="true" ma:fieldsID="c3e121aab3ec93110091a53a8c0f53b7" ns3:_="" ns4:_="">
    <xsd:import namespace="7c03625e-817f-4b72-88e3-3969cef3719d"/>
    <xsd:import namespace="e74ce0df-9536-4c94-ba2a-837307a195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3625e-817f-4b72-88e3-3969cef371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e0df-9536-4c94-ba2a-837307a19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36839-58FC-4D33-9757-B26B08940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84712F-08AB-46E7-9292-204B44DC3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2FA85-1484-4821-845C-8A66B62BE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3625e-817f-4b72-88e3-3969cef3719d"/>
    <ds:schemaRef ds:uri="e74ce0df-9536-4c94-ba2a-837307a19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Application>LibreOffice/6.0.7.3$Linux_X86_64 LibreOffice_project/00m0$Build-3</Application>
  <Pages>2</Pages>
  <Words>310</Words>
  <Characters>1574</Characters>
  <CharactersWithSpaces>1858</CharactersWithSpaces>
  <Paragraphs>49</Paragraphs>
  <Company>ABLE and LAWO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2020-08-02T22:40:00Z</dcterms:created>
  <dc:creator>twebster</dc:creator>
  <dc:description/>
  <dc:language>en-US</dc:language>
  <cp:lastModifiedBy/>
  <cp:lastPrinted>2021-03-25T08:59:56Z</cp:lastPrinted>
  <dcterms:modified xsi:type="dcterms:W3CDTF">2021-03-27T11:22:26Z</dcterms:modified>
  <cp:revision>27</cp:revision>
  <dc:subject/>
  <dc:title>Child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ABLE and LAWO</vt:lpwstr>
  </property>
  <property fmtid="{D5CDD505-2E9C-101B-9397-08002B2CF9AE}" pid="4" name="ContentTypeId">
    <vt:lpwstr>0x010100173475DB589D78488C5DB69DF09E4BE1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