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68" w:rsidRDefault="00C31E68" w:rsidP="00C31E68">
      <w:pPr>
        <w:pStyle w:val="Heading1"/>
        <w:spacing w:before="0" w:after="0"/>
        <w:rPr>
          <w:rFonts w:ascii="Open Sans" w:hAnsi="Open Sans" w:cs="Open Sans"/>
          <w:color w:val="485365"/>
          <w:sz w:val="58"/>
          <w:szCs w:val="58"/>
        </w:rPr>
      </w:pPr>
      <w:bookmarkStart w:id="0" w:name="_GoBack"/>
      <w:bookmarkEnd w:id="0"/>
      <w:r>
        <w:rPr>
          <w:rFonts w:ascii="Open Sans" w:hAnsi="Open Sans" w:cs="Open Sans"/>
          <w:color w:val="485365"/>
          <w:sz w:val="58"/>
          <w:szCs w:val="58"/>
        </w:rPr>
        <w:t>FAIR in (Biological) Practice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3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C31E68"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1</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2</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3</w:t>
      </w:r>
    </w:p>
    <w:p w:rsidR="00DE4526" w:rsidRDefault="00DE4526" w:rsidP="00DE4526">
      <w:pPr>
        <w:widowControl/>
        <w:suppressAutoHyphens w:val="0"/>
        <w:rPr>
          <w:rFonts w:ascii="Open Sans" w:hAnsi="Open Sans" w:cs="Open Sans"/>
          <w:color w:val="485365"/>
          <w:sz w:val="23"/>
          <w:szCs w:val="23"/>
        </w:rPr>
      </w:pPr>
    </w:p>
    <w:p w:rsidR="0066442D" w:rsidRDefault="0066442D"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DE4526">
      <w:pPr>
        <w:pStyle w:val="Heading3"/>
        <w:spacing w:before="0" w:after="0"/>
        <w:rPr>
          <w:rFonts w:ascii="Open Sans" w:hAnsi="Open Sans" w:cs="Open Sans"/>
          <w:color w:val="485365"/>
          <w:sz w:val="35"/>
          <w:szCs w:val="35"/>
        </w:rPr>
      </w:pPr>
      <w:r>
        <w:rPr>
          <w:rFonts w:ascii="Open Sans" w:hAnsi="Open Sans" w:cs="Open Sans"/>
          <w:color w:val="485365"/>
          <w:sz w:val="35"/>
          <w:szCs w:val="35"/>
        </w:rPr>
        <w:t>Your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Please, enter +1 if:</w:t>
      </w:r>
    </w:p>
    <w:p w:rsidR="00DE4526" w:rsidRDefault="00DE4526" w:rsidP="00DE4526">
      <w:pPr>
        <w:rPr>
          <w:rFonts w:ascii="Open Sans" w:hAnsi="Open Sans" w:cs="Open Sans"/>
          <w:color w:val="485365"/>
          <w:sz w:val="23"/>
          <w:szCs w:val="23"/>
        </w:rPr>
      </w:pPr>
    </w:p>
    <w:p w:rsidR="00DE4526" w:rsidRDefault="00DE4526" w:rsidP="00DE4526">
      <w:pPr>
        <w:rPr>
          <w:rFonts w:ascii="Open Sans" w:hAnsi="Open Sans" w:cs="Open Sans"/>
          <w:color w:val="485365"/>
          <w:sz w:val="23"/>
          <w:szCs w:val="23"/>
        </w:rPr>
      </w:pPr>
      <w:r w:rsidRPr="00422E62">
        <w:rPr>
          <w:rStyle w:val="author-a-xz66zz71zz75zcdyz79zbiwuz78z5sz84z"/>
          <w:rFonts w:ascii="Open Sans" w:hAnsi="Open Sans" w:cs="Open Sans"/>
          <w:color w:val="485365"/>
          <w:sz w:val="23"/>
          <w:szCs w:val="23"/>
          <w:shd w:val="clear" w:color="auto" w:fill="E79AE0"/>
        </w:rPr>
        <w:t>0: Not much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1. You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2. You sometimes write scripts (bash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3. You sometimes code in R:</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sometimes code in Python:</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code in other language (type which):</w:t>
      </w:r>
    </w:p>
    <w:p w:rsidR="00DE4526" w:rsidRDefault="00DE4526" w:rsidP="00DE4526">
      <w:pPr>
        <w:rPr>
          <w:rFonts w:ascii="Open Sans" w:hAnsi="Open Sans" w:cs="Open Sans"/>
          <w:color w:val="485365"/>
          <w:sz w:val="23"/>
          <w:szCs w:val="2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10: </w:t>
      </w:r>
      <w:proofErr w:type="spellStart"/>
      <w:r>
        <w:rPr>
          <w:rFonts w:ascii="Open Sans" w:hAnsi="Open Sans" w:cs="Open Sans"/>
          <w:color w:val="485365"/>
          <w:sz w:val="35"/>
          <w:szCs w:val="35"/>
        </w:rPr>
        <w:t>Jupyter</w:t>
      </w:r>
      <w:proofErr w:type="spellEnd"/>
      <w:r>
        <w:rPr>
          <w:rFonts w:ascii="Open Sans" w:hAnsi="Open Sans" w:cs="Open Sans"/>
          <w:color w:val="485365"/>
          <w:sz w:val="35"/>
          <w:szCs w:val="35"/>
        </w:rPr>
        <w:t xml:space="preserve"> notebooks for reusable data analysis</w:t>
      </w:r>
    </w:p>
    <w:p w:rsidR="0066442D" w:rsidRDefault="0066442D" w:rsidP="00C31E68">
      <w:pPr>
        <w:pStyle w:val="Heading4"/>
        <w:spacing w:before="0" w:after="0"/>
        <w:rPr>
          <w:rStyle w:val="author-a-xz66zz71zz75zcdyz79zbiwuz78z5sz84z"/>
          <w:rFonts w:ascii="Open Sans" w:hAnsi="Open Sans" w:cs="Open Sans"/>
          <w:color w:val="485365"/>
          <w:sz w:val="28"/>
          <w:szCs w:val="28"/>
          <w:shd w:val="clear" w:color="auto" w:fill="E79AE0"/>
        </w:rPr>
      </w:pP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1: Basics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Open this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 </w:t>
      </w:r>
      <w:hyperlink r:id="rId5" w:history="1">
        <w:r>
          <w:rPr>
            <w:rStyle w:val="Hyperlink"/>
            <w:rFonts w:ascii="Open Sans" w:hAnsi="Open Sans" w:cs="Open Sans"/>
            <w:color w:val="2E96F3"/>
            <w:sz w:val="23"/>
            <w:szCs w:val="23"/>
          </w:rPr>
          <w:t>http://mango.bio.ed.ac.uk/jupyter</w:t>
        </w:r>
      </w:hyperlink>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We will first show you how to duplicate a notebook, save it and run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Select the notebook titled </w:t>
      </w:r>
      <w:r>
        <w:rPr>
          <w:rStyle w:val="b"/>
          <w:rFonts w:ascii="Open Sans" w:hAnsi="Open Sans" w:cs="Open Sans"/>
          <w:b/>
          <w:bCs/>
          <w:color w:val="485365"/>
          <w:sz w:val="23"/>
          <w:szCs w:val="23"/>
        </w:rPr>
        <w:t>'</w:t>
      </w:r>
      <w:proofErr w:type="spellStart"/>
      <w:r>
        <w:rPr>
          <w:rStyle w:val="b"/>
          <w:rFonts w:ascii="Open Sans" w:hAnsi="Open Sans" w:cs="Open Sans"/>
          <w:b/>
          <w:bCs/>
          <w:color w:val="485365"/>
          <w:sz w:val="23"/>
          <w:szCs w:val="23"/>
        </w:rPr>
        <w:t>student_notebook_light_conditions.ipynb</w:t>
      </w:r>
      <w:proofErr w:type="spellEnd"/>
      <w:r>
        <w:rPr>
          <w:rFonts w:ascii="Open Sans" w:hAnsi="Open Sans" w:cs="Open Sans"/>
          <w:color w:val="485365"/>
          <w:sz w:val="23"/>
          <w:szCs w:val="23"/>
        </w:rPr>
        <w:t>' and click 'Duplicate'.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Confirm with </w:t>
      </w:r>
      <w:r>
        <w:rPr>
          <w:rStyle w:val="b"/>
          <w:rFonts w:ascii="Open Sans" w:hAnsi="Open Sans" w:cs="Open Sans"/>
          <w:b/>
          <w:bCs/>
          <w:color w:val="485365"/>
          <w:sz w:val="23"/>
          <w:szCs w:val="23"/>
        </w:rPr>
        <w:t>Duplicate</w:t>
      </w:r>
      <w:r>
        <w:rPr>
          <w:rFonts w:ascii="Open Sans" w:hAnsi="Open Sans" w:cs="Open Sans"/>
          <w:color w:val="485365"/>
          <w:sz w:val="23"/>
          <w:szCs w:val="23"/>
        </w:rPr>
        <w:t> when asked if you are certain that you want to duplicate the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 copy of the notebook has appeared with the suffix '-Copy' and a number. Explore the anatomy of the notebook (</w:t>
      </w:r>
      <w:hyperlink r:id="rId6" w:history="1">
        <w:r>
          <w:rPr>
            <w:rStyle w:val="Hyperlink"/>
            <w:rFonts w:ascii="Open Sans" w:hAnsi="Open Sans" w:cs="Open Sans"/>
            <w:color w:val="2E96F3"/>
            <w:sz w:val="23"/>
            <w:szCs w:val="23"/>
          </w:rPr>
          <w:t>https://github.com/carpentries-incubator/fair-bio-practice/blob/gh-pages/fig/10-02-jupyter_anatomy.png</w:t>
        </w:r>
      </w:hyperlink>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4.    Change the title of the notebook from -copy number to your initials e.g. “</w:t>
      </w:r>
      <w:proofErr w:type="spellStart"/>
      <w:r>
        <w:rPr>
          <w:rFonts w:ascii="Open Sans" w:hAnsi="Open Sans" w:cs="Open Sans"/>
          <w:color w:val="485365"/>
          <w:sz w:val="23"/>
          <w:szCs w:val="23"/>
        </w:rPr>
        <w:t>student_notebook_light_conditions_IB</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Save the notebook: Click on the disk symbol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Run the notebook: Select the top cell of the notebook with the title (this is likely pre-selected already and will show with a light-blue bar to its left), and click “Run” in the tool 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7.    Click two times.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We want to run ALL the code: In the top tool bar click Cell &gt; Run All.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DONE: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 Exercise 2: </w:t>
      </w:r>
      <w:r>
        <w:rPr>
          <w:rStyle w:val="b"/>
          <w:rFonts w:ascii="Open Sans" w:hAnsi="Open Sans" w:cs="Open Sans"/>
          <w:color w:val="485365"/>
          <w:sz w:val="28"/>
          <w:szCs w:val="28"/>
        </w:rPr>
        <w:t>How to add and remove content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duplicated a notebook and saved it under your own name. Now we will add text, remove cells and change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Change the author name of the document to your name: Double click on the cell containing the author name and change the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Add a new cell: Let us add details about the “light_results.txt” file that is loaded. The “+” in the tool bar creates new cells below the currently selected cell. Thus select the cell above the code and click “+”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4.     Ensure the type of the cell is Markdown and enter a description of subsequent analysis e.g.: “Loading of results following short- and long-day light exposure on </w:t>
      </w:r>
      <w:proofErr w:type="spellStart"/>
      <w:r>
        <w:rPr>
          <w:rFonts w:ascii="Open Sans" w:hAnsi="Open Sans" w:cs="Open Sans"/>
          <w:color w:val="485365"/>
          <w:sz w:val="23"/>
          <w:szCs w:val="23"/>
        </w:rPr>
        <w:t>arabidopsis</w:t>
      </w:r>
      <w:proofErr w:type="spellEnd"/>
      <w:r>
        <w:rPr>
          <w:rFonts w:ascii="Open Sans" w:hAnsi="Open Sans" w:cs="Open Sans"/>
          <w:color w:val="485365"/>
          <w:sz w:val="23"/>
          <w:szCs w:val="23"/>
        </w:rPr>
        <w:t xml:space="preserve">, followed by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of differences in chlorophyll/</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etc... content between genotypes on short-days and long-days.”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To remove a cell, select the cell you have just created and click on the scissors icon in the toolbar. (This can be undone under Edit &gt; Undo Delete Cells)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7.     Change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of your graph: Where the code of the graph reads the comment “# change </w:t>
      </w:r>
      <w:proofErr w:type="spellStart"/>
      <w:r>
        <w:rPr>
          <w:rFonts w:ascii="Open Sans" w:hAnsi="Open Sans" w:cs="Open Sans"/>
          <w:color w:val="485365"/>
          <w:sz w:val="23"/>
          <w:szCs w:val="23"/>
        </w:rPr>
        <w:t>colour</w:t>
      </w:r>
      <w:proofErr w:type="spellEnd"/>
      <w:r>
        <w:rPr>
          <w:rFonts w:ascii="Open Sans" w:hAnsi="Open Sans" w:cs="Open Sans"/>
          <w:color w:val="485365"/>
          <w:sz w:val="23"/>
          <w:szCs w:val="23"/>
        </w:rPr>
        <w:t xml:space="preserve"> of groups” you can replace the HEX codes, # followed by 6-symbol code, with names of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(e.g. blue, green…) or other HEX codes if you are familiar with them.</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Save graph under new name: Add your initials to the file name under which the image is saved. Press Run. Your image should be visible in overall file hierarchy.</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Add another analysis step</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We have shown you how to manipulate text and code in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 You should be able to add data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(a graph) and stats for long-day light condition including annotations yourself.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Add additional cells including</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a.     Titles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b.     Edited code to depict graph from long-days (saved under different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c.     Figure legend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     Statistical testing of difference between genotypes on long-days (remember to assign a different variable throughout e.g. </w:t>
      </w:r>
      <w:proofErr w:type="spellStart"/>
      <w:r>
        <w:rPr>
          <w:rFonts w:ascii="Open Sans" w:hAnsi="Open Sans" w:cs="Open Sans"/>
          <w:color w:val="485365"/>
          <w:sz w:val="23"/>
          <w:szCs w:val="23"/>
        </w:rPr>
        <w:t>LD.aov</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e.     Interpretation of results of statistical testing</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w:t>
      </w:r>
      <w:r>
        <w:rPr>
          <w:rStyle w:val="b"/>
          <w:rFonts w:ascii="Open Sans" w:hAnsi="Open Sans" w:cs="Open Sans"/>
          <w:color w:val="485365"/>
          <w:sz w:val="28"/>
          <w:szCs w:val="28"/>
        </w:rPr>
        <w:t xml:space="preserve">Sharing of your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now generated your own analysis and interpretation on top of your collaborators results and want to share this with your colleagues.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Download your Notebook (ensure all code has been run) as .html and .pdf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View the documents and think about why it is important to run all code before download (try </w:t>
      </w:r>
      <w:r>
        <w:rPr>
          <w:rFonts w:ascii="Open Sans" w:hAnsi="Open Sans" w:cs="Open Sans"/>
          <w:color w:val="485365"/>
          <w:sz w:val="23"/>
          <w:szCs w:val="23"/>
        </w:rPr>
        <w:lastRenderedPageBreak/>
        <w:t>Cell &gt; All Output &gt; Clear and download your Notebook, compare the outputs)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b"/>
          <w:rFonts w:ascii="Open Sans" w:hAnsi="Open Sans" w:cs="Open Sans"/>
          <w:b/>
          <w:bCs/>
          <w:color w:val="485365"/>
          <w:sz w:val="23"/>
          <w:szCs w:val="23"/>
        </w:rPr>
        <w:t>Questions: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What is the difference between running all code and clearing all run code?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Why is it important to run all code before download?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For Advanced</w:t>
      </w:r>
    </w:p>
    <w:p w:rsidR="00C31E68" w:rsidRDefault="00C31E68" w:rsidP="00C31E68">
      <w:pPr>
        <w:rPr>
          <w:rFonts w:ascii="Open Sans" w:hAnsi="Open Sans" w:cs="Open Sans"/>
          <w:color w:val="485365"/>
          <w:sz w:val="23"/>
          <w:szCs w:val="23"/>
        </w:rPr>
      </w:pPr>
    </w:p>
    <w:p w:rsidR="00C31E68" w:rsidRPr="0066442D" w:rsidRDefault="00C31E68" w:rsidP="00C31E68">
      <w:pPr>
        <w:rPr>
          <w:rStyle w:val="author-a-z77zz68zz69zz68zz122z439oz76zz69zz86zdz81zz122za"/>
          <w:rFonts w:ascii="Open Sans" w:hAnsi="Open Sans" w:cs="Open Sans"/>
          <w:color w:val="485365"/>
          <w:sz w:val="23"/>
          <w:szCs w:val="23"/>
        </w:rPr>
      </w:pPr>
      <w:proofErr w:type="spellStart"/>
      <w:r>
        <w:rPr>
          <w:rFonts w:ascii="Open Sans" w:hAnsi="Open Sans" w:cs="Open Sans"/>
          <w:color w:val="485365"/>
          <w:sz w:val="23"/>
          <w:szCs w:val="23"/>
        </w:rPr>
        <w:t>FInd</w:t>
      </w:r>
      <w:proofErr w:type="spellEnd"/>
      <w:r>
        <w:rPr>
          <w:rFonts w:ascii="Open Sans" w:hAnsi="Open Sans" w:cs="Open Sans"/>
          <w:color w:val="485365"/>
          <w:sz w:val="23"/>
          <w:szCs w:val="23"/>
        </w:rPr>
        <w:t xml:space="preserve"> a way to plot in sensible way: both conditions LD and SD on the same graph, for the 3 genotypes and two output variables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starch).</w:t>
      </w:r>
    </w:p>
    <w:p w:rsidR="0066442D" w:rsidRDefault="0066442D"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If you created advanced plots type your name bellow:</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can try to create the same plots in python (but we cannot guarantee all the packages are installed)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w:t>
      </w:r>
      <w:r>
        <w:rPr>
          <w:rStyle w:val="b"/>
          <w:rFonts w:ascii="Open Sans" w:hAnsi="Open Sans" w:cs="Open Sans"/>
          <w:color w:val="485365"/>
          <w:sz w:val="28"/>
          <w:szCs w:val="28"/>
        </w:rPr>
        <w:t xml:space="preserve">Accessibility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On a scale from -2 to 2, how do you feel about the following statements (R is interchangeable with Python), </w:t>
      </w:r>
    </w:p>
    <w:p w:rsidR="00C31E68" w:rsidRDefault="00C31E68" w:rsidP="00C31E68">
      <w:pPr>
        <w:rPr>
          <w:rFonts w:ascii="Open Sans" w:hAnsi="Open Sans" w:cs="Open Sans"/>
          <w:color w:val="485365"/>
          <w:sz w:val="23"/>
          <w:szCs w:val="23"/>
        </w:rPr>
      </w:pPr>
      <w:proofErr w:type="gramStart"/>
      <w:r>
        <w:rPr>
          <w:rFonts w:ascii="Open Sans" w:hAnsi="Open Sans" w:cs="Open Sans"/>
          <w:color w:val="485365"/>
          <w:sz w:val="23"/>
          <w:szCs w:val="23"/>
        </w:rPr>
        <w:t>where</w:t>
      </w:r>
      <w:proofErr w:type="gramEnd"/>
      <w:r>
        <w:rPr>
          <w:rFonts w:ascii="Open Sans" w:hAnsi="Open Sans" w:cs="Open Sans"/>
          <w:color w:val="485365"/>
          <w:sz w:val="23"/>
          <w:szCs w:val="23"/>
        </w:rPr>
        <w:t xml:space="preserve"> -2 (strongly disagree), 0 no opinion to +2 strongly agree: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Type a number between -2 to 2 behind the statement:</w:t>
      </w:r>
    </w:p>
    <w:p w:rsidR="00C31E68" w:rsidRDefault="00C31E68" w:rsidP="00053977">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making graphs for a subset of data is easier in R than in Excel:</w:t>
      </w:r>
    </w:p>
    <w:p w:rsidR="00C31E68" w:rsidRDefault="00C31E68" w:rsidP="00053977">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filter for data in R than in Excel:</w:t>
      </w:r>
    </w:p>
    <w:p w:rsidR="00C31E68" w:rsidRDefault="00C31E68" w:rsidP="0005397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generate a series of plots with similar layout in R than Excel:</w:t>
      </w:r>
    </w:p>
    <w:p w:rsidR="00C31E68" w:rsidRDefault="00C31E68" w:rsidP="0005397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do large scale data processing in R than in Excel:</w:t>
      </w:r>
    </w:p>
    <w:p w:rsidR="00C31E68" w:rsidRDefault="00C31E68" w:rsidP="0005397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using notebooks does not require any programming knowledge:</w:t>
      </w:r>
    </w:p>
    <w:p w:rsidR="00C31E68" w:rsidRDefault="00C31E68" w:rsidP="0005397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give you a better overview of your data analysis than Excel:</w:t>
      </w:r>
    </w:p>
    <w:p w:rsidR="00C31E68" w:rsidRDefault="00C31E68" w:rsidP="0005397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links laboratory style records with data analysi</w:t>
      </w:r>
      <w:r w:rsidR="0066442D">
        <w:rPr>
          <w:rFonts w:ascii="Open Sans" w:hAnsi="Open Sans" w:cs="Open Sans"/>
          <w:color w:val="485365"/>
          <w:sz w:val="23"/>
          <w:szCs w:val="23"/>
        </w:rPr>
        <w:t>s:</w:t>
      </w:r>
    </w:p>
    <w:p w:rsidR="00C31E68" w:rsidRDefault="00C31E68" w:rsidP="00053977">
      <w:pPr>
        <w:widowControl/>
        <w:numPr>
          <w:ilvl w:val="0"/>
          <w:numId w:val="9"/>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is free, whilst a Microsoft Office (+Excel) suite costs $149.99, this alone is an incentive to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w:t>
      </w:r>
    </w:p>
    <w:p w:rsidR="00C31E68" w:rsidRDefault="00C31E68" w:rsidP="0005397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you need to learn R to do any data processing in notebooks:</w:t>
      </w:r>
    </w:p>
    <w:p w:rsidR="00C31E68" w:rsidRDefault="00C31E68" w:rsidP="0005397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assures reproducible computing:</w:t>
      </w:r>
    </w:p>
    <w:p w:rsidR="00C31E68" w:rsidRDefault="00C31E68" w:rsidP="0005397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wrong inputs or not captures parameters are main reasons for not reproducible analysis: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66442D" w:rsidRDefault="0066442D" w:rsidP="0066442D">
      <w:pPr>
        <w:pStyle w:val="Heading3"/>
        <w:spacing w:before="0" w:after="0"/>
        <w:rPr>
          <w:rFonts w:ascii="Open Sans" w:eastAsia="Times New Roman" w:hAnsi="Open Sans" w:cs="Open Sans"/>
          <w:color w:val="485365"/>
          <w:sz w:val="35"/>
          <w:szCs w:val="35"/>
          <w:lang w:val="en-GB" w:eastAsia="en-GB" w:bidi="ar-SA"/>
        </w:rPr>
      </w:pPr>
      <w:r>
        <w:rPr>
          <w:rFonts w:ascii="Open Sans" w:hAnsi="Open Sans" w:cs="Open Sans"/>
          <w:color w:val="485365"/>
          <w:sz w:val="35"/>
          <w:szCs w:val="35"/>
        </w:rPr>
        <w:t>Lesson 11: Version Control</w:t>
      </w:r>
    </w:p>
    <w:p w:rsidR="0066442D" w:rsidRDefault="0066442D" w:rsidP="0066442D">
      <w:pPr>
        <w:rPr>
          <w:rFonts w:ascii="Open Sans" w:hAnsi="Open Sans" w:cs="Open Sans"/>
          <w:color w:val="485365"/>
          <w:sz w:val="23"/>
          <w:szCs w:val="23"/>
        </w:rPr>
      </w:pP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1: Problems with a change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can you relate to? (Type +1 next to each statement if you relate to it)</w:t>
      </w:r>
    </w:p>
    <w:p w:rsidR="0066442D" w:rsidRDefault="0066442D" w:rsidP="0005397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I have fifteen versions of this file - which one do I use?</w:t>
      </w:r>
    </w:p>
    <w:p w:rsidR="0066442D" w:rsidRDefault="0066442D" w:rsidP="0005397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r>
        <w:rPr>
          <w:rStyle w:val="author-a-lwz80zw1z72znmz70zscnz70zz69zmg"/>
          <w:rFonts w:ascii="Open Sans" w:hAnsi="Open Sans" w:cs="Open Sans"/>
          <w:color w:val="485365"/>
          <w:sz w:val="23"/>
          <w:szCs w:val="23"/>
          <w:shd w:val="clear" w:color="auto" w:fill="FDFCE3"/>
        </w:rPr>
        <w:t>.</w:t>
      </w:r>
    </w:p>
    <w:p w:rsidR="0066442D" w:rsidRDefault="0066442D" w:rsidP="0005397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Somebody added erroneous records in a shared file with samples, cannot find who and why</w:t>
      </w:r>
    </w:p>
    <w:p w:rsidR="0066442D" w:rsidRDefault="0066442D" w:rsidP="00053977">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You remember seeing a data file but cannot find it anymore: is it deleted? Moved away?</w:t>
      </w:r>
    </w:p>
    <w:p w:rsidR="0066442D" w:rsidRDefault="0066442D" w:rsidP="00053977">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with collaborators</w:t>
      </w:r>
    </w:p>
    <w:p w:rsidR="0066442D" w:rsidRDefault="0066442D" w:rsidP="00053977">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I accidentally deleted a part of my work</w:t>
      </w:r>
    </w:p>
    <w:p w:rsidR="0066442D" w:rsidRDefault="0066442D" w:rsidP="00053977">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I came to an old project and forgot where I left/saved it</w:t>
      </w:r>
    </w:p>
    <w:p w:rsidR="0066442D" w:rsidRDefault="0066442D" w:rsidP="00053977">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I reorganized my data files, but broke the analysis pipeline and don't know how to fix it</w:t>
      </w:r>
    </w:p>
    <w:p w:rsidR="0066442D" w:rsidRDefault="0066442D" w:rsidP="00053977">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I have trouble to find the source of a mistake in an experiment</w:t>
      </w:r>
    </w:p>
    <w:p w:rsidR="0066442D" w:rsidRDefault="0066442D" w:rsidP="00053977">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My directory is polluted with a lot of unused/temporary/old folders because I'm afraid of losing something important</w:t>
      </w:r>
    </w:p>
    <w:p w:rsidR="0066442D" w:rsidRDefault="0066442D" w:rsidP="0005397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Manual Versioning</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does manual versioning help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next to each statement if manual versioning helps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Pr="0066442D" w:rsidRDefault="0066442D" w:rsidP="00053977">
      <w:pPr>
        <w:widowControl/>
        <w:numPr>
          <w:ilvl w:val="0"/>
          <w:numId w:val="27"/>
        </w:numPr>
        <w:suppressAutoHyphens w:val="0"/>
        <w:ind w:left="1080"/>
        <w:rPr>
          <w:rStyle w:val="author-a-rz122zz83zwstxz85zz74zz69zvz74zz65zz78z7z65z"/>
          <w:rFonts w:ascii="Open Sans" w:hAnsi="Open Sans" w:cs="Open Sans"/>
          <w:color w:val="485365"/>
          <w:sz w:val="23"/>
          <w:szCs w:val="23"/>
        </w:rPr>
      </w:pPr>
      <w:r>
        <w:rPr>
          <w:rFonts w:ascii="Open Sans" w:hAnsi="Open Sans" w:cs="Open Sans"/>
          <w:color w:val="485365"/>
          <w:sz w:val="23"/>
          <w:szCs w:val="23"/>
        </w:rPr>
        <w:t>I have fifteen versions of this file and I don't know which one to use</w:t>
      </w:r>
    </w:p>
    <w:p w:rsidR="0066442D" w:rsidRPr="0066442D" w:rsidRDefault="0066442D" w:rsidP="00053977">
      <w:pPr>
        <w:widowControl/>
        <w:numPr>
          <w:ilvl w:val="0"/>
          <w:numId w:val="27"/>
        </w:numPr>
        <w:suppressAutoHyphens w:val="0"/>
        <w:ind w:left="1080"/>
        <w:rPr>
          <w:rStyle w:val="author-a-z76z9iz83zsi22uvz78zhjz77zz77zx"/>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p>
    <w:p w:rsidR="0066442D" w:rsidRDefault="0066442D" w:rsidP="0005397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I cannot find who and why</w:t>
      </w:r>
    </w:p>
    <w:p w:rsidR="0066442D" w:rsidRDefault="0066442D" w:rsidP="00053977">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from collaborators</w:t>
      </w:r>
    </w:p>
    <w:p w:rsidR="0066442D" w:rsidRDefault="0066442D" w:rsidP="00053977">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Changelog in action</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xml:space="preserve">Have a look at one of the example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repositories and how they track changes*:</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Green and Blue:</w:t>
      </w:r>
    </w:p>
    <w:p w:rsidR="0066442D" w:rsidRDefault="0066442D" w:rsidP="00053977">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E.R. Ballou et al. 2020</w:t>
      </w:r>
    </w:p>
    <w:p w:rsidR="0066442D" w:rsidRDefault="0066442D" w:rsidP="00053977">
      <w:pPr>
        <w:widowControl/>
        <w:numPr>
          <w:ilvl w:val="0"/>
          <w:numId w:val="34"/>
        </w:numPr>
        <w:suppressAutoHyphens w:val="0"/>
        <w:ind w:left="1080"/>
        <w:rPr>
          <w:rFonts w:ascii="Open Sans" w:hAnsi="Open Sans" w:cs="Open Sans"/>
          <w:color w:val="485365"/>
          <w:sz w:val="23"/>
          <w:szCs w:val="23"/>
        </w:rPr>
      </w:pPr>
      <w:hyperlink r:id="rId7" w:history="1">
        <w:r>
          <w:rPr>
            <w:rStyle w:val="Hyperlink"/>
            <w:rFonts w:ascii="Open Sans" w:hAnsi="Open Sans" w:cs="Open Sans"/>
            <w:color w:val="2E96F3"/>
            <w:sz w:val="23"/>
            <w:szCs w:val="23"/>
          </w:rPr>
          <w:t>https://github.com/ewallace/pseudonuclease_evolution_2020/commits/master</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36"/>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roofErr w:type="gramStart"/>
      <w:r>
        <w:rPr>
          <w:rFonts w:ascii="Open Sans" w:hAnsi="Open Sans" w:cs="Open Sans"/>
          <w:color w:val="485365"/>
          <w:sz w:val="23"/>
          <w:szCs w:val="23"/>
        </w:rPr>
        <w:t>?:</w:t>
      </w:r>
      <w:proofErr w:type="gramEnd"/>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Red</w:t>
      </w:r>
      <w:r>
        <w:rPr>
          <w:rStyle w:val="author-a-qz122zz88z3z71z4duz70zz73zz65zz86zwn3z75z"/>
          <w:rFonts w:ascii="Open Sans" w:hAnsi="Open Sans" w:cs="Open Sans"/>
          <w:color w:val="485365"/>
          <w:sz w:val="23"/>
          <w:szCs w:val="23"/>
          <w:shd w:val="clear" w:color="auto" w:fill="FFF8E3"/>
        </w:rPr>
        <w:t>, Yellow</w:t>
      </w:r>
      <w:r>
        <w:rPr>
          <w:rFonts w:ascii="Open Sans" w:hAnsi="Open Sans" w:cs="Open Sans"/>
          <w:color w:val="485365"/>
          <w:sz w:val="23"/>
          <w:szCs w:val="23"/>
        </w:rPr>
        <w:t>:</w:t>
      </w:r>
    </w:p>
    <w:p w:rsidR="0066442D" w:rsidRDefault="0066442D" w:rsidP="00053977">
      <w:pPr>
        <w:widowControl/>
        <w:numPr>
          <w:ilvl w:val="0"/>
          <w:numId w:val="37"/>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I. Boehm et al. 2020</w:t>
      </w:r>
    </w:p>
    <w:p w:rsidR="0066442D" w:rsidRDefault="0066442D" w:rsidP="00053977">
      <w:pPr>
        <w:widowControl/>
        <w:numPr>
          <w:ilvl w:val="0"/>
          <w:numId w:val="38"/>
        </w:numPr>
        <w:suppressAutoHyphens w:val="0"/>
        <w:ind w:left="1080"/>
        <w:rPr>
          <w:rFonts w:ascii="Open Sans" w:hAnsi="Open Sans" w:cs="Open Sans"/>
          <w:color w:val="485365"/>
          <w:sz w:val="23"/>
          <w:szCs w:val="23"/>
        </w:rPr>
      </w:pPr>
      <w:hyperlink r:id="rId8" w:history="1">
        <w:r>
          <w:rPr>
            <w:rStyle w:val="Hyperlink"/>
            <w:rFonts w:ascii="Open Sans" w:hAnsi="Open Sans" w:cs="Open Sans"/>
            <w:color w:val="2E96F3"/>
            <w:sz w:val="23"/>
            <w:szCs w:val="23"/>
          </w:rPr>
          <w:t>https://github.com/BioRDM/nmj-pig/commits/main</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lastRenderedPageBreak/>
        <w:t>Give examples of:</w:t>
      </w:r>
    </w:p>
    <w:p w:rsidR="0066442D" w:rsidRDefault="0066442D" w:rsidP="00053977">
      <w:pPr>
        <w:widowControl/>
        <w:numPr>
          <w:ilvl w:val="0"/>
          <w:numId w:val="39"/>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Pr="0066442D" w:rsidRDefault="0066442D" w:rsidP="0066442D">
      <w:pPr>
        <w:widowControl/>
        <w:suppressAutoHyphens w:val="0"/>
        <w:ind w:left="1080"/>
        <w:rPr>
          <w:rStyle w:val="author-a-z72zz65zj2hz66ziz85zz70zz82z2ymz90zz84z4"/>
          <w:rFonts w:ascii="Open Sans" w:hAnsi="Open Sans" w:cs="Open Sans"/>
          <w:color w:val="485365"/>
          <w:sz w:val="23"/>
          <w:szCs w:val="23"/>
        </w:rPr>
      </w:pPr>
    </w:p>
    <w:p w:rsidR="0066442D" w:rsidRDefault="0066442D" w:rsidP="00053977">
      <w:pPr>
        <w:widowControl/>
        <w:numPr>
          <w:ilvl w:val="0"/>
          <w:numId w:val="40"/>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Five reasons to use a version control system in research, give +1 to the two most important for you</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053977">
      <w:pPr>
        <w:widowControl/>
        <w:numPr>
          <w:ilvl w:val="0"/>
          <w:numId w:val="41"/>
        </w:numPr>
        <w:suppressAutoHyphens w:val="0"/>
        <w:ind w:left="1080"/>
        <w:rPr>
          <w:rFonts w:ascii="Open Sans" w:hAnsi="Open Sans" w:cs="Open Sans"/>
          <w:color w:val="485365"/>
          <w:sz w:val="23"/>
          <w:szCs w:val="23"/>
        </w:rPr>
      </w:pPr>
      <w:r>
        <w:rPr>
          <w:rFonts w:ascii="Open Sans" w:hAnsi="Open Sans" w:cs="Open Sans"/>
          <w:color w:val="485365"/>
          <w:sz w:val="23"/>
          <w:szCs w:val="23"/>
        </w:rPr>
        <w:t>Tell the story: The history of your commit messages will describe your project progress.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2"/>
        </w:numPr>
        <w:suppressAutoHyphens w:val="0"/>
        <w:ind w:left="1080"/>
        <w:rPr>
          <w:rFonts w:ascii="Open Sans" w:hAnsi="Open Sans" w:cs="Open Sans"/>
          <w:color w:val="485365"/>
          <w:sz w:val="23"/>
          <w:szCs w:val="23"/>
        </w:rPr>
      </w:pPr>
      <w:r>
        <w:rPr>
          <w:rFonts w:ascii="Open Sans" w:hAnsi="Open Sans" w:cs="Open Sans"/>
          <w:color w:val="485365"/>
          <w:sz w:val="23"/>
          <w:szCs w:val="23"/>
        </w:rPr>
        <w:t>Travel back in time: a version control system makes it easy to compare different time points of your project smoothly. If you want to compare the stage of your project a year ago from now, it only takes one command-line of code</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3"/>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with changes: if you want to make changes in a script you can first make a “snapshot” of the project status before experimenting with changes.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4"/>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work: by being able to link your local repository (folder) to a distant online host (GitHub), a version control system backs up your precious work instantly</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Collaborate easily on projects: having a web-hosted </w:t>
      </w:r>
      <w:proofErr w:type="spellStart"/>
      <w:r>
        <w:rPr>
          <w:rFonts w:ascii="Open Sans" w:hAnsi="Open Sans" w:cs="Open Sans"/>
          <w:color w:val="485365"/>
          <w:sz w:val="23"/>
          <w:szCs w:val="23"/>
        </w:rPr>
        <w:t>synchronised</w:t>
      </w:r>
      <w:proofErr w:type="spellEnd"/>
      <w:r>
        <w:rPr>
          <w:rFonts w:ascii="Open Sans" w:hAnsi="Open Sans" w:cs="Open Sans"/>
          <w:color w:val="485365"/>
          <w:sz w:val="23"/>
          <w:szCs w:val="23"/>
        </w:rP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3"/>
        <w:spacing w:before="0" w:after="0"/>
        <w:rPr>
          <w:rFonts w:ascii="Open Sans" w:hAnsi="Open Sans" w:cs="Open Sans"/>
          <w:color w:val="485365"/>
          <w:sz w:val="35"/>
          <w:szCs w:val="35"/>
        </w:rPr>
      </w:pPr>
      <w:r>
        <w:rPr>
          <w:rStyle w:val="author-a-qz122zz88z3z71z4duz70zz73zz65zz86zwn3z75z"/>
          <w:rFonts w:ascii="Open Sans" w:hAnsi="Open Sans" w:cs="Open Sans"/>
          <w:color w:val="485365"/>
          <w:sz w:val="35"/>
          <w:szCs w:val="35"/>
          <w:shd w:val="clear" w:color="auto" w:fill="FFF8E3"/>
        </w:rPr>
        <w:t>Learning GIT:</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•Software Carpentry git workshop </w:t>
      </w:r>
      <w:hyperlink r:id="rId9" w:history="1">
        <w:r>
          <w:rPr>
            <w:rStyle w:val="Hyperlink"/>
            <w:rFonts w:ascii="Open Sans" w:hAnsi="Open Sans" w:cs="Open Sans"/>
            <w:sz w:val="23"/>
            <w:szCs w:val="23"/>
          </w:rPr>
          <w:t>https://swcarpentry.github.io/git-novice/</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•Edinburgh Carpentries runs courses: </w:t>
      </w:r>
      <w:hyperlink r:id="rId10" w:history="1">
        <w:r>
          <w:rPr>
            <w:rStyle w:val="Hyperlink"/>
            <w:rFonts w:ascii="Open Sans" w:hAnsi="Open Sans" w:cs="Open Sans"/>
            <w:sz w:val="23"/>
            <w:szCs w:val="23"/>
          </w:rPr>
          <w:t>https://edcarp.github.io/</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11" w:history="1">
        <w:r>
          <w:rPr>
            <w:rStyle w:val="Hyperlink"/>
            <w:rFonts w:ascii="Open Sans" w:hAnsi="Open Sans" w:cs="Open Sans"/>
            <w:sz w:val="23"/>
            <w:szCs w:val="23"/>
          </w:rPr>
          <w:t>https://ourcodingclub.github.io/tutorials/git/</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•Crash course on </w:t>
      </w:r>
      <w:proofErr w:type="spellStart"/>
      <w:r>
        <w:rPr>
          <w:rStyle w:val="author-a-qz122zz88z3z71z4duz70zz73zz65zz86zwn3z75z"/>
          <w:rFonts w:ascii="Open Sans" w:hAnsi="Open Sans" w:cs="Open Sans"/>
          <w:color w:val="485365"/>
          <w:sz w:val="23"/>
          <w:szCs w:val="23"/>
          <w:shd w:val="clear" w:color="auto" w:fill="FFF8E3"/>
        </w:rPr>
        <w:t>youtube</w:t>
      </w:r>
      <w:proofErr w:type="spellEnd"/>
      <w:r>
        <w:rPr>
          <w:rStyle w:val="author-a-qz122zz88z3z71z4duz70zz73zz65zz86zwn3z75z"/>
          <w:rFonts w:ascii="Open Sans" w:hAnsi="Open Sans" w:cs="Open Sans"/>
          <w:color w:val="485365"/>
          <w:sz w:val="23"/>
          <w:szCs w:val="23"/>
          <w:shd w:val="clear" w:color="auto" w:fill="FFF8E3"/>
        </w:rPr>
        <w:t>: </w:t>
      </w:r>
      <w:hyperlink r:id="rId12" w:history="1">
        <w:r>
          <w:rPr>
            <w:rStyle w:val="Hyperlink"/>
            <w:rFonts w:ascii="Open Sans" w:hAnsi="Open Sans" w:cs="Open Sans"/>
            <w:sz w:val="23"/>
            <w:szCs w:val="23"/>
          </w:rPr>
          <w:t>https://youtu.be/SWYqp7iY_Tc</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 branching: </w:t>
      </w:r>
      <w:hyperlink r:id="rId13" w:history="1">
        <w:r>
          <w:rPr>
            <w:rStyle w:val="Hyperlink"/>
            <w:rFonts w:ascii="Open Sans" w:hAnsi="Open Sans" w:cs="Open Sans"/>
            <w:sz w:val="23"/>
            <w:szCs w:val="23"/>
          </w:rPr>
          <w:t>https://learngitbranching.js.org/</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git-game: </w:t>
      </w:r>
      <w:hyperlink r:id="rId14" w:history="1">
        <w:r>
          <w:rPr>
            <w:rStyle w:val="Hyperlink"/>
            <w:rFonts w:ascii="Open Sans" w:hAnsi="Open Sans" w:cs="Open Sans"/>
            <w:sz w:val="23"/>
            <w:szCs w:val="23"/>
          </w:rPr>
          <w:t>https://github.com/git-game/git-game</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Semantic versioning quiz</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after the correct answer:</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6"/>
        </w:numPr>
        <w:suppressAutoHyphens w:val="0"/>
        <w:rPr>
          <w:rFonts w:ascii="Open Sans" w:hAnsi="Open Sans" w:cs="Open Sans"/>
          <w:color w:val="485365"/>
          <w:sz w:val="23"/>
          <w:szCs w:val="23"/>
        </w:rPr>
      </w:pPr>
      <w:r>
        <w:rPr>
          <w:rFonts w:ascii="Open Sans" w:hAnsi="Open Sans" w:cs="Open Sans"/>
          <w:color w:val="485365"/>
          <w:sz w:val="23"/>
          <w:szCs w:val="23"/>
        </w:rPr>
        <w:t>Which of the library version is the latest?</w:t>
      </w:r>
    </w:p>
    <w:p w:rsidR="0066442D" w:rsidRDefault="0066442D" w:rsidP="00053977">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a) 0.12.4</w:t>
      </w:r>
    </w:p>
    <w:p w:rsidR="0066442D" w:rsidRDefault="0066442D" w:rsidP="00053977">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b) 1.1.0</w:t>
      </w:r>
    </w:p>
    <w:p w:rsidR="0066442D" w:rsidRDefault="0066442D" w:rsidP="00053977">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c) 1.12.3-alpha</w:t>
      </w:r>
    </w:p>
    <w:p w:rsidR="0066442D" w:rsidRDefault="0066442D" w:rsidP="00053977">
      <w:pPr>
        <w:widowControl/>
        <w:numPr>
          <w:ilvl w:val="0"/>
          <w:numId w:val="50"/>
        </w:numPr>
        <w:suppressAutoHyphens w:val="0"/>
        <w:ind w:left="1080"/>
        <w:rPr>
          <w:rFonts w:ascii="Open Sans" w:hAnsi="Open Sans" w:cs="Open Sans"/>
          <w:color w:val="485365"/>
          <w:sz w:val="23"/>
          <w:szCs w:val="23"/>
        </w:rPr>
      </w:pPr>
      <w:r>
        <w:rPr>
          <w:rFonts w:ascii="Open Sans" w:hAnsi="Open Sans" w:cs="Open Sans"/>
          <w:color w:val="485365"/>
          <w:sz w:val="23"/>
          <w:szCs w:val="23"/>
        </w:rPr>
        <w:t>d) 1.12.2</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1"/>
        </w:numPr>
        <w:suppressAutoHyphens w:val="0"/>
        <w:rPr>
          <w:rFonts w:ascii="Open Sans" w:hAnsi="Open Sans" w:cs="Open Sans"/>
          <w:color w:val="485365"/>
          <w:sz w:val="23"/>
          <w:szCs w:val="23"/>
        </w:rPr>
      </w:pPr>
      <w:r>
        <w:rPr>
          <w:rFonts w:ascii="Open Sans" w:hAnsi="Open Sans" w:cs="Open Sans"/>
          <w:color w:val="485365"/>
          <w:sz w:val="23"/>
          <w:szCs w:val="23"/>
        </w:rPr>
        <w:t>You use library fair.2.3.1 to automatically upload your data after analysis. You found out that there is available new version of the library fair.4.3.1. Which situation is the most probable?</w:t>
      </w:r>
    </w:p>
    <w:p w:rsidR="0066442D" w:rsidRDefault="0066442D" w:rsidP="00053977">
      <w:pPr>
        <w:widowControl/>
        <w:numPr>
          <w:ilvl w:val="0"/>
          <w:numId w:val="52"/>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a) fair.4.3.1 uploads data twice as fast as fair.2.3.1</w:t>
      </w:r>
    </w:p>
    <w:p w:rsidR="0066442D" w:rsidRDefault="0066442D" w:rsidP="00053977">
      <w:pPr>
        <w:widowControl/>
        <w:numPr>
          <w:ilvl w:val="0"/>
          <w:numId w:val="53"/>
        </w:numPr>
        <w:suppressAutoHyphens w:val="0"/>
        <w:ind w:left="1080"/>
        <w:rPr>
          <w:rFonts w:ascii="Open Sans" w:hAnsi="Open Sans" w:cs="Open Sans"/>
          <w:color w:val="485365"/>
          <w:sz w:val="23"/>
          <w:szCs w:val="23"/>
        </w:rPr>
      </w:pPr>
      <w:r>
        <w:rPr>
          <w:rFonts w:ascii="Open Sans" w:hAnsi="Open Sans" w:cs="Open Sans"/>
          <w:color w:val="485365"/>
          <w:sz w:val="23"/>
          <w:szCs w:val="23"/>
        </w:rPr>
        <w:t>b) you need to reserve time to test the new version and adapt your analysis pipeline to work with it</w:t>
      </w:r>
    </w:p>
    <w:p w:rsidR="0066442D" w:rsidRDefault="0066442D" w:rsidP="00053977">
      <w:pPr>
        <w:widowControl/>
        <w:numPr>
          <w:ilvl w:val="0"/>
          <w:numId w:val="54"/>
        </w:numPr>
        <w:suppressAutoHyphens w:val="0"/>
        <w:ind w:left="1080"/>
        <w:rPr>
          <w:rFonts w:ascii="Open Sans" w:hAnsi="Open Sans" w:cs="Open Sans"/>
          <w:color w:val="485365"/>
          <w:sz w:val="23"/>
          <w:szCs w:val="23"/>
        </w:rPr>
      </w:pPr>
      <w:r>
        <w:rPr>
          <w:rFonts w:ascii="Open Sans" w:hAnsi="Open Sans" w:cs="Open Sans"/>
          <w:color w:val="485365"/>
          <w:sz w:val="23"/>
          <w:szCs w:val="23"/>
        </w:rPr>
        <w:t>c) both versions offer the same features and bug fixes as they have the same minor/path version 3.1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5"/>
        </w:numPr>
        <w:suppressAutoHyphens w:val="0"/>
        <w:rPr>
          <w:rFonts w:ascii="Open Sans" w:hAnsi="Open Sans" w:cs="Open Sans"/>
          <w:color w:val="485365"/>
          <w:sz w:val="23"/>
          <w:szCs w:val="23"/>
        </w:rPr>
      </w:pPr>
      <w:r>
        <w:rPr>
          <w:rFonts w:ascii="Open Sans" w:hAnsi="Open Sans" w:cs="Open Sans"/>
          <w:color w:val="485365"/>
          <w:sz w:val="23"/>
          <w:szCs w:val="23"/>
        </w:rP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rsidR="0066442D" w:rsidRDefault="0066442D" w:rsidP="00053977">
      <w:pPr>
        <w:widowControl/>
        <w:numPr>
          <w:ilvl w:val="0"/>
          <w:numId w:val="56"/>
        </w:numPr>
        <w:suppressAutoHyphens w:val="0"/>
        <w:ind w:left="1080"/>
        <w:rPr>
          <w:rFonts w:ascii="Open Sans" w:hAnsi="Open Sans" w:cs="Open Sans"/>
          <w:color w:val="485365"/>
          <w:sz w:val="23"/>
          <w:szCs w:val="23"/>
        </w:rPr>
      </w:pPr>
      <w:r>
        <w:rPr>
          <w:rFonts w:ascii="Open Sans" w:hAnsi="Open Sans" w:cs="Open Sans"/>
          <w:color w:val="485365"/>
          <w:sz w:val="23"/>
          <w:szCs w:val="23"/>
        </w:rPr>
        <w:t>a) 2.0.0</w:t>
      </w:r>
    </w:p>
    <w:p w:rsidR="0066442D" w:rsidRDefault="0066442D" w:rsidP="00053977">
      <w:pPr>
        <w:widowControl/>
        <w:numPr>
          <w:ilvl w:val="0"/>
          <w:numId w:val="57"/>
        </w:numPr>
        <w:suppressAutoHyphens w:val="0"/>
        <w:ind w:left="1080"/>
        <w:rPr>
          <w:rFonts w:ascii="Open Sans" w:hAnsi="Open Sans" w:cs="Open Sans"/>
          <w:color w:val="485365"/>
          <w:sz w:val="23"/>
          <w:szCs w:val="23"/>
        </w:rPr>
      </w:pPr>
      <w:r>
        <w:rPr>
          <w:rFonts w:ascii="Open Sans" w:hAnsi="Open Sans" w:cs="Open Sans"/>
          <w:color w:val="485365"/>
          <w:sz w:val="23"/>
          <w:szCs w:val="23"/>
        </w:rPr>
        <w:t>b) 1.3.0</w:t>
      </w:r>
    </w:p>
    <w:p w:rsidR="0066442D" w:rsidRDefault="0066442D" w:rsidP="00053977">
      <w:pPr>
        <w:widowControl/>
        <w:numPr>
          <w:ilvl w:val="0"/>
          <w:numId w:val="58"/>
        </w:numPr>
        <w:suppressAutoHyphens w:val="0"/>
        <w:ind w:left="1080"/>
        <w:rPr>
          <w:rFonts w:ascii="Open Sans" w:hAnsi="Open Sans" w:cs="Open Sans"/>
          <w:color w:val="485365"/>
          <w:sz w:val="23"/>
          <w:szCs w:val="23"/>
        </w:rPr>
      </w:pPr>
      <w:r>
        <w:rPr>
          <w:rFonts w:ascii="Open Sans" w:hAnsi="Open Sans" w:cs="Open Sans"/>
          <w:color w:val="485365"/>
          <w:sz w:val="23"/>
          <w:szCs w:val="23"/>
        </w:rPr>
        <w:t>c) 1.3.2</w:t>
      </w:r>
    </w:p>
    <w:p w:rsidR="0066442D" w:rsidRDefault="0066442D" w:rsidP="00053977">
      <w:pPr>
        <w:widowControl/>
        <w:numPr>
          <w:ilvl w:val="0"/>
          <w:numId w:val="59"/>
        </w:numPr>
        <w:suppressAutoHyphens w:val="0"/>
        <w:ind w:left="1080"/>
        <w:rPr>
          <w:rFonts w:ascii="Open Sans" w:hAnsi="Open Sans" w:cs="Open Sans"/>
          <w:color w:val="485365"/>
          <w:sz w:val="23"/>
          <w:szCs w:val="23"/>
        </w:rPr>
      </w:pPr>
      <w:r>
        <w:rPr>
          <w:rFonts w:ascii="Open Sans" w:hAnsi="Open Sans" w:cs="Open Sans"/>
          <w:color w:val="485365"/>
          <w:sz w:val="23"/>
          <w:szCs w:val="23"/>
        </w:rPr>
        <w:t>d) 1.2.2</w:t>
      </w:r>
    </w:p>
    <w:p w:rsidR="0066442D" w:rsidRDefault="0066442D" w:rsidP="00053977">
      <w:pPr>
        <w:widowControl/>
        <w:numPr>
          <w:ilvl w:val="0"/>
          <w:numId w:val="60"/>
        </w:numPr>
        <w:suppressAutoHyphens w:val="0"/>
        <w:ind w:left="1080"/>
        <w:rPr>
          <w:rFonts w:ascii="Open Sans" w:hAnsi="Open Sans" w:cs="Open Sans"/>
          <w:color w:val="485365"/>
          <w:sz w:val="23"/>
          <w:szCs w:val="23"/>
        </w:rPr>
      </w:pPr>
      <w:r>
        <w:rPr>
          <w:rFonts w:ascii="Open Sans" w:hAnsi="Open Sans" w:cs="Open Sans"/>
          <w:color w:val="485365"/>
          <w:sz w:val="23"/>
          <w:szCs w:val="23"/>
        </w:rPr>
        <w:t>e) 2.2.1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1"/>
        </w:numPr>
        <w:suppressAutoHyphens w:val="0"/>
        <w:rPr>
          <w:rFonts w:ascii="Open Sans" w:hAnsi="Open Sans" w:cs="Open Sans"/>
          <w:color w:val="485365"/>
          <w:sz w:val="23"/>
          <w:szCs w:val="23"/>
        </w:rPr>
      </w:pPr>
      <w:r>
        <w:rPr>
          <w:rFonts w:ascii="Open Sans" w:hAnsi="Open Sans" w:cs="Open Sans"/>
          <w:color w:val="485365"/>
          <w:sz w:val="23"/>
          <w:szCs w:val="23"/>
        </w:rPr>
        <w:t>Your group releases data about studied cancer patients following semantic versioning. The last data sets are released as 1.11, you added data from a new patient,</w:t>
      </w:r>
    </w:p>
    <w:p w:rsidR="0066442D" w:rsidRDefault="0066442D" w:rsidP="00053977">
      <w:pPr>
        <w:widowControl/>
        <w:numPr>
          <w:ilvl w:val="0"/>
          <w:numId w:val="62"/>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3"/>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4"/>
        </w:numPr>
        <w:suppressAutoHyphens w:val="0"/>
        <w:ind w:left="1080"/>
        <w:rPr>
          <w:rFonts w:ascii="Open Sans" w:hAnsi="Open Sans" w:cs="Open Sans"/>
          <w:color w:val="485365"/>
          <w:sz w:val="23"/>
          <w:szCs w:val="23"/>
        </w:rPr>
      </w:pPr>
      <w:r>
        <w:rPr>
          <w:rFonts w:ascii="Open Sans" w:hAnsi="Open Sans" w:cs="Open Sans"/>
          <w:color w:val="485365"/>
          <w:sz w:val="23"/>
          <w:szCs w:val="23"/>
        </w:rPr>
        <w:t>b) 2.11</w:t>
      </w:r>
    </w:p>
    <w:p w:rsidR="0066442D" w:rsidRDefault="0066442D" w:rsidP="00053977">
      <w:pPr>
        <w:widowControl/>
        <w:numPr>
          <w:ilvl w:val="0"/>
          <w:numId w:val="65"/>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6"/>
        </w:numPr>
        <w:suppressAutoHyphens w:val="0"/>
        <w:rPr>
          <w:rFonts w:ascii="Open Sans" w:hAnsi="Open Sans" w:cs="Open Sans"/>
          <w:color w:val="485365"/>
          <w:sz w:val="23"/>
          <w:szCs w:val="23"/>
        </w:rPr>
      </w:pPr>
      <w:r>
        <w:rPr>
          <w:rFonts w:ascii="Open Sans" w:hAnsi="Open Sans" w:cs="Open Sans"/>
          <w:color w:val="485365"/>
          <w:sz w:val="23"/>
          <w:szCs w:val="23"/>
        </w:rPr>
        <w:t>You were asked to better anonymize the above cancer data (v1.11) in future releases. Instead of data and time of patient visit you release only the year, the hospital names have been encoded and patient age has been obscured by random noise.</w:t>
      </w:r>
    </w:p>
    <w:p w:rsidR="0066442D" w:rsidRDefault="0066442D" w:rsidP="00053977">
      <w:pPr>
        <w:widowControl/>
        <w:numPr>
          <w:ilvl w:val="0"/>
          <w:numId w:val="67"/>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8"/>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9"/>
        </w:numPr>
        <w:suppressAutoHyphens w:val="0"/>
        <w:ind w:left="1080"/>
        <w:rPr>
          <w:rFonts w:ascii="Open Sans" w:hAnsi="Open Sans" w:cs="Open Sans"/>
          <w:color w:val="485365"/>
          <w:sz w:val="23"/>
          <w:szCs w:val="23"/>
        </w:rPr>
      </w:pPr>
      <w:r>
        <w:rPr>
          <w:rFonts w:ascii="Open Sans" w:hAnsi="Open Sans" w:cs="Open Sans"/>
          <w:color w:val="485365"/>
          <w:sz w:val="23"/>
          <w:szCs w:val="23"/>
        </w:rPr>
        <w:t>b) 2.1</w:t>
      </w:r>
    </w:p>
    <w:p w:rsidR="0066442D" w:rsidRDefault="0066442D" w:rsidP="00053977">
      <w:pPr>
        <w:widowControl/>
        <w:numPr>
          <w:ilvl w:val="0"/>
          <w:numId w:val="70"/>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12: Templates for consistency</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Your template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Write your own template for either</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a</w:t>
      </w:r>
      <w:proofErr w:type="gramEnd"/>
      <w:r>
        <w:rPr>
          <w:rStyle w:val="author-a-qz122zz88z3z71z4duz70zz73zz65zz86zwn3z75z"/>
          <w:rFonts w:ascii="Open Sans" w:hAnsi="Open Sans" w:cs="Open Sans"/>
          <w:color w:val="485365"/>
          <w:sz w:val="23"/>
          <w:szCs w:val="23"/>
          <w:shd w:val="clear" w:color="auto" w:fill="FFF8E3"/>
        </w:rPr>
        <w:t xml:space="preserve"> measurement (PCR on robot)</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experiment (gene levels in respo</w:t>
      </w:r>
      <w:r w:rsidR="00380406">
        <w:rPr>
          <w:rStyle w:val="author-a-qz122zz88z3z71z4duz70zz73zz65zz86zwn3z75z"/>
          <w:rFonts w:ascii="Open Sans" w:hAnsi="Open Sans" w:cs="Open Sans"/>
          <w:color w:val="485365"/>
          <w:sz w:val="23"/>
          <w:szCs w:val="23"/>
          <w:shd w:val="clear" w:color="auto" w:fill="FFF8E3"/>
        </w:rPr>
        <w:t>n</w:t>
      </w:r>
      <w:r>
        <w:rPr>
          <w:rStyle w:val="author-a-qz122zz88z3z71z4duz70zz73zz65zz86zwn3z75z"/>
          <w:rFonts w:ascii="Open Sans" w:hAnsi="Open Sans" w:cs="Open Sans"/>
          <w:color w:val="485365"/>
          <w:sz w:val="23"/>
          <w:szCs w:val="23"/>
          <w:shd w:val="clear" w:color="auto" w:fill="FFF8E3"/>
        </w:rPr>
        <w:t>se to stress)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In Excel or Document (txt/word) or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(if you fancy using it!)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provide some example data</w:t>
      </w:r>
    </w:p>
    <w:p w:rsidR="00C31E68" w:rsidRDefault="00C31E68" w:rsidP="00C31E68">
      <w:pPr>
        <w:rPr>
          <w:rFonts w:ascii="Open Sans" w:hAnsi="Open Sans" w:cs="Open Sans"/>
          <w:color w:val="485365"/>
          <w:sz w:val="23"/>
          <w:szCs w:val="23"/>
        </w:rPr>
      </w:pPr>
    </w:p>
    <w:p w:rsidR="00C31E68" w:rsidRDefault="00C31E68" w:rsidP="00C31E68">
      <w:pPr>
        <w:rPr>
          <w:rStyle w:val="author-a-xz66zz71zz75zcdyz79zbiwuz78z5sz84z"/>
          <w:rFonts w:ascii="Open Sans" w:hAnsi="Open Sans" w:cs="Open Sans"/>
          <w:color w:val="485365"/>
          <w:sz w:val="23"/>
          <w:szCs w:val="23"/>
          <w:shd w:val="clear" w:color="auto" w:fill="E79AE0"/>
        </w:rPr>
      </w:pPr>
      <w:r>
        <w:rPr>
          <w:rStyle w:val="author-a-xz66zz71zz75zcdyz79zbiwuz78z5sz84z"/>
          <w:rFonts w:ascii="Open Sans" w:hAnsi="Open Sans" w:cs="Open Sans"/>
          <w:color w:val="485365"/>
          <w:sz w:val="23"/>
          <w:szCs w:val="23"/>
          <w:shd w:val="clear" w:color="auto" w:fill="E79AE0"/>
        </w:rPr>
        <w:t>Folder to drop templates</w:t>
      </w:r>
      <w:r w:rsidR="0066442D">
        <w:rPr>
          <w:rStyle w:val="author-a-xz66zz71zz75zcdyz79zbiwuz78z5sz84z"/>
          <w:rFonts w:ascii="Open Sans" w:hAnsi="Open Sans" w:cs="Open Sans"/>
          <w:color w:val="485365"/>
          <w:sz w:val="23"/>
          <w:szCs w:val="23"/>
          <w:shd w:val="clear" w:color="auto" w:fill="E79AE0"/>
        </w:rPr>
        <w:t>:</w:t>
      </w:r>
    </w:p>
    <w:p w:rsidR="007B7641" w:rsidRDefault="007B7641"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hyperlink r:id="rId15" w:history="1">
        <w:r>
          <w:rPr>
            <w:rStyle w:val="Hyperlink"/>
            <w:rFonts w:ascii="Open Sans" w:hAnsi="Open Sans" w:cs="Open Sans"/>
            <w:sz w:val="23"/>
            <w:szCs w:val="23"/>
          </w:rPr>
          <w:t>https://uoe-my.sharepoint.com/:f:/g/personal/tzielins_ed_ac_uk/EknZgNnsY-tOjWKtewc1oGcBfg4cyb-R65lQvANqkR5nog?e=1If3ZL</w:t>
        </w:r>
      </w:hyperlink>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Exchange emails in case the zoom dies</w:t>
      </w:r>
      <w:r w:rsidR="0066442D">
        <w:rPr>
          <w:rStyle w:val="author-a-xz66zz71zz75zcdyz79zbiwuz78z5sz84z"/>
          <w:rFonts w:ascii="Open Sans" w:hAnsi="Open Sans" w:cs="Open Sans"/>
          <w:color w:val="485365"/>
          <w:sz w:val="23"/>
          <w:szCs w:val="23"/>
          <w:shd w:val="clear" w:color="auto" w:fill="E79AE0"/>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lastRenderedPageBreak/>
        <w:t>Q&amp;A:</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am more confused: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fast: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About right: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slow: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3. F</w:t>
      </w:r>
      <w:r w:rsidR="0066442D">
        <w:rPr>
          <w:rStyle w:val="author-a-xz66zz71zz75zcdyz79zbiwuz78z5sz84z"/>
          <w:rFonts w:ascii="Open Sans" w:hAnsi="Open Sans" w:cs="Open Sans"/>
          <w:color w:val="485365"/>
          <w:sz w:val="23"/>
          <w:szCs w:val="23"/>
          <w:shd w:val="clear" w:color="auto" w:fill="E79AE0"/>
        </w:rPr>
        <w:t>rom</w:t>
      </w:r>
      <w:r>
        <w:rPr>
          <w:rStyle w:val="author-a-xz66zz71zz75zcdyz79zbiwuz78z5sz84z"/>
          <w:rFonts w:ascii="Open Sans" w:hAnsi="Open Sans" w:cs="Open Sans"/>
          <w:color w:val="485365"/>
          <w:sz w:val="23"/>
          <w:szCs w:val="23"/>
          <w:shd w:val="clear" w:color="auto" w:fill="E79AE0"/>
        </w:rPr>
        <w:t xml:space="preserve"> 0 to 5 how useful was the </w:t>
      </w:r>
      <w:proofErr w:type="spellStart"/>
      <w:r>
        <w:rPr>
          <w:rStyle w:val="author-a-xz66zz71zz75zcdyz79zbiwuz78z5sz84z"/>
          <w:rFonts w:ascii="Open Sans" w:hAnsi="Open Sans" w:cs="Open Sans"/>
          <w:color w:val="485365"/>
          <w:sz w:val="23"/>
          <w:szCs w:val="23"/>
          <w:shd w:val="clear" w:color="auto" w:fill="E79AE0"/>
        </w:rPr>
        <w:t>jupyter</w:t>
      </w:r>
      <w:proofErr w:type="spellEnd"/>
      <w:r>
        <w:rPr>
          <w:rStyle w:val="author-a-xz66zz71zz75zcdyz79zbiwuz78z5sz84z"/>
          <w:rFonts w:ascii="Open Sans" w:hAnsi="Open Sans" w:cs="Open Sans"/>
          <w:color w:val="485365"/>
          <w:sz w:val="23"/>
          <w:szCs w:val="23"/>
          <w:shd w:val="clear" w:color="auto" w:fill="E79AE0"/>
        </w:rPr>
        <w:t xml:space="preserve"> demo:</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4</w:t>
      </w:r>
      <w:r>
        <w:rPr>
          <w:rFonts w:ascii="Open Sans" w:hAnsi="Open Sans" w:cs="Open Sans"/>
          <w:color w:val="485365"/>
          <w:sz w:val="23"/>
          <w:szCs w:val="23"/>
        </w:rPr>
        <w:t>. If the lesson could be 5 minutes longer, what would you add or spend more time on: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5</w:t>
      </w:r>
      <w:r>
        <w:rPr>
          <w:rFonts w:ascii="Open Sans" w:hAnsi="Open Sans" w:cs="Open Sans"/>
          <w:color w:val="485365"/>
          <w:sz w:val="23"/>
          <w:szCs w:val="23"/>
        </w:rPr>
        <w:t xml:space="preserve">. What could be </w:t>
      </w:r>
      <w:proofErr w:type="gramStart"/>
      <w:r>
        <w:rPr>
          <w:rFonts w:ascii="Open Sans" w:hAnsi="Open Sans" w:cs="Open Sans"/>
          <w:color w:val="485365"/>
          <w:sz w:val="23"/>
          <w:szCs w:val="23"/>
        </w:rPr>
        <w:t>improved:</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6</w:t>
      </w:r>
      <w:r>
        <w:rPr>
          <w:rFonts w:ascii="Open Sans" w:hAnsi="Open Sans" w:cs="Open Sans"/>
          <w:color w:val="485365"/>
          <w:sz w:val="23"/>
          <w:szCs w:val="23"/>
        </w:rPr>
        <w:t xml:space="preserve">. What did you </w:t>
      </w:r>
      <w:proofErr w:type="gramStart"/>
      <w:r>
        <w:rPr>
          <w:rFonts w:ascii="Open Sans" w:hAnsi="Open Sans" w:cs="Open Sans"/>
          <w:color w:val="485365"/>
          <w:sz w:val="23"/>
          <w:szCs w:val="23"/>
        </w:rPr>
        <w:t>like:</w:t>
      </w:r>
      <w:proofErr w:type="gramEnd"/>
    </w:p>
    <w:p w:rsidR="00C31E68" w:rsidRDefault="00C31E68" w:rsidP="00C31E68">
      <w:pPr>
        <w:rPr>
          <w:rFonts w:ascii="Open Sans" w:hAnsi="Open Sans" w:cs="Open Sans"/>
          <w:color w:val="485365"/>
          <w:sz w:val="23"/>
          <w:szCs w:val="23"/>
        </w:rPr>
      </w:pPr>
    </w:p>
    <w:p w:rsidR="00C31E68" w:rsidRDefault="00C31E68" w:rsidP="00C31E68">
      <w:pPr>
        <w:rPr>
          <w:rFonts w:ascii="Times New Roman" w:hAnsi="Times New Roman" w:cs="Times New Roman"/>
        </w:rPr>
      </w:pPr>
    </w:p>
    <w:p w:rsidR="00053977" w:rsidRPr="00C31E68" w:rsidRDefault="00053977" w:rsidP="00C31E68"/>
    <w:sectPr w:rsidR="00053977" w:rsidRPr="00C31E6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27"/>
    <w:multiLevelType w:val="multilevel"/>
    <w:tmpl w:val="EF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17D0"/>
    <w:multiLevelType w:val="multilevel"/>
    <w:tmpl w:val="9A9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C6B0D"/>
    <w:multiLevelType w:val="multilevel"/>
    <w:tmpl w:val="375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11A9E"/>
    <w:multiLevelType w:val="multilevel"/>
    <w:tmpl w:val="B89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26FD"/>
    <w:multiLevelType w:val="multilevel"/>
    <w:tmpl w:val="DF5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003"/>
    <w:multiLevelType w:val="multilevel"/>
    <w:tmpl w:val="EF5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25F21"/>
    <w:multiLevelType w:val="multilevel"/>
    <w:tmpl w:val="77B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24216"/>
    <w:multiLevelType w:val="multilevel"/>
    <w:tmpl w:val="16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C0F0D"/>
    <w:multiLevelType w:val="multilevel"/>
    <w:tmpl w:val="46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06FF0"/>
    <w:multiLevelType w:val="multilevel"/>
    <w:tmpl w:val="20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0467B"/>
    <w:multiLevelType w:val="multilevel"/>
    <w:tmpl w:val="60B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D5C48"/>
    <w:multiLevelType w:val="multilevel"/>
    <w:tmpl w:val="0A9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37357"/>
    <w:multiLevelType w:val="multilevel"/>
    <w:tmpl w:val="3CD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B61B2"/>
    <w:multiLevelType w:val="multilevel"/>
    <w:tmpl w:val="57A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C51146"/>
    <w:multiLevelType w:val="multilevel"/>
    <w:tmpl w:val="BB2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A0F0F"/>
    <w:multiLevelType w:val="multilevel"/>
    <w:tmpl w:val="A7F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E237D"/>
    <w:multiLevelType w:val="multilevel"/>
    <w:tmpl w:val="608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54616"/>
    <w:multiLevelType w:val="multilevel"/>
    <w:tmpl w:val="DF8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462DD"/>
    <w:multiLevelType w:val="multilevel"/>
    <w:tmpl w:val="E4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71E5E"/>
    <w:multiLevelType w:val="multilevel"/>
    <w:tmpl w:val="666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E5BD1"/>
    <w:multiLevelType w:val="multilevel"/>
    <w:tmpl w:val="63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2A3737"/>
    <w:multiLevelType w:val="multilevel"/>
    <w:tmpl w:val="F6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433AD"/>
    <w:multiLevelType w:val="multilevel"/>
    <w:tmpl w:val="6A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AE5CB3"/>
    <w:multiLevelType w:val="multilevel"/>
    <w:tmpl w:val="F5C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9B695C"/>
    <w:multiLevelType w:val="multilevel"/>
    <w:tmpl w:val="5E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CB5B96"/>
    <w:multiLevelType w:val="multilevel"/>
    <w:tmpl w:val="915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CB246F"/>
    <w:multiLevelType w:val="multilevel"/>
    <w:tmpl w:val="CE2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F71F3A"/>
    <w:multiLevelType w:val="multilevel"/>
    <w:tmpl w:val="597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060AE"/>
    <w:multiLevelType w:val="multilevel"/>
    <w:tmpl w:val="652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511702"/>
    <w:multiLevelType w:val="multilevel"/>
    <w:tmpl w:val="980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5E7055"/>
    <w:multiLevelType w:val="multilevel"/>
    <w:tmpl w:val="88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31091C"/>
    <w:multiLevelType w:val="multilevel"/>
    <w:tmpl w:val="53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4622CB"/>
    <w:multiLevelType w:val="multilevel"/>
    <w:tmpl w:val="147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4277B3"/>
    <w:multiLevelType w:val="multilevel"/>
    <w:tmpl w:val="CE1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75AFE"/>
    <w:multiLevelType w:val="multilevel"/>
    <w:tmpl w:val="358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83010"/>
    <w:multiLevelType w:val="multilevel"/>
    <w:tmpl w:val="250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09258C"/>
    <w:multiLevelType w:val="multilevel"/>
    <w:tmpl w:val="27E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B50C87"/>
    <w:multiLevelType w:val="multilevel"/>
    <w:tmpl w:val="82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93E00"/>
    <w:multiLevelType w:val="multilevel"/>
    <w:tmpl w:val="A7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C021A8"/>
    <w:multiLevelType w:val="multilevel"/>
    <w:tmpl w:val="D1F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A43A3"/>
    <w:multiLevelType w:val="multilevel"/>
    <w:tmpl w:val="30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D34F3"/>
    <w:multiLevelType w:val="multilevel"/>
    <w:tmpl w:val="2DE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83621"/>
    <w:multiLevelType w:val="multilevel"/>
    <w:tmpl w:val="B8B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5532D"/>
    <w:multiLevelType w:val="multilevel"/>
    <w:tmpl w:val="6F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A34FC3"/>
    <w:multiLevelType w:val="multilevel"/>
    <w:tmpl w:val="6F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9F328A"/>
    <w:multiLevelType w:val="multilevel"/>
    <w:tmpl w:val="4E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2C4EBA"/>
    <w:multiLevelType w:val="multilevel"/>
    <w:tmpl w:val="E20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936B9"/>
    <w:multiLevelType w:val="multilevel"/>
    <w:tmpl w:val="52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587391"/>
    <w:multiLevelType w:val="multilevel"/>
    <w:tmpl w:val="9B3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9250DC"/>
    <w:multiLevelType w:val="multilevel"/>
    <w:tmpl w:val="9EF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51609D"/>
    <w:multiLevelType w:val="multilevel"/>
    <w:tmpl w:val="7CB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7705A"/>
    <w:multiLevelType w:val="multilevel"/>
    <w:tmpl w:val="E50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9541E9"/>
    <w:multiLevelType w:val="multilevel"/>
    <w:tmpl w:val="B53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DC5878"/>
    <w:multiLevelType w:val="multilevel"/>
    <w:tmpl w:val="9BE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C1B95"/>
    <w:multiLevelType w:val="multilevel"/>
    <w:tmpl w:val="D4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0E5B59"/>
    <w:multiLevelType w:val="multilevel"/>
    <w:tmpl w:val="64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25F4F"/>
    <w:multiLevelType w:val="multilevel"/>
    <w:tmpl w:val="288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CC13DA"/>
    <w:multiLevelType w:val="multilevel"/>
    <w:tmpl w:val="72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077ED0"/>
    <w:multiLevelType w:val="multilevel"/>
    <w:tmpl w:val="9C4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E839CF"/>
    <w:multiLevelType w:val="multilevel"/>
    <w:tmpl w:val="ED2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9C3826"/>
    <w:multiLevelType w:val="multilevel"/>
    <w:tmpl w:val="702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EF1F56"/>
    <w:multiLevelType w:val="multilevel"/>
    <w:tmpl w:val="BBA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A8205B"/>
    <w:multiLevelType w:val="multilevel"/>
    <w:tmpl w:val="FA4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2C503A"/>
    <w:multiLevelType w:val="multilevel"/>
    <w:tmpl w:val="26B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98657F"/>
    <w:multiLevelType w:val="multilevel"/>
    <w:tmpl w:val="F16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6E35F9"/>
    <w:multiLevelType w:val="multilevel"/>
    <w:tmpl w:val="88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7B1012"/>
    <w:multiLevelType w:val="multilevel"/>
    <w:tmpl w:val="675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7F1ACE"/>
    <w:multiLevelType w:val="multilevel"/>
    <w:tmpl w:val="FBA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8E42FA"/>
    <w:multiLevelType w:val="multilevel"/>
    <w:tmpl w:val="506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3"/>
  </w:num>
  <w:num w:numId="3">
    <w:abstractNumId w:val="27"/>
  </w:num>
  <w:num w:numId="4">
    <w:abstractNumId w:val="48"/>
  </w:num>
  <w:num w:numId="5">
    <w:abstractNumId w:val="52"/>
  </w:num>
  <w:num w:numId="6">
    <w:abstractNumId w:val="59"/>
  </w:num>
  <w:num w:numId="7">
    <w:abstractNumId w:val="20"/>
  </w:num>
  <w:num w:numId="8">
    <w:abstractNumId w:val="66"/>
  </w:num>
  <w:num w:numId="9">
    <w:abstractNumId w:val="35"/>
  </w:num>
  <w:num w:numId="10">
    <w:abstractNumId w:val="36"/>
  </w:num>
  <w:num w:numId="11">
    <w:abstractNumId w:val="18"/>
  </w:num>
  <w:num w:numId="12">
    <w:abstractNumId w:val="1"/>
  </w:num>
  <w:num w:numId="13">
    <w:abstractNumId w:val="5"/>
  </w:num>
  <w:num w:numId="14">
    <w:abstractNumId w:val="24"/>
  </w:num>
  <w:num w:numId="15">
    <w:abstractNumId w:val="58"/>
  </w:num>
  <w:num w:numId="16">
    <w:abstractNumId w:val="69"/>
  </w:num>
  <w:num w:numId="17">
    <w:abstractNumId w:val="62"/>
  </w:num>
  <w:num w:numId="18">
    <w:abstractNumId w:val="6"/>
  </w:num>
  <w:num w:numId="19">
    <w:abstractNumId w:val="3"/>
  </w:num>
  <w:num w:numId="20">
    <w:abstractNumId w:val="22"/>
  </w:num>
  <w:num w:numId="21">
    <w:abstractNumId w:val="28"/>
  </w:num>
  <w:num w:numId="22">
    <w:abstractNumId w:val="30"/>
  </w:num>
  <w:num w:numId="23">
    <w:abstractNumId w:val="13"/>
  </w:num>
  <w:num w:numId="24">
    <w:abstractNumId w:val="37"/>
  </w:num>
  <w:num w:numId="25">
    <w:abstractNumId w:val="32"/>
  </w:num>
  <w:num w:numId="26">
    <w:abstractNumId w:val="7"/>
  </w:num>
  <w:num w:numId="27">
    <w:abstractNumId w:val="23"/>
  </w:num>
  <w:num w:numId="28">
    <w:abstractNumId w:val="60"/>
  </w:num>
  <w:num w:numId="29">
    <w:abstractNumId w:val="55"/>
  </w:num>
  <w:num w:numId="30">
    <w:abstractNumId w:val="67"/>
  </w:num>
  <w:num w:numId="31">
    <w:abstractNumId w:val="31"/>
  </w:num>
  <w:num w:numId="32">
    <w:abstractNumId w:val="0"/>
  </w:num>
  <w:num w:numId="33">
    <w:abstractNumId w:val="51"/>
  </w:num>
  <w:num w:numId="34">
    <w:abstractNumId w:val="42"/>
  </w:num>
  <w:num w:numId="35">
    <w:abstractNumId w:val="45"/>
  </w:num>
  <w:num w:numId="36">
    <w:abstractNumId w:val="68"/>
  </w:num>
  <w:num w:numId="37">
    <w:abstractNumId w:val="53"/>
  </w:num>
  <w:num w:numId="38">
    <w:abstractNumId w:val="40"/>
  </w:num>
  <w:num w:numId="39">
    <w:abstractNumId w:val="14"/>
  </w:num>
  <w:num w:numId="40">
    <w:abstractNumId w:val="19"/>
  </w:num>
  <w:num w:numId="41">
    <w:abstractNumId w:val="44"/>
  </w:num>
  <w:num w:numId="42">
    <w:abstractNumId w:val="17"/>
  </w:num>
  <w:num w:numId="43">
    <w:abstractNumId w:val="57"/>
  </w:num>
  <w:num w:numId="44">
    <w:abstractNumId w:val="64"/>
  </w:num>
  <w:num w:numId="45">
    <w:abstractNumId w:val="34"/>
  </w:num>
  <w:num w:numId="46">
    <w:abstractNumId w:val="47"/>
  </w:num>
  <w:num w:numId="47">
    <w:abstractNumId w:val="11"/>
  </w:num>
  <w:num w:numId="48">
    <w:abstractNumId w:val="56"/>
  </w:num>
  <w:num w:numId="49">
    <w:abstractNumId w:val="46"/>
  </w:num>
  <w:num w:numId="50">
    <w:abstractNumId w:val="29"/>
  </w:num>
  <w:num w:numId="51">
    <w:abstractNumId w:val="61"/>
  </w:num>
  <w:num w:numId="52">
    <w:abstractNumId w:val="25"/>
  </w:num>
  <w:num w:numId="53">
    <w:abstractNumId w:val="41"/>
  </w:num>
  <w:num w:numId="54">
    <w:abstractNumId w:val="21"/>
  </w:num>
  <w:num w:numId="55">
    <w:abstractNumId w:val="54"/>
  </w:num>
  <w:num w:numId="56">
    <w:abstractNumId w:val="4"/>
  </w:num>
  <w:num w:numId="57">
    <w:abstractNumId w:val="63"/>
  </w:num>
  <w:num w:numId="58">
    <w:abstractNumId w:val="9"/>
  </w:num>
  <w:num w:numId="59">
    <w:abstractNumId w:val="50"/>
  </w:num>
  <w:num w:numId="60">
    <w:abstractNumId w:val="12"/>
  </w:num>
  <w:num w:numId="61">
    <w:abstractNumId w:val="39"/>
  </w:num>
  <w:num w:numId="62">
    <w:abstractNumId w:val="43"/>
  </w:num>
  <w:num w:numId="63">
    <w:abstractNumId w:val="2"/>
  </w:num>
  <w:num w:numId="64">
    <w:abstractNumId w:val="49"/>
  </w:num>
  <w:num w:numId="65">
    <w:abstractNumId w:val="15"/>
  </w:num>
  <w:num w:numId="66">
    <w:abstractNumId w:val="65"/>
  </w:num>
  <w:num w:numId="67">
    <w:abstractNumId w:val="16"/>
  </w:num>
  <w:num w:numId="68">
    <w:abstractNumId w:val="38"/>
  </w:num>
  <w:num w:numId="69">
    <w:abstractNumId w:val="10"/>
  </w:num>
  <w:num w:numId="70">
    <w:abstractNumId w:va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53977"/>
    <w:rsid w:val="00380406"/>
    <w:rsid w:val="00422E62"/>
    <w:rsid w:val="0066442D"/>
    <w:rsid w:val="007B7641"/>
    <w:rsid w:val="007C2698"/>
    <w:rsid w:val="00B66F52"/>
    <w:rsid w:val="00C31E68"/>
    <w:rsid w:val="00DE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256787F-B119-4C4A-A51C-AEED2D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lang/>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DM/nmj-pig/commits/main" TargetMode="External"/><Relationship Id="rId13" Type="http://schemas.openxmlformats.org/officeDocument/2006/relationships/hyperlink" Target="https://learngitbranching.js.org/"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youtu.be/SWYqp7iY_T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ourcodingclub.github.io/tutorials/git/" TargetMode="External"/><Relationship Id="rId5" Type="http://schemas.openxmlformats.org/officeDocument/2006/relationships/hyperlink" Target="http://mango.bio.ed.ac.uk/jupyter" TargetMode="External"/><Relationship Id="rId15" Type="http://schemas.openxmlformats.org/officeDocument/2006/relationships/hyperlink" Target="https://uoe-my.sharepoint.com/:f:/g/personal/tzielins_ed_ac_uk/EknZgNnsY-tOjWKtewc1oGcBfg4cyb-R65lQvANqkR5nog?e=1If3ZL" TargetMode="External"/><Relationship Id="rId10" Type="http://schemas.openxmlformats.org/officeDocument/2006/relationships/hyperlink" Target="https://edcarp.github.io/" TargetMode="External"/><Relationship Id="rId4" Type="http://schemas.openxmlformats.org/officeDocument/2006/relationships/webSettings" Target="webSettings.xml"/><Relationship Id="rId9" Type="http://schemas.openxmlformats.org/officeDocument/2006/relationships/hyperlink" Target="https://swcarpentry.github.io/git-novice/" TargetMode="External"/><Relationship Id="rId14" Type="http://schemas.openxmlformats.org/officeDocument/2006/relationships/hyperlink" Target="https://github.com/git-game/gi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14899</CharactersWithSpaces>
  <SharedDoc>false</SharedDoc>
  <HLinks>
    <vt:vector size="66" baseType="variant">
      <vt:variant>
        <vt:i4>7602261</vt:i4>
      </vt:variant>
      <vt:variant>
        <vt:i4>30</vt:i4>
      </vt:variant>
      <vt:variant>
        <vt:i4>0</vt:i4>
      </vt:variant>
      <vt:variant>
        <vt:i4>5</vt:i4>
      </vt:variant>
      <vt:variant>
        <vt:lpwstr>https://uoe-my.sharepoint.com/:f:/g/personal/tzielins_ed_ac_uk/EknZgNnsY-tOjWKtewc1oGcBfg4cyb-R65lQvANqkR5nog?e=1If3ZL</vt:lpwstr>
      </vt:variant>
      <vt:variant>
        <vt:lpwstr/>
      </vt:variant>
      <vt:variant>
        <vt:i4>655377</vt:i4>
      </vt:variant>
      <vt:variant>
        <vt:i4>27</vt:i4>
      </vt:variant>
      <vt:variant>
        <vt:i4>0</vt:i4>
      </vt:variant>
      <vt:variant>
        <vt:i4>5</vt:i4>
      </vt:variant>
      <vt:variant>
        <vt:lpwstr>https://github.com/git-game/git-game</vt:lpwstr>
      </vt:variant>
      <vt:variant>
        <vt:lpwstr/>
      </vt:variant>
      <vt:variant>
        <vt:i4>5898258</vt:i4>
      </vt:variant>
      <vt:variant>
        <vt:i4>24</vt:i4>
      </vt:variant>
      <vt:variant>
        <vt:i4>0</vt:i4>
      </vt:variant>
      <vt:variant>
        <vt:i4>5</vt:i4>
      </vt:variant>
      <vt:variant>
        <vt:lpwstr>https://learngitbranching.js.org/</vt:lpwstr>
      </vt:variant>
      <vt:variant>
        <vt:lpwstr/>
      </vt:variant>
      <vt:variant>
        <vt:i4>7209032</vt:i4>
      </vt:variant>
      <vt:variant>
        <vt:i4>21</vt:i4>
      </vt:variant>
      <vt:variant>
        <vt:i4>0</vt:i4>
      </vt:variant>
      <vt:variant>
        <vt:i4>5</vt:i4>
      </vt:variant>
      <vt:variant>
        <vt:lpwstr>https://youtu.be/SWYqp7iY_Tc</vt:lpwstr>
      </vt:variant>
      <vt:variant>
        <vt:lpwstr/>
      </vt:variant>
      <vt:variant>
        <vt:i4>6684774</vt:i4>
      </vt:variant>
      <vt:variant>
        <vt:i4>18</vt:i4>
      </vt:variant>
      <vt:variant>
        <vt:i4>0</vt:i4>
      </vt:variant>
      <vt:variant>
        <vt:i4>5</vt:i4>
      </vt:variant>
      <vt:variant>
        <vt:lpwstr>https://ourcodingclub.github.io/tutorials/git/</vt:lpwstr>
      </vt:variant>
      <vt:variant>
        <vt:lpwstr/>
      </vt:variant>
      <vt:variant>
        <vt:i4>4390928</vt:i4>
      </vt:variant>
      <vt:variant>
        <vt:i4>15</vt:i4>
      </vt:variant>
      <vt:variant>
        <vt:i4>0</vt:i4>
      </vt:variant>
      <vt:variant>
        <vt:i4>5</vt:i4>
      </vt:variant>
      <vt:variant>
        <vt:lpwstr>https://edcarp.github.io/</vt:lpwstr>
      </vt:variant>
      <vt:variant>
        <vt:lpwstr/>
      </vt:variant>
      <vt:variant>
        <vt:i4>4653061</vt:i4>
      </vt:variant>
      <vt:variant>
        <vt:i4>12</vt:i4>
      </vt:variant>
      <vt:variant>
        <vt:i4>0</vt:i4>
      </vt:variant>
      <vt:variant>
        <vt:i4>5</vt:i4>
      </vt:variant>
      <vt:variant>
        <vt:lpwstr>https://swcarpentry.github.io/git-novice/</vt:lpwstr>
      </vt:variant>
      <vt:variant>
        <vt:lpwstr/>
      </vt:variant>
      <vt:variant>
        <vt:i4>6946877</vt:i4>
      </vt:variant>
      <vt:variant>
        <vt:i4>9</vt:i4>
      </vt:variant>
      <vt:variant>
        <vt:i4>0</vt:i4>
      </vt:variant>
      <vt:variant>
        <vt:i4>5</vt:i4>
      </vt:variant>
      <vt:variant>
        <vt:lpwstr>https://github.com/BioRDM/nmj-pig/commits/main</vt:lpwstr>
      </vt:variant>
      <vt:variant>
        <vt:lpwstr/>
      </vt:variant>
      <vt:variant>
        <vt:i4>4522067</vt:i4>
      </vt:variant>
      <vt:variant>
        <vt:i4>6</vt:i4>
      </vt:variant>
      <vt:variant>
        <vt:i4>0</vt:i4>
      </vt:variant>
      <vt:variant>
        <vt:i4>5</vt:i4>
      </vt:variant>
      <vt:variant>
        <vt:lpwstr>https://github.com/ewallace/pseudonuclease_evolution_2020/commits/master</vt:lpwstr>
      </vt:variant>
      <vt:variant>
        <vt:lpwstr/>
      </vt:variant>
      <vt:variant>
        <vt:i4>7274501</vt:i4>
      </vt:variant>
      <vt:variant>
        <vt:i4>3</vt:i4>
      </vt:variant>
      <vt:variant>
        <vt:i4>0</vt:i4>
      </vt:variant>
      <vt:variant>
        <vt:i4>5</vt:i4>
      </vt:variant>
      <vt:variant>
        <vt:lpwstr>https://github.com/carpentries-incubator/fair-bio-practice/blob/gh-pages/fig/10-02-jupyter_anatomy.png</vt:lpwstr>
      </vt:variant>
      <vt:variant>
        <vt:lpwstr/>
      </vt:variant>
      <vt:variant>
        <vt:i4>5308488</vt:i4>
      </vt:variant>
      <vt:variant>
        <vt:i4>0</vt:i4>
      </vt:variant>
      <vt:variant>
        <vt:i4>0</vt:i4>
      </vt:variant>
      <vt:variant>
        <vt:i4>5</vt:i4>
      </vt:variant>
      <vt:variant>
        <vt:lpwstr>http://mango.bio.ed.ac.uk/jupyter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2</cp:revision>
  <cp:lastPrinted>1601-01-01T00:00:00Z</cp:lastPrinted>
  <dcterms:created xsi:type="dcterms:W3CDTF">2023-01-17T16:27:00Z</dcterms:created>
  <dcterms:modified xsi:type="dcterms:W3CDTF">2023-01-17T16:27:00Z</dcterms:modified>
</cp:coreProperties>
</file>