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SPIRIT OF THE DISCIPLINES</w:t>
      </w:r>
    </w:p>
    <w:p>
      <w:pPr>
        <w:pStyle w:val="Heading3"/>
        <w:jc w:val="center"/>
      </w:pPr>
      <w:r>
        <w:t>An Independent Companion Study Guide &amp; Spiritual Formation Workbook for</w:t>
      </w:r>
    </w:p>
    <w:p>
      <w:pPr>
        <w:pStyle w:val="Heading3"/>
        <w:jc w:val="center"/>
      </w:pPr>
      <w:r>
        <w:t>The Spirit of the Disciplines</w:t>
      </w:r>
    </w:p>
    <w:p>
      <w:pPr>
        <w:pStyle w:val="Heading3"/>
        <w:jc w:val="center"/>
      </w:pPr>
      <w:r>
        <w:t>by Dallas Willard</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The Spirit of the Disciplines</w:t>
      </w:r>
    </w:p>
    <w:p>
      <w:pPr>
        <w:spacing w:line="288" w:lineRule="auto"/>
      </w:pPr>
      <w:r>
        <w:rPr>
          <w:rFonts w:ascii="Garamond" w:hAnsi="Garamond"/>
          <w:sz w:val="24"/>
        </w:rPr>
        <w:t>Dallas Willard wrote 'The Spirit of the Disciplines' to recover something the church has largely forgotten: the actual way Jesus lived, and how that way can become the pattern of our own transformation. This is not a book of religious techniques or spiritual self-improvement. It is a profound re-visioning of what it means to follow Christ in the concrete details of our days—our bodies, habits, work, rest, relationships, and inner thought-life.</w:t>
      </w:r>
    </w:p>
    <w:p>
      <w:pPr>
        <w:spacing w:line="288" w:lineRule="auto"/>
      </w:pPr>
      <w:r>
        <w:rPr>
          <w:rFonts w:ascii="Garamond" w:hAnsi="Garamond"/>
          <w:sz w:val="24"/>
        </w:rPr>
        <w:t>Willard’s central claim is deceptively simple: if we want the life of Christ, we must embrace the lifestyle of Christ. We cannot expect to share His peace, power, and love while ignoring the disciplines that shaped His earthly life—solitude, fasting, prayer, service, secrecy, and more. These are not harsh religious duties, but God-given means by which grace reshapes us from the inside out.</w:t>
      </w:r>
    </w:p>
    <w:p>
      <w:pPr>
        <w:spacing w:line="288" w:lineRule="auto"/>
      </w:pPr>
      <w:r>
        <w:rPr>
          <w:rFonts w:ascii="Garamond" w:hAnsi="Garamond"/>
          <w:sz w:val="24"/>
        </w:rPr>
        <w:t>This Reflective Reader guide is designed to help you experience this book, not merely understand it. Willard’s writing is dense, philosophical, and quietly explosive. The ideas are not meant to stay on the page; they are meant to reconfigure your expectations of what is possible in the Christian life. This guide will slow you down, invite you to wrestle, and lead you into concrete experiments in living differently.</w:t>
      </w:r>
    </w:p>
    <w:p>
      <w:pPr>
        <w:spacing w:line="288" w:lineRule="auto"/>
      </w:pPr>
      <w:r>
        <w:rPr>
          <w:rFonts w:ascii="Garamond" w:hAnsi="Garamond"/>
          <w:sz w:val="24"/>
        </w:rPr>
        <w:t>You will be invited to:</w:t>
        <w:br/>
        <w:t>- Examine your assumptions about salvation, grace, and discipleship.</w:t>
        <w:br/>
        <w:t>- Confront the gap between what you say you believe and how you actually live.</w:t>
        <w:br/>
        <w:t>- Learn the logic behind the disciplines so they become invitations, not burdens.</w:t>
        <w:br/>
        <w:t>- Design a realistic, grace-filled pattern of practice for your own life with God.</w:t>
      </w:r>
    </w:p>
    <w:p>
      <w:pPr>
        <w:spacing w:line="288" w:lineRule="auto"/>
      </w:pPr>
      <w:r>
        <w:rPr>
          <w:rFonts w:ascii="Garamond" w:hAnsi="Garamond"/>
          <w:sz w:val="24"/>
        </w:rPr>
        <w:t>If you allow it, this journey can reshape your understanding of spiritual maturity from a vague ideal into a lived possibility. This is not about becoming a spiritual hero. It is about learning, slowly and honestly, to live with Jesus in the ordinary flow of your days.</w:t>
      </w:r>
    </w:p>
    <w:p>
      <w:r>
        <w:br w:type="page"/>
      </w:r>
    </w:p>
    <w:p>
      <w:pPr>
        <w:pStyle w:val="Heading1"/>
      </w:pPr>
      <w:r>
        <w:t>How to Use This Guide</w:t>
      </w:r>
    </w:p>
    <w:p>
      <w:pPr>
        <w:spacing w:line="288" w:lineRule="auto"/>
      </w:pPr>
      <w:r>
        <w:rPr>
          <w:rFonts w:ascii="Garamond" w:hAnsi="Garamond"/>
          <w:sz w:val="24"/>
        </w:rPr>
        <w:t>This guide is crafted specifically for the unique character of 'The Spirit of the Disciplines.' Willard’s arguments build carefully from chapter to chapter, and many of his most important insights are subtle. To honor that, this guide emphasizes slow reading, deep reflection, and concrete experimentation.</w:t>
      </w:r>
    </w:p>
    <w:p>
      <w:pPr>
        <w:spacing w:line="288" w:lineRule="auto"/>
      </w:pPr>
      <w:r>
        <w:rPr>
          <w:rFonts w:ascii="Garamond" w:hAnsi="Garamond"/>
          <w:sz w:val="24"/>
        </w:rPr>
        <w:t>Here are some suggestions for using it well:</w:t>
      </w:r>
    </w:p>
    <w:p>
      <w:pPr>
        <w:spacing w:line="288" w:lineRule="auto" w:after="240"/>
      </w:pPr>
      <w:r>
        <w:rPr>
          <w:rFonts w:ascii="Garamond" w:hAnsi="Garamond"/>
          <w:b/>
          <w:sz w:val="24"/>
        </w:rPr>
        <w:t xml:space="preserve">1. </w:t>
      </w:r>
      <w:r>
        <w:rPr>
          <w:rFonts w:ascii="Garamond" w:hAnsi="Garamond"/>
          <w:sz w:val="24"/>
        </w:rPr>
        <w:t>**Move in order, but at a humane pace.** Each session corresponds to one or more chapters in the book. Do not rush. You might spend a week or more on a single session, especially when you begin trying practices.</w:t>
      </w:r>
    </w:p>
    <w:p>
      <w:pPr>
        <w:spacing w:line="288" w:lineRule="auto" w:after="240"/>
      </w:pPr>
      <w:r>
        <w:rPr>
          <w:rFonts w:ascii="Garamond" w:hAnsi="Garamond"/>
          <w:b/>
          <w:sz w:val="24"/>
        </w:rPr>
        <w:t xml:space="preserve">2. </w:t>
      </w:r>
      <w:r>
        <w:rPr>
          <w:rFonts w:ascii="Garamond" w:hAnsi="Garamond"/>
          <w:sz w:val="24"/>
        </w:rPr>
        <w:t>**Read before you reflect.** For each session, first read the assigned chapters in Willard’s book. Then turn to the chapter_summary and Key Insights sections of this guide. Only after that should you move into Practical Application and Going Deeper.</w:t>
      </w:r>
    </w:p>
    <w:p>
      <w:pPr>
        <w:spacing w:line="288" w:lineRule="auto" w:after="240"/>
      </w:pPr>
      <w:r>
        <w:rPr>
          <w:rFonts w:ascii="Garamond" w:hAnsi="Garamond"/>
          <w:b/>
          <w:sz w:val="24"/>
        </w:rPr>
        <w:t xml:space="preserve">3. </w:t>
      </w:r>
      <w:r>
        <w:rPr>
          <w:rFonts w:ascii="Garamond" w:hAnsi="Garamond"/>
          <w:sz w:val="24"/>
        </w:rPr>
        <w:t>**Use a journal as your companion.** This guide assumes you will write. Capture your questions, resistance, insights, and small experiments. Over time, you will see a story of transformation emerging.</w:t>
      </w:r>
    </w:p>
    <w:p>
      <w:pPr>
        <w:spacing w:line="288" w:lineRule="auto" w:after="240"/>
      </w:pPr>
      <w:r>
        <w:rPr>
          <w:rFonts w:ascii="Garamond" w:hAnsi="Garamond"/>
          <w:b/>
          <w:sz w:val="24"/>
        </w:rPr>
        <w:t xml:space="preserve">4. </w:t>
      </w:r>
      <w:r>
        <w:rPr>
          <w:rFonts w:ascii="Garamond" w:hAnsi="Garamond"/>
          <w:sz w:val="24"/>
        </w:rPr>
        <w:t>**Experiment, don’t perform.** When you practice disciplines suggested here, treat them as experiments in grace, not tests of spiritual worth. The goal is not to succeed at disciplines but to become more available to God.</w:t>
      </w:r>
    </w:p>
    <w:p>
      <w:pPr>
        <w:spacing w:line="288" w:lineRule="auto" w:after="240"/>
      </w:pPr>
      <w:r>
        <w:rPr>
          <w:rFonts w:ascii="Garamond" w:hAnsi="Garamond"/>
          <w:b/>
          <w:sz w:val="24"/>
        </w:rPr>
        <w:t xml:space="preserve">5. </w:t>
      </w:r>
      <w:r>
        <w:rPr>
          <w:rFonts w:ascii="Garamond" w:hAnsi="Garamond"/>
          <w:sz w:val="24"/>
        </w:rPr>
        <w:t>**Engage both mind and heart.** Willard is a philosopher and a pastor. Let his arguments stretch your thinking. Then let the reflection questions and visual exercises draw you into prayer, imagination, and honest self-examination.</w:t>
      </w:r>
    </w:p>
    <w:p>
      <w:pPr>
        <w:spacing w:line="288" w:lineRule="auto" w:after="240"/>
      </w:pPr>
      <w:r>
        <w:rPr>
          <w:rFonts w:ascii="Garamond" w:hAnsi="Garamond"/>
          <w:b/>
          <w:sz w:val="24"/>
        </w:rPr>
        <w:t xml:space="preserve">6. </w:t>
      </w:r>
      <w:r>
        <w:rPr>
          <w:rFonts w:ascii="Garamond" w:hAnsi="Garamond"/>
          <w:sz w:val="24"/>
        </w:rPr>
        <w:t>**Adapt to your season of life.** Not every discipline, schedule, or suggestion will fit your current responsibilities, health, or calling. Use wisdom. Modify practices while preserving their spirit.</w:t>
      </w:r>
    </w:p>
    <w:p>
      <w:pPr>
        <w:spacing w:line="288" w:lineRule="auto" w:after="240"/>
      </w:pPr>
      <w:r>
        <w:rPr>
          <w:rFonts w:ascii="Garamond" w:hAnsi="Garamond"/>
          <w:b/>
          <w:sz w:val="24"/>
        </w:rPr>
        <w:t xml:space="preserve">7. </w:t>
      </w:r>
      <w:r>
        <w:rPr>
          <w:rFonts w:ascii="Garamond" w:hAnsi="Garamond"/>
          <w:sz w:val="24"/>
        </w:rPr>
        <w:t>**Return and review.** Some of Willard’s ideas may only make sense after you’ve lived with them for a while. Revisit earlier sessions later in your journey. Notice what has shifted.</w:t>
      </w:r>
    </w:p>
    <w:p>
      <w:pPr>
        <w:spacing w:line="288" w:lineRule="auto"/>
      </w:pPr>
      <w:r>
        <w:rPr>
          <w:rFonts w:ascii="Garamond" w:hAnsi="Garamond"/>
          <w:sz w:val="24"/>
        </w:rPr>
        <w:t>You are not trying to master a system. You are learning to walk with a Person. Let this guide serve that relationship, not replace it.</w:t>
      </w:r>
    </w:p>
    <w:p>
      <w:r>
        <w:br w:type="page"/>
      </w:r>
    </w:p>
    <w:p>
      <w:pPr>
        <w:pStyle w:val="Heading1"/>
        <w:jc w:val="center"/>
      </w:pPr>
      <w:r>
        <w:t>Table of Contents</w:t>
      </w:r>
    </w:p>
    <w:p/>
    <w:p>
      <w:hyperlink w:anchor="chapter_1">
        <w:r>
          <w:rPr>
            <w:color w:val="0563C1"/>
            <w:u w:val="single"/>
          </w:rPr>
          <w:t>Session 1: Session 1: The Secret of a Transformed Life (Ch. 1–2)</w:t>
        </w:r>
      </w:hyperlink>
    </w:p>
    <w:p>
      <w:hyperlink w:anchor="chapter_2">
        <w:r>
          <w:rPr>
            <w:color w:val="0563C1"/>
            <w:u w:val="single"/>
          </w:rPr>
          <w:t>Session 2: Session 2: Understanding Salvation and Discipleship (Ch. 3–4)</w:t>
        </w:r>
      </w:hyperlink>
    </w:p>
    <w:p>
      <w:hyperlink w:anchor="chapter_3">
        <w:r>
          <w:rPr>
            <w:color w:val="0563C1"/>
            <w:u w:val="single"/>
          </w:rPr>
          <w:t>Session 3: Session 3: The Human Person and the Possibility of Transformation (Ch. 5–6)</w:t>
        </w:r>
      </w:hyperlink>
    </w:p>
    <w:p>
      <w:hyperlink w:anchor="chapter_4">
        <w:r>
          <w:rPr>
            <w:color w:val="0563C1"/>
            <w:u w:val="single"/>
          </w:rPr>
          <w:t>Session 4: Session 4: The Logic and Nature of the Disciplines (Ch. 7–8)</w:t>
        </w:r>
      </w:hyperlink>
    </w:p>
    <w:p>
      <w:hyperlink w:anchor="chapter_5">
        <w:r>
          <w:rPr>
            <w:color w:val="0563C1"/>
            <w:u w:val="single"/>
          </w:rPr>
          <w:t>Session 5: Session 5: Disciplines of Abstinence – Making Space for God (Selected Ch. 9)</w:t>
        </w:r>
      </w:hyperlink>
    </w:p>
    <w:p>
      <w:hyperlink w:anchor="chapter_6">
        <w:r>
          <w:rPr>
            <w:color w:val="0563C1"/>
            <w:u w:val="single"/>
          </w:rPr>
          <w:t>Session 6: Session 6: Disciplines of Engagement – Filling Life with God (Selected Ch. 9)</w:t>
        </w:r>
      </w:hyperlink>
    </w:p>
    <w:p>
      <w:hyperlink w:anchor="chapter_7">
        <w:r>
          <w:rPr>
            <w:color w:val="0563C1"/>
            <w:u w:val="single"/>
          </w:rPr>
          <w:t>Session 7: Session 7: Living the Disciplined Life in the Modern World (Ch. 10–11)</w:t>
        </w:r>
      </w:hyperlink>
    </w:p>
    <w:p>
      <w:hyperlink w:anchor="chapter_8">
        <w:r>
          <w:rPr>
            <w:color w:val="0563C1"/>
            <w:u w:val="single"/>
          </w:rPr>
          <w:t>Session 8: Session 8: The Cost and Joy of Discipleship (Ch. 12–Epilogue)</w:t>
        </w:r>
      </w:hyperlink>
    </w:p>
    <w:p>
      <w:r>
        <w:br w:type="page"/>
      </w:r>
    </w:p>
    <w:p>
      <w:bookmarkStart w:id="93993" w:name="chapter_1"/>
      <w:pPr>
        <w:pStyle w:val="Heading1"/>
      </w:pPr>
      <w:r>
        <w:t>Session 1: The Secret of a Transformed Life</w:t>
      </w:r>
      <w:bookmarkEnd w:id="93993"/>
    </w:p>
    <w:p>
      <w:pPr>
        <w:pStyle w:val="Heading3"/>
        <w:jc w:val="center"/>
      </w:pPr>
      <w:r>
        <w:t>(Ch. 1–2)</w:t>
      </w:r>
    </w:p>
    <w:p>
      <w:pPr>
        <w:pStyle w:val="Heading2"/>
      </w:pPr>
      <w:r>
        <w:t>Overview</w:t>
      </w:r>
    </w:p>
    <w:p>
      <w:pPr>
        <w:spacing w:line="288" w:lineRule="auto"/>
      </w:pPr>
      <w:r>
        <w:rPr>
          <w:rFonts w:ascii="Garamond" w:hAnsi="Garamond"/>
          <w:sz w:val="24"/>
        </w:rPr>
        <w:t>Willard opens by confronting the widespread assumption that the ordinary Christian life must be weak, defeated, or morally compromised. He insists that the New Testament envisions something far more robust: ordinary disciples steadily growing into Christlikeness in real life. The problem, he argues, is not that Jesus’ way has been tried and found wanting, but that we have largely tried to live His teachings without adopting His overall way of life.</w:t>
      </w:r>
    </w:p>
    <w:p>
      <w:pPr>
        <w:spacing w:line="288" w:lineRule="auto"/>
      </w:pPr>
      <w:r>
        <w:rPr>
          <w:rFonts w:ascii="Garamond" w:hAnsi="Garamond"/>
          <w:sz w:val="24"/>
        </w:rPr>
        <w:t>In chapters 1 and 2, Willard introduces his central thesis: the disciplines are the God-ordained means by which we cooperate with grace in our transformation. Just as an athlete trains, not to earn ability but to receive it, so Christians adopt disciplines not to earn salvation but to become the kind of people who can naturally live as Jesus taught. He contrasts this with the common "gospel of sin management" that focuses narrowly on forgiveness while leaving our actual lives largely untouched.</w:t>
      </w:r>
    </w:p>
    <w:p>
      <w:pPr>
        <w:pStyle w:val="Heading2"/>
      </w:pPr>
      <w:r>
        <w:t>Read</w:t>
      </w:r>
    </w:p>
    <w:p>
      <w:pPr>
        <w:spacing w:line="288" w:lineRule="auto"/>
      </w:pPr>
      <w:r>
        <w:rPr>
          <w:rFonts w:ascii="Garamond" w:hAnsi="Garamond"/>
          <w:sz w:val="24"/>
        </w:rPr>
        <w:t>Read Chapters 1 and 2 of 'The Spirit of the Disciplines' (often titled 'The Secret of the Easy Yoke' and 'Making Theology of the Disciplines Practical'). Depending on your edition, this will likely cover approximately pages 1–40. Read slowly, marking any sentences that disturb, challenge, or deeply attract you. After reading, return here to process and apply.</w:t>
      </w:r>
    </w:p>
    <w:p>
      <w:pPr>
        <w:pStyle w:val="Heading2"/>
      </w:pPr>
      <w:r>
        <w:t>Key Insights</w:t>
      </w:r>
    </w:p>
    <w:p>
      <w:pPr>
        <w:spacing w:line="288" w:lineRule="auto"/>
      </w:pPr>
      <w:r>
        <w:rPr>
          <w:rFonts w:ascii="Garamond" w:hAnsi="Garamond"/>
          <w:sz w:val="24"/>
        </w:rPr>
        <w:t>Willard begins with Jesus’ startling promise: "My yoke is easy and my burden is light." Instead of treating this as a poetic exaggeration, he takes it at face value and asks why so many Christians experience following Jesus as exhausting, confusing, or impossible. His answer is that we have separated the life Jesus offers from the lifestyle He practiced. We want His peace without His patterns of solitude, His love without His habits of prayer, His power without His rhythms of surrender.</w:t>
      </w:r>
    </w:p>
    <w:p>
      <w:pPr>
        <w:spacing w:line="288" w:lineRule="auto"/>
      </w:pPr>
      <w:r>
        <w:rPr>
          <w:rFonts w:ascii="Garamond" w:hAnsi="Garamond"/>
          <w:sz w:val="24"/>
        </w:rPr>
        <w:t>He exposes what he calls the "gospel of sin management"—an approach to Christianity that focuses almost entirely on securing forgiveness and going to heaven, while neglecting the actual renovation of our character. In this view, the central question becomes, "How little can I do and still be saved?" rather than, "How can I become like Christ in all of my life?" The result is a deep discrepancy between what we profess and how we live, which produces chronic guilt, discouragement, and spiritual stagnation.</w:t>
      </w:r>
    </w:p>
    <w:p>
      <w:pPr>
        <w:spacing w:line="288" w:lineRule="auto"/>
      </w:pPr>
      <w:r>
        <w:rPr>
          <w:rFonts w:ascii="Garamond" w:hAnsi="Garamond"/>
          <w:sz w:val="24"/>
        </w:rPr>
        <w:t>Into this confusion, Willard introduces the analogy of training versus trying. No athlete expects to perform brilliantly merely by trying hard in the moment of competition. They submit to a long, structured process of training that gradually reshapes their body and reflexes. In the same way, discipleship is not about heroic willpower in the moment of temptation, but about entering into a pattern of life that, over time, makes Christlike responses natural.</w:t>
      </w:r>
    </w:p>
    <w:p>
      <w:pPr>
        <w:spacing w:line="288" w:lineRule="auto"/>
      </w:pPr>
      <w:r>
        <w:rPr>
          <w:rFonts w:ascii="Garamond" w:hAnsi="Garamond"/>
          <w:sz w:val="24"/>
        </w:rPr>
        <w:t>The disciplines, then, are not spiritual achievements but wise arrangements of our lives that make space for God’s transforming action. They are ways of "doing what we can do" so that, by grace, we become able to "do what we cannot do" by direct effort alone. This reframes spiritual practices from heavy burdens to hopeful pathways.</w:t>
      </w:r>
    </w:p>
    <w:p>
      <w:pPr>
        <w:spacing w:line="288" w:lineRule="auto"/>
      </w:pPr>
      <w:r>
        <w:rPr>
          <w:rFonts w:ascii="Garamond" w:hAnsi="Garamond"/>
          <w:sz w:val="24"/>
        </w:rPr>
        <w:t>Finally, Willard insists that this vision is not reserved for spiritual elites. The possibility of genuine transformation is held out to every ordinary believer. The question is whether we will continue to attempt discipleship without a plan, or whether we will submit our actual habits, schedules, and bodies to the gentle yoke of Jesus’ own way of life.</w:t>
      </w:r>
    </w:p>
    <w:p>
      <w:pPr>
        <w:pStyle w:val="Heading2"/>
      </w:pPr>
      <w:r>
        <w:t>Practical Application</w:t>
      </w:r>
    </w:p>
    <w:p>
      <w:pPr>
        <w:spacing w:line="288" w:lineRule="auto"/>
      </w:pPr>
      <w:r>
        <w:rPr>
          <w:rFonts w:ascii="Garamond" w:hAnsi="Garamond"/>
          <w:sz w:val="24"/>
        </w:rPr>
        <w:t>Begin by honestly naming the gap between your current experience of the Christian life and the picture Willard paints. Where do you feel exhausted, defeated, or quietly resigned? Where have you lowered your expectations of what is possible? Write these down without self-condemnation, as a spiritual inventory rather than a verdict.</w:t>
      </w:r>
    </w:p>
    <w:p>
      <w:pPr>
        <w:spacing w:line="288" w:lineRule="auto"/>
      </w:pPr>
      <w:r>
        <w:rPr>
          <w:rFonts w:ascii="Garamond" w:hAnsi="Garamond"/>
          <w:sz w:val="24"/>
        </w:rPr>
        <w:t>Next, reflect on how you have understood the "gospel" up to this point. Has your focus been primarily on forgiveness and going to heaven, or have you also expected a real, progressive transformation of your character? Try to summarize, in your own words, the message about salvation you have most often heard and believed. Then compare that with Jesus’ invitation to learn from Him, to take His yoke, and to become like Him.</w:t>
      </w:r>
    </w:p>
    <w:p>
      <w:pPr>
        <w:spacing w:line="288" w:lineRule="auto"/>
      </w:pPr>
      <w:r>
        <w:rPr>
          <w:rFonts w:ascii="Garamond" w:hAnsi="Garamond"/>
          <w:sz w:val="24"/>
        </w:rPr>
        <w:t>As a first small step into "training," choose one area of your life where you habitually feel spiritually powerless—perhaps anger, anxiety, distraction, or people-pleasing. Instead of resolving to "try harder" in that area, ask: what kind of person would naturally respond differently? What patterns might shape such a person? This shifts your focus from crisis management to character formation.</w:t>
      </w:r>
    </w:p>
    <w:p>
      <w:pPr>
        <w:spacing w:line="288" w:lineRule="auto"/>
      </w:pPr>
      <w:r>
        <w:rPr>
          <w:rFonts w:ascii="Garamond" w:hAnsi="Garamond"/>
          <w:sz w:val="24"/>
        </w:rPr>
        <w:t>Finally, design a tiny, realistic experiment in cooperation with grace for this week. It should be simple enough that you can actually do it: five minutes of silence before checking your phone, pausing to pray before each meeting, or reading a short Gospel passage each evening. The point is not to choose the "most impressive" practice, but to begin living with the expectation that your habits matter in your formation.</w:t>
      </w:r>
    </w:p>
    <w:p>
      <w:pPr>
        <w:pStyle w:val="Heading2"/>
      </w:pPr>
      <w:r>
        <w:t>Going Deeper</w:t>
      </w:r>
    </w:p>
    <w:p>
      <w:pPr>
        <w:spacing w:line="288" w:lineRule="auto"/>
      </w:pPr>
      <w:r>
        <w:rPr>
          <w:rFonts w:ascii="Garamond" w:hAnsi="Garamond"/>
          <w:sz w:val="24"/>
        </w:rPr>
        <w:t>Theologically, Willard is calling us back to a robust doctrine of sanctification rooted in union with Christ. Salvation is not merely a legal change of status; it is a real participation in the life of Jesus. The disciplines are not mechanisms that make God love us more; they are means by which we become more fully available to the love already given in Christ.</w:t>
      </w:r>
    </w:p>
    <w:p>
      <w:pPr>
        <w:spacing w:line="288" w:lineRule="auto"/>
      </w:pPr>
      <w:r>
        <w:rPr>
          <w:rFonts w:ascii="Garamond" w:hAnsi="Garamond"/>
          <w:sz w:val="24"/>
        </w:rPr>
        <w:t>This raises probing questions: Do you actually believe that, by grace, you can become the kind of person who naturally loves enemies, tells the truth, and lives free from enslaving fears? Or have you quietly accepted a version of Christianity in which ongoing defeat is normal and holiness is optional? Willard invites you to repent not only of obvious sins, but of low expectations of God’s transforming power.</w:t>
      </w:r>
    </w:p>
    <w:p>
      <w:pPr>
        <w:spacing w:line="288" w:lineRule="auto"/>
      </w:pPr>
      <w:r>
        <w:rPr>
          <w:rFonts w:ascii="Garamond" w:hAnsi="Garamond"/>
          <w:sz w:val="24"/>
        </w:rPr>
        <w:t>As you sit with these chapters, bring your resistance and your longing into prayer. Tell God where this vision feels unrealistic, and where it awakens hope. Ask the Spirit to show you one place where you have been "trying" without "training," and to guide you into a new posture of cooperative, hopeful obedience.</w:t>
      </w:r>
    </w:p>
    <w:p>
      <w:r>
        <w:br w:type="page"/>
      </w:r>
    </w:p>
    <w:p>
      <w:pPr>
        <w:pStyle w:val="Heading2"/>
      </w:pPr>
      <w:r>
        <w:t>Reflection &amp; Application</w:t>
      </w:r>
    </w:p>
    <w:p/>
    <w:p>
      <w:pPr>
        <w:spacing w:line="288" w:lineRule="auto" w:after="2160"/>
      </w:pPr>
      <w:r>
        <w:rPr>
          <w:rFonts w:ascii="Garamond" w:hAnsi="Garamond"/>
          <w:sz w:val="24"/>
        </w:rPr>
        <w:t>1. Where do you most feel the tension between Jesus’ promise of an "easy yoke" and your actual experience of following Him?</w:t>
      </w:r>
    </w:p>
    <w:p>
      <w:pPr>
        <w:spacing w:line="288" w:lineRule="auto" w:after="2160"/>
      </w:pPr>
      <w:r>
        <w:rPr>
          <w:rFonts w:ascii="Garamond" w:hAnsi="Garamond"/>
          <w:sz w:val="24"/>
        </w:rPr>
        <w:t>2. How has the "gospel of sin management" (focusing mainly on forgiveness and heaven) shaped your expectations of the Christian life?</w:t>
      </w:r>
    </w:p>
    <w:p>
      <w:pPr>
        <w:spacing w:line="288" w:lineRule="auto" w:after="2160"/>
      </w:pPr>
      <w:r>
        <w:rPr>
          <w:rFonts w:ascii="Garamond" w:hAnsi="Garamond"/>
          <w:sz w:val="24"/>
        </w:rPr>
        <w:t>3. In what areas of your life have you primarily relied on trying harder rather than entering into intentional training with Jesus?</w:t>
      </w:r>
    </w:p>
    <w:p>
      <w:pPr>
        <w:spacing w:line="288" w:lineRule="auto" w:after="2160"/>
      </w:pPr>
      <w:r>
        <w:rPr>
          <w:rFonts w:ascii="Garamond" w:hAnsi="Garamond"/>
          <w:sz w:val="24"/>
        </w:rPr>
        <w:t>4. What emotions arise in you when you consider that deep, genuine transformation into Christlikeness might actually be possible for you?</w:t>
      </w:r>
    </w:p>
    <w:p>
      <w:pPr>
        <w:spacing w:line="288" w:lineRule="auto" w:after="2160"/>
      </w:pPr>
      <w:r>
        <w:rPr>
          <w:rFonts w:ascii="Garamond" w:hAnsi="Garamond"/>
          <w:sz w:val="24"/>
        </w:rPr>
        <w:t>5. If you took seriously the idea that Jesus’ lifestyle is meant to be your pattern, what is one habit or assumption that would need to change?</w:t>
      </w:r>
    </w:p>
    <w:p>
      <w:pPr>
        <w:spacing w:line="288" w:lineRule="auto"/>
      </w:pPr>
      <w:r>
        <w:rPr>
          <w:rFonts w:ascii="Garamond" w:hAnsi="Garamond"/>
          <w:sz w:val="24"/>
        </w:rPr>
        <w:t>6. How might your understanding of grace need to expand in order to include disciplined effort without falling into legalism?</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Trying vs. Training Self-Assessment — </w:t>
      </w:r>
      <w:r>
        <w:rPr>
          <w:rFonts w:ascii="Garamond" w:hAnsi="Garamond"/>
          <w:sz w:val="24"/>
        </w:rPr>
        <w:t>See Appendix A for a chart to map where you are currently 'trying' versus 'training' in your spiritual life. See Appendix A for detailed instructions.</w:t>
      </w:r>
    </w:p>
    <w:p>
      <w:r>
        <w:br w:type="page"/>
      </w:r>
    </w:p>
    <w:p>
      <w:bookmarkStart w:id="38953" w:name="chapter_2"/>
      <w:pPr>
        <w:pStyle w:val="Heading1"/>
      </w:pPr>
      <w:r>
        <w:t>Session 2: Understanding Salvation and Discipleship</w:t>
      </w:r>
      <w:bookmarkEnd w:id="38953"/>
    </w:p>
    <w:p>
      <w:pPr>
        <w:pStyle w:val="Heading3"/>
        <w:jc w:val="center"/>
      </w:pPr>
      <w:r>
        <w:t>(Ch. 3–4)</w:t>
      </w:r>
    </w:p>
    <w:p>
      <w:pPr>
        <w:pStyle w:val="Heading2"/>
      </w:pPr>
      <w:r>
        <w:t>Overview</w:t>
      </w:r>
    </w:p>
    <w:p>
      <w:pPr>
        <w:spacing w:line="288" w:lineRule="auto"/>
      </w:pPr>
      <w:r>
        <w:rPr>
          <w:rFonts w:ascii="Garamond" w:hAnsi="Garamond"/>
          <w:sz w:val="24"/>
        </w:rPr>
        <w:t>In chapters 3 and 4, Willard clarifies what salvation and discipleship actually are. He argues that much modern theology has fragmented the Christian life into disconnected pieces—justification, sanctification, discipleship, mission—without a coherent picture of how they fit together. The result is confusion about what it means to be a Christian and what we should expect from life with God.</w:t>
      </w:r>
    </w:p>
    <w:p>
      <w:pPr>
        <w:spacing w:line="288" w:lineRule="auto"/>
      </w:pPr>
      <w:r>
        <w:rPr>
          <w:rFonts w:ascii="Garamond" w:hAnsi="Garamond"/>
          <w:sz w:val="24"/>
        </w:rPr>
        <w:t>Willard presents salvation as a life, not merely a transaction: a life that begins now in the kingdom of God and extends into eternity. Discipleship is simply the process of learning to live that life with Jesus as our present Teacher and Lord. The disciplines are not an optional add-on for "serious" Christians; they are the practical outworking of salvation itself.</w:t>
      </w:r>
    </w:p>
    <w:p>
      <w:pPr>
        <w:pStyle w:val="Heading2"/>
      </w:pPr>
      <w:r>
        <w:t>Read</w:t>
      </w:r>
    </w:p>
    <w:p>
      <w:pPr>
        <w:spacing w:line="288" w:lineRule="auto"/>
      </w:pPr>
      <w:r>
        <w:rPr>
          <w:rFonts w:ascii="Garamond" w:hAnsi="Garamond"/>
          <w:sz w:val="24"/>
        </w:rPr>
        <w:t>Read Chapters 3 and 4 (commonly titled along the lines of 'Salvation is a Life' and 'Discipleship and the Nature of the Spiritual Life'), approximately pages 41–80. As you read, underline any definitions of salvation, discipleship, or the spiritual life that differ from what you have previously assumed.</w:t>
      </w:r>
    </w:p>
    <w:p>
      <w:pPr>
        <w:pStyle w:val="Heading2"/>
      </w:pPr>
      <w:r>
        <w:t>Key Insights</w:t>
      </w:r>
    </w:p>
    <w:p>
      <w:pPr>
        <w:spacing w:line="288" w:lineRule="auto"/>
      </w:pPr>
      <w:r>
        <w:rPr>
          <w:rFonts w:ascii="Garamond" w:hAnsi="Garamond"/>
          <w:sz w:val="24"/>
        </w:rPr>
        <w:t>Willard insists that salvation is fundamentally about entering into the life of God’s kingdom here and now, not just securing a place in heaven later. Eternal life is not merely endless existence after death; it is a quality of life that begins in the present as we live interactively with the Father, Son, and Spirit. This reframing moves the center of gravity from a past decision or future destination to an ongoing relationship.</w:t>
      </w:r>
    </w:p>
    <w:p>
      <w:pPr>
        <w:spacing w:line="288" w:lineRule="auto"/>
      </w:pPr>
      <w:r>
        <w:rPr>
          <w:rFonts w:ascii="Garamond" w:hAnsi="Garamond"/>
          <w:sz w:val="24"/>
        </w:rPr>
        <w:t>He also challenges the separation of "believers" and "disciples" as if there were two tiers of Christians. In the New Testament, to believe in Jesus is to trust Him enough to become His student—to arrange your life around learning from Him how to live. Discipleship is not an advanced option for the especially committed; it is the basic shape of Christian existence.</w:t>
      </w:r>
    </w:p>
    <w:p>
      <w:pPr>
        <w:spacing w:line="288" w:lineRule="auto"/>
      </w:pPr>
      <w:r>
        <w:rPr>
          <w:rFonts w:ascii="Garamond" w:hAnsi="Garamond"/>
          <w:sz w:val="24"/>
        </w:rPr>
        <w:t>Willard critiques theological systems that, in their zeal to protect justification by faith, inadvertently make obedience seem optional or suspect. When obedience and effort are viewed as threats to grace, the result is a passive, defeated spirituality that expects little real change. By contrast, he argues that genuine faith always leads to apprenticeship under Jesus, and that grace empowers rather than replaces effort.</w:t>
      </w:r>
    </w:p>
    <w:p>
      <w:pPr>
        <w:spacing w:line="288" w:lineRule="auto"/>
      </w:pPr>
      <w:r>
        <w:rPr>
          <w:rFonts w:ascii="Garamond" w:hAnsi="Garamond"/>
          <w:sz w:val="24"/>
        </w:rPr>
        <w:t>These chapters also begin to explore the nature of the spiritual life as embodied, social, and concrete. Our bodies, habits, and social environments are not irrelevant to salvation; they are the very arenas in which God’s transforming work unfolds. The disciplines, therefore, are not "spiritual" in the sense of disembodied; they are intensely practical ways of living as apprentices of Jesus in our actual circumstances.</w:t>
      </w:r>
    </w:p>
    <w:p>
      <w:pPr>
        <w:pStyle w:val="Heading2"/>
      </w:pPr>
      <w:r>
        <w:t>Practical Application</w:t>
      </w:r>
    </w:p>
    <w:p>
      <w:pPr>
        <w:spacing w:line="288" w:lineRule="auto"/>
      </w:pPr>
      <w:r>
        <w:rPr>
          <w:rFonts w:ascii="Garamond" w:hAnsi="Garamond"/>
          <w:sz w:val="24"/>
        </w:rPr>
        <w:t>Start by rewriting, in one or two sentences, your working definition of salvation before reading Willard. Then, using his language and your own, write a new definition that includes life in the kingdom of God now, interactive relationship with Christ, and ongoing transformation. Notice what shifts in your expectations when salvation is framed this way.</w:t>
      </w:r>
    </w:p>
    <w:p>
      <w:pPr>
        <w:spacing w:line="288" w:lineRule="auto"/>
      </w:pPr>
      <w:r>
        <w:rPr>
          <w:rFonts w:ascii="Garamond" w:hAnsi="Garamond"/>
          <w:sz w:val="24"/>
        </w:rPr>
        <w:t>Next, examine your own story: When you "became a Christian," what did you think you were doing? Were you entering into a life of apprenticeship, or mainly securing forgiveness and a future with God? Without shaming your past understanding, ask how Jesus might be inviting you to deepen and expand that initial response.</w:t>
      </w:r>
    </w:p>
    <w:p>
      <w:pPr>
        <w:spacing w:line="288" w:lineRule="auto"/>
      </w:pPr>
      <w:r>
        <w:rPr>
          <w:rFonts w:ascii="Garamond" w:hAnsi="Garamond"/>
          <w:sz w:val="24"/>
        </w:rPr>
        <w:t>Consider your current rhythms of church involvement, personal devotion, and community. To what extent are they oriented around learning from Jesus how to live? For example, does your church teaching regularly address concrete patterns of life (money, time, relationships, habits), or does it mostly focus on beliefs and feelings? Where might you need to seek out or create contexts of practical apprenticeship?</w:t>
      </w:r>
    </w:p>
    <w:p>
      <w:pPr>
        <w:spacing w:line="288" w:lineRule="auto"/>
      </w:pPr>
      <w:r>
        <w:rPr>
          <w:rFonts w:ascii="Garamond" w:hAnsi="Garamond"/>
          <w:sz w:val="24"/>
        </w:rPr>
        <w:t>Finally, choose one small way to treat Jesus as your present Teacher this week. Before making a decision, entering a conversation, or facing a challenge, pause and explicitly ask, "Jesus, how would you live this if you were me?" Then wait in silence for a moment. You may not hear a dramatic answer, but you will begin to cultivate an expectant posture of discipleship.</w:t>
      </w:r>
    </w:p>
    <w:p>
      <w:pPr>
        <w:pStyle w:val="Heading2"/>
      </w:pPr>
      <w:r>
        <w:t>Going Deeper</w:t>
      </w:r>
    </w:p>
    <w:p>
      <w:pPr>
        <w:spacing w:line="288" w:lineRule="auto"/>
      </w:pPr>
      <w:r>
        <w:rPr>
          <w:rFonts w:ascii="Garamond" w:hAnsi="Garamond"/>
          <w:sz w:val="24"/>
        </w:rPr>
        <w:t>Willard’s account of salvation resonates with historic Christian teaching on union with Christ and participation in the divine life. The church has long confessed that we are saved not just from something (sin, death, judgment) but into something—a shared life with the triune God. The disciplines, in this light, are ways of consenting to that life, letting it permeate our habits and structures.</w:t>
      </w:r>
    </w:p>
    <w:p>
      <w:pPr>
        <w:spacing w:line="288" w:lineRule="auto"/>
      </w:pPr>
      <w:r>
        <w:rPr>
          <w:rFonts w:ascii="Garamond" w:hAnsi="Garamond"/>
          <w:sz w:val="24"/>
        </w:rPr>
        <w:t>This raises searching questions about your own theology: Have you unconsciously adopted a thin view of salvation that leaves little room for transformation? Do you secretly suspect that talk of holiness is legalistic or unrealistic? Or have you perhaps tried to pursue transformation without rooting it in the secure gift of justification by grace through faith?</w:t>
      </w:r>
    </w:p>
    <w:p>
      <w:pPr>
        <w:spacing w:line="288" w:lineRule="auto"/>
      </w:pPr>
      <w:r>
        <w:rPr>
          <w:rFonts w:ascii="Garamond" w:hAnsi="Garamond"/>
          <w:sz w:val="24"/>
        </w:rPr>
        <w:t>Bring these tensions to God in prayer. Ask the Spirit to show you where your understanding of salvation has been too small, and to anchor you more deeply in the reality that you are invited into a life with Jesus now. Let this assurance free you not from effort, but from anxiety—so that your efforts become joyful cooperation rather than fearful striving.</w:t>
      </w:r>
    </w:p>
    <w:p>
      <w:r>
        <w:br w:type="page"/>
      </w:r>
    </w:p>
    <w:p>
      <w:pPr>
        <w:pStyle w:val="Heading2"/>
      </w:pPr>
      <w:r>
        <w:t>Reflection &amp; Application</w:t>
      </w:r>
    </w:p>
    <w:p/>
    <w:p>
      <w:pPr>
        <w:spacing w:line="288" w:lineRule="auto" w:after="2160"/>
      </w:pPr>
      <w:r>
        <w:rPr>
          <w:rFonts w:ascii="Garamond" w:hAnsi="Garamond"/>
          <w:sz w:val="24"/>
        </w:rPr>
        <w:t>1. How would you now define "salvation" in light of Willard’s description of life in the kingdom of God?</w:t>
      </w:r>
    </w:p>
    <w:p>
      <w:pPr>
        <w:spacing w:line="288" w:lineRule="auto" w:after="2160"/>
      </w:pPr>
      <w:r>
        <w:rPr>
          <w:rFonts w:ascii="Garamond" w:hAnsi="Garamond"/>
          <w:sz w:val="24"/>
        </w:rPr>
        <w:t>2. In what ways have you, perhaps unconsciously, separated "being a Christian" from "being a disciple"?</w:t>
      </w:r>
    </w:p>
    <w:p>
      <w:pPr>
        <w:spacing w:line="288" w:lineRule="auto" w:after="2160"/>
      </w:pPr>
      <w:r>
        <w:rPr>
          <w:rFonts w:ascii="Garamond" w:hAnsi="Garamond"/>
          <w:sz w:val="24"/>
        </w:rPr>
        <w:t>3. Where have you seen grace and effort treated as opposites rather than as partners in the Christian life?</w:t>
      </w:r>
    </w:p>
    <w:p>
      <w:pPr>
        <w:spacing w:line="288" w:lineRule="auto" w:after="2160"/>
      </w:pPr>
      <w:r>
        <w:rPr>
          <w:rFonts w:ascii="Garamond" w:hAnsi="Garamond"/>
          <w:sz w:val="24"/>
        </w:rPr>
        <w:t>4. How does viewing salvation as a present, interactive life with God challenge or comfort you personally?</w:t>
      </w:r>
    </w:p>
    <w:p>
      <w:pPr>
        <w:spacing w:line="288" w:lineRule="auto" w:after="2160"/>
      </w:pPr>
      <w:r>
        <w:rPr>
          <w:rFonts w:ascii="Garamond" w:hAnsi="Garamond"/>
          <w:sz w:val="24"/>
        </w:rPr>
        <w:t>5. What would change practically in your week if you truly saw Jesus as your current Teacher, not just your past Savior or future Judge?</w:t>
      </w:r>
    </w:p>
    <w:p>
      <w:pPr>
        <w:spacing w:line="288" w:lineRule="auto"/>
      </w:pPr>
      <w:r>
        <w:rPr>
          <w:rFonts w:ascii="Garamond" w:hAnsi="Garamond"/>
          <w:sz w:val="24"/>
        </w:rPr>
        <w:t>6. How might your church community need to grow in embodying apprenticeship to Jesus rather than merely conveying information about Him?</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Salvation-as-Life Timeline — </w:t>
      </w:r>
      <w:r>
        <w:rPr>
          <w:rFonts w:ascii="Garamond" w:hAnsi="Garamond"/>
          <w:sz w:val="24"/>
        </w:rPr>
        <w:t>See Appendix B for a visual timeline to map salvation as an ongoing life rather than a single past event. See Appendix B for detailed instructions.</w:t>
      </w:r>
    </w:p>
    <w:p>
      <w:r>
        <w:br w:type="page"/>
      </w:r>
    </w:p>
    <w:p>
      <w:bookmarkStart w:id="10114" w:name="chapter_3"/>
      <w:pPr>
        <w:pStyle w:val="Heading1"/>
      </w:pPr>
      <w:r>
        <w:t>Session 3: The Human Person and the Possibility of Transformation</w:t>
      </w:r>
      <w:bookmarkEnd w:id="10114"/>
    </w:p>
    <w:p>
      <w:pPr>
        <w:pStyle w:val="Heading3"/>
        <w:jc w:val="center"/>
      </w:pPr>
      <w:r>
        <w:t>(Ch. 5–6)</w:t>
      </w:r>
    </w:p>
    <w:p>
      <w:pPr>
        <w:pStyle w:val="Heading2"/>
      </w:pPr>
      <w:r>
        <w:t>Overview</w:t>
      </w:r>
    </w:p>
    <w:p>
      <w:pPr>
        <w:spacing w:line="288" w:lineRule="auto"/>
      </w:pPr>
      <w:r>
        <w:rPr>
          <w:rFonts w:ascii="Garamond" w:hAnsi="Garamond"/>
          <w:sz w:val="24"/>
        </w:rPr>
        <w:t>Chapters 5 and 6 delve into Willard’s anthropology—his understanding of the human person. He argues that to understand how the disciplines work, we must understand how we are made. We are not disembodied souls temporarily trapped in bodies, nor are we mere biological machines. We are complex, integrated beings with will, mind, body, social context, and soul.</w:t>
      </w:r>
    </w:p>
    <w:p>
      <w:pPr>
        <w:spacing w:line="288" w:lineRule="auto"/>
      </w:pPr>
      <w:r>
        <w:rPr>
          <w:rFonts w:ascii="Garamond" w:hAnsi="Garamond"/>
          <w:sz w:val="24"/>
        </w:rPr>
        <w:t>Willard explores how sin distorts each dimension of our personhood and how God’s grace aims at their restoration. The disciplines are effective because they engage these dimensions in ordered ways, gradually reorienting our whole being toward God. Transformation is possible not because we are strong, but because we are designed to be responsive to God’s presence and action.</w:t>
      </w:r>
    </w:p>
    <w:p>
      <w:pPr>
        <w:pStyle w:val="Heading2"/>
      </w:pPr>
      <w:r>
        <w:t>Read</w:t>
      </w:r>
    </w:p>
    <w:p>
      <w:pPr>
        <w:spacing w:line="288" w:lineRule="auto"/>
      </w:pPr>
      <w:r>
        <w:rPr>
          <w:rFonts w:ascii="Garamond" w:hAnsi="Garamond"/>
          <w:sz w:val="24"/>
        </w:rPr>
        <w:t>Read Chapters 5 and 6 (often dealing with the nature of the human person and the dynamics of spiritual change), approximately pages 81–130. As you read, sketch or note the different aspects of the person Willard names (will, mind, body, social context, soul) and how they interact.</w:t>
      </w:r>
    </w:p>
    <w:p>
      <w:pPr>
        <w:pStyle w:val="Heading2"/>
      </w:pPr>
      <w:r>
        <w:t>Key Insights</w:t>
      </w:r>
    </w:p>
    <w:p>
      <w:pPr>
        <w:spacing w:line="288" w:lineRule="auto"/>
      </w:pPr>
      <w:r>
        <w:rPr>
          <w:rFonts w:ascii="Garamond" w:hAnsi="Garamond"/>
          <w:sz w:val="24"/>
        </w:rPr>
        <w:t>Willard presents the human person as an ordered, interactive system. At the center is the will or heart—the capacity to choose and to direct our life. Surrounding this is the mind (thoughts and feelings), the body (our physical being and its habits), our social context (relationships, culture, institutions), and the soul (the integrating factor that holds the whole person together under God). Each dimension influences and is influenced by the others.</w:t>
      </w:r>
    </w:p>
    <w:p>
      <w:pPr>
        <w:spacing w:line="288" w:lineRule="auto"/>
      </w:pPr>
      <w:r>
        <w:rPr>
          <w:rFonts w:ascii="Garamond" w:hAnsi="Garamond"/>
          <w:sz w:val="24"/>
        </w:rPr>
        <w:t>Sin, in this framework, is not just breaking rules; it is the disintegration and disordering of the person. The will becomes divided, the mind darkened, the body habituated to selfish patterns, relationships distorted, and the soul burdened. This is why mere intellectual assent to the right doctrines rarely produces deep change: our habits, bodies, and social environments continue to train us in contrary directions.</w:t>
      </w:r>
    </w:p>
    <w:p>
      <w:pPr>
        <w:spacing w:line="288" w:lineRule="auto"/>
      </w:pPr>
      <w:r>
        <w:rPr>
          <w:rFonts w:ascii="Garamond" w:hAnsi="Garamond"/>
          <w:sz w:val="24"/>
        </w:rPr>
        <w:t>The disciplines work by wisely engaging specific dimensions of our personhood. Solitude and silence, for example, interrupt our social and bodily compulsions, allowing the will and mind to become more attentive to God. Fasting retrains our bodily appetites to submit to a higher good. Confession and worship reorder our social and mental worlds around truth. Over time, these practices cooperate with the Spirit to re-knit our disintegrated selves.</w:t>
      </w:r>
    </w:p>
    <w:p>
      <w:pPr>
        <w:spacing w:line="288" w:lineRule="auto"/>
      </w:pPr>
      <w:r>
        <w:rPr>
          <w:rFonts w:ascii="Garamond" w:hAnsi="Garamond"/>
          <w:sz w:val="24"/>
        </w:rPr>
        <w:t>Willard also emphasizes that transformation is not a matter of personality type or natural strength. Every human being is structured in such a way that, when placed under the reign of God and engaged in appropriate practices, real change is possible. This is hopeful but also sobering: we are always being formed by something—advertising, habits, fears, cultural scripts. The question is not whether we are being disciplined, but by whom and toward what.</w:t>
      </w:r>
    </w:p>
    <w:p>
      <w:pPr>
        <w:pStyle w:val="Heading2"/>
      </w:pPr>
      <w:r>
        <w:t>Practical Application</w:t>
      </w:r>
    </w:p>
    <w:p>
      <w:pPr>
        <w:spacing w:line="288" w:lineRule="auto"/>
      </w:pPr>
      <w:r>
        <w:rPr>
          <w:rFonts w:ascii="Garamond" w:hAnsi="Garamond"/>
          <w:sz w:val="24"/>
        </w:rPr>
        <w:t>Begin by mapping your own personhood using Willard’s categories. In your journal, create sections for will/heart, mind (thoughts and feelings), body, social context, and soul. Under each, describe how that dimension currently operates in your life. For example, under "body," note your sleep patterns, eating habits, posture, and how you use your physical energy. Under "social," list key relationships and communities that shape you.</w:t>
      </w:r>
    </w:p>
    <w:p>
      <w:pPr>
        <w:spacing w:line="288" w:lineRule="auto"/>
      </w:pPr>
      <w:r>
        <w:rPr>
          <w:rFonts w:ascii="Garamond" w:hAnsi="Garamond"/>
          <w:sz w:val="24"/>
        </w:rPr>
        <w:t>Next, prayerfully ask: Where do I see disorder or disintegration? Perhaps your mind is constantly anxious, your body chronically exhausted, your social world fragmented, or your will pulled in conflicting directions. Do not try to fix everything at once. Instead, let this be an honest snapshot of where you are.</w:t>
      </w:r>
    </w:p>
    <w:p>
      <w:pPr>
        <w:spacing w:line="288" w:lineRule="auto"/>
      </w:pPr>
      <w:r>
        <w:rPr>
          <w:rFonts w:ascii="Garamond" w:hAnsi="Garamond"/>
          <w:sz w:val="24"/>
        </w:rPr>
        <w:t>Then, consider which disciplines might gently address one or two of these areas. If your mind is scattered, perhaps meditation on Scripture or silence would be helpful. If your body is in control through constant snacking or entertainment, a simple fast from one kind of food or media might be appropriate. If your social world dominates you, a short period of solitude could be healing.</w:t>
      </w:r>
    </w:p>
    <w:p>
      <w:pPr>
        <w:spacing w:line="288" w:lineRule="auto"/>
      </w:pPr>
      <w:r>
        <w:rPr>
          <w:rFonts w:ascii="Garamond" w:hAnsi="Garamond"/>
          <w:sz w:val="24"/>
        </w:rPr>
        <w:t>Finally, choose one small, concrete practice that engages a specific part of your personhood and commit to it for the next week. Keep it modest and realistic. Pay attention not only to what happens during the practice, but also to how it affects you throughout the day. You are beginning to learn, in your own body and context, how God’s grace works through disciplined patterns.</w:t>
      </w:r>
    </w:p>
    <w:p>
      <w:pPr>
        <w:pStyle w:val="Heading2"/>
      </w:pPr>
      <w:r>
        <w:t>Going Deeper</w:t>
      </w:r>
    </w:p>
    <w:p>
      <w:pPr>
        <w:spacing w:line="288" w:lineRule="auto"/>
      </w:pPr>
      <w:r>
        <w:rPr>
          <w:rFonts w:ascii="Garamond" w:hAnsi="Garamond"/>
          <w:sz w:val="24"/>
        </w:rPr>
        <w:t>Willard’s anthropology echoes biblical and classical Christian understandings of the heart as the core of the person and the soul as the integrative center. It also resonates with contemporary insights from psychology and neuroscience about habit, attention, and social formation. The disciplines, in this light, are not arbitrary religious exercises; they are deeply congruent with how God has made us.</w:t>
      </w:r>
    </w:p>
    <w:p>
      <w:pPr>
        <w:spacing w:line="288" w:lineRule="auto"/>
      </w:pPr>
      <w:r>
        <w:rPr>
          <w:rFonts w:ascii="Garamond" w:hAnsi="Garamond"/>
          <w:sz w:val="24"/>
        </w:rPr>
        <w:t>This invites you to view your life with God in a more holistic way. Instead of asking only, "What do I believe?" you begin to ask, "What is my body learning every day? What story is my social world telling me? What patterns are shaping my will?" The Spirit’s work of sanctification is not limited to your "quiet time"; it extends to your calendar, your media consumption, your friendships, and your sleep.</w:t>
      </w:r>
    </w:p>
    <w:p>
      <w:pPr>
        <w:spacing w:line="288" w:lineRule="auto"/>
      </w:pPr>
      <w:r>
        <w:rPr>
          <w:rFonts w:ascii="Garamond" w:hAnsi="Garamond"/>
          <w:sz w:val="24"/>
        </w:rPr>
        <w:t>In prayer, invite God to show you one neglected dimension of your personhood that He desires to heal and reorder. Ask for courage to see the truth and for creativity to cooperate through wise practices. Remember that the goal is not self-optimization, but deeper integration under the loving rule of Christ.</w:t>
      </w:r>
    </w:p>
    <w:p>
      <w:r>
        <w:br w:type="page"/>
      </w:r>
    </w:p>
    <w:p>
      <w:pPr>
        <w:pStyle w:val="Heading2"/>
      </w:pPr>
      <w:r>
        <w:t>Reflection &amp; Application</w:t>
      </w:r>
    </w:p>
    <w:p/>
    <w:p>
      <w:pPr>
        <w:spacing w:line="288" w:lineRule="auto" w:after="2160"/>
      </w:pPr>
      <w:r>
        <w:rPr>
          <w:rFonts w:ascii="Garamond" w:hAnsi="Garamond"/>
          <w:sz w:val="24"/>
        </w:rPr>
        <w:t>1. How does Willard’s description of the human person differ from views you have previously held (either secular or Christian)?</w:t>
      </w:r>
    </w:p>
    <w:p>
      <w:pPr>
        <w:spacing w:line="288" w:lineRule="auto" w:after="2160"/>
      </w:pPr>
      <w:r>
        <w:rPr>
          <w:rFonts w:ascii="Garamond" w:hAnsi="Garamond"/>
          <w:sz w:val="24"/>
        </w:rPr>
        <w:t>2. Where do you most clearly see disintegration or disorder among your will, mind, body, social world, and soul?</w:t>
      </w:r>
    </w:p>
    <w:p>
      <w:pPr>
        <w:spacing w:line="288" w:lineRule="auto" w:after="2160"/>
      </w:pPr>
      <w:r>
        <w:rPr>
          <w:rFonts w:ascii="Garamond" w:hAnsi="Garamond"/>
          <w:sz w:val="24"/>
        </w:rPr>
        <w:t>3. What daily habits are currently training your body and mind in ways that conflict with life in the kingdom of God?</w:t>
      </w:r>
    </w:p>
    <w:p>
      <w:pPr>
        <w:spacing w:line="288" w:lineRule="auto" w:after="2160"/>
      </w:pPr>
      <w:r>
        <w:rPr>
          <w:rFonts w:ascii="Garamond" w:hAnsi="Garamond"/>
          <w:sz w:val="24"/>
        </w:rPr>
        <w:t>4. Which dimension of your personhood (will, mind, body, social, soul) feels most neglected or misunderstood in your spiritual life?</w:t>
      </w:r>
    </w:p>
    <w:p>
      <w:pPr>
        <w:spacing w:line="288" w:lineRule="auto" w:after="2160"/>
      </w:pPr>
      <w:r>
        <w:rPr>
          <w:rFonts w:ascii="Garamond" w:hAnsi="Garamond"/>
          <w:sz w:val="24"/>
        </w:rPr>
        <w:t>5. How does it change your view of the disciplines to see them as ways of engaging specific parts of your person rather than generic religious duties?</w:t>
      </w:r>
    </w:p>
    <w:p>
      <w:pPr>
        <w:spacing w:line="288" w:lineRule="auto"/>
      </w:pPr>
      <w:r>
        <w:rPr>
          <w:rFonts w:ascii="Garamond" w:hAnsi="Garamond"/>
          <w:sz w:val="24"/>
        </w:rPr>
        <w:t>6. What is one small, concrete practice you sense God inviting you to adopt to begin reordering a disintegrated area of your life?</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The Integrated Person Map — </w:t>
      </w:r>
      <w:r>
        <w:rPr>
          <w:rFonts w:ascii="Garamond" w:hAnsi="Garamond"/>
          <w:sz w:val="24"/>
        </w:rPr>
        <w:t>See Appendix C to draw a personal map of your will, mind, body, social context, and soul and how they interact. See Appendix C for detailed instructions.</w:t>
      </w:r>
    </w:p>
    <w:p>
      <w:r>
        <w:br w:type="page"/>
      </w:r>
    </w:p>
    <w:p>
      <w:bookmarkStart w:id="62632" w:name="chapter_4"/>
      <w:pPr>
        <w:pStyle w:val="Heading1"/>
      </w:pPr>
      <w:r>
        <w:t>Session 4: The Logic and Nature of the Disciplines</w:t>
      </w:r>
      <w:bookmarkEnd w:id="62632"/>
    </w:p>
    <w:p>
      <w:pPr>
        <w:pStyle w:val="Heading3"/>
        <w:jc w:val="center"/>
      </w:pPr>
      <w:r>
        <w:t>(Ch. 7–8)</w:t>
      </w:r>
    </w:p>
    <w:p>
      <w:pPr>
        <w:pStyle w:val="Heading2"/>
      </w:pPr>
      <w:r>
        <w:t>Overview</w:t>
      </w:r>
    </w:p>
    <w:p>
      <w:pPr>
        <w:spacing w:line="288" w:lineRule="auto"/>
      </w:pPr>
      <w:r>
        <w:rPr>
          <w:rFonts w:ascii="Garamond" w:hAnsi="Garamond"/>
          <w:sz w:val="24"/>
        </w:rPr>
        <w:t>In chapters 7 and 8, Willard turns more directly to the disciplines themselves. Before listing or prescribing them, he carefully explains their logic: what they are, what they are not, and how they function in relation to grace. He defines a discipline as any activity within our power that we undertake to enable us to do what we cannot do by direct effort alone.</w:t>
      </w:r>
    </w:p>
    <w:p>
      <w:pPr>
        <w:spacing w:line="288" w:lineRule="auto"/>
      </w:pPr>
      <w:r>
        <w:rPr>
          <w:rFonts w:ascii="Garamond" w:hAnsi="Garamond"/>
          <w:sz w:val="24"/>
        </w:rPr>
        <w:t>He distinguishes between disciplines of abstinence (solitude, silence, fasting, frugality, chastity, secrecy, sacrifice) and disciplines of engagement (study, worship, celebration, service, prayer, fellowship, confession, submission). Both types are needed. Abstinence creates space by withdrawing from certain inputs; engagement fills that space with life-giving practices. Together, they form a balanced pattern of training in Christlikeness.</w:t>
      </w:r>
    </w:p>
    <w:p>
      <w:pPr>
        <w:pStyle w:val="Heading2"/>
      </w:pPr>
      <w:r>
        <w:t>Read</w:t>
      </w:r>
    </w:p>
    <w:p>
      <w:pPr>
        <w:spacing w:line="288" w:lineRule="auto"/>
      </w:pPr>
      <w:r>
        <w:rPr>
          <w:rFonts w:ascii="Garamond" w:hAnsi="Garamond"/>
          <w:sz w:val="24"/>
        </w:rPr>
        <w:t>Read Chapters 7 and 8, which introduce the nature and categories of the disciplines, approximately pages 131–180. As you read, list the disciplines Willard names and note which ones are most unfamiliar or unsettling to you.</w:t>
      </w:r>
    </w:p>
    <w:p>
      <w:pPr>
        <w:pStyle w:val="Heading2"/>
      </w:pPr>
      <w:r>
        <w:t>Key Insights</w:t>
      </w:r>
    </w:p>
    <w:p>
      <w:pPr>
        <w:spacing w:line="288" w:lineRule="auto"/>
      </w:pPr>
      <w:r>
        <w:rPr>
          <w:rFonts w:ascii="Garamond" w:hAnsi="Garamond"/>
          <w:sz w:val="24"/>
        </w:rPr>
        <w:t>Willard is adamant that disciplines are not meritorious acts that earn God’s favor. They are, instead, intelligent ways of placing ourselves before God so that He can do in us what we cannot do for ourselves. This distinction is crucial: the power lies not in the practice itself, but in the God who meets us through it. When misunderstood, disciplines become legalistic burdens; when rightly understood, they become channels of grace.</w:t>
      </w:r>
    </w:p>
    <w:p>
      <w:pPr>
        <w:spacing w:line="288" w:lineRule="auto"/>
      </w:pPr>
      <w:r>
        <w:rPr>
          <w:rFonts w:ascii="Garamond" w:hAnsi="Garamond"/>
          <w:sz w:val="24"/>
        </w:rPr>
        <w:t>His definition of a discipline emphasizes both our agency and our limits. We undertake activities within our power—such as fasting, solitude, or study—not because they directly produce Christlikeness, but because they create conditions in which the Spirit can reshape our desires, perceptions, and habits. Just as an athlete’s drills do not win the game but prepare the body, so disciplines prepare the soul.</w:t>
      </w:r>
    </w:p>
    <w:p>
      <w:pPr>
        <w:spacing w:line="288" w:lineRule="auto"/>
      </w:pPr>
      <w:r>
        <w:rPr>
          <w:rFonts w:ascii="Garamond" w:hAnsi="Garamond"/>
          <w:sz w:val="24"/>
        </w:rPr>
        <w:t>The distinction between disciplines of abstinence and engagement is particularly illuminating. Abstinence practices help us step away from the constant stimulation, consumption, and affirmation that often rule us. They expose our attachments and free us from compulsions. Engagement practices, by contrast, actively immerse us in God’s truth, presence, and love through worship, study, service, and community.</w:t>
      </w:r>
    </w:p>
    <w:p>
      <w:pPr>
        <w:spacing w:line="288" w:lineRule="auto"/>
      </w:pPr>
      <w:r>
        <w:rPr>
          <w:rFonts w:ascii="Garamond" w:hAnsi="Garamond"/>
          <w:sz w:val="24"/>
        </w:rPr>
        <w:t>Willard warns against imbalanced practice—pursuing engagement without abstinence (leading to superficial busyness) or abstinence without engagement (leading to emptiness or pride). The goal is a wise, Spirit-led pattern that fits our season of life and addresses our particular vulnerabilities.</w:t>
      </w:r>
    </w:p>
    <w:p>
      <w:pPr>
        <w:pStyle w:val="Heading2"/>
      </w:pPr>
      <w:r>
        <w:t>Practical Application</w:t>
      </w:r>
    </w:p>
    <w:p>
      <w:pPr>
        <w:spacing w:line="288" w:lineRule="auto"/>
      </w:pPr>
      <w:r>
        <w:rPr>
          <w:rFonts w:ascii="Garamond" w:hAnsi="Garamond"/>
          <w:sz w:val="24"/>
        </w:rPr>
        <w:t>Begin by listing all the disciplines Willard names in these chapters. Next to each, mark it as familiar, somewhat familiar, or unfamiliar in your own experience. Then, circle two disciplines of abstinence and two of engagement that particularly catch your attention—either because you are drawn to them or resistant to them.</w:t>
      </w:r>
    </w:p>
    <w:p>
      <w:pPr>
        <w:spacing w:line="288" w:lineRule="auto"/>
      </w:pPr>
      <w:r>
        <w:rPr>
          <w:rFonts w:ascii="Garamond" w:hAnsi="Garamond"/>
          <w:sz w:val="24"/>
        </w:rPr>
        <w:t>Reflect on your current spiritual life: Is it more characterized by engagement (activities, serving, studying, worship) or by abstinence (silence, solitude, fasting, secrecy)? Many modern Christians are heavily weighted toward engagement and rarely practice abstinence. Honestly assess where you fall on this spectrum.</w:t>
      </w:r>
    </w:p>
    <w:p>
      <w:pPr>
        <w:spacing w:line="288" w:lineRule="auto"/>
      </w:pPr>
      <w:r>
        <w:rPr>
          <w:rFonts w:ascii="Garamond" w:hAnsi="Garamond"/>
          <w:sz w:val="24"/>
        </w:rPr>
        <w:t>Then, prayerfully choose one discipline of abstinence and one of engagement to explore more intentionally over the next few weeks. Keep your commitments modest. For example, you might practice ten minutes of silence (abstinence) and one Psalm of praise (engagement) each day. Or you might fast from one meal weekly (abstinence) and intentionally serve a neighbor (engagement).</w:t>
      </w:r>
    </w:p>
    <w:p>
      <w:pPr>
        <w:spacing w:line="288" w:lineRule="auto"/>
      </w:pPr>
      <w:r>
        <w:rPr>
          <w:rFonts w:ascii="Garamond" w:hAnsi="Garamond"/>
          <w:sz w:val="24"/>
        </w:rPr>
        <w:t>Throughout this period, pay attention not only to how you perform the disciplines, but to what they reveal about your heart. Where do you feel resistance, boredom, or anxiety? Where do you taste unexpected joy or freedom? Let these experiences teach you about your attachments and your openness to God.</w:t>
      </w:r>
    </w:p>
    <w:p>
      <w:pPr>
        <w:pStyle w:val="Heading2"/>
      </w:pPr>
      <w:r>
        <w:t>Going Deeper</w:t>
      </w:r>
    </w:p>
    <w:p>
      <w:pPr>
        <w:spacing w:line="288" w:lineRule="auto"/>
      </w:pPr>
      <w:r>
        <w:rPr>
          <w:rFonts w:ascii="Garamond" w:hAnsi="Garamond"/>
          <w:sz w:val="24"/>
        </w:rPr>
        <w:t>Theologically, the disciplines are expressions of what Paul calls "working out your salvation with fear and trembling, for it is God who works in you" (Phil. 2:12–13). They embody the paradox of grace and effort: we act because God is acting; we respond because God initiates. When rightly practiced, disciplines deepen humility because they continually expose our dependence on God.</w:t>
      </w:r>
    </w:p>
    <w:p>
      <w:pPr>
        <w:spacing w:line="288" w:lineRule="auto"/>
      </w:pPr>
      <w:r>
        <w:rPr>
          <w:rFonts w:ascii="Garamond" w:hAnsi="Garamond"/>
          <w:sz w:val="24"/>
        </w:rPr>
        <w:t>This challenges both passivity and perfectionism. Passivity says, "If God wants to change me, He will, regardless of what I do," and so neglects the means God has graciously provided. Perfectionism says, "If I work hard enough at disciplines, I will make myself holy," and so subtly tries to replace grace with technique. Willard calls us instead to a posture of intelligent, responsive cooperation.</w:t>
      </w:r>
    </w:p>
    <w:p>
      <w:pPr>
        <w:spacing w:line="288" w:lineRule="auto"/>
      </w:pPr>
      <w:r>
        <w:rPr>
          <w:rFonts w:ascii="Garamond" w:hAnsi="Garamond"/>
          <w:sz w:val="24"/>
        </w:rPr>
        <w:t>In prayer, ask God to purify your motives for pursuing disciplines. Confess any desire to control your spiritual growth or to impress others. Ask for the grace to practice in secret when possible, to rejoice in small, hidden changes, and to rest in the truth that God’s love precedes and undergirds every effort you make.</w:t>
      </w:r>
    </w:p>
    <w:p>
      <w:r>
        <w:br w:type="page"/>
      </w:r>
    </w:p>
    <w:p>
      <w:pPr>
        <w:pStyle w:val="Heading2"/>
      </w:pPr>
      <w:r>
        <w:t>Reflection &amp; Application</w:t>
      </w:r>
    </w:p>
    <w:p/>
    <w:p>
      <w:pPr>
        <w:spacing w:line="288" w:lineRule="auto" w:after="2160"/>
      </w:pPr>
      <w:r>
        <w:rPr>
          <w:rFonts w:ascii="Garamond" w:hAnsi="Garamond"/>
          <w:sz w:val="24"/>
        </w:rPr>
        <w:t>1. How does Willard’s definition of a discipline differ from how you have previously understood spiritual practices?</w:t>
      </w:r>
    </w:p>
    <w:p>
      <w:pPr>
        <w:spacing w:line="288" w:lineRule="auto" w:after="2160"/>
      </w:pPr>
      <w:r>
        <w:rPr>
          <w:rFonts w:ascii="Garamond" w:hAnsi="Garamond"/>
          <w:sz w:val="24"/>
        </w:rPr>
        <w:t>2. When you think about practicing disciplines, do you tend more toward passivity ("God will do it all") or perfectionism ("It’s up to me")? Why?</w:t>
      </w:r>
    </w:p>
    <w:p>
      <w:pPr>
        <w:spacing w:line="288" w:lineRule="auto" w:after="2160"/>
      </w:pPr>
      <w:r>
        <w:rPr>
          <w:rFonts w:ascii="Garamond" w:hAnsi="Garamond"/>
          <w:sz w:val="24"/>
        </w:rPr>
        <w:t>3. Looking at your current life, are you more practiced in disciplines of abstinence or disciplines of engagement? What evidence do you see?</w:t>
      </w:r>
    </w:p>
    <w:p>
      <w:pPr>
        <w:spacing w:line="288" w:lineRule="auto" w:after="2160"/>
      </w:pPr>
      <w:r>
        <w:rPr>
          <w:rFonts w:ascii="Garamond" w:hAnsi="Garamond"/>
          <w:sz w:val="24"/>
        </w:rPr>
        <w:t>4. Which specific discipline named in these chapters most unsettles or intrigues you, and what might that reveal about your heart?</w:t>
      </w:r>
    </w:p>
    <w:p>
      <w:pPr>
        <w:spacing w:line="288" w:lineRule="auto" w:after="2160"/>
      </w:pPr>
      <w:r>
        <w:rPr>
          <w:rFonts w:ascii="Garamond" w:hAnsi="Garamond"/>
          <w:sz w:val="24"/>
        </w:rPr>
        <w:t>5. How might a balanced pattern of abstinence and engagement begin to address your particular temptations or weaknesses?</w:t>
      </w:r>
    </w:p>
    <w:p>
      <w:pPr>
        <w:spacing w:line="288" w:lineRule="auto"/>
      </w:pPr>
      <w:r>
        <w:rPr>
          <w:rFonts w:ascii="Garamond" w:hAnsi="Garamond"/>
          <w:sz w:val="24"/>
        </w:rPr>
        <w:t>6. What would it look like for you to practice one discipline in a way that is intentionally hidden from public view, purely as an offering to God?</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Abstinence–Engagement Balance Wheel — </w:t>
      </w:r>
      <w:r>
        <w:rPr>
          <w:rFonts w:ascii="Garamond" w:hAnsi="Garamond"/>
          <w:sz w:val="24"/>
        </w:rPr>
        <w:t>See Appendix D for a wheel chart to visualize your current balance between disciplines of abstinence and engagement. See Appendix D for detailed instructions.</w:t>
      </w:r>
    </w:p>
    <w:p>
      <w:r>
        <w:br w:type="page"/>
      </w:r>
    </w:p>
    <w:p>
      <w:bookmarkStart w:id="32192" w:name="chapter_5"/>
      <w:pPr>
        <w:pStyle w:val="Heading1"/>
      </w:pPr>
      <w:r>
        <w:t>Session 5: Disciplines of Abstinence – Making Space for God</w:t>
      </w:r>
      <w:bookmarkEnd w:id="32192"/>
    </w:p>
    <w:p>
      <w:pPr>
        <w:pStyle w:val="Heading3"/>
        <w:jc w:val="center"/>
      </w:pPr>
      <w:r>
        <w:t>(Selected Ch. 9)</w:t>
      </w:r>
    </w:p>
    <w:p>
      <w:pPr>
        <w:pStyle w:val="Heading2"/>
      </w:pPr>
      <w:r>
        <w:t>Overview</w:t>
      </w:r>
    </w:p>
    <w:p>
      <w:pPr>
        <w:spacing w:line="288" w:lineRule="auto"/>
      </w:pPr>
      <w:r>
        <w:rPr>
          <w:rFonts w:ascii="Garamond" w:hAnsi="Garamond"/>
          <w:sz w:val="24"/>
        </w:rPr>
        <w:t>In chapter 9, Willard begins exploring specific disciplines, often starting with those of abstinence. These practices involve refraining from certain activities or inputs in order to break the hold of unhealthy attachments and create space for God. They include solitude, silence, fasting, frugality, chastity, secrecy, and sacrifice.</w:t>
      </w:r>
    </w:p>
    <w:p>
      <w:pPr>
        <w:spacing w:line="288" w:lineRule="auto"/>
      </w:pPr>
      <w:r>
        <w:rPr>
          <w:rFonts w:ascii="Garamond" w:hAnsi="Garamond"/>
          <w:sz w:val="24"/>
        </w:rPr>
        <w:t>These disciplines confront our culture’s addiction to noise, consumption, self-display, and comfort. They are often misunderstood as negative or life-denying, but Willard presents them as pathways to freedom. By stepping away from what usually controls us, we discover that our life is grounded not in constant stimulation or approval, but in God’s presence and care.</w:t>
      </w:r>
    </w:p>
    <w:p>
      <w:pPr>
        <w:pStyle w:val="Heading2"/>
      </w:pPr>
      <w:r>
        <w:t>Read</w:t>
      </w:r>
    </w:p>
    <w:p>
      <w:pPr>
        <w:spacing w:line="288" w:lineRule="auto"/>
      </w:pPr>
      <w:r>
        <w:rPr>
          <w:rFonts w:ascii="Garamond" w:hAnsi="Garamond"/>
          <w:sz w:val="24"/>
        </w:rPr>
        <w:t>Read the portions of Chapter 9 where Willard treats the disciplines of abstinence (solitude, silence, fasting, frugality, chastity, secrecy, sacrifice). This will likely be the first half of the chapter, approximately pages 181–210 depending on your edition. As you read, note any discipline that evokes strong resistance or curiosity.</w:t>
      </w:r>
    </w:p>
    <w:p>
      <w:pPr>
        <w:pStyle w:val="Heading2"/>
      </w:pPr>
      <w:r>
        <w:t>Key Insights</w:t>
      </w:r>
    </w:p>
    <w:p>
      <w:pPr>
        <w:spacing w:line="288" w:lineRule="auto"/>
      </w:pPr>
      <w:r>
        <w:rPr>
          <w:rFonts w:ascii="Garamond" w:hAnsi="Garamond"/>
          <w:sz w:val="24"/>
        </w:rPr>
        <w:t>Solitude and silence are foundational disciplines of abstinence in Willard’s account. In solitude, we withdraw from human company; in silence, we refrain from speaking and from external noise. These practices expose our dependence on others’ attention and on constant input. In the quiet, we often discover anxieties, restlessness, and inner noise we have long avoided. Yet it is precisely here that we become more available to God’s gentle presence.</w:t>
      </w:r>
    </w:p>
    <w:p>
      <w:pPr>
        <w:spacing w:line="288" w:lineRule="auto"/>
      </w:pPr>
      <w:r>
        <w:rPr>
          <w:rFonts w:ascii="Garamond" w:hAnsi="Garamond"/>
          <w:sz w:val="24"/>
        </w:rPr>
        <w:t>Fasting, whether from food or other forms of consumption, reveals the extent to which our appetites rule us. When we voluntarily abstain, we are not punishing ourselves; we are learning that we do not live by bread—or screens, or shopping—alone. Fasting brings to the surface the ways we use consumption to numb pain, avoid boredom, or assert control. In that exposure lies the opportunity for healing.</w:t>
      </w:r>
    </w:p>
    <w:p>
      <w:pPr>
        <w:spacing w:line="288" w:lineRule="auto"/>
      </w:pPr>
      <w:r>
        <w:rPr>
          <w:rFonts w:ascii="Garamond" w:hAnsi="Garamond"/>
          <w:sz w:val="24"/>
        </w:rPr>
        <w:t>Frugality and chastity address our relationship to possessions and sexuality. Frugality trains us to live simply, resisting the constant pressure to acquire and upgrade. Chastity orders our sexual desires under love and covenant rather than impulse and fantasy. Both disciplines push back against powerful cultural narratives that equate worth with having and experiencing more.</w:t>
      </w:r>
    </w:p>
    <w:p>
      <w:pPr>
        <w:spacing w:line="288" w:lineRule="auto"/>
      </w:pPr>
      <w:r>
        <w:rPr>
          <w:rFonts w:ascii="Garamond" w:hAnsi="Garamond"/>
          <w:sz w:val="24"/>
        </w:rPr>
        <w:t>Secrecy and sacrifice further undermine our addiction to recognition and comfort. In secrecy, we deliberately hide our good deeds and spiritual practices, refusing to draw attention to ourselves. Sacrifice leads us to give up something valuable—time, money, status—for the sake of God and others. These practices, when undertaken in grace, gradually free us from the need to be seen and from the tyranny of self-protection.</w:t>
      </w:r>
    </w:p>
    <w:p>
      <w:pPr>
        <w:pStyle w:val="Heading2"/>
      </w:pPr>
      <w:r>
        <w:t>Practical Application</w:t>
      </w:r>
    </w:p>
    <w:p>
      <w:pPr>
        <w:spacing w:line="288" w:lineRule="auto"/>
      </w:pPr>
      <w:r>
        <w:rPr>
          <w:rFonts w:ascii="Garamond" w:hAnsi="Garamond"/>
          <w:sz w:val="24"/>
        </w:rPr>
        <w:t>Choose one discipline of abstinence to experiment with this week. Start small. For solitude and silence, you might begin with ten minutes alone in a quiet place each day, without phone, music, or reading. Simply sit in God’s presence, noticing your thoughts and feelings without judgment, and gently returning your attention to God whenever you are distracted.</w:t>
      </w:r>
    </w:p>
    <w:p>
      <w:pPr>
        <w:spacing w:line="288" w:lineRule="auto"/>
      </w:pPr>
      <w:r>
        <w:rPr>
          <w:rFonts w:ascii="Garamond" w:hAnsi="Garamond"/>
          <w:sz w:val="24"/>
        </w:rPr>
        <w:t>If you sense a nudge toward fasting, consider skipping one meal, or abstaining from a particular food, drink, or form of media for a set period. Before and during the fast, whenever you feel hunger or desire, turn it into a simple prayer: "Lord, you are my sustenance. Teach me to desire you more than this." Pay attention to what surfaces in the absence of your usual comfort.</w:t>
      </w:r>
    </w:p>
    <w:p>
      <w:pPr>
        <w:spacing w:line="288" w:lineRule="auto"/>
      </w:pPr>
      <w:r>
        <w:rPr>
          <w:rFonts w:ascii="Garamond" w:hAnsi="Garamond"/>
          <w:sz w:val="24"/>
        </w:rPr>
        <w:t>For secrecy, identify one good deed you can do this week—anonymously giving money, cleaning a shared space, encouraging someone—without telling anyone. Let the discomfort or relief you feel reveal how much you crave recognition. Offer that craving to God.</w:t>
      </w:r>
    </w:p>
    <w:p>
      <w:pPr>
        <w:spacing w:line="288" w:lineRule="auto"/>
      </w:pPr>
      <w:r>
        <w:rPr>
          <w:rFonts w:ascii="Garamond" w:hAnsi="Garamond"/>
          <w:sz w:val="24"/>
        </w:rPr>
        <w:t>Whatever discipline you choose, debrief afterward in your journal. What did you notice about your internal reactions? Did you feel anxiety, boredom, relief, resistance? Did you sense God’s presence in any particular way? Remember: the "success" of the discipline is not measured by how peaceful or spiritual you felt, but by your willingness to show up and to notice.</w:t>
      </w:r>
    </w:p>
    <w:p>
      <w:pPr>
        <w:pStyle w:val="Heading2"/>
      </w:pPr>
      <w:r>
        <w:t>Going Deeper</w:t>
      </w:r>
    </w:p>
    <w:p>
      <w:pPr>
        <w:spacing w:line="288" w:lineRule="auto"/>
      </w:pPr>
      <w:r>
        <w:rPr>
          <w:rFonts w:ascii="Garamond" w:hAnsi="Garamond"/>
          <w:sz w:val="24"/>
        </w:rPr>
        <w:t>Disciplines of abstinence echo Jesus’ own life. He often withdrew to lonely places to pray. He fasted. He lived simply, without hoarding possessions. He refused to perform miracles on demand to prove Himself. He embraced the cross, the ultimate sacrifice, in hidden trust before the Father. To practice abstinence is to share, in a small way, in His pattern of self-emptying love.</w:t>
      </w:r>
    </w:p>
    <w:p>
      <w:pPr>
        <w:spacing w:line="288" w:lineRule="auto"/>
      </w:pPr>
      <w:r>
        <w:rPr>
          <w:rFonts w:ascii="Garamond" w:hAnsi="Garamond"/>
          <w:sz w:val="24"/>
        </w:rPr>
        <w:t>These practices also confront idolatry. When we abstain from something good—food, noise, affirmation—we discover whether it has become ultimate in our hearts. The discomfort we feel can be a gift, revealing where we have sought life apart from God. In this sense, abstinence is not about rejecting creation but about reordering it under the Creator.</w:t>
      </w:r>
    </w:p>
    <w:p>
      <w:pPr>
        <w:spacing w:line="288" w:lineRule="auto"/>
      </w:pPr>
      <w:r>
        <w:rPr>
          <w:rFonts w:ascii="Garamond" w:hAnsi="Garamond"/>
          <w:sz w:val="24"/>
        </w:rPr>
        <w:t>In prayer, ask God to show you one area where you are subtly enslaved to comfort, consumption, or recognition. Invite the Spirit to lead you into a specific practice of abstinence that would gently but clearly challenge that bondage. Ask for courage to endure initial discomfort and for eyes to see the freedom on the other side.</w:t>
      </w:r>
    </w:p>
    <w:p>
      <w:r>
        <w:br w:type="page"/>
      </w:r>
    </w:p>
    <w:p>
      <w:pPr>
        <w:pStyle w:val="Heading2"/>
      </w:pPr>
      <w:r>
        <w:t>Reflection &amp; Application</w:t>
      </w:r>
    </w:p>
    <w:p/>
    <w:p>
      <w:pPr>
        <w:spacing w:line="288" w:lineRule="auto" w:after="2160"/>
      </w:pPr>
      <w:r>
        <w:rPr>
          <w:rFonts w:ascii="Garamond" w:hAnsi="Garamond"/>
          <w:sz w:val="24"/>
        </w:rPr>
        <w:t>1. Which discipline of abstinence (solitude, silence, fasting, frugality, chastity, secrecy, sacrifice) evokes the strongest resistance in you, and why?</w:t>
      </w:r>
    </w:p>
    <w:p>
      <w:pPr>
        <w:spacing w:line="288" w:lineRule="auto" w:after="2160"/>
      </w:pPr>
      <w:r>
        <w:rPr>
          <w:rFonts w:ascii="Garamond" w:hAnsi="Garamond"/>
          <w:sz w:val="24"/>
        </w:rPr>
        <w:t>2. How do you typically respond to feelings of emptiness, boredom, or anxiety—what do you reach for to fill the space?</w:t>
      </w:r>
    </w:p>
    <w:p>
      <w:pPr>
        <w:spacing w:line="288" w:lineRule="auto" w:after="2160"/>
      </w:pPr>
      <w:r>
        <w:rPr>
          <w:rFonts w:ascii="Garamond" w:hAnsi="Garamond"/>
          <w:sz w:val="24"/>
        </w:rPr>
        <w:t>3. When you imagine practicing solitude or silence, what fears or hopes arise in you?</w:t>
      </w:r>
    </w:p>
    <w:p>
      <w:pPr>
        <w:spacing w:line="288" w:lineRule="auto" w:after="2160"/>
      </w:pPr>
      <w:r>
        <w:rPr>
          <w:rFonts w:ascii="Garamond" w:hAnsi="Garamond"/>
          <w:sz w:val="24"/>
        </w:rPr>
        <w:t>4. In what ways have consumption, comfort, or recognition subtly become sources of security or identity for you?</w:t>
      </w:r>
    </w:p>
    <w:p>
      <w:pPr>
        <w:spacing w:line="288" w:lineRule="auto" w:after="2160"/>
      </w:pPr>
      <w:r>
        <w:rPr>
          <w:rFonts w:ascii="Garamond" w:hAnsi="Garamond"/>
          <w:sz w:val="24"/>
        </w:rPr>
        <w:t>5. How might a gentle, realistic practice of abstinence this week create space for you to experience God in a new way?</w:t>
      </w:r>
    </w:p>
    <w:p>
      <w:pPr>
        <w:spacing w:line="288" w:lineRule="auto"/>
      </w:pPr>
      <w:r>
        <w:rPr>
          <w:rFonts w:ascii="Garamond" w:hAnsi="Garamond"/>
          <w:sz w:val="24"/>
        </w:rPr>
        <w:t>6. What would it look like for you to imitate Jesus’ hidden life—His secrecy, simplicity, and sacrifice—in one small, concrete choice?</w:t>
      </w:r>
    </w:p>
    <w:p>
      <w:r>
        <w:br w:type="page"/>
      </w:r>
    </w:p>
    <w:p>
      <w:pPr>
        <w:pStyle w:val="Heading2"/>
      </w:pPr>
      <w:r>
        <w:t>Creative Exercise</w:t>
      </w:r>
    </w:p>
    <w:p>
      <w:pPr>
        <w:spacing w:line="288" w:lineRule="auto"/>
      </w:pPr>
      <w:r>
        <w:rPr>
          <w:rFonts w:ascii="Garamond" w:hAnsi="Garamond"/>
          <w:b/>
          <w:sz w:val="24"/>
        </w:rPr>
        <w:t xml:space="preserve">List: </w:t>
      </w:r>
      <w:r>
        <w:rPr>
          <w:rFonts w:ascii="Garamond" w:hAnsi="Garamond"/>
          <w:sz w:val="24"/>
        </w:rPr>
        <w:t xml:space="preserve">Abstinence Practice Planning Grid — </w:t>
      </w:r>
      <w:r>
        <w:rPr>
          <w:rFonts w:ascii="Garamond" w:hAnsi="Garamond"/>
          <w:sz w:val="24"/>
        </w:rPr>
        <w:t>See Appendix E for a planning grid to design small, realistic experiments in disciplines of abstinence. See Appendix E for detailed instructions.</w:t>
      </w:r>
    </w:p>
    <w:p>
      <w:r>
        <w:br w:type="page"/>
      </w:r>
    </w:p>
    <w:p>
      <w:bookmarkStart w:id="17459" w:name="chapter_6"/>
      <w:pPr>
        <w:pStyle w:val="Heading1"/>
      </w:pPr>
      <w:r>
        <w:t>Session 6: Disciplines of Engagement – Filling Life with God</w:t>
      </w:r>
      <w:bookmarkEnd w:id="17459"/>
    </w:p>
    <w:p>
      <w:pPr>
        <w:pStyle w:val="Heading3"/>
        <w:jc w:val="center"/>
      </w:pPr>
      <w:r>
        <w:t>(Selected Ch. 9)</w:t>
      </w:r>
    </w:p>
    <w:p>
      <w:pPr>
        <w:pStyle w:val="Heading2"/>
      </w:pPr>
      <w:r>
        <w:t>Overview</w:t>
      </w:r>
    </w:p>
    <w:p>
      <w:pPr>
        <w:spacing w:line="288" w:lineRule="auto"/>
      </w:pPr>
      <w:r>
        <w:rPr>
          <w:rFonts w:ascii="Garamond" w:hAnsi="Garamond"/>
          <w:sz w:val="24"/>
        </w:rPr>
        <w:t>The second half of chapter 9 turns to disciplines of engagement—practices that actively immerse us in the life of God. These include study, worship, celebration, service, prayer, fellowship, confession, and submission. While abstinence clears away distractions and attachments, engagement fills the cleared space with truth, joy, love, and shared life.</w:t>
      </w:r>
    </w:p>
    <w:p>
      <w:pPr>
        <w:spacing w:line="288" w:lineRule="auto"/>
      </w:pPr>
      <w:r>
        <w:rPr>
          <w:rFonts w:ascii="Garamond" w:hAnsi="Garamond"/>
          <w:sz w:val="24"/>
        </w:rPr>
        <w:t>Willard emphasizes that these practices are not mere religious activities; they are ways of actually interacting with God and His people. Through them, our minds are renewed, our loves reordered, and our communities reshaped. Disciplines of engagement train us to delight in God, to receive His Word, to serve others, and to live in mutual submission and honesty.</w:t>
      </w:r>
    </w:p>
    <w:p>
      <w:pPr>
        <w:pStyle w:val="Heading2"/>
      </w:pPr>
      <w:r>
        <w:t>Read</w:t>
      </w:r>
    </w:p>
    <w:p>
      <w:pPr>
        <w:spacing w:line="288" w:lineRule="auto"/>
      </w:pPr>
      <w:r>
        <w:rPr>
          <w:rFonts w:ascii="Garamond" w:hAnsi="Garamond"/>
          <w:sz w:val="24"/>
        </w:rPr>
        <w:t>Read the portions of Chapter 9 where Willard treats the disciplines of engagement (study, worship, celebration, service, prayer, fellowship, confession, submission), approximately pages 210–240. As you read, underline any descriptions that expand your understanding of these familiar practices.</w:t>
      </w:r>
    </w:p>
    <w:p>
      <w:pPr>
        <w:pStyle w:val="Heading2"/>
      </w:pPr>
      <w:r>
        <w:t>Key Insights</w:t>
      </w:r>
    </w:p>
    <w:p>
      <w:pPr>
        <w:spacing w:line="288" w:lineRule="auto"/>
      </w:pPr>
      <w:r>
        <w:rPr>
          <w:rFonts w:ascii="Garamond" w:hAnsi="Garamond"/>
          <w:sz w:val="24"/>
        </w:rPr>
        <w:t>Study, in Willard’s sense, is more than reading. It is the focused, repeated, and prayerful engagement of the mind with Scripture, creation, and truth so that our thoughts are gradually conformed to reality as God sees it. Study trains our minds away from distraction and distortion toward clarity and wisdom.</w:t>
      </w:r>
    </w:p>
    <w:p>
      <w:pPr>
        <w:spacing w:line="288" w:lineRule="auto"/>
      </w:pPr>
      <w:r>
        <w:rPr>
          <w:rFonts w:ascii="Garamond" w:hAnsi="Garamond"/>
          <w:sz w:val="24"/>
        </w:rPr>
        <w:t>Worship and celebration orient our hearts toward joy in God. Worship is the intentional ascription of worth to God, both privately and corporately. Celebration, often neglected, is the discipline of rejoicing in God’s goodness through feasting, singing, and gratitude. These practices combat the heaviness and cynicism that can creep into religious life, reminding us that the kingdom is characterized by joy.</w:t>
      </w:r>
    </w:p>
    <w:p>
      <w:pPr>
        <w:spacing w:line="288" w:lineRule="auto"/>
      </w:pPr>
      <w:r>
        <w:rPr>
          <w:rFonts w:ascii="Garamond" w:hAnsi="Garamond"/>
          <w:sz w:val="24"/>
        </w:rPr>
        <w:t>Service and fellowship move us outward. Service is the intentional use of our gifts, time, and energy for the good of others, especially the vulnerable. Fellowship is the shared life of believers in mutual encouragement, accountability, and love. Both disciplines break the spell of self-absorption and train us to see Christ in our neighbors.</w:t>
      </w:r>
    </w:p>
    <w:p>
      <w:pPr>
        <w:spacing w:line="288" w:lineRule="auto"/>
      </w:pPr>
      <w:r>
        <w:rPr>
          <w:rFonts w:ascii="Garamond" w:hAnsi="Garamond"/>
          <w:sz w:val="24"/>
        </w:rPr>
        <w:t>Confession and submission address our pride and isolation. Confession is the honest naming of our sins before God and, at times, trusted others. Submission is the voluntary yielding of our will to God and to appropriate human authorities and communities. These disciplines cultivate humility, teachability, and freedom from the illusion of autonomy.</w:t>
      </w:r>
    </w:p>
    <w:p>
      <w:pPr>
        <w:pStyle w:val="Heading2"/>
      </w:pPr>
      <w:r>
        <w:t>Practical Application</w:t>
      </w:r>
    </w:p>
    <w:p>
      <w:pPr>
        <w:spacing w:line="288" w:lineRule="auto"/>
      </w:pPr>
      <w:r>
        <w:rPr>
          <w:rFonts w:ascii="Garamond" w:hAnsi="Garamond"/>
          <w:sz w:val="24"/>
        </w:rPr>
        <w:t>Choose one discipline of engagement to focus on this week. If you choose study, select a short passage of Scripture (for example, Psalm 23 or John 15) and commit to reading it slowly every day. Each time, note one word or phrase that stands out. Ask, "What does this reveal about God? About reality? About me?" Write a brief reflection, allowing the passage to shape your thinking.</w:t>
      </w:r>
    </w:p>
    <w:p>
      <w:pPr>
        <w:spacing w:line="288" w:lineRule="auto"/>
      </w:pPr>
      <w:r>
        <w:rPr>
          <w:rFonts w:ascii="Garamond" w:hAnsi="Garamond"/>
          <w:sz w:val="24"/>
        </w:rPr>
        <w:t>If you choose worship or celebration, set aside intentional time to praise God, perhaps by singing, writing a psalm of your own, or listing specific gifts you are grateful for. You might also plan a simple celebratory meal with others, explicitly naming God’s goodness together.</w:t>
      </w:r>
    </w:p>
    <w:p>
      <w:pPr>
        <w:spacing w:line="288" w:lineRule="auto"/>
      </w:pPr>
      <w:r>
        <w:rPr>
          <w:rFonts w:ascii="Garamond" w:hAnsi="Garamond"/>
          <w:sz w:val="24"/>
        </w:rPr>
        <w:t>For service, look for a concrete need within your reach—a lonely neighbor, a burdened friend, a church task no one wants. Offer your time or help without seeking recognition. Let this be an act of love for Christ Himself.</w:t>
      </w:r>
    </w:p>
    <w:p>
      <w:pPr>
        <w:spacing w:line="288" w:lineRule="auto"/>
      </w:pPr>
      <w:r>
        <w:rPr>
          <w:rFonts w:ascii="Garamond" w:hAnsi="Garamond"/>
          <w:sz w:val="24"/>
        </w:rPr>
        <w:t>If you sense a call toward confession or submission, identify a trusted, mature believer and share one area of struggle or sin, asking for prayer and counsel. Or, intentionally place yourself under the guidance of a spiritual mentor, pastor, or small group, committing to receive their input with openness rather than defensiveness.</w:t>
      </w:r>
    </w:p>
    <w:p>
      <w:pPr>
        <w:pStyle w:val="Heading2"/>
      </w:pPr>
      <w:r>
        <w:t>Going Deeper</w:t>
      </w:r>
    </w:p>
    <w:p>
      <w:pPr>
        <w:spacing w:line="288" w:lineRule="auto"/>
      </w:pPr>
      <w:r>
        <w:rPr>
          <w:rFonts w:ascii="Garamond" w:hAnsi="Garamond"/>
          <w:sz w:val="24"/>
        </w:rPr>
        <w:t>Disciplines of engagement embody the positive vision of life in the kingdom: a life saturated with truth, joy, love, and shared obedience. They prevent abstinence from becoming mere emptiness or self-denial. In theological terms, they are means by which the Spirit applies the benefits of Christ’s work to our minds, hearts, and communities.</w:t>
      </w:r>
    </w:p>
    <w:p>
      <w:pPr>
        <w:spacing w:line="288" w:lineRule="auto"/>
      </w:pPr>
      <w:r>
        <w:rPr>
          <w:rFonts w:ascii="Garamond" w:hAnsi="Garamond"/>
          <w:sz w:val="24"/>
        </w:rPr>
        <w:t>These practices also reveal whether our image of God is truly good. Can we worship and celebrate because we believe God is worthy and generous? Can we confess because we trust His mercy? Can we submit because we believe His will is for our flourishing? If engagement feels burdensome, it may signal not only weariness but also distorted images of God that need healing.</w:t>
      </w:r>
    </w:p>
    <w:p>
      <w:pPr>
        <w:spacing w:line="288" w:lineRule="auto"/>
      </w:pPr>
      <w:r>
        <w:rPr>
          <w:rFonts w:ascii="Garamond" w:hAnsi="Garamond"/>
          <w:sz w:val="24"/>
        </w:rPr>
        <w:t>In prayer, ask God to show you one discipline of engagement that could especially deepen your joy and trust in Him right now. Invite the Spirit to turn duty into delight, not by removing effort, but by revealing more of God’s beauty in the midst of your practice.</w:t>
      </w:r>
    </w:p>
    <w:p>
      <w:r>
        <w:br w:type="page"/>
      </w:r>
    </w:p>
    <w:p>
      <w:pPr>
        <w:pStyle w:val="Heading2"/>
      </w:pPr>
      <w:r>
        <w:t>Reflection &amp; Application</w:t>
      </w:r>
    </w:p>
    <w:p/>
    <w:p>
      <w:pPr>
        <w:spacing w:line="288" w:lineRule="auto" w:after="2160"/>
      </w:pPr>
      <w:r>
        <w:rPr>
          <w:rFonts w:ascii="Garamond" w:hAnsi="Garamond"/>
          <w:sz w:val="24"/>
        </w:rPr>
        <w:t>1. Which discipline of engagement (study, worship, celebration, service, prayer, fellowship, confession, submission) feels most life-giving to you right now, and why?</w:t>
      </w:r>
    </w:p>
    <w:p>
      <w:pPr>
        <w:spacing w:line="288" w:lineRule="auto" w:after="2160"/>
      </w:pPr>
      <w:r>
        <w:rPr>
          <w:rFonts w:ascii="Garamond" w:hAnsi="Garamond"/>
          <w:sz w:val="24"/>
        </w:rPr>
        <w:t>2. How has your understanding of "study" changed through Willard’s description? What might it look like to truly study Scripture rather than just read it?</w:t>
      </w:r>
    </w:p>
    <w:p>
      <w:pPr>
        <w:spacing w:line="288" w:lineRule="auto" w:after="2160"/>
      </w:pPr>
      <w:r>
        <w:rPr>
          <w:rFonts w:ascii="Garamond" w:hAnsi="Garamond"/>
          <w:sz w:val="24"/>
        </w:rPr>
        <w:t>3. Where do you sense a lack of joy or celebration in your spiritual life, and what might be contributing to that?</w:t>
      </w:r>
    </w:p>
    <w:p>
      <w:pPr>
        <w:spacing w:line="288" w:lineRule="auto" w:after="2160"/>
      </w:pPr>
      <w:r>
        <w:rPr>
          <w:rFonts w:ascii="Garamond" w:hAnsi="Garamond"/>
          <w:sz w:val="24"/>
        </w:rPr>
        <w:t>4. How comfortable are you with confession and submission in community? What fears or past experiences shape your response?</w:t>
      </w:r>
    </w:p>
    <w:p>
      <w:pPr>
        <w:spacing w:line="288" w:lineRule="auto" w:after="2160"/>
      </w:pPr>
      <w:r>
        <w:rPr>
          <w:rFonts w:ascii="Garamond" w:hAnsi="Garamond"/>
          <w:sz w:val="24"/>
        </w:rPr>
        <w:t>5. In what ways could a renewed practice of engagement disciplines reshape your relationships—with God, with others, and with yourself?</w:t>
      </w:r>
    </w:p>
    <w:p>
      <w:pPr>
        <w:spacing w:line="288" w:lineRule="auto"/>
      </w:pPr>
      <w:r>
        <w:rPr>
          <w:rFonts w:ascii="Garamond" w:hAnsi="Garamond"/>
          <w:sz w:val="24"/>
        </w:rPr>
        <w:t>6. If you were to design a small, weekly rhythm of engagement (for example, study, worship, service), what would it include and why?</w:t>
      </w:r>
    </w:p>
    <w:p>
      <w:r>
        <w:br w:type="page"/>
      </w:r>
    </w:p>
    <w:p>
      <w:pPr>
        <w:pStyle w:val="Heading2"/>
      </w:pPr>
      <w:r>
        <w:t>Creative Exercise</w:t>
      </w:r>
    </w:p>
    <w:p>
      <w:pPr>
        <w:spacing w:line="288" w:lineRule="auto"/>
      </w:pPr>
      <w:r>
        <w:rPr>
          <w:rFonts w:ascii="Garamond" w:hAnsi="Garamond"/>
          <w:b/>
          <w:sz w:val="24"/>
        </w:rPr>
        <w:t xml:space="preserve">Circle: </w:t>
      </w:r>
      <w:r>
        <w:rPr>
          <w:rFonts w:ascii="Garamond" w:hAnsi="Garamond"/>
          <w:sz w:val="24"/>
        </w:rPr>
        <w:t xml:space="preserve">Weekly Engagement Rhythm Circle — </w:t>
      </w:r>
      <w:r>
        <w:rPr>
          <w:rFonts w:ascii="Garamond" w:hAnsi="Garamond"/>
          <w:sz w:val="24"/>
        </w:rPr>
        <w:t>See Appendix F for a circular planner to design a simple weekly rhythm of engagement disciplines. See Appendix F for detailed instructions.</w:t>
      </w:r>
    </w:p>
    <w:p>
      <w:r>
        <w:br w:type="page"/>
      </w:r>
    </w:p>
    <w:p>
      <w:bookmarkStart w:id="54708" w:name="chapter_7"/>
      <w:pPr>
        <w:pStyle w:val="Heading1"/>
      </w:pPr>
      <w:r>
        <w:t>Session 7: Living the Disciplined Life in the Modern World</w:t>
      </w:r>
      <w:bookmarkEnd w:id="54708"/>
    </w:p>
    <w:p>
      <w:pPr>
        <w:pStyle w:val="Heading3"/>
        <w:jc w:val="center"/>
      </w:pPr>
      <w:r>
        <w:t>(Ch. 10–11)</w:t>
      </w:r>
    </w:p>
    <w:p>
      <w:pPr>
        <w:pStyle w:val="Heading2"/>
      </w:pPr>
      <w:r>
        <w:t>Overview</w:t>
      </w:r>
    </w:p>
    <w:p>
      <w:pPr>
        <w:spacing w:line="288" w:lineRule="auto"/>
      </w:pPr>
      <w:r>
        <w:rPr>
          <w:rFonts w:ascii="Garamond" w:hAnsi="Garamond"/>
          <w:sz w:val="24"/>
        </w:rPr>
        <w:t>In chapters 10 and 11, Willard addresses the practical and cultural challenges of living a disciplined life today. He acknowledges the pressures of busyness, technology, secularism, and fragmented community. Many believers feel that serious disciplines are unrealistic in modern life. Willard responds by arguing that while our context is unique, the fundamental human condition and God’s resources have not changed.</w:t>
      </w:r>
    </w:p>
    <w:p>
      <w:pPr>
        <w:spacing w:line="288" w:lineRule="auto"/>
      </w:pPr>
      <w:r>
        <w:rPr>
          <w:rFonts w:ascii="Garamond" w:hAnsi="Garamond"/>
          <w:sz w:val="24"/>
        </w:rPr>
        <w:t>He explores how to integrate disciplines into ordinary life—work, family, church—without withdrawing from the world or becoming odd and legalistic. He emphasizes that the disciplined life is not an escape from responsibility but a way of being present in the world with greater wisdom, love, and power. The key is thoughtful planning, realistic expectations, and a deep trust in God’s grace.</w:t>
      </w:r>
    </w:p>
    <w:p>
      <w:pPr>
        <w:pStyle w:val="Heading2"/>
      </w:pPr>
      <w:r>
        <w:t>Read</w:t>
      </w:r>
    </w:p>
    <w:p>
      <w:pPr>
        <w:spacing w:line="288" w:lineRule="auto"/>
      </w:pPr>
      <w:r>
        <w:rPr>
          <w:rFonts w:ascii="Garamond" w:hAnsi="Garamond"/>
          <w:sz w:val="24"/>
        </w:rPr>
        <w:t>Read Chapters 10 and 11, approximately pages 241–290. As you read, note any places where Willard directly addresses modern obstacles (time pressure, media, secular culture) and his suggestions for navigating them.</w:t>
      </w:r>
    </w:p>
    <w:p>
      <w:pPr>
        <w:pStyle w:val="Heading2"/>
      </w:pPr>
      <w:r>
        <w:t>Key Insights</w:t>
      </w:r>
    </w:p>
    <w:p>
      <w:pPr>
        <w:spacing w:line="288" w:lineRule="auto"/>
      </w:pPr>
      <w:r>
        <w:rPr>
          <w:rFonts w:ascii="Garamond" w:hAnsi="Garamond"/>
          <w:sz w:val="24"/>
        </w:rPr>
        <w:t>Willard refuses to romanticize either the past or the present. He notes that every era has its own obstacles to discipleship, but he takes seriously the particular challenges of our time: constant noise, speed, individualism, and the erosion of shared moral frameworks. These factors make sustained attention, deep relationships, and countercultural practices more difficult—but not impossible.</w:t>
      </w:r>
    </w:p>
    <w:p>
      <w:pPr>
        <w:spacing w:line="288" w:lineRule="auto"/>
      </w:pPr>
      <w:r>
        <w:rPr>
          <w:rFonts w:ascii="Garamond" w:hAnsi="Garamond"/>
          <w:sz w:val="24"/>
        </w:rPr>
        <w:t>He insists that disciplines are not reserved for those with ample free time or monastic vocations. Rather, they can and must be adapted to the lives of parents, workers, students, and citizens. The question is not, "Do I have time for disciplines?" but, "What kind of person am I becoming through how I already use my time?" Our schedules are already forming us; the invitation is to let them form us into Christlikeness.</w:t>
      </w:r>
    </w:p>
    <w:p>
      <w:pPr>
        <w:spacing w:line="288" w:lineRule="auto"/>
      </w:pPr>
      <w:r>
        <w:rPr>
          <w:rFonts w:ascii="Garamond" w:hAnsi="Garamond"/>
          <w:sz w:val="24"/>
        </w:rPr>
        <w:t>Willard also emphasizes the importance of community and leadership. Churches that take disciplines seriously must teach them clearly, model them humbly, and create structures that support them—small groups, retreats, mentoring relationships, and shared practices. Lone-ranger attempts at radical discipline often lead to burnout or pride. Shared, gentle experimentation within a community fosters endurance and balance.</w:t>
      </w:r>
    </w:p>
    <w:p>
      <w:pPr>
        <w:spacing w:line="288" w:lineRule="auto"/>
      </w:pPr>
      <w:r>
        <w:rPr>
          <w:rFonts w:ascii="Garamond" w:hAnsi="Garamond"/>
          <w:sz w:val="24"/>
        </w:rPr>
        <w:t>Finally, he underscores that the disciplined life is fundamentally about love. The point is not to become an impressive spiritual athlete, but to be the kind of person through whom God’s love naturally flows in ordinary situations. Disciplines that make us harsh, proud, or withdrawn are being misused. The true test of any practice is whether it increases our capacity to love God and neighbor.</w:t>
      </w:r>
    </w:p>
    <w:p>
      <w:pPr>
        <w:pStyle w:val="Heading2"/>
      </w:pPr>
      <w:r>
        <w:t>Practical Application</w:t>
      </w:r>
    </w:p>
    <w:p>
      <w:pPr>
        <w:spacing w:line="288" w:lineRule="auto"/>
      </w:pPr>
      <w:r>
        <w:rPr>
          <w:rFonts w:ascii="Garamond" w:hAnsi="Garamond"/>
          <w:sz w:val="24"/>
        </w:rPr>
        <w:t>Begin by conducting a simple time audit for two or three typical days. In half-hour increments, note how you actually spend your time—work, commuting, screens, conversations, chores, rest. Then, prayerfully review this record. Without judgment, ask: What kind of person is this pattern shaping me to be? Where is there hidden capacity for small but meaningful practices?</w:t>
      </w:r>
    </w:p>
    <w:p>
      <w:pPr>
        <w:spacing w:line="288" w:lineRule="auto"/>
      </w:pPr>
      <w:r>
        <w:rPr>
          <w:rFonts w:ascii="Garamond" w:hAnsi="Garamond"/>
          <w:sz w:val="24"/>
        </w:rPr>
        <w:t>Next, identify one or two "anchor points" in your day—moments that happen consistently, such as waking, meals, commuting, or bedtime. Consider how you might gently attach a discipline to these anchors. For example, you might use your commute for silent prayer, turn one meal into a moment of gratitude and Scripture reading, or end the day with a brief examen (review of the day with God).</w:t>
      </w:r>
    </w:p>
    <w:p>
      <w:pPr>
        <w:spacing w:line="288" w:lineRule="auto"/>
      </w:pPr>
      <w:r>
        <w:rPr>
          <w:rFonts w:ascii="Garamond" w:hAnsi="Garamond"/>
          <w:sz w:val="24"/>
        </w:rPr>
        <w:t>If you are part of a church or small group, initiate a conversation about shared disciplines. Suggest a simple, communal practice for a month—such as everyone praying the same Psalm each morning, or all practicing a weekly fast or act of service. Shared commitment and storytelling can greatly strengthen individual efforts.</w:t>
      </w:r>
    </w:p>
    <w:p>
      <w:pPr>
        <w:spacing w:line="288" w:lineRule="auto"/>
      </w:pPr>
      <w:r>
        <w:rPr>
          <w:rFonts w:ascii="Garamond" w:hAnsi="Garamond"/>
          <w:sz w:val="24"/>
        </w:rPr>
        <w:t>Finally, regularly evaluate your practices by their fruit. Are you becoming more patient, more attentive, more compassionate? Or more irritable, proud, or withdrawn? Adjust accordingly. Remember that the goal is not to maintain a rigid program but to live more fully with and like Jesus in your actual world.</w:t>
      </w:r>
    </w:p>
    <w:p>
      <w:pPr>
        <w:pStyle w:val="Heading2"/>
      </w:pPr>
      <w:r>
        <w:t>Going Deeper</w:t>
      </w:r>
    </w:p>
    <w:p>
      <w:pPr>
        <w:spacing w:line="288" w:lineRule="auto"/>
      </w:pPr>
      <w:r>
        <w:rPr>
          <w:rFonts w:ascii="Garamond" w:hAnsi="Garamond"/>
          <w:sz w:val="24"/>
        </w:rPr>
        <w:t>These chapters invite you to trust that God’s grace is sufficient not only for your forgiveness but also for your context. God is not surprised by smartphones, global capitalism, or your specific job and family situation. The Spirit’s creativity in forming Christlikeness within these constraints is greater than you imagine.</w:t>
      </w:r>
    </w:p>
    <w:p>
      <w:pPr>
        <w:spacing w:line="288" w:lineRule="auto"/>
      </w:pPr>
      <w:r>
        <w:rPr>
          <w:rFonts w:ascii="Garamond" w:hAnsi="Garamond"/>
          <w:sz w:val="24"/>
        </w:rPr>
        <w:t>At the same time, Willard implicitly challenges cultural idols of productivity and convenience. Some disciplines will require you to say no to lesser goods—extra entertainment, constant connectivity, certain social expectations—in order to say yes to deeper life with God. This is not world-rejection but wise stewardship of your finite attention and energy.</w:t>
      </w:r>
    </w:p>
    <w:p>
      <w:pPr>
        <w:spacing w:line="288" w:lineRule="auto"/>
      </w:pPr>
      <w:r>
        <w:rPr>
          <w:rFonts w:ascii="Garamond" w:hAnsi="Garamond"/>
          <w:sz w:val="24"/>
        </w:rPr>
        <w:t>In prayer, ask God to show you one concrete way to honor Him in the structure of your days. Invite Him to reshape not only your "spiritual" activities but your entire pattern of life—work, rest, relationships—as a living offering. Ask for courage to make small, countercultural choices for the sake of love.</w:t>
      </w:r>
    </w:p>
    <w:p>
      <w:r>
        <w:br w:type="page"/>
      </w:r>
    </w:p>
    <w:p>
      <w:pPr>
        <w:pStyle w:val="Heading2"/>
      </w:pPr>
      <w:r>
        <w:t>Reflection &amp; Application</w:t>
      </w:r>
    </w:p>
    <w:p/>
    <w:p>
      <w:pPr>
        <w:spacing w:line="288" w:lineRule="auto" w:after="2160"/>
      </w:pPr>
      <w:r>
        <w:rPr>
          <w:rFonts w:ascii="Garamond" w:hAnsi="Garamond"/>
          <w:sz w:val="24"/>
        </w:rPr>
        <w:t>1. What aspects of modern life (speed, technology, work patterns, social expectations) feel most hostile to a disciplined life with God for you personally?</w:t>
      </w:r>
    </w:p>
    <w:p>
      <w:pPr>
        <w:spacing w:line="288" w:lineRule="auto" w:after="2160"/>
      </w:pPr>
      <w:r>
        <w:rPr>
          <w:rFonts w:ascii="Garamond" w:hAnsi="Garamond"/>
          <w:sz w:val="24"/>
        </w:rPr>
        <w:t>2. How does your current use of time—without any changes—already function as a kind of training? What is it training you for?</w:t>
      </w:r>
    </w:p>
    <w:p>
      <w:pPr>
        <w:spacing w:line="288" w:lineRule="auto" w:after="2160"/>
      </w:pPr>
      <w:r>
        <w:rPr>
          <w:rFonts w:ascii="Garamond" w:hAnsi="Garamond"/>
          <w:sz w:val="24"/>
        </w:rPr>
        <w:t>3. Where do you see realistic opportunities to attach small disciplines to existing daily "anchor points" in your schedule?</w:t>
      </w:r>
    </w:p>
    <w:p>
      <w:pPr>
        <w:spacing w:line="288" w:lineRule="auto" w:after="2160"/>
      </w:pPr>
      <w:r>
        <w:rPr>
          <w:rFonts w:ascii="Garamond" w:hAnsi="Garamond"/>
          <w:sz w:val="24"/>
        </w:rPr>
        <w:t>4. How has your church community either supported or neglected the cultivation of spiritual disciplines? What might need to change?</w:t>
      </w:r>
    </w:p>
    <w:p>
      <w:pPr>
        <w:spacing w:line="288" w:lineRule="auto" w:after="2160"/>
      </w:pPr>
      <w:r>
        <w:rPr>
          <w:rFonts w:ascii="Garamond" w:hAnsi="Garamond"/>
          <w:sz w:val="24"/>
        </w:rPr>
        <w:t>5. What signs would indicate that your practice of disciplines is truly increasing your capacity to love God and neighbor in ordinary situations?</w:t>
      </w:r>
    </w:p>
    <w:p>
      <w:pPr>
        <w:spacing w:line="288" w:lineRule="auto"/>
      </w:pPr>
      <w:r>
        <w:rPr>
          <w:rFonts w:ascii="Garamond" w:hAnsi="Garamond"/>
          <w:sz w:val="24"/>
        </w:rPr>
        <w:t>6. If you imagined your life five years from now, more deeply shaped by wise disciplines, what might be different in your relationships, work, and inner life?</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Daily Rhythm Time Audit — </w:t>
      </w:r>
      <w:r>
        <w:rPr>
          <w:rFonts w:ascii="Garamond" w:hAnsi="Garamond"/>
          <w:sz w:val="24"/>
        </w:rPr>
        <w:t>See Appendix G for a time-audit chart to map your daily rhythms and identify anchor points for disciplines. See Appendix G for detailed instructions.</w:t>
      </w:r>
    </w:p>
    <w:p>
      <w:r>
        <w:br w:type="page"/>
      </w:r>
    </w:p>
    <w:p>
      <w:bookmarkStart w:id="28171" w:name="chapter_8"/>
      <w:pPr>
        <w:pStyle w:val="Heading1"/>
      </w:pPr>
      <w:r>
        <w:t>Session 8: The Cost and Joy of Discipleship</w:t>
      </w:r>
      <w:bookmarkEnd w:id="28171"/>
    </w:p>
    <w:p>
      <w:pPr>
        <w:pStyle w:val="Heading3"/>
        <w:jc w:val="center"/>
      </w:pPr>
      <w:r>
        <w:t>(Ch. 12–Epilogue)</w:t>
      </w:r>
    </w:p>
    <w:p>
      <w:pPr>
        <w:pStyle w:val="Heading2"/>
      </w:pPr>
      <w:r>
        <w:t>Overview</w:t>
      </w:r>
    </w:p>
    <w:p>
      <w:pPr>
        <w:spacing w:line="288" w:lineRule="auto"/>
      </w:pPr>
      <w:r>
        <w:rPr>
          <w:rFonts w:ascii="Garamond" w:hAnsi="Garamond"/>
          <w:sz w:val="24"/>
        </w:rPr>
        <w:t>In the final chapters and epilogue, Willard gathers his argument into a compelling vision of the cost and joy of discipleship. He does not minimize the difficulty of following Jesus in this way. It requires real change, ongoing repentance, and perseverance through dry seasons. Yet he insists that the alternative—continuing in half-hearted, defeated religion—is far more costly.</w:t>
      </w:r>
    </w:p>
    <w:p>
      <w:pPr>
        <w:spacing w:line="288" w:lineRule="auto"/>
      </w:pPr>
      <w:r>
        <w:rPr>
          <w:rFonts w:ascii="Garamond" w:hAnsi="Garamond"/>
          <w:sz w:val="24"/>
        </w:rPr>
        <w:t>He paints a picture of the "ordinary" saint: someone whose life, over time, has been quietly transformed by steady apprenticeship to Jesus. Such a person is not spectacular by worldly standards, but radiates peace, wisdom, and love. Willard invites readers to see this as a realistic and desirable destiny, made possible by God’s grace and our willing cooperation through the disciplines.</w:t>
      </w:r>
    </w:p>
    <w:p>
      <w:pPr>
        <w:pStyle w:val="Heading2"/>
      </w:pPr>
      <w:r>
        <w:t>Read</w:t>
      </w:r>
    </w:p>
    <w:p>
      <w:pPr>
        <w:spacing w:line="288" w:lineRule="auto"/>
      </w:pPr>
      <w:r>
        <w:rPr>
          <w:rFonts w:ascii="Garamond" w:hAnsi="Garamond"/>
          <w:sz w:val="24"/>
        </w:rPr>
        <w:t>Read Chapter 12 and the Epilogue (or final sections), approximately pages 291–end. As you read, note any passages that summarize Willard’s overall vision or that especially move or challenge you. Pay attention to how he describes the long-term fruit of a disciplined life.</w:t>
      </w:r>
    </w:p>
    <w:p>
      <w:pPr>
        <w:pStyle w:val="Heading2"/>
      </w:pPr>
      <w:r>
        <w:t>Key Insights</w:t>
      </w:r>
    </w:p>
    <w:p>
      <w:pPr>
        <w:spacing w:line="288" w:lineRule="auto"/>
      </w:pPr>
      <w:r>
        <w:rPr>
          <w:rFonts w:ascii="Garamond" w:hAnsi="Garamond"/>
          <w:sz w:val="24"/>
        </w:rPr>
        <w:t>Willard is honest about the cost of discipleship. It will disrupt comfortable patterns, expose hidden sins, and sometimes set us at odds with prevailing cultural values. It may require us to relinquish cherished illusions of control, status, or autonomy. The disciplines, in particular, can feel like death to our ego and appetites. Yet he insists that this cost is part of the "easy yoke"—easy not because it is painless, but because it leads to life rather than to the grinding exhaustion of self-rule.</w:t>
      </w:r>
    </w:p>
    <w:p>
      <w:pPr>
        <w:spacing w:line="288" w:lineRule="auto"/>
      </w:pPr>
      <w:r>
        <w:rPr>
          <w:rFonts w:ascii="Garamond" w:hAnsi="Garamond"/>
          <w:sz w:val="24"/>
        </w:rPr>
        <w:t>He contrasts the disciplined life with the common experience of spiritual mediocrity: chronic guilt, recurring failure, shallow community, and a faith that rarely touches daily decisions. This, too, has a cost—often borne in anxiety, relational damage, and a nagging sense that the gospel "isn’t working." Willard argues that we must count both costs honestly. When we do, the cost of discipleship is revealed as the lesser burden.</w:t>
      </w:r>
    </w:p>
    <w:p>
      <w:pPr>
        <w:spacing w:line="288" w:lineRule="auto"/>
      </w:pPr>
      <w:r>
        <w:rPr>
          <w:rFonts w:ascii="Garamond" w:hAnsi="Garamond"/>
          <w:sz w:val="24"/>
        </w:rPr>
        <w:t>He also highlights the joy and beauty of a life steadily formed by Jesus. Over time, disciplines become less about effortful obedience and more about natural expression of a transformed character. The person who once struggled to forgive now finds forgiveness rising more easily. The one enslaved to hurry discovers a growing capacity for patience. These changes may be quiet and gradual, but they are deeply significant.</w:t>
      </w:r>
    </w:p>
    <w:p>
      <w:pPr>
        <w:spacing w:line="288" w:lineRule="auto"/>
      </w:pPr>
      <w:r>
        <w:rPr>
          <w:rFonts w:ascii="Garamond" w:hAnsi="Garamond"/>
          <w:sz w:val="24"/>
        </w:rPr>
        <w:t>Finally, Willard leaves readers with hope. Transformation is not a project we must complete in our own strength. It is the ongoing work of the Spirit, who is more committed to our Christlikeness than we are. Our part is to present ourselves, through wise disciplines, as living sacrifices, trusting that God will complete what He has begun.</w:t>
      </w:r>
    </w:p>
    <w:p>
      <w:pPr>
        <w:pStyle w:val="Heading2"/>
      </w:pPr>
      <w:r>
        <w:t>Practical Application</w:t>
      </w:r>
    </w:p>
    <w:p>
      <w:pPr>
        <w:spacing w:line="288" w:lineRule="auto"/>
      </w:pPr>
      <w:r>
        <w:rPr>
          <w:rFonts w:ascii="Garamond" w:hAnsi="Garamond"/>
          <w:sz w:val="24"/>
        </w:rPr>
        <w:t>Take time to "count the cost" in your own life. On one side of a page, list the potential costs of pursuing a more disciplined apprenticeship to Jesus: changes in schedule, discomfort, misunderstandings from others, exposure of hidden sins, etc. On the other side, list the costs of not pursuing such a life: ongoing struggles, unhealed wounds, relational patterns, spiritual dryness. Sit with both lists in God’s presence, asking for clarity and courage.</w:t>
      </w:r>
    </w:p>
    <w:p>
      <w:pPr>
        <w:spacing w:line="288" w:lineRule="auto"/>
      </w:pPr>
      <w:r>
        <w:rPr>
          <w:rFonts w:ascii="Garamond" w:hAnsi="Garamond"/>
          <w:sz w:val="24"/>
        </w:rPr>
        <w:t>Next, write a brief personal rule of life—a simple, flexible description of how you intend to live with God in this season. Include a few daily, weekly, and monthly practices that reflect what you have learned from this book: perhaps daily silence and Scripture, weekly fellowship and service, monthly solitude or retreat. Keep it realistic and revisable.</w:t>
      </w:r>
    </w:p>
    <w:p>
      <w:pPr>
        <w:spacing w:line="288" w:lineRule="auto"/>
      </w:pPr>
      <w:r>
        <w:rPr>
          <w:rFonts w:ascii="Garamond" w:hAnsi="Garamond"/>
          <w:sz w:val="24"/>
        </w:rPr>
        <w:t>Share this emerging rule of life with a trusted friend, mentor, or small group. Invite their feedback and ask them to pray for you. Consider asking one person to check in with you periodically, not as a supervisor but as a companion on the journey.</w:t>
      </w:r>
    </w:p>
    <w:p>
      <w:pPr>
        <w:spacing w:line="288" w:lineRule="auto"/>
      </w:pPr>
      <w:r>
        <w:rPr>
          <w:rFonts w:ascii="Garamond" w:hAnsi="Garamond"/>
          <w:sz w:val="24"/>
        </w:rPr>
        <w:t>Finally, mark a tangible "beginning" to this next phase of your discipleship. This could be a simple prayer of consecration, a symbolic act (such as lighting a candle, taking a walk, or kneeling), or participating in communion with renewed intention. Offer your whole self—body, mind, will, relationships—to God, asking Him to lead you into the disciplined joy of life with Jesus.</w:t>
      </w:r>
    </w:p>
    <w:p>
      <w:pPr>
        <w:pStyle w:val="Heading2"/>
      </w:pPr>
      <w:r>
        <w:t>Going Deeper</w:t>
      </w:r>
    </w:p>
    <w:p>
      <w:pPr>
        <w:spacing w:line="288" w:lineRule="auto"/>
      </w:pPr>
      <w:r>
        <w:rPr>
          <w:rFonts w:ascii="Garamond" w:hAnsi="Garamond"/>
          <w:sz w:val="24"/>
        </w:rPr>
        <w:t>The end of Willard’s book echoes Jesus’ own calls to discipleship: "Whoever wants to be my disciple must deny themselves and take up their cross and follow me." Yet it also resonates with His promises: "I have come that they may have life, and have it to the full." The disciplines are one way the Spirit weaves these two truths together in our experience.</w:t>
      </w:r>
    </w:p>
    <w:p>
      <w:pPr>
        <w:spacing w:line="288" w:lineRule="auto"/>
      </w:pPr>
      <w:r>
        <w:rPr>
          <w:rFonts w:ascii="Garamond" w:hAnsi="Garamond"/>
          <w:sz w:val="24"/>
        </w:rPr>
        <w:t>This raises profound questions of desire and trust. Do you truly want to become like Christ, even if it means dying to cherished patterns? Do you trust that what He offers is better than what you must relinquish? These are not questions to answer once and for all, but to return to repeatedly as you grow.</w:t>
      </w:r>
    </w:p>
    <w:p>
      <w:pPr>
        <w:spacing w:line="288" w:lineRule="auto"/>
      </w:pPr>
      <w:r>
        <w:rPr>
          <w:rFonts w:ascii="Garamond" w:hAnsi="Garamond"/>
          <w:sz w:val="24"/>
        </w:rPr>
        <w:t>In prayer, bring your desires and fears honestly to God. Name what you long for and what you dread. Ask the Spirit to kindle in you a deeper desire for holiness, not as moral superiority but as freedom to love. Ask for perseverance to continue in disciplines when feelings wane, trusting that God is at work in hidden ways.</w:t>
      </w:r>
    </w:p>
    <w:p>
      <w:r>
        <w:br w:type="page"/>
      </w:r>
    </w:p>
    <w:p>
      <w:pPr>
        <w:pStyle w:val="Heading2"/>
      </w:pPr>
      <w:r>
        <w:t>Reflection &amp; Application</w:t>
      </w:r>
    </w:p>
    <w:p/>
    <w:p>
      <w:pPr>
        <w:spacing w:line="288" w:lineRule="auto" w:after="2160"/>
      </w:pPr>
      <w:r>
        <w:rPr>
          <w:rFonts w:ascii="Garamond" w:hAnsi="Garamond"/>
          <w:sz w:val="24"/>
        </w:rPr>
        <w:t>1. When you honestly "count the cost" of a more disciplined life with Jesus, what do you fear losing most?</w:t>
      </w:r>
    </w:p>
    <w:p>
      <w:pPr>
        <w:spacing w:line="288" w:lineRule="auto" w:after="2160"/>
      </w:pPr>
      <w:r>
        <w:rPr>
          <w:rFonts w:ascii="Garamond" w:hAnsi="Garamond"/>
          <w:sz w:val="24"/>
        </w:rPr>
        <w:t>2. What are the hidden costs you have already been paying for a less intentional, more passive approach to discipleship?</w:t>
      </w:r>
    </w:p>
    <w:p>
      <w:pPr>
        <w:spacing w:line="288" w:lineRule="auto" w:after="2160"/>
      </w:pPr>
      <w:r>
        <w:rPr>
          <w:rFonts w:ascii="Garamond" w:hAnsi="Garamond"/>
          <w:sz w:val="24"/>
        </w:rPr>
        <w:t>3. Can you identify any areas where you have already experienced quiet transformation—where certain Christlike responses now come more naturally than they once did?</w:t>
      </w:r>
    </w:p>
    <w:p>
      <w:pPr>
        <w:spacing w:line="288" w:lineRule="auto" w:after="2160"/>
      </w:pPr>
      <w:r>
        <w:rPr>
          <w:rFonts w:ascii="Garamond" w:hAnsi="Garamond"/>
          <w:sz w:val="24"/>
        </w:rPr>
        <w:t>4. What elements would you like to include in a simple rule of life for this current season, and why?</w:t>
      </w:r>
    </w:p>
    <w:p>
      <w:pPr>
        <w:spacing w:line="288" w:lineRule="auto" w:after="2160"/>
      </w:pPr>
      <w:r>
        <w:rPr>
          <w:rFonts w:ascii="Garamond" w:hAnsi="Garamond"/>
          <w:sz w:val="24"/>
        </w:rPr>
        <w:t>5. How does Willard’s overall vision of the "ordinary" saint challenge or inspire your sense of what is possible for your own life?</w:t>
      </w:r>
    </w:p>
    <w:p>
      <w:pPr>
        <w:spacing w:line="288" w:lineRule="auto"/>
      </w:pPr>
      <w:r>
        <w:rPr>
          <w:rFonts w:ascii="Garamond" w:hAnsi="Garamond"/>
          <w:sz w:val="24"/>
        </w:rPr>
        <w:t>6. What prayer of consecration or commitment rises in you as you finish this book and this guide?</w:t>
      </w:r>
    </w:p>
    <w:p>
      <w:r>
        <w:br w:type="page"/>
      </w:r>
    </w:p>
    <w:p>
      <w:pPr>
        <w:pStyle w:val="Heading2"/>
      </w:pPr>
      <w:r>
        <w:t>Creative Exercise</w:t>
      </w:r>
    </w:p>
    <w:p>
      <w:pPr>
        <w:spacing w:line="288" w:lineRule="auto"/>
      </w:pPr>
      <w:r>
        <w:rPr>
          <w:rFonts w:ascii="Garamond" w:hAnsi="Garamond"/>
          <w:b/>
          <w:sz w:val="24"/>
        </w:rPr>
        <w:t xml:space="preserve">List: </w:t>
      </w:r>
      <w:r>
        <w:rPr>
          <w:rFonts w:ascii="Garamond" w:hAnsi="Garamond"/>
          <w:sz w:val="24"/>
        </w:rPr>
        <w:t xml:space="preserve">Personal Rule of Life Framework — </w:t>
      </w:r>
      <w:r>
        <w:rPr>
          <w:rFonts w:ascii="Garamond" w:hAnsi="Garamond"/>
          <w:sz w:val="24"/>
        </w:rPr>
        <w:t>See Appendix H for a structured framework to craft your own simple, flexible rule of life. See Appendix H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Trying vs. Training Self-Assessment</w:t>
      </w:r>
    </w:p>
    <w:p>
      <w:r>
        <w:rPr>
          <w:b/>
        </w:rPr>
        <w:t>Type: Chart</w:t>
      </w:r>
    </w:p>
    <w:p>
      <w:pPr>
        <w:spacing w:line="288" w:lineRule="auto"/>
      </w:pPr>
      <w:r>
        <w:rPr>
          <w:rFonts w:ascii="Garamond" w:hAnsi="Garamond"/>
          <w:sz w:val="24"/>
        </w:rPr>
        <w:t>This exercise helps you distinguish where you are merely "trying harder" in the Christian life from where you are actually entering into intentional "training" with Jesus. You will create a simple two-column chart and populate it with specific situations and responses from your life.</w:t>
      </w:r>
    </w:p>
    <w:p>
      <w:pPr>
        <w:spacing w:line="288" w:lineRule="auto"/>
      </w:pPr>
      <w:r>
        <w:rPr>
          <w:rFonts w:ascii="Garamond" w:hAnsi="Garamond"/>
          <w:sz w:val="24"/>
        </w:rPr>
        <w:t>1. On a blank page, draw a vertical line down the center to create two columns. Label the left column "Trying" and the right column "Training."</w:t>
      </w:r>
    </w:p>
    <w:p>
      <w:pPr>
        <w:spacing w:line="288" w:lineRule="auto"/>
      </w:pPr>
      <w:r>
        <w:rPr>
          <w:rFonts w:ascii="Garamond" w:hAnsi="Garamond"/>
          <w:sz w:val="24"/>
        </w:rPr>
        <w:t>2. Under the "Trying" column, list 5–10 areas where you regularly feel spiritual frustration or defeat. Examples might include: responding in anger, dealing with anxiety, resisting pornography, loving a difficult person, or maintaining prayer. Next to each item, briefly note what you typically do in the moment of struggle (for example, "I grit my teeth and promise to do better," or "I feel ashamed and give up").</w:t>
      </w:r>
    </w:p>
    <w:p>
      <w:pPr>
        <w:spacing w:line="288" w:lineRule="auto"/>
      </w:pPr>
      <w:r>
        <w:rPr>
          <w:rFonts w:ascii="Garamond" w:hAnsi="Garamond"/>
          <w:sz w:val="24"/>
        </w:rPr>
        <w:t>3. Now, under the "Training" column, rewrite each area, but this time brainstorm what a training approach might look like. Ask, "What small, regular practices could I adopt that would, over time, make a different response more natural?" For anger, you might write, "Daily 5 minutes of examen to review moments of irritation," or "Weekly solitude to process emotions with God." For anxiety, perhaps, "Memorize and meditate on Philippians 4:4–9" or "Limit news intake and practice breath prayer."</w:t>
      </w:r>
    </w:p>
    <w:p>
      <w:pPr>
        <w:spacing w:line="288" w:lineRule="auto"/>
      </w:pPr>
      <w:r>
        <w:rPr>
          <w:rFonts w:ascii="Garamond" w:hAnsi="Garamond"/>
          <w:sz w:val="24"/>
        </w:rPr>
        <w:t>4. For each area, be concrete and modest. Training is about sustainable patterns, not heroic efforts. If you struggle to think of training practices, revisit Willard’s list of disciplines and ask how one might apply.</w:t>
      </w:r>
    </w:p>
    <w:p>
      <w:pPr>
        <w:spacing w:line="288" w:lineRule="auto"/>
      </w:pPr>
      <w:r>
        <w:rPr>
          <w:rFonts w:ascii="Garamond" w:hAnsi="Garamond"/>
          <w:sz w:val="24"/>
        </w:rPr>
        <w:t>5. After filling both columns, step back and look for patterns. Are there areas where you have never considered a training approach? Are there disciplines that keep appearing as potentially helpful? Circle one or two training ideas that seem most accessible right now.</w:t>
      </w:r>
    </w:p>
    <w:p>
      <w:pPr>
        <w:spacing w:line="288" w:lineRule="auto"/>
      </w:pPr>
      <w:r>
        <w:rPr>
          <w:rFonts w:ascii="Garamond" w:hAnsi="Garamond"/>
          <w:sz w:val="24"/>
        </w:rPr>
        <w:t>6. Finally, choose one area from your chart and commit to its corresponding training practice for the next two weeks. Write a start date and an end date next to it. At the end of that period, return to the chart and jot down what you observed—not only any changes in behavior, but also shifts in awareness, desire, or dependence on God.</w:t>
      </w:r>
    </w:p>
    <w:p>
      <w:pPr>
        <w:spacing w:line="288" w:lineRule="auto"/>
      </w:pPr>
      <w:r>
        <w:rPr>
          <w:rFonts w:ascii="Garamond" w:hAnsi="Garamond"/>
          <w:sz w:val="24"/>
        </w:rPr>
        <w:t>Use this chart periodically to update your understanding of where God is inviting you to move from trying to training. Over time, you will develop a more intentional, hopeful approach to growth.</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Salvation-as-Life Timeline</w:t>
      </w:r>
    </w:p>
    <w:p>
      <w:r>
        <w:rPr>
          <w:b/>
        </w:rPr>
        <w:t>Type: Diagram</w:t>
      </w:r>
    </w:p>
    <w:p>
      <w:pPr>
        <w:spacing w:line="288" w:lineRule="auto"/>
      </w:pPr>
      <w:r>
        <w:rPr>
          <w:rFonts w:ascii="Garamond" w:hAnsi="Garamond"/>
          <w:sz w:val="24"/>
        </w:rPr>
        <w:t>This exercise helps you visualize salvation as an ongoing life with God rather than a single past event. You will create a horizontal timeline that includes past, present, and future dimensions of your journey with Christ.</w:t>
      </w:r>
    </w:p>
    <w:p>
      <w:pPr>
        <w:spacing w:line="288" w:lineRule="auto"/>
      </w:pPr>
      <w:r>
        <w:rPr>
          <w:rFonts w:ascii="Garamond" w:hAnsi="Garamond"/>
          <w:sz w:val="24"/>
        </w:rPr>
        <w:t>1. On a wide sheet of paper, draw a long horizontal line from left to right. At the far left end, write "Before Christ" or "Pre-awareness." At the far right end, write "Fullness of the Kingdom" or "Eternity with God."</w:t>
      </w:r>
    </w:p>
    <w:p>
      <w:pPr>
        <w:spacing w:line="288" w:lineRule="auto"/>
      </w:pPr>
      <w:r>
        <w:rPr>
          <w:rFonts w:ascii="Garamond" w:hAnsi="Garamond"/>
          <w:sz w:val="24"/>
        </w:rPr>
        <w:t>2. Mark a point somewhere to the left of center that represents when you first consciously responded to Christ (if you can identify such a moment or season). Label it with a brief description, such as "Conversion at 16" or "Gradual awakening in college."</w:t>
      </w:r>
    </w:p>
    <w:p>
      <w:pPr>
        <w:spacing w:line="288" w:lineRule="auto"/>
      </w:pPr>
      <w:r>
        <w:rPr>
          <w:rFonts w:ascii="Garamond" w:hAnsi="Garamond"/>
          <w:sz w:val="24"/>
        </w:rPr>
        <w:t>3. Now, working from left to right, add significant spiritual milestones: key experiences, crises, decisions, or seasons of growth or drift. Include both "high" and "low" points—times of intimacy with God and times of doubt, sin, or dryness. Use short labels and, if helpful, small symbols (e.g., a flame for renewal, a cloud for confusion).</w:t>
      </w:r>
    </w:p>
    <w:p>
      <w:pPr>
        <w:spacing w:line="288" w:lineRule="auto"/>
      </w:pPr>
      <w:r>
        <w:rPr>
          <w:rFonts w:ascii="Garamond" w:hAnsi="Garamond"/>
          <w:sz w:val="24"/>
        </w:rPr>
        <w:t>4. Above the line, write words or phrases that describe how you understood "salvation" in each season. For example, early on you might write "forgiveness," later "calling," then perhaps "union with Christ" or "kingdom life." Notice how your understanding has developed or stalled.</w:t>
      </w:r>
    </w:p>
    <w:p>
      <w:pPr>
        <w:spacing w:line="288" w:lineRule="auto"/>
      </w:pPr>
      <w:r>
        <w:rPr>
          <w:rFonts w:ascii="Garamond" w:hAnsi="Garamond"/>
          <w:sz w:val="24"/>
        </w:rPr>
        <w:t>5. Below the line, add specific practices or communities that shaped you in each period: youth group, a particular church, spiritual disciplines, mentors, or harmful influences. This will help you see how concrete factors have contributed to your formation.</w:t>
      </w:r>
    </w:p>
    <w:p>
      <w:pPr>
        <w:spacing w:line="288" w:lineRule="auto"/>
      </w:pPr>
      <w:r>
        <w:rPr>
          <w:rFonts w:ascii="Garamond" w:hAnsi="Garamond"/>
          <w:sz w:val="24"/>
        </w:rPr>
        <w:t>6. Finally, to the right of the present moment (mark "Today" on the line), sketch your hoped-for trajectory. Based on Willard’s vision, write 3–5 words describing the kind of person you long to become (for example, "peaceful," "courageous," "generous," "wise," "joyful"). Then, beneath that future segment, list a few disciplines or relational commitments that might cooperate with God in moving you in that direction.</w:t>
      </w:r>
    </w:p>
    <w:p>
      <w:pPr>
        <w:spacing w:line="288" w:lineRule="auto"/>
      </w:pPr>
      <w:r>
        <w:rPr>
          <w:rFonts w:ascii="Garamond" w:hAnsi="Garamond"/>
          <w:sz w:val="24"/>
        </w:rPr>
        <w:t>Sit with the completed timeline in prayer. Thank God for His faithfulness in past seasons, confess places of resistance or neglect, and entrust your future growth to Him. Keep this diagram as a living document, adding to it as your understanding of salvation-as-life deepens.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The Integrated Person Map</w:t>
      </w:r>
    </w:p>
    <w:p>
      <w:r>
        <w:rPr>
          <w:b/>
        </w:rPr>
        <w:t>Type: Diagram</w:t>
      </w:r>
    </w:p>
    <w:p>
      <w:pPr>
        <w:spacing w:line="288" w:lineRule="auto"/>
      </w:pPr>
      <w:r>
        <w:rPr>
          <w:rFonts w:ascii="Garamond" w:hAnsi="Garamond"/>
          <w:sz w:val="24"/>
        </w:rPr>
        <w:t>This exercise guides you in drawing a personal map of your will, mind, body, social context, and soul, based on Willard’s anthropology. The goal is to visualize how these dimensions interact in your life and to discern where God may be inviting reordering.</w:t>
      </w:r>
    </w:p>
    <w:p>
      <w:pPr>
        <w:spacing w:line="288" w:lineRule="auto"/>
      </w:pPr>
      <w:r>
        <w:rPr>
          <w:rFonts w:ascii="Garamond" w:hAnsi="Garamond"/>
          <w:sz w:val="24"/>
        </w:rPr>
        <w:t>1. On a blank page, draw five concentric circles, like a target. Leave enough space between each circle to write a few words. In the very center, write "Will/Heart." In the next ring, write "Mind (Thoughts &amp; Feelings)." In the third ring, write "Body (Habits &amp; Appetites)." In the fourth, write "Social (Relationships &amp; Culture)." In the outermost ring, write "Soul (Integration Under God)."</w:t>
      </w:r>
    </w:p>
    <w:p>
      <w:pPr>
        <w:spacing w:line="288" w:lineRule="auto"/>
      </w:pPr>
      <w:r>
        <w:rPr>
          <w:rFonts w:ascii="Garamond" w:hAnsi="Garamond"/>
          <w:sz w:val="24"/>
        </w:rPr>
        <w:t>2. Starting with the center, jot down brief descriptors of your current experience. In the "Will/Heart" center, write words that describe your core intentions and allegiances (for example, "divided," "seeking approval," "desiring God but distracted"). Be honest but not harsh.</w:t>
      </w:r>
    </w:p>
    <w:p>
      <w:pPr>
        <w:spacing w:line="288" w:lineRule="auto"/>
      </w:pPr>
      <w:r>
        <w:rPr>
          <w:rFonts w:ascii="Garamond" w:hAnsi="Garamond"/>
          <w:sz w:val="24"/>
        </w:rPr>
        <w:t>3. Move to the "Mind" ring. Note recurring thought patterns and emotional climates: "anxious rumination," "critical self-talk," "hopeful imagination," "gratitude," etc. Include both light and shadow.</w:t>
      </w:r>
    </w:p>
    <w:p>
      <w:pPr>
        <w:spacing w:line="288" w:lineRule="auto"/>
      </w:pPr>
      <w:r>
        <w:rPr>
          <w:rFonts w:ascii="Garamond" w:hAnsi="Garamond"/>
          <w:sz w:val="24"/>
        </w:rPr>
        <w:t>4. In the "Body" ring, describe your physical habits: sleep, eating, exercise, posture, media consumption, sexual behavior. Ask, "What is my body learning every day?" Write concrete phrases like "late-night scrolling," "hurried meals," "tense shoulders," "deep breaths when stressed."</w:t>
      </w:r>
    </w:p>
    <w:p>
      <w:pPr>
        <w:spacing w:line="288" w:lineRule="auto"/>
      </w:pPr>
      <w:r>
        <w:rPr>
          <w:rFonts w:ascii="Garamond" w:hAnsi="Garamond"/>
          <w:sz w:val="24"/>
        </w:rPr>
        <w:t>5. In the "Social" ring, list key relationships and communities: family, friends, church, workplace, online networks. Next to each, add a word or two about how they shape you ("supportive," "draining," "performance-driven," "honest"). You may also note broader cultural influences (news, national politics, neighborhood norms).</w:t>
      </w:r>
    </w:p>
    <w:p>
      <w:pPr>
        <w:spacing w:line="288" w:lineRule="auto"/>
      </w:pPr>
      <w:r>
        <w:rPr>
          <w:rFonts w:ascii="Garamond" w:hAnsi="Garamond"/>
          <w:sz w:val="24"/>
        </w:rPr>
        <w:t>6. Finally, in the "Soul" ring, reflect on your sense of overall integration or fragmentation. Do you feel pulled apart by conflicting demands? Do you experience a unifying sense of being held by God? Write phrases that capture this, such as "thin but held," "scattered," or "increasingly centered in Christ."</w:t>
      </w:r>
    </w:p>
    <w:p>
      <w:pPr>
        <w:spacing w:line="288" w:lineRule="auto"/>
      </w:pPr>
      <w:r>
        <w:rPr>
          <w:rFonts w:ascii="Garamond" w:hAnsi="Garamond"/>
          <w:sz w:val="24"/>
        </w:rPr>
        <w:t>7. Step back and look at the map. Where do you see misalignment—for example, a heart that desires God but a body trained in distraction, or a mind full of truth but relationships that undermine it? Circle one or two areas that seem most in need of attention.</w:t>
      </w:r>
    </w:p>
    <w:p>
      <w:pPr>
        <w:spacing w:line="288" w:lineRule="auto"/>
      </w:pPr>
      <w:r>
        <w:rPr>
          <w:rFonts w:ascii="Garamond" w:hAnsi="Garamond"/>
          <w:sz w:val="24"/>
        </w:rPr>
        <w:t>8. Ask: Which discipline(s) might gently address these areas? Draw small arrows from the relevant ring to the margin and write a discipline next to each arrow (for example, from "Body" to "fasting" or "sleep hygiene," from "Social" to "confession" or "fellowship").</w:t>
      </w:r>
    </w:p>
    <w:p>
      <w:pPr>
        <w:spacing w:line="288" w:lineRule="auto"/>
      </w:pPr>
      <w:r>
        <w:rPr>
          <w:rFonts w:ascii="Garamond" w:hAnsi="Garamond"/>
          <w:sz w:val="24"/>
        </w:rPr>
        <w:t>Pray over this map, inviting God to begin reordering your person toward greater integration under His loving rule. Revisit and revise it periodically as you notice changes.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Abstinence–Engagement Balance Wheel</w:t>
      </w:r>
    </w:p>
    <w:p>
      <w:r>
        <w:rPr>
          <w:b/>
        </w:rPr>
        <w:t>Type: Chart</w:t>
      </w:r>
    </w:p>
    <w:p>
      <w:pPr>
        <w:spacing w:line="288" w:lineRule="auto"/>
      </w:pPr>
      <w:r>
        <w:rPr>
          <w:rFonts w:ascii="Garamond" w:hAnsi="Garamond"/>
          <w:sz w:val="24"/>
        </w:rPr>
        <w:t>This exercise helps you visualize your current balance between disciplines of abstinence and engagement. You will create a simple wheel diagram to assess where you are overdeveloped or underdeveloped and to plan for greater balance.</w:t>
      </w:r>
    </w:p>
    <w:p>
      <w:pPr>
        <w:spacing w:line="288" w:lineRule="auto"/>
      </w:pPr>
      <w:r>
        <w:rPr>
          <w:rFonts w:ascii="Garamond" w:hAnsi="Garamond"/>
          <w:sz w:val="24"/>
        </w:rPr>
        <w:t>1. On a blank page, draw a large circle. Divide it into eight equal wedges, like slices of a pie. Label four alternating wedges with abstinence disciplines (for example: Solitude/Silence, Fasting, Simplicity/Frugality, Secrecy/Sacrifice). Label the four remaining wedges with engagement disciplines (for example: Study, Worship/Celebration, Service/Fellowship, Prayer/Confession/Submission).</w:t>
      </w:r>
    </w:p>
    <w:p>
      <w:pPr>
        <w:spacing w:line="288" w:lineRule="auto"/>
      </w:pPr>
      <w:r>
        <w:rPr>
          <w:rFonts w:ascii="Garamond" w:hAnsi="Garamond"/>
          <w:sz w:val="24"/>
        </w:rPr>
        <w:t>2. For each wedge, imagine a scale from 0 (center of the circle) to 10 (outer edge), representing your current level of regular, intentional practice in that area. Be honest but gracious. You are not grading your worth, only assessing patterns.</w:t>
      </w:r>
    </w:p>
    <w:p>
      <w:pPr>
        <w:spacing w:line="288" w:lineRule="auto"/>
      </w:pPr>
      <w:r>
        <w:rPr>
          <w:rFonts w:ascii="Garamond" w:hAnsi="Garamond"/>
          <w:sz w:val="24"/>
        </w:rPr>
        <w:t>3. Starting with Solitude/Silence, place a small dot along the wedge at the number that best reflects your practice. For example, if you rarely spend time alone with God, you might mark a 2. If you have a daily rhythm of quiet, perhaps a 7.</w:t>
      </w:r>
    </w:p>
    <w:p>
      <w:pPr>
        <w:spacing w:line="288" w:lineRule="auto"/>
      </w:pPr>
      <w:r>
        <w:rPr>
          <w:rFonts w:ascii="Garamond" w:hAnsi="Garamond"/>
          <w:sz w:val="24"/>
        </w:rPr>
        <w:t>4. Continue around the circle, marking a dot for each wedge. Consider not only frequency but also intentionality: occasional, accidental solitude is different from chosen, prayerful solitude.</w:t>
      </w:r>
    </w:p>
    <w:p>
      <w:pPr>
        <w:spacing w:line="288" w:lineRule="auto"/>
      </w:pPr>
      <w:r>
        <w:rPr>
          <w:rFonts w:ascii="Garamond" w:hAnsi="Garamond"/>
          <w:sz w:val="24"/>
        </w:rPr>
        <w:t>5. Once all wedges are marked, connect the dots with a smooth line. You will see an irregular shape inside the circle. This shape represents your current disciplines profile. Notice where it bulges (areas of relative strength) and where it caves inward (areas of neglect).</w:t>
      </w:r>
    </w:p>
    <w:p>
      <w:pPr>
        <w:spacing w:line="288" w:lineRule="auto"/>
      </w:pPr>
      <w:r>
        <w:rPr>
          <w:rFonts w:ascii="Garamond" w:hAnsi="Garamond"/>
          <w:sz w:val="24"/>
        </w:rPr>
        <w:t>6. Reflect: Are you heavily weighted toward engagement (outer scores on study, service, worship) but low on abstinence (inner scores on solitude, fasting, secrecy)? Or the reverse? How might this imbalance affect your spiritual life (for example, burnout, superficiality, pride)?</w:t>
      </w:r>
    </w:p>
    <w:p>
      <w:pPr>
        <w:spacing w:line="288" w:lineRule="auto"/>
      </w:pPr>
      <w:r>
        <w:rPr>
          <w:rFonts w:ascii="Garamond" w:hAnsi="Garamond"/>
          <w:sz w:val="24"/>
        </w:rPr>
        <w:t>7. Choose one abstinence wedge and one engagement wedge where your scores are lowest and where you sense God’s invitation. In the margin, write one small, concrete step to increase your practice in each area over the next month (for example, "5 minutes of silence before bed" or "serve once a month in a hidden church role").</w:t>
      </w:r>
    </w:p>
    <w:p>
      <w:pPr>
        <w:spacing w:line="288" w:lineRule="auto"/>
      </w:pPr>
      <w:r>
        <w:rPr>
          <w:rFonts w:ascii="Garamond" w:hAnsi="Garamond"/>
          <w:sz w:val="24"/>
        </w:rPr>
        <w:t>8. Date the diagram and plan to redraw it in three months. Comparing the two wheels can help you see growth and adjust your practices.</w:t>
      </w:r>
    </w:p>
    <w:p>
      <w:pPr>
        <w:spacing w:line="288" w:lineRule="auto"/>
      </w:pPr>
      <w:r>
        <w:rPr>
          <w:rFonts w:ascii="Garamond" w:hAnsi="Garamond"/>
          <w:sz w:val="24"/>
        </w:rPr>
        <w:t>Use this tool gently, as a guide rather than a judge. Its purpose is to help you cooperate more wisely with God’s forming work, not to burden you with guilt.</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Abstinence Practice Planning Grid</w:t>
      </w:r>
    </w:p>
    <w:p>
      <w:r>
        <w:rPr>
          <w:b/>
        </w:rPr>
        <w:t>Type: List</w:t>
      </w:r>
    </w:p>
    <w:p>
      <w:pPr>
        <w:spacing w:line="288" w:lineRule="auto"/>
      </w:pPr>
      <w:r>
        <w:rPr>
          <w:rFonts w:ascii="Garamond" w:hAnsi="Garamond"/>
          <w:sz w:val="24"/>
        </w:rPr>
        <w:t>This planning grid helps you design small, realistic experiments in disciplines of abstinence. You will create a table that clarifies your chosen practice, scope, duration, and intention, making it more likely that you will follow through and learn from the experience.</w:t>
      </w:r>
    </w:p>
    <w:p>
      <w:pPr>
        <w:spacing w:line="288" w:lineRule="auto"/>
      </w:pPr>
      <w:r>
        <w:rPr>
          <w:rFonts w:ascii="Garamond" w:hAnsi="Garamond"/>
          <w:sz w:val="24"/>
        </w:rPr>
        <w:t>1. Draw a simple table with five columns and several rows. Label the columns: Discipline, Specific Practice, Duration, Purpose/Intention, Debrief Date.</w:t>
      </w:r>
    </w:p>
    <w:p>
      <w:pPr>
        <w:spacing w:line="288" w:lineRule="auto"/>
      </w:pPr>
      <w:r>
        <w:rPr>
          <w:rFonts w:ascii="Garamond" w:hAnsi="Garamond"/>
          <w:sz w:val="24"/>
        </w:rPr>
        <w:t>2. In the first column (Discipline), write the name of an abstinence discipline you want to explore: Solitude, Silence, Fasting, Simplicity/Frugality, Chastity, Secrecy, or Sacrifice.</w:t>
      </w:r>
    </w:p>
    <w:p>
      <w:pPr>
        <w:spacing w:line="288" w:lineRule="auto"/>
      </w:pPr>
      <w:r>
        <w:rPr>
          <w:rFonts w:ascii="Garamond" w:hAnsi="Garamond"/>
          <w:sz w:val="24"/>
        </w:rPr>
        <w:t>3. In the second column (Specific Practice), define one concrete way you will practice this discipline. Be as specific as possible. For example: "Sit alone in my car for 10 minutes after work with no phone," or "Skip lunch on Wednesdays and drink only water," or "Give away one item I don’t need each day for a week."</w:t>
      </w:r>
    </w:p>
    <w:p>
      <w:pPr>
        <w:spacing w:line="288" w:lineRule="auto"/>
      </w:pPr>
      <w:r>
        <w:rPr>
          <w:rFonts w:ascii="Garamond" w:hAnsi="Garamond"/>
          <w:sz w:val="24"/>
        </w:rPr>
        <w:t>4. In the third column (Duration), set a clear time frame. This could be a single instance ("one morning"), a short period ("one week"), or a recurring pattern ("every Friday for a month"). Err on the side of modesty; you can always extend later.</w:t>
      </w:r>
    </w:p>
    <w:p>
      <w:pPr>
        <w:spacing w:line="288" w:lineRule="auto"/>
      </w:pPr>
      <w:r>
        <w:rPr>
          <w:rFonts w:ascii="Garamond" w:hAnsi="Garamond"/>
          <w:sz w:val="24"/>
        </w:rPr>
        <w:t>5. In the fourth column (Purpose/Intention), write one or two sentences about why you are doing this. Connect it to Willard’s vision: "To learn that I do not live by food alone," "To face my need for others’ approval," "To create space to hear God," etc. This intention will help you interpret your experience.</w:t>
      </w:r>
    </w:p>
    <w:p>
      <w:pPr>
        <w:spacing w:line="288" w:lineRule="auto"/>
      </w:pPr>
      <w:r>
        <w:rPr>
          <w:rFonts w:ascii="Garamond" w:hAnsi="Garamond"/>
          <w:sz w:val="24"/>
        </w:rPr>
        <w:t>6. In the fifth column (Debrief Date), choose a specific date soon after the end of your practice when you will reflect on what happened. Write it down.</w:t>
      </w:r>
    </w:p>
    <w:p>
      <w:pPr>
        <w:spacing w:line="288" w:lineRule="auto"/>
      </w:pPr>
      <w:r>
        <w:rPr>
          <w:rFonts w:ascii="Garamond" w:hAnsi="Garamond"/>
          <w:sz w:val="24"/>
        </w:rPr>
        <w:t>7. Fill in 2–4 rows with different disciplines, but commit to practicing only one or two at a time. Too many at once can overwhelm you.</w:t>
      </w:r>
    </w:p>
    <w:p>
      <w:pPr>
        <w:spacing w:line="288" w:lineRule="auto"/>
      </w:pPr>
      <w:r>
        <w:rPr>
          <w:rFonts w:ascii="Garamond" w:hAnsi="Garamond"/>
          <w:sz w:val="24"/>
        </w:rPr>
        <w:t>8. As you carry out each practice, pay attention to your internal reactions: resistance, relief, boredom, anxiety, joy. Jot brief notes in the margins or in your journal.</w:t>
      </w:r>
    </w:p>
    <w:p>
      <w:pPr>
        <w:spacing w:line="288" w:lineRule="auto"/>
      </w:pPr>
      <w:r>
        <w:rPr>
          <w:rFonts w:ascii="Garamond" w:hAnsi="Garamond"/>
          <w:sz w:val="24"/>
        </w:rPr>
        <w:t>9. On each Debrief Date, return to the grid. For each practice, write a short reflection beneath the row: What did I notice? What did this reveal about my attachments? Did I sense God’s presence or learn something about His character? What, if anything, do I want to continue or adjust?</w:t>
      </w:r>
    </w:p>
    <w:p>
      <w:pPr>
        <w:spacing w:line="288" w:lineRule="auto"/>
      </w:pPr>
      <w:r>
        <w:rPr>
          <w:rFonts w:ascii="Garamond" w:hAnsi="Garamond"/>
          <w:sz w:val="24"/>
        </w:rPr>
        <w:t>Keep this grid as a living document. Over months, it will become a record of your experiments in freedom and the ways God has met you in chosen emptiness.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Weekly Engagement Rhythm Circle</w:t>
      </w:r>
    </w:p>
    <w:p>
      <w:pPr>
        <w:spacing w:line="288" w:lineRule="auto"/>
      </w:pPr>
      <w:r>
        <w:rPr>
          <w:rFonts w:ascii="Garamond" w:hAnsi="Garamond"/>
          <w:sz w:val="24"/>
        </w:rPr>
        <w:t>This exercise helps you design a simple, sustainable weekly rhythm of engagement disciplines. Using a circular layout, you will plot small practices across the week that immerse you in study, worship, service, fellowship, and prayer.</w:t>
      </w:r>
    </w:p>
    <w:p>
      <w:pPr>
        <w:spacing w:line="288" w:lineRule="auto"/>
      </w:pPr>
      <w:r>
        <w:rPr>
          <w:rFonts w:ascii="Garamond" w:hAnsi="Garamond"/>
          <w:sz w:val="24"/>
        </w:rPr>
        <w:t>1. On a blank page, draw a large circle. Divide it into seven equal slices, like a pie, and label each slice with a day of the week (Sunday through Saturday).</w:t>
      </w:r>
    </w:p>
    <w:p>
      <w:pPr>
        <w:spacing w:line="288" w:lineRule="auto"/>
      </w:pPr>
      <w:r>
        <w:rPr>
          <w:rFonts w:ascii="Garamond" w:hAnsi="Garamond"/>
          <w:sz w:val="24"/>
        </w:rPr>
        <w:t>2. Around the outside of the circle, write the names of key engagement disciplines you want to include in your weekly rhythm: Study, Worship, Celebration, Service, Prayer, Fellowship, Confession, Submission. You may not practice all of these every week, but this list will guide you.</w:t>
      </w:r>
    </w:p>
    <w:p>
      <w:pPr>
        <w:spacing w:line="288" w:lineRule="auto"/>
      </w:pPr>
      <w:r>
        <w:rPr>
          <w:rFonts w:ascii="Garamond" w:hAnsi="Garamond"/>
          <w:sz w:val="24"/>
        </w:rPr>
        <w:t>3. Starting with Sunday, consider what engagement practices you already have (for example, corporate worship, small group). In the Sunday slice, write those in. Then ask: Is there one small additional practice that would deepen your engagement that day (for example, "review sermon notes," "invite someone for lunch," "pray for my church")? Add it if realistic.</w:t>
      </w:r>
    </w:p>
    <w:p>
      <w:pPr>
        <w:spacing w:line="288" w:lineRule="auto"/>
      </w:pPr>
      <w:r>
        <w:rPr>
          <w:rFonts w:ascii="Garamond" w:hAnsi="Garamond"/>
          <w:sz w:val="24"/>
        </w:rPr>
        <w:t>4. Move through each day of the week, asking: What is one modest engagement practice I can realistically incorporate here? For example:</w:t>
        <w:br/>
        <w:t xml:space="preserve">   - Monday: 10 minutes of morning Scripture study.</w:t>
        <w:br/>
        <w:t xml:space="preserve">   - Tuesday: Text a friend with an encouragement or Scripture.</w:t>
        <w:br/>
        <w:t xml:space="preserve">   - Wednesday: Serve in a practical way at home or work.</w:t>
        <w:br/>
        <w:t xml:space="preserve">   - Thursday: 5 minutes of intercessory prayer for others.</w:t>
        <w:br/>
        <w:t xml:space="preserve">   - Friday: Express gratitude through a short written prayer.</w:t>
        <w:br/>
        <w:t xml:space="preserve">   - Saturday: Meet with a friend for honest spiritual conversation.</w:t>
      </w:r>
    </w:p>
    <w:p>
      <w:pPr>
        <w:spacing w:line="288" w:lineRule="auto"/>
      </w:pPr>
      <w:r>
        <w:rPr>
          <w:rFonts w:ascii="Garamond" w:hAnsi="Garamond"/>
          <w:sz w:val="24"/>
        </w:rPr>
        <w:t>5. Write each chosen practice in the corresponding day’s slice. Keep the commitments small and concrete. The goal is consistency, not intensity.</w:t>
      </w:r>
    </w:p>
    <w:p>
      <w:pPr>
        <w:spacing w:line="288" w:lineRule="auto"/>
      </w:pPr>
      <w:r>
        <w:rPr>
          <w:rFonts w:ascii="Garamond" w:hAnsi="Garamond"/>
          <w:sz w:val="24"/>
        </w:rPr>
        <w:t>6. Step back and look at the circle. Is your week overloaded on certain days and empty on others? Adjust as needed to create a gentle, even rhythm that fits your real life.</w:t>
      </w:r>
    </w:p>
    <w:p>
      <w:pPr>
        <w:spacing w:line="288" w:lineRule="auto"/>
      </w:pPr>
      <w:r>
        <w:rPr>
          <w:rFonts w:ascii="Garamond" w:hAnsi="Garamond"/>
          <w:sz w:val="24"/>
        </w:rPr>
        <w:t>7. At the bottom of the page, write a brief "Weekly Intention" sentence summarizing why you are adopting this rhythm (for example, "To stay connected to God and His people throughout my ordinary week" or "To train my heart to delight in God daily").</w:t>
      </w:r>
    </w:p>
    <w:p>
      <w:pPr>
        <w:spacing w:line="288" w:lineRule="auto"/>
      </w:pPr>
      <w:r>
        <w:rPr>
          <w:rFonts w:ascii="Garamond" w:hAnsi="Garamond"/>
          <w:sz w:val="24"/>
        </w:rPr>
        <w:t>8. Post this circle somewhere visible (inside a journal, on a wall, or near your desk). At the end of each week, briefly review: Which practices did I keep? Which did I miss? What helped or hindered? Adjust the following week’s circle accordingly.</w:t>
      </w:r>
    </w:p>
    <w:p>
      <w:pPr>
        <w:spacing w:line="288" w:lineRule="auto"/>
      </w:pPr>
      <w:r>
        <w:rPr>
          <w:rFonts w:ascii="Garamond" w:hAnsi="Garamond"/>
          <w:sz w:val="24"/>
        </w:rPr>
        <w:t>Over time, this simple visual can help you internalize a pattern of engagement that sustains your life with God in the midst of ordinary responsibilities.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Daily Rhythm Time Audit</w:t>
      </w:r>
    </w:p>
    <w:p>
      <w:r>
        <w:rPr>
          <w:b/>
        </w:rPr>
        <w:t>Type: Chart</w:t>
      </w:r>
    </w:p>
    <w:p>
      <w:pPr>
        <w:spacing w:line="288" w:lineRule="auto"/>
      </w:pPr>
      <w:r>
        <w:rPr>
          <w:rFonts w:ascii="Garamond" w:hAnsi="Garamond"/>
          <w:sz w:val="24"/>
        </w:rPr>
        <w:t>This time-audit chart helps you see how your daily rhythms are already forming you and where there is space to integrate disciplines. By mapping a typical day in half-hour blocks, you gain clarity on your real life rather than your idealized schedule.</w:t>
      </w:r>
    </w:p>
    <w:p>
      <w:pPr>
        <w:spacing w:line="288" w:lineRule="auto"/>
      </w:pPr>
      <w:r>
        <w:rPr>
          <w:rFonts w:ascii="Garamond" w:hAnsi="Garamond"/>
          <w:sz w:val="24"/>
        </w:rPr>
        <w:t>1. Choose one weekday and one weekend day that are fairly typical for you. On two separate pages, draw a vertical list of time slots from the time you usually wake up to the time you go to bed, in 30-minute increments (for example, 6:00–6:30, 6:30–7:00, and so on).</w:t>
      </w:r>
    </w:p>
    <w:p>
      <w:pPr>
        <w:spacing w:line="288" w:lineRule="auto"/>
      </w:pPr>
      <w:r>
        <w:rPr>
          <w:rFonts w:ascii="Garamond" w:hAnsi="Garamond"/>
          <w:sz w:val="24"/>
        </w:rPr>
        <w:t>2. For the first chosen day, carry the chart with you (or keep it easily accessible on a device) and, as you go through the day, jot down what you actually do in each time slot. Be specific but brief: "email," "commute," "scrolling on phone," "meeting," "lunch with coworker," "TV," "reading." If you forget to fill in some slots, reconstruct them as best you can at day’s end.</w:t>
      </w:r>
    </w:p>
    <w:p>
      <w:pPr>
        <w:spacing w:line="288" w:lineRule="auto"/>
      </w:pPr>
      <w:r>
        <w:rPr>
          <w:rFonts w:ascii="Garamond" w:hAnsi="Garamond"/>
          <w:sz w:val="24"/>
        </w:rPr>
        <w:t>3. Repeat this process for the chosen weekend day. Again, record reality, not what you wish were true.</w:t>
      </w:r>
    </w:p>
    <w:p>
      <w:pPr>
        <w:spacing w:line="288" w:lineRule="auto"/>
      </w:pPr>
      <w:r>
        <w:rPr>
          <w:rFonts w:ascii="Garamond" w:hAnsi="Garamond"/>
          <w:sz w:val="24"/>
        </w:rPr>
        <w:t>4. After both days are recorded, set aside 20–30 minutes for reflection. With a colored pen or highlighter, mark activities that are already life-giving or spiritually formative (for example, meaningful conversations, rest, prayer, creative work). With another color, mark activities that feel draining, compulsive, or aimless (for example, extended social media use, unnecessary busyness).</w:t>
      </w:r>
    </w:p>
    <w:p>
      <w:pPr>
        <w:spacing w:line="288" w:lineRule="auto"/>
      </w:pPr>
      <w:r>
        <w:rPr>
          <w:rFonts w:ascii="Garamond" w:hAnsi="Garamond"/>
          <w:sz w:val="24"/>
        </w:rPr>
        <w:t>5. In the margin, answer these questions: What patterns do I see? Where am I consistently rushed? Where is there unstructured time that tends to be filled by default with screens or low-quality activities? Where are natural "anchor points" (waking, meals, commute, bedtime) that could host small disciplines?</w:t>
      </w:r>
    </w:p>
    <w:p>
      <w:pPr>
        <w:spacing w:line="288" w:lineRule="auto"/>
      </w:pPr>
      <w:r>
        <w:rPr>
          <w:rFonts w:ascii="Garamond" w:hAnsi="Garamond"/>
          <w:sz w:val="24"/>
        </w:rPr>
        <w:t>6. Now, choose one or two anchor points to experiment with. Next to the relevant time slots, write in a simple practice you’d like to try (for example, "breath prayer on commute," "read a Psalm at lunch," "2 minutes of examen before sleep"). Make sure these additions are realistic and do not require major schedule overhauls.</w:t>
      </w:r>
    </w:p>
    <w:p>
      <w:pPr>
        <w:spacing w:line="288" w:lineRule="auto"/>
      </w:pPr>
      <w:r>
        <w:rPr>
          <w:rFonts w:ascii="Garamond" w:hAnsi="Garamond"/>
          <w:sz w:val="24"/>
        </w:rPr>
        <w:t>7. Commit to this adjusted rhythm for one week. At the end of the week, revisit your charts and jot a brief reflection: Did these small practices fit naturally? What impact did they have on your awareness of God and your inner life?</w:t>
      </w:r>
    </w:p>
    <w:p>
      <w:pPr>
        <w:spacing w:line="288" w:lineRule="auto"/>
      </w:pPr>
      <w:r>
        <w:rPr>
          <w:rFonts w:ascii="Garamond" w:hAnsi="Garamond"/>
          <w:sz w:val="24"/>
        </w:rPr>
        <w:t>Repeat this audit every few months, especially when your life circumstances change. Over time, you will learn to see your schedule as a primary arena of discipleship rather than an obstacle to it.</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Personal Rule of Life Framework</w:t>
      </w:r>
    </w:p>
    <w:p>
      <w:r>
        <w:rPr>
          <w:b/>
        </w:rPr>
        <w:t>Type: List</w:t>
      </w:r>
    </w:p>
    <w:p>
      <w:pPr>
        <w:spacing w:line="288" w:lineRule="auto"/>
      </w:pPr>
      <w:r>
        <w:rPr>
          <w:rFonts w:ascii="Garamond" w:hAnsi="Garamond"/>
          <w:sz w:val="24"/>
        </w:rPr>
        <w:t>A rule of life is a simple, prayerful framework that describes how you intend to live with God in a particular season. It is not a rigid law but a trellis that supports growth. This framework will guide you in crafting a realistic, grace-filled rule shaped by Willard’s vision.</w:t>
      </w:r>
    </w:p>
    <w:p>
      <w:pPr>
        <w:spacing w:line="288" w:lineRule="auto"/>
      </w:pPr>
      <w:r>
        <w:rPr>
          <w:rFonts w:ascii="Garamond" w:hAnsi="Garamond"/>
          <w:sz w:val="24"/>
        </w:rPr>
        <w:t>1. On a fresh page, write the heading "Rule of Life – [Your Name] – [Season/Year]." This reminds you that your rule is personal and time-bound; it can and should be revised as life changes.</w:t>
      </w:r>
    </w:p>
    <w:p>
      <w:pPr>
        <w:spacing w:line="288" w:lineRule="auto"/>
      </w:pPr>
      <w:r>
        <w:rPr>
          <w:rFonts w:ascii="Garamond" w:hAnsi="Garamond"/>
          <w:sz w:val="24"/>
        </w:rPr>
        <w:t>2. Divide the page into four sections with horizontal lines. Label them: Daily, Weekly, Monthly/Seasonal, and Relational.</w:t>
      </w:r>
    </w:p>
    <w:p>
      <w:pPr>
        <w:spacing w:line="288" w:lineRule="auto"/>
      </w:pPr>
      <w:r>
        <w:rPr>
          <w:rFonts w:ascii="Garamond" w:hAnsi="Garamond"/>
          <w:sz w:val="24"/>
        </w:rPr>
        <w:t>3. In the Daily section, list 3–5 small practices you sense God inviting you to. Draw from both abstinence and engagement disciplines. Examples: "10 minutes of morning silence," "read and reflect on one Gospel passage," "brief evening examen," "limit phone use until after prayer." Ensure these are concrete and realistically doable most days.</w:t>
      </w:r>
    </w:p>
    <w:p>
      <w:pPr>
        <w:spacing w:line="288" w:lineRule="auto"/>
      </w:pPr>
      <w:r>
        <w:rPr>
          <w:rFonts w:ascii="Garamond" w:hAnsi="Garamond"/>
          <w:sz w:val="24"/>
        </w:rPr>
        <w:t>4. In the Weekly section, write 2–4 rhythms that will shape your week. Examples: "corporate worship on Sunday," "one act of hidden service," "shared meal with friends or family," "Sabbath rest for half a day." Again, aim for practices that fit your current responsibilities.</w:t>
      </w:r>
    </w:p>
    <w:p>
      <w:pPr>
        <w:spacing w:line="288" w:lineRule="auto"/>
      </w:pPr>
      <w:r>
        <w:rPr>
          <w:rFonts w:ascii="Garamond" w:hAnsi="Garamond"/>
          <w:sz w:val="24"/>
        </w:rPr>
        <w:t>5. In the Monthly/Seasonal section, include 1–3 practices that occur less frequently but are still important: "half-day of solitude every month," "quarterly financial review with generosity in mind," "annual retreat," or "periodic fast." These help you step back and realign.</w:t>
      </w:r>
    </w:p>
    <w:p>
      <w:pPr>
        <w:spacing w:line="288" w:lineRule="auto"/>
      </w:pPr>
      <w:r>
        <w:rPr>
          <w:rFonts w:ascii="Garamond" w:hAnsi="Garamond"/>
          <w:sz w:val="24"/>
        </w:rPr>
        <w:t>6. In the Relational section, name key relationships and how you intend to be present in them as a disciple of Jesus. For each (spouse, children, close friends, church, workplace), write one or two commitments, such as "listen without interrupting," "pray weekly for each child," "seek honest spiritual conversation with one friend monthly," or "practice integrity and kindness at work."</w:t>
      </w:r>
    </w:p>
    <w:p>
      <w:pPr>
        <w:spacing w:line="288" w:lineRule="auto"/>
      </w:pPr>
      <w:r>
        <w:rPr>
          <w:rFonts w:ascii="Garamond" w:hAnsi="Garamond"/>
          <w:sz w:val="24"/>
        </w:rPr>
        <w:t>7. At the bottom of the page, write a brief "Heart Posture" statement that captures the spirit in which you want to live this rule (for example, "I receive these practices as invitations, not obligations," or "This rule is a way to stay near Jesus, not to prove myself").</w:t>
      </w:r>
    </w:p>
    <w:p>
      <w:pPr>
        <w:spacing w:line="288" w:lineRule="auto"/>
      </w:pPr>
      <w:r>
        <w:rPr>
          <w:rFonts w:ascii="Garamond" w:hAnsi="Garamond"/>
          <w:sz w:val="24"/>
        </w:rPr>
        <w:t>8. Bring your draft rule into prayer. Ask God to highlight any items that are unrealistic or rooted in perfectionism. Cross out or modify as needed. You may also share it with a trusted friend or mentor for feedback.</w:t>
      </w:r>
    </w:p>
    <w:p>
      <w:pPr>
        <w:spacing w:line="288" w:lineRule="auto"/>
      </w:pPr>
      <w:r>
        <w:rPr>
          <w:rFonts w:ascii="Garamond" w:hAnsi="Garamond"/>
          <w:sz w:val="24"/>
        </w:rPr>
        <w:t>9. Choose a review date 6–12 weeks from now and write it on the page. On that date, revisit your rule: What has been life-giving? What has felt burdensome? Adjust the rule accordingly. Remember that its purpose is to support your life with God, not to constrain it.</w:t>
      </w:r>
    </w:p>
    <w:p>
      <w:pPr>
        <w:spacing w:line="288" w:lineRule="auto"/>
      </w:pPr>
      <w:r>
        <w:rPr>
          <w:rFonts w:ascii="Garamond" w:hAnsi="Garamond"/>
          <w:sz w:val="24"/>
        </w:rPr>
        <w:t>Over time, this simple framework can help you live Willard’s vision of a life gently but intentionally ordered around apprenticeship to Jesus.</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