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754E" w14:textId="7FEFAA13" w:rsidR="004C7BE4" w:rsidRPr="004C7BE4" w:rsidRDefault="004C7BE4" w:rsidP="004C7BE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Philosophy</w:t>
      </w:r>
    </w:p>
    <w:p w14:paraId="02279E76" w14:textId="7DFB5CAF" w:rsidR="004C7BE4" w:rsidRDefault="00B233B6" w:rsidP="004C7BE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my goal to bring together</w:t>
      </w:r>
      <w:r w:rsidRPr="00B233B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diverse social, cultural, and academic groups to study ecosystem ecology, combining our perspectives in an effort to understand and manage the impacts of climate change across the landscape.</w:t>
      </w:r>
    </w:p>
    <w:p w14:paraId="123D72A4" w14:textId="77777777" w:rsidR="00B233B6" w:rsidRPr="00B233B6" w:rsidRDefault="00B233B6" w:rsidP="004C7BE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8B09B5F" w14:textId="285C90B1" w:rsidR="00D113DB" w:rsidRPr="004C7BE4" w:rsidRDefault="002B78D2" w:rsidP="004C7BE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2A4593CF" w14:textId="5D24E6E6" w:rsidR="00D113DB" w:rsidRPr="004C7BE4" w:rsidRDefault="00D113DB" w:rsidP="00D113D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>Un</w:t>
      </w:r>
      <w:r w:rsidR="00AD4250" w:rsidRPr="004C7BE4">
        <w:rPr>
          <w:rFonts w:ascii="Times New Roman" w:hAnsi="Times New Roman" w:cs="Times New Roman"/>
          <w:i/>
          <w:sz w:val="20"/>
          <w:szCs w:val="20"/>
        </w:rPr>
        <w:t xml:space="preserve">iversity of California at Davis, </w:t>
      </w:r>
      <w:r w:rsidR="00B3673B" w:rsidRPr="004C7BE4">
        <w:rPr>
          <w:rFonts w:ascii="Times New Roman" w:hAnsi="Times New Roman" w:cs="Times New Roman"/>
          <w:i/>
          <w:sz w:val="20"/>
          <w:szCs w:val="20"/>
        </w:rPr>
        <w:t>September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 2012-</w:t>
      </w:r>
      <w:r w:rsidR="00CE14B8" w:rsidRPr="004C7BE4">
        <w:rPr>
          <w:rFonts w:ascii="Times New Roman" w:hAnsi="Times New Roman" w:cs="Times New Roman"/>
          <w:i/>
          <w:sz w:val="20"/>
          <w:szCs w:val="20"/>
        </w:rPr>
        <w:t>March 2018</w:t>
      </w:r>
    </w:p>
    <w:p w14:paraId="34D5E69F" w14:textId="65E0E61B" w:rsidR="00D67993" w:rsidRPr="004C7BE4" w:rsidRDefault="00AD4250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 xml:space="preserve">Ph.D., </w:t>
      </w:r>
      <w:r w:rsidR="00D113DB" w:rsidRPr="004C7BE4">
        <w:rPr>
          <w:rFonts w:ascii="Times New Roman" w:hAnsi="Times New Roman" w:cs="Times New Roman"/>
          <w:sz w:val="20"/>
          <w:szCs w:val="20"/>
        </w:rPr>
        <w:t>Agricultural and Environmental Chemistry</w:t>
      </w:r>
      <w:r w:rsidRPr="004C7BE4">
        <w:rPr>
          <w:rFonts w:ascii="Times New Roman" w:hAnsi="Times New Roman" w:cs="Times New Roman"/>
          <w:sz w:val="20"/>
          <w:szCs w:val="20"/>
        </w:rPr>
        <w:t>, Advisor</w:t>
      </w:r>
      <w:r w:rsidR="00CE14B8" w:rsidRPr="004C7BE4">
        <w:rPr>
          <w:rFonts w:ascii="Times New Roman" w:hAnsi="Times New Roman" w:cs="Times New Roman"/>
          <w:sz w:val="20"/>
          <w:szCs w:val="20"/>
        </w:rPr>
        <w:t>: William Horwath</w:t>
      </w:r>
    </w:p>
    <w:p w14:paraId="7FE89776" w14:textId="3ADB7BCD" w:rsidR="00DB7D4A" w:rsidRPr="004C7BE4" w:rsidRDefault="00DB7D4A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>Dissertation Title:</w:t>
      </w:r>
      <w:r w:rsidRPr="004C7BE4">
        <w:rPr>
          <w:rFonts w:ascii="Times New Roman" w:hAnsi="Times New Roman" w:cs="Times New Roman"/>
          <w:sz w:val="20"/>
          <w:szCs w:val="20"/>
        </w:rPr>
        <w:t xml:space="preserve"> Advancing Molecular to Regional Understanding of Carbon-Water Relations in Managed and Natural Systems Across California</w:t>
      </w:r>
    </w:p>
    <w:p w14:paraId="0CFD2DF8" w14:textId="77777777" w:rsidR="00CF7650" w:rsidRPr="004C7BE4" w:rsidRDefault="00CF7650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D92C27" w14:textId="5BF8B32B" w:rsidR="00D113DB" w:rsidRPr="004C7BE4" w:rsidRDefault="00D113DB" w:rsidP="00D113D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 xml:space="preserve">State University of New York at Geneseo, </w:t>
      </w:r>
      <w:r w:rsidR="00E21006" w:rsidRPr="004C7BE4">
        <w:rPr>
          <w:rFonts w:ascii="Times New Roman" w:hAnsi="Times New Roman" w:cs="Times New Roman"/>
          <w:i/>
          <w:sz w:val="20"/>
          <w:szCs w:val="20"/>
        </w:rPr>
        <w:t xml:space="preserve">Graduated </w:t>
      </w:r>
      <w:r w:rsidRPr="004C7BE4">
        <w:rPr>
          <w:rFonts w:ascii="Times New Roman" w:hAnsi="Times New Roman" w:cs="Times New Roman"/>
          <w:i/>
          <w:sz w:val="20"/>
          <w:szCs w:val="20"/>
        </w:rPr>
        <w:t>2011</w:t>
      </w:r>
    </w:p>
    <w:p w14:paraId="117FC2B1" w14:textId="77777777" w:rsidR="00D113DB" w:rsidRPr="004C7BE4" w:rsidRDefault="00D113DB" w:rsidP="00AD425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>Bachelor of Science in Chemistry, Magna Cum Laude</w:t>
      </w:r>
    </w:p>
    <w:p w14:paraId="56530949" w14:textId="48219C1E" w:rsidR="005A1A77" w:rsidRPr="004C7BE4" w:rsidRDefault="005A1A77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0D2D4B" w14:textId="0458FB75" w:rsidR="005A1A77" w:rsidRPr="004C7BE4" w:rsidRDefault="005A1A77" w:rsidP="005A1A7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Current Projects</w:t>
      </w:r>
    </w:p>
    <w:p w14:paraId="38DF6FE2" w14:textId="6249AB4A" w:rsidR="005A1A77" w:rsidRPr="004C7BE4" w:rsidRDefault="005A1A77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>The climate paradox: mapping resilience and vulnerability of montane forests</w:t>
      </w:r>
    </w:p>
    <w:p w14:paraId="03C22E0E" w14:textId="7A8DAA6E" w:rsidR="004C7BE4" w:rsidRPr="00E86DA0" w:rsidRDefault="004C7BE4" w:rsidP="005A1A77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E86DA0">
        <w:rPr>
          <w:rFonts w:ascii="Times New Roman" w:hAnsi="Times New Roman" w:cs="Times New Roman"/>
          <w:i/>
          <w:sz w:val="20"/>
          <w:szCs w:val="20"/>
        </w:rPr>
        <w:t>Toby Maxwell, Lucas Silva</w:t>
      </w:r>
    </w:p>
    <w:p w14:paraId="27D04057" w14:textId="119171CA" w:rsidR="00E86DA0" w:rsidRPr="004C7BE4" w:rsidRDefault="00E86DA0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to determine drivers of tree physiological response to climate change across Oregon subalpine forests.</w:t>
      </w:r>
    </w:p>
    <w:p w14:paraId="5AFC6A70" w14:textId="77777777" w:rsidR="004C7BE4" w:rsidRPr="004C7BE4" w:rsidRDefault="004C7BE4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BF2B13" w14:textId="39BB2FD6" w:rsidR="005A1A77" w:rsidRPr="00E86DA0" w:rsidRDefault="005A1A77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86DA0">
        <w:rPr>
          <w:rFonts w:ascii="Times New Roman" w:hAnsi="Times New Roman" w:cs="Times New Roman"/>
          <w:sz w:val="20"/>
          <w:szCs w:val="20"/>
        </w:rPr>
        <w:t xml:space="preserve">Probing for the role of fungal networks in nutrient transfer of novel plant communities across the PNW </w:t>
      </w:r>
    </w:p>
    <w:p w14:paraId="3F28523F" w14:textId="13C6FDB2" w:rsidR="005A1A77" w:rsidRDefault="004C7BE4" w:rsidP="005A1A77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E86DA0">
        <w:rPr>
          <w:rFonts w:ascii="Times New Roman" w:hAnsi="Times New Roman" w:cs="Times New Roman"/>
          <w:i/>
          <w:sz w:val="20"/>
          <w:szCs w:val="20"/>
        </w:rPr>
        <w:t xml:space="preserve">Toby Maxwell, Barbara </w:t>
      </w:r>
      <w:proofErr w:type="spellStart"/>
      <w:r w:rsidRPr="00E86DA0">
        <w:rPr>
          <w:rFonts w:ascii="Times New Roman" w:hAnsi="Times New Roman" w:cs="Times New Roman"/>
          <w:i/>
          <w:sz w:val="20"/>
          <w:szCs w:val="20"/>
        </w:rPr>
        <w:t>Bomfim</w:t>
      </w:r>
      <w:proofErr w:type="spellEnd"/>
      <w:r w:rsidRPr="00E86DA0">
        <w:rPr>
          <w:rFonts w:ascii="Times New Roman" w:hAnsi="Times New Roman" w:cs="Times New Roman"/>
          <w:i/>
          <w:sz w:val="20"/>
          <w:szCs w:val="20"/>
        </w:rPr>
        <w:t xml:space="preserve">, Kaye </w:t>
      </w:r>
      <w:proofErr w:type="spellStart"/>
      <w:r w:rsidRPr="00E86DA0">
        <w:rPr>
          <w:rFonts w:ascii="Times New Roman" w:hAnsi="Times New Roman" w:cs="Times New Roman"/>
          <w:i/>
          <w:sz w:val="20"/>
          <w:szCs w:val="20"/>
        </w:rPr>
        <w:t>Shek</w:t>
      </w:r>
      <w:proofErr w:type="spellEnd"/>
      <w:r w:rsidRPr="00E86DA0">
        <w:rPr>
          <w:rFonts w:ascii="Times New Roman" w:hAnsi="Times New Roman" w:cs="Times New Roman"/>
          <w:i/>
          <w:sz w:val="20"/>
          <w:szCs w:val="20"/>
        </w:rPr>
        <w:t>, Krista McGuire, Lucas Silva</w:t>
      </w:r>
    </w:p>
    <w:p w14:paraId="53FF48B0" w14:textId="3616FDB6" w:rsidR="00E86DA0" w:rsidRPr="00E86DA0" w:rsidRDefault="00E86DA0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86DA0">
        <w:rPr>
          <w:rFonts w:ascii="Times New Roman" w:hAnsi="Times New Roman" w:cs="Times New Roman"/>
          <w:sz w:val="20"/>
          <w:szCs w:val="20"/>
        </w:rPr>
        <w:t>Using stable isotope probing to identify the role of fun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E86DA0">
        <w:rPr>
          <w:rFonts w:ascii="Times New Roman" w:hAnsi="Times New Roman" w:cs="Times New Roman"/>
          <w:sz w:val="20"/>
          <w:szCs w:val="20"/>
        </w:rPr>
        <w:t>al networks in</w:t>
      </w:r>
      <w:r>
        <w:rPr>
          <w:rFonts w:ascii="Times New Roman" w:hAnsi="Times New Roman" w:cs="Times New Roman"/>
          <w:sz w:val="20"/>
          <w:szCs w:val="20"/>
        </w:rPr>
        <w:t xml:space="preserve"> prairie plant community response to warming.</w:t>
      </w:r>
    </w:p>
    <w:p w14:paraId="6C7496C6" w14:textId="77777777" w:rsidR="004C7BE4" w:rsidRPr="004C7BE4" w:rsidRDefault="004C7BE4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8EBA4B" w14:textId="77777777" w:rsidR="00E86DA0" w:rsidRPr="00E86DA0" w:rsidRDefault="005A1A77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86DA0">
        <w:rPr>
          <w:rFonts w:ascii="Times New Roman" w:hAnsi="Times New Roman" w:cs="Times New Roman"/>
          <w:sz w:val="20"/>
          <w:szCs w:val="20"/>
        </w:rPr>
        <w:t xml:space="preserve">Connecting carbon and oxygen isotope ratios from plant cellulose to soil carbonates to improve understanding of past and future climates </w:t>
      </w:r>
    </w:p>
    <w:p w14:paraId="05E602BC" w14:textId="2B0FECA3" w:rsidR="004C7BE4" w:rsidRDefault="004C7BE4" w:rsidP="005A1A77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E86DA0">
        <w:rPr>
          <w:rFonts w:ascii="Times New Roman" w:hAnsi="Times New Roman" w:cs="Times New Roman"/>
          <w:i/>
          <w:sz w:val="20"/>
          <w:szCs w:val="20"/>
        </w:rPr>
        <w:t xml:space="preserve">Adrian Broz, Greg </w:t>
      </w:r>
      <w:proofErr w:type="spellStart"/>
      <w:r w:rsidRPr="00E86DA0">
        <w:rPr>
          <w:rFonts w:ascii="Times New Roman" w:hAnsi="Times New Roman" w:cs="Times New Roman"/>
          <w:i/>
          <w:sz w:val="20"/>
          <w:szCs w:val="20"/>
        </w:rPr>
        <w:t>Retallack</w:t>
      </w:r>
      <w:proofErr w:type="spellEnd"/>
      <w:r w:rsidRPr="00E86DA0">
        <w:rPr>
          <w:rFonts w:ascii="Times New Roman" w:hAnsi="Times New Roman" w:cs="Times New Roman"/>
          <w:i/>
          <w:sz w:val="20"/>
          <w:szCs w:val="20"/>
        </w:rPr>
        <w:t>, Toby Maxwell, Lucas Silva</w:t>
      </w:r>
    </w:p>
    <w:p w14:paraId="1CF5F891" w14:textId="244C7CF6" w:rsidR="00E86DA0" w:rsidRPr="00E86DA0" w:rsidRDefault="00E86DA0" w:rsidP="005A1A7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Identifying links between </w:t>
      </w:r>
      <w:r w:rsidR="002A3CCE">
        <w:rPr>
          <w:rFonts w:ascii="Times New Roman" w:hAnsi="Times New Roman" w:cs="Times New Roman"/>
          <w:sz w:val="20"/>
          <w:szCs w:val="20"/>
        </w:rPr>
        <w:t>contemporary and paleo plant responses to vapor pressure deficit</w:t>
      </w:r>
      <w:r w:rsidR="006233C7">
        <w:rPr>
          <w:rFonts w:ascii="Times New Roman" w:hAnsi="Times New Roman" w:cs="Times New Roman"/>
          <w:sz w:val="20"/>
          <w:szCs w:val="20"/>
        </w:rPr>
        <w:t xml:space="preserve"> to improve prediction.</w:t>
      </w:r>
    </w:p>
    <w:p w14:paraId="096D9D04" w14:textId="1D8AB104" w:rsidR="007B2983" w:rsidRPr="004C7BE4" w:rsidRDefault="007B2983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D3D3B1" w14:textId="64B362E3" w:rsidR="002B78D2" w:rsidRPr="004C7BE4" w:rsidRDefault="002B78D2" w:rsidP="002B78D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Lab Experience</w:t>
      </w:r>
      <w:r w:rsidR="002E3476" w:rsidRPr="004C7BE4">
        <w:rPr>
          <w:rFonts w:ascii="Times New Roman" w:hAnsi="Times New Roman" w:cs="Times New Roman"/>
          <w:b/>
          <w:sz w:val="20"/>
          <w:szCs w:val="20"/>
        </w:rPr>
        <w:t xml:space="preserve"> and Data Analysis</w:t>
      </w:r>
    </w:p>
    <w:p w14:paraId="450E99F0" w14:textId="4149F54A" w:rsidR="002B78D2" w:rsidRPr="004C7BE4" w:rsidRDefault="004C7BE4" w:rsidP="002B78D2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 xml:space="preserve">Plant Ecology, 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Biogeochemistry, Stable Isotopes, 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Statistics &amp; GIS in </w:t>
      </w:r>
      <w:r w:rsidR="00CD0247" w:rsidRPr="004C7BE4">
        <w:rPr>
          <w:rFonts w:ascii="Times New Roman" w:hAnsi="Times New Roman" w:cs="Times New Roman"/>
          <w:i/>
          <w:sz w:val="20"/>
          <w:szCs w:val="20"/>
        </w:rPr>
        <w:t>R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Soil Science, </w:t>
      </w:r>
      <w:r w:rsidR="004C442A" w:rsidRPr="004C7BE4">
        <w:rPr>
          <w:rFonts w:ascii="Times New Roman" w:hAnsi="Times New Roman" w:cs="Times New Roman"/>
          <w:i/>
          <w:sz w:val="20"/>
          <w:szCs w:val="20"/>
        </w:rPr>
        <w:t>Analytical Chemistry</w:t>
      </w:r>
    </w:p>
    <w:p w14:paraId="60E44A82" w14:textId="0E12CECF" w:rsidR="007B2983" w:rsidRPr="004C7BE4" w:rsidRDefault="007B2983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BDE8A9" w14:textId="72E68F22" w:rsidR="00C11862" w:rsidRPr="004C7BE4" w:rsidRDefault="00A11840" w:rsidP="00C118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Honors/Awards</w:t>
      </w:r>
    </w:p>
    <w:p w14:paraId="016E7601" w14:textId="5A920F3D" w:rsidR="004D38E6" w:rsidRPr="004C7BE4" w:rsidRDefault="004D38E6" w:rsidP="00C118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>National Geographic Exploration and Research - $5000, award #:EC-422R-18</w:t>
      </w:r>
    </w:p>
    <w:p w14:paraId="7A03A12A" w14:textId="77777777" w:rsidR="00C11862" w:rsidRPr="004C7BE4" w:rsidRDefault="00C11862" w:rsidP="00C11862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4C7BE4">
        <w:rPr>
          <w:rFonts w:ascii="Times New Roman" w:hAnsi="Times New Roman" w:cs="Times New Roman"/>
          <w:sz w:val="20"/>
          <w:szCs w:val="20"/>
        </w:rPr>
        <w:t>Jastro</w:t>
      </w:r>
      <w:proofErr w:type="spellEnd"/>
      <w:r w:rsidRPr="004C7BE4">
        <w:rPr>
          <w:rFonts w:ascii="Times New Roman" w:hAnsi="Times New Roman" w:cs="Times New Roman"/>
          <w:sz w:val="20"/>
          <w:szCs w:val="20"/>
        </w:rPr>
        <w:t xml:space="preserve"> Shields Research Award, 2015 - $3000</w:t>
      </w:r>
    </w:p>
    <w:p w14:paraId="0DE3E1E3" w14:textId="6E171653" w:rsidR="006B3966" w:rsidRPr="004C7BE4" w:rsidRDefault="006B3966" w:rsidP="00C118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>William and Linda Sullivan Graduate Research Fellowship, 2014 - $1240</w:t>
      </w:r>
    </w:p>
    <w:p w14:paraId="51FC548C" w14:textId="77777777" w:rsidR="008D1F45" w:rsidRPr="004C7BE4" w:rsidRDefault="008D1F45" w:rsidP="00C118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C1AFA0C" w14:textId="079FF0AF" w:rsidR="00726A93" w:rsidRPr="004C7BE4" w:rsidRDefault="004C7BE4" w:rsidP="008D1F4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 xml:space="preserve">Select </w:t>
      </w:r>
      <w:r w:rsidR="00667DC3" w:rsidRPr="004C7BE4">
        <w:rPr>
          <w:rFonts w:ascii="Times New Roman" w:hAnsi="Times New Roman" w:cs="Times New Roman"/>
          <w:b/>
          <w:sz w:val="20"/>
          <w:szCs w:val="20"/>
        </w:rPr>
        <w:t>Publications</w:t>
      </w:r>
    </w:p>
    <w:p w14:paraId="471C76F8" w14:textId="5DA2BD9E" w:rsidR="003D3FF4" w:rsidRPr="004C7BE4" w:rsidRDefault="003D3FF4" w:rsidP="004C7BE4">
      <w:pPr>
        <w:pStyle w:val="NoSpacing"/>
        <w:numPr>
          <w:ilvl w:val="0"/>
          <w:numId w:val="2"/>
        </w:numPr>
        <w:ind w:left="630" w:hanging="63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7BE4">
        <w:rPr>
          <w:rFonts w:ascii="Times New Roman" w:hAnsi="Times New Roman" w:cs="Times New Roman"/>
          <w:b/>
          <w:bCs/>
          <w:sz w:val="20"/>
          <w:szCs w:val="20"/>
        </w:rPr>
        <w:t>Maxwell, T.</w:t>
      </w:r>
      <w:r w:rsidR="00D41100" w:rsidRPr="004C7B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C7BE4">
        <w:rPr>
          <w:rFonts w:ascii="Times New Roman" w:hAnsi="Times New Roman" w:cs="Times New Roman"/>
          <w:b/>
          <w:bCs/>
          <w:sz w:val="20"/>
          <w:szCs w:val="20"/>
        </w:rPr>
        <w:t>M.</w:t>
      </w:r>
      <w:r w:rsidRPr="004C7BE4">
        <w:rPr>
          <w:rFonts w:ascii="Times New Roman" w:hAnsi="Times New Roman" w:cs="Times New Roman"/>
          <w:b/>
          <w:sz w:val="20"/>
          <w:szCs w:val="20"/>
        </w:rPr>
        <w:t>,</w:t>
      </w:r>
      <w:r w:rsidRPr="004C7BE4">
        <w:rPr>
          <w:rFonts w:ascii="Times New Roman" w:hAnsi="Times New Roman" w:cs="Times New Roman"/>
          <w:sz w:val="20"/>
          <w:szCs w:val="20"/>
        </w:rPr>
        <w:t xml:space="preserve"> Silva, L. C. R. &amp; Horwath, W. R. Proc. Natl. Acad. Sci. 201718864 (2018</w:t>
      </w:r>
      <w:r w:rsidRPr="004C7BE4">
        <w:rPr>
          <w:rFonts w:ascii="Times New Roman" w:hAnsi="Times New Roman" w:cs="Times New Roman"/>
          <w:color w:val="000000" w:themeColor="text1"/>
          <w:sz w:val="20"/>
          <w:szCs w:val="20"/>
        </w:rPr>
        <w:t>). </w:t>
      </w:r>
      <w:r w:rsidRPr="004C7BE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doi:10.1073/PNAS.1718864115</w:t>
      </w:r>
    </w:p>
    <w:p w14:paraId="54347180" w14:textId="30C7EFE0" w:rsidR="00726A93" w:rsidRPr="004C7BE4" w:rsidRDefault="008756F3" w:rsidP="008D1F45">
      <w:pPr>
        <w:pStyle w:val="NoSpacing"/>
        <w:numPr>
          <w:ilvl w:val="0"/>
          <w:numId w:val="2"/>
        </w:numPr>
        <w:ind w:left="630" w:hanging="630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Maxwell, T.</w:t>
      </w:r>
      <w:r w:rsidR="00D41100" w:rsidRPr="004C7BE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7BE4">
        <w:rPr>
          <w:rFonts w:ascii="Times New Roman" w:hAnsi="Times New Roman" w:cs="Times New Roman"/>
          <w:b/>
          <w:sz w:val="20"/>
          <w:szCs w:val="20"/>
        </w:rPr>
        <w:t>M.</w:t>
      </w:r>
      <w:r w:rsidRPr="004C7BE4">
        <w:rPr>
          <w:rFonts w:ascii="Times New Roman" w:hAnsi="Times New Roman" w:cs="Times New Roman"/>
          <w:sz w:val="20"/>
          <w:szCs w:val="20"/>
        </w:rPr>
        <w:t>, Silva, L. C. R., Horwath, W.R.,</w:t>
      </w:r>
      <w:r w:rsidR="004A7017" w:rsidRPr="004C7B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C7BE4" w:rsidRPr="004C7B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(2018). doi:10.1029/2018JG004553 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(JGR </w:t>
      </w:r>
      <w:proofErr w:type="spellStart"/>
      <w:r w:rsidRPr="004C7BE4">
        <w:rPr>
          <w:rFonts w:ascii="Times New Roman" w:hAnsi="Times New Roman" w:cs="Times New Roman"/>
          <w:i/>
          <w:sz w:val="20"/>
          <w:szCs w:val="20"/>
        </w:rPr>
        <w:t>Biogeosciences</w:t>
      </w:r>
      <w:proofErr w:type="spellEnd"/>
      <w:r w:rsidRPr="004C7BE4">
        <w:rPr>
          <w:rFonts w:ascii="Times New Roman" w:hAnsi="Times New Roman" w:cs="Times New Roman"/>
          <w:i/>
          <w:sz w:val="20"/>
          <w:szCs w:val="20"/>
        </w:rPr>
        <w:t>)</w:t>
      </w:r>
      <w:r w:rsidR="004C7BE4" w:rsidRPr="004C7BE4">
        <w:rPr>
          <w:rFonts w:ascii="Times New Roman" w:hAnsi="Times New Roman" w:cs="Times New Roman"/>
          <w:i/>
          <w:sz w:val="20"/>
          <w:szCs w:val="20"/>
        </w:rPr>
        <w:t>.</w:t>
      </w:r>
    </w:p>
    <w:p w14:paraId="3DAFEF70" w14:textId="77777777" w:rsidR="004C7BE4" w:rsidRPr="004C7BE4" w:rsidRDefault="00393851" w:rsidP="004C7BE4">
      <w:pPr>
        <w:pStyle w:val="NoSpacing"/>
        <w:numPr>
          <w:ilvl w:val="0"/>
          <w:numId w:val="2"/>
        </w:numPr>
        <w:ind w:left="630" w:hanging="630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4C7BE4">
        <w:rPr>
          <w:rFonts w:ascii="Times New Roman" w:hAnsi="Times New Roman" w:cs="Times New Roman"/>
          <w:sz w:val="20"/>
          <w:szCs w:val="20"/>
        </w:rPr>
        <w:t>Jerszurki</w:t>
      </w:r>
      <w:proofErr w:type="spellEnd"/>
      <w:r w:rsidRPr="004C7BE4">
        <w:rPr>
          <w:rFonts w:ascii="Times New Roman" w:hAnsi="Times New Roman" w:cs="Times New Roman"/>
          <w:sz w:val="20"/>
          <w:szCs w:val="20"/>
        </w:rPr>
        <w:t>, D.</w:t>
      </w:r>
      <w:r w:rsidR="001436EA" w:rsidRPr="004C7BE4">
        <w:rPr>
          <w:rFonts w:ascii="Times New Roman" w:hAnsi="Times New Roman" w:cs="Times New Roman"/>
          <w:sz w:val="20"/>
          <w:szCs w:val="20"/>
        </w:rPr>
        <w:t>,</w:t>
      </w:r>
      <w:r w:rsidRPr="004C7B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7BE4">
        <w:rPr>
          <w:rFonts w:ascii="Times New Roman" w:hAnsi="Times New Roman" w:cs="Times New Roman"/>
          <w:sz w:val="20"/>
          <w:szCs w:val="20"/>
        </w:rPr>
        <w:t>Cou</w:t>
      </w:r>
      <w:r w:rsidR="001436EA" w:rsidRPr="004C7BE4">
        <w:rPr>
          <w:rFonts w:ascii="Times New Roman" w:hAnsi="Times New Roman" w:cs="Times New Roman"/>
          <w:sz w:val="20"/>
          <w:szCs w:val="20"/>
        </w:rPr>
        <w:t>vreur</w:t>
      </w:r>
      <w:proofErr w:type="spellEnd"/>
      <w:r w:rsidR="001436EA" w:rsidRPr="004C7BE4">
        <w:rPr>
          <w:rFonts w:ascii="Times New Roman" w:hAnsi="Times New Roman" w:cs="Times New Roman"/>
          <w:sz w:val="20"/>
          <w:szCs w:val="20"/>
        </w:rPr>
        <w:t xml:space="preserve">, V., </w:t>
      </w:r>
      <w:r w:rsidR="0088092E" w:rsidRPr="004C7BE4">
        <w:rPr>
          <w:rFonts w:ascii="Times New Roman" w:hAnsi="Times New Roman" w:cs="Times New Roman"/>
          <w:b/>
          <w:sz w:val="20"/>
          <w:szCs w:val="20"/>
        </w:rPr>
        <w:t>Maxwell, T.</w:t>
      </w:r>
      <w:r w:rsidR="00D41100" w:rsidRPr="004C7BE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092E" w:rsidRPr="004C7BE4">
        <w:rPr>
          <w:rFonts w:ascii="Times New Roman" w:hAnsi="Times New Roman" w:cs="Times New Roman"/>
          <w:b/>
          <w:sz w:val="20"/>
          <w:szCs w:val="20"/>
        </w:rPr>
        <w:t>M.</w:t>
      </w:r>
      <w:r w:rsidR="0088092E" w:rsidRPr="004C7BE4">
        <w:rPr>
          <w:rFonts w:ascii="Times New Roman" w:hAnsi="Times New Roman" w:cs="Times New Roman"/>
          <w:sz w:val="20"/>
          <w:szCs w:val="20"/>
        </w:rPr>
        <w:t xml:space="preserve">, </w:t>
      </w:r>
      <w:r w:rsidR="001436EA" w:rsidRPr="004C7BE4">
        <w:rPr>
          <w:rFonts w:ascii="Times New Roman" w:hAnsi="Times New Roman" w:cs="Times New Roman"/>
          <w:sz w:val="20"/>
          <w:szCs w:val="20"/>
        </w:rPr>
        <w:t>Sil</w:t>
      </w:r>
      <w:r w:rsidR="0088092E" w:rsidRPr="004C7BE4">
        <w:rPr>
          <w:rFonts w:ascii="Times New Roman" w:hAnsi="Times New Roman" w:cs="Times New Roman"/>
          <w:sz w:val="20"/>
          <w:szCs w:val="20"/>
        </w:rPr>
        <w:t>v</w:t>
      </w:r>
      <w:r w:rsidR="001436EA" w:rsidRPr="004C7BE4">
        <w:rPr>
          <w:rFonts w:ascii="Times New Roman" w:hAnsi="Times New Roman" w:cs="Times New Roman"/>
          <w:sz w:val="20"/>
          <w:szCs w:val="20"/>
        </w:rPr>
        <w:t xml:space="preserve">a, L. C. R., </w:t>
      </w:r>
      <w:r w:rsidR="00DB20A4" w:rsidRPr="004C7BE4">
        <w:rPr>
          <w:rFonts w:ascii="Times New Roman" w:hAnsi="Times New Roman" w:cs="Times New Roman"/>
          <w:sz w:val="20"/>
          <w:szCs w:val="20"/>
        </w:rPr>
        <w:t xml:space="preserve">Matsumoto, N., </w:t>
      </w:r>
      <w:proofErr w:type="spellStart"/>
      <w:r w:rsidR="00DB20A4" w:rsidRPr="004C7BE4">
        <w:rPr>
          <w:rFonts w:ascii="Times New Roman" w:hAnsi="Times New Roman" w:cs="Times New Roman"/>
          <w:sz w:val="20"/>
          <w:szCs w:val="20"/>
        </w:rPr>
        <w:t>Shackel</w:t>
      </w:r>
      <w:proofErr w:type="spellEnd"/>
      <w:r w:rsidR="00DB20A4" w:rsidRPr="004C7BE4">
        <w:rPr>
          <w:rFonts w:ascii="Times New Roman" w:hAnsi="Times New Roman" w:cs="Times New Roman"/>
          <w:sz w:val="20"/>
          <w:szCs w:val="20"/>
        </w:rPr>
        <w:t xml:space="preserve">, K., Souza, J. L. M., </w:t>
      </w:r>
      <w:proofErr w:type="spellStart"/>
      <w:r w:rsidR="00DB20A4" w:rsidRPr="004C7BE4">
        <w:rPr>
          <w:rFonts w:ascii="Times New Roman" w:hAnsi="Times New Roman" w:cs="Times New Roman"/>
          <w:sz w:val="20"/>
          <w:szCs w:val="20"/>
        </w:rPr>
        <w:t>Hopmans</w:t>
      </w:r>
      <w:proofErr w:type="spellEnd"/>
      <w:r w:rsidR="00DB20A4" w:rsidRPr="004C7BE4">
        <w:rPr>
          <w:rFonts w:ascii="Times New Roman" w:hAnsi="Times New Roman" w:cs="Times New Roman"/>
          <w:sz w:val="20"/>
          <w:szCs w:val="20"/>
        </w:rPr>
        <w:t>, J.</w:t>
      </w:r>
      <w:r w:rsidR="004C7BE4" w:rsidRPr="004C7BE4">
        <w:rPr>
          <w:rFonts w:ascii="Times New Roman" w:hAnsi="Times New Roman" w:cs="Times New Roman"/>
          <w:sz w:val="20"/>
          <w:szCs w:val="20"/>
        </w:rPr>
        <w:t xml:space="preserve"> (2017)</w:t>
      </w:r>
      <w:r w:rsidR="00905959" w:rsidRPr="004C7BE4">
        <w:rPr>
          <w:rFonts w:ascii="Times New Roman" w:hAnsi="Times New Roman" w:cs="Times New Roman"/>
          <w:sz w:val="20"/>
          <w:szCs w:val="20"/>
        </w:rPr>
        <w:t xml:space="preserve"> </w:t>
      </w:r>
      <w:r w:rsidR="00905959" w:rsidRPr="004C7BE4">
        <w:rPr>
          <w:rFonts w:ascii="Times New Roman" w:hAnsi="Times New Roman" w:cs="Times New Roman"/>
          <w:i/>
          <w:sz w:val="20"/>
          <w:szCs w:val="20"/>
        </w:rPr>
        <w:t>Sci</w:t>
      </w:r>
      <w:r w:rsidR="0008510D" w:rsidRPr="004C7BE4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905959" w:rsidRPr="004C7BE4">
        <w:rPr>
          <w:rFonts w:ascii="Times New Roman" w:hAnsi="Times New Roman" w:cs="Times New Roman"/>
          <w:i/>
          <w:sz w:val="20"/>
          <w:szCs w:val="20"/>
        </w:rPr>
        <w:t>Hortic</w:t>
      </w:r>
      <w:r w:rsidR="00AC36B0" w:rsidRPr="004C7BE4">
        <w:rPr>
          <w:rFonts w:ascii="Times New Roman" w:hAnsi="Times New Roman" w:cs="Times New Roman"/>
          <w:i/>
          <w:sz w:val="20"/>
          <w:szCs w:val="20"/>
        </w:rPr>
        <w:t>-Amsterdam.</w:t>
      </w:r>
    </w:p>
    <w:p w14:paraId="70D841F8" w14:textId="0542D2AF" w:rsidR="00B81071" w:rsidRPr="004C7BE4" w:rsidRDefault="00B81071" w:rsidP="004C7BE4">
      <w:pPr>
        <w:pStyle w:val="NoSpacing"/>
        <w:numPr>
          <w:ilvl w:val="0"/>
          <w:numId w:val="2"/>
        </w:numPr>
        <w:ind w:left="630" w:hanging="630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/>
          <w:b/>
          <w:sz w:val="20"/>
          <w:szCs w:val="20"/>
        </w:rPr>
        <w:t>Maxwell, T. M.</w:t>
      </w:r>
      <w:r w:rsidRPr="004C7BE4">
        <w:rPr>
          <w:rFonts w:ascii="Times New Roman" w:hAnsi="Times New Roman"/>
          <w:sz w:val="20"/>
          <w:szCs w:val="20"/>
        </w:rPr>
        <w:t xml:space="preserve">, Silva, L. C. R. &amp; Horwath, W. R. </w:t>
      </w:r>
      <w:r w:rsidR="004C7BE4" w:rsidRPr="004C7BE4">
        <w:rPr>
          <w:rFonts w:ascii="Times New Roman" w:hAnsi="Times New Roman"/>
          <w:sz w:val="20"/>
          <w:szCs w:val="20"/>
        </w:rPr>
        <w:t xml:space="preserve">(2014) </w:t>
      </w:r>
      <w:r w:rsidRPr="004C7BE4">
        <w:rPr>
          <w:rFonts w:ascii="Times New Roman" w:hAnsi="Times New Roman"/>
          <w:i/>
          <w:iCs/>
          <w:sz w:val="20"/>
          <w:szCs w:val="20"/>
        </w:rPr>
        <w:t>Proc. Natl. Acad. Sci.</w:t>
      </w:r>
      <w:r w:rsidRPr="004C7BE4">
        <w:rPr>
          <w:rFonts w:ascii="Times New Roman" w:hAnsi="Times New Roman"/>
          <w:sz w:val="20"/>
          <w:szCs w:val="20"/>
        </w:rPr>
        <w:t xml:space="preserve"> 2–3</w:t>
      </w:r>
      <w:r w:rsidR="004C7BE4" w:rsidRPr="004C7BE4">
        <w:rPr>
          <w:rFonts w:ascii="Times New Roman" w:hAnsi="Times New Roman"/>
          <w:sz w:val="20"/>
          <w:szCs w:val="20"/>
        </w:rPr>
        <w:t>.</w:t>
      </w:r>
    </w:p>
    <w:p w14:paraId="43A601C3" w14:textId="4089EE9D" w:rsidR="00377F88" w:rsidRPr="004C7BE4" w:rsidRDefault="00377F88" w:rsidP="008D1F4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037B09AA" w14:textId="4FB73CD8" w:rsidR="002E3357" w:rsidRPr="004C7BE4" w:rsidRDefault="00311F8C" w:rsidP="008D1F4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Peer Review Contributions</w:t>
      </w:r>
    </w:p>
    <w:p w14:paraId="15053E7A" w14:textId="68C44B59" w:rsidR="00311F8C" w:rsidRPr="004C7BE4" w:rsidRDefault="00311F8C" w:rsidP="008D1F45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 xml:space="preserve">I have </w:t>
      </w:r>
      <w:r w:rsidR="005C1FC0" w:rsidRPr="004C7BE4">
        <w:rPr>
          <w:rFonts w:ascii="Times New Roman" w:hAnsi="Times New Roman" w:cs="Times New Roman"/>
          <w:i/>
          <w:sz w:val="20"/>
          <w:szCs w:val="20"/>
        </w:rPr>
        <w:t xml:space="preserve">worked as a </w:t>
      </w:r>
      <w:r w:rsidR="00100FD7" w:rsidRPr="004C7BE4">
        <w:rPr>
          <w:rFonts w:ascii="Times New Roman" w:hAnsi="Times New Roman" w:cs="Times New Roman"/>
          <w:i/>
          <w:sz w:val="20"/>
          <w:szCs w:val="20"/>
        </w:rPr>
        <w:t>referee</w:t>
      </w:r>
      <w:r w:rsidR="00B328FA" w:rsidRPr="004C7BE4">
        <w:rPr>
          <w:rFonts w:ascii="Times New Roman" w:hAnsi="Times New Roman" w:cs="Times New Roman"/>
          <w:i/>
          <w:sz w:val="20"/>
          <w:szCs w:val="20"/>
        </w:rPr>
        <w:t xml:space="preserve"> for the following journals</w:t>
      </w:r>
    </w:p>
    <w:p w14:paraId="2C5D40FC" w14:textId="31FA9483" w:rsidR="00311F8C" w:rsidRPr="004C7BE4" w:rsidRDefault="00311F8C" w:rsidP="008D1F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>Nature Scientific Reports</w:t>
      </w:r>
      <w:r w:rsidR="004C7BE4">
        <w:rPr>
          <w:rFonts w:ascii="Times New Roman" w:hAnsi="Times New Roman" w:cs="Times New Roman"/>
          <w:sz w:val="20"/>
          <w:szCs w:val="20"/>
        </w:rPr>
        <w:t xml:space="preserve">, </w:t>
      </w:r>
      <w:r w:rsidRPr="004C7BE4">
        <w:rPr>
          <w:rFonts w:ascii="Times New Roman" w:hAnsi="Times New Roman" w:cs="Times New Roman"/>
          <w:sz w:val="20"/>
          <w:szCs w:val="20"/>
        </w:rPr>
        <w:t>Global Change Biology</w:t>
      </w:r>
      <w:r w:rsidR="004C7BE4">
        <w:rPr>
          <w:rFonts w:ascii="Times New Roman" w:hAnsi="Times New Roman" w:cs="Times New Roman"/>
          <w:sz w:val="20"/>
          <w:szCs w:val="20"/>
        </w:rPr>
        <w:t xml:space="preserve">, </w:t>
      </w:r>
      <w:r w:rsidRPr="004C7BE4">
        <w:rPr>
          <w:rFonts w:ascii="Times New Roman" w:hAnsi="Times New Roman" w:cs="Times New Roman"/>
          <w:sz w:val="20"/>
          <w:szCs w:val="20"/>
        </w:rPr>
        <w:t xml:space="preserve">Journal of Geophysical Research: </w:t>
      </w:r>
      <w:proofErr w:type="spellStart"/>
      <w:r w:rsidRPr="004C7BE4">
        <w:rPr>
          <w:rFonts w:ascii="Times New Roman" w:hAnsi="Times New Roman" w:cs="Times New Roman"/>
          <w:sz w:val="20"/>
          <w:szCs w:val="20"/>
        </w:rPr>
        <w:t>Biogeosciences</w:t>
      </w:r>
      <w:proofErr w:type="spellEnd"/>
      <w:r w:rsidR="004C7BE4">
        <w:rPr>
          <w:rFonts w:ascii="Times New Roman" w:hAnsi="Times New Roman" w:cs="Times New Roman"/>
          <w:sz w:val="20"/>
          <w:szCs w:val="20"/>
        </w:rPr>
        <w:t xml:space="preserve">, </w:t>
      </w:r>
      <w:r w:rsidRPr="004C7BE4">
        <w:rPr>
          <w:rFonts w:ascii="Times New Roman" w:hAnsi="Times New Roman" w:cs="Times New Roman"/>
          <w:sz w:val="20"/>
          <w:szCs w:val="20"/>
        </w:rPr>
        <w:t>PLOS-ONE</w:t>
      </w:r>
      <w:r w:rsidR="004C7BE4">
        <w:rPr>
          <w:rFonts w:ascii="Times New Roman" w:hAnsi="Times New Roman" w:cs="Times New Roman"/>
          <w:sz w:val="20"/>
          <w:szCs w:val="20"/>
        </w:rPr>
        <w:t xml:space="preserve">, </w:t>
      </w:r>
      <w:r w:rsidRPr="004C7BE4">
        <w:rPr>
          <w:rFonts w:ascii="Times New Roman" w:hAnsi="Times New Roman" w:cs="Times New Roman"/>
          <w:sz w:val="20"/>
          <w:szCs w:val="20"/>
        </w:rPr>
        <w:t>Plant and Soil</w:t>
      </w:r>
    </w:p>
    <w:p w14:paraId="784AC935" w14:textId="77777777" w:rsidR="00C11862" w:rsidRPr="004C7BE4" w:rsidRDefault="00C11862" w:rsidP="00C118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E1721D0" w14:textId="05F1949C" w:rsidR="00CD0247" w:rsidRPr="004C7BE4" w:rsidRDefault="0034522B" w:rsidP="00D113D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C7BE4">
        <w:rPr>
          <w:rFonts w:ascii="Times New Roman" w:hAnsi="Times New Roman" w:cs="Times New Roman"/>
          <w:b/>
          <w:sz w:val="20"/>
          <w:szCs w:val="20"/>
        </w:rPr>
        <w:t>Extracurricular</w:t>
      </w:r>
    </w:p>
    <w:p w14:paraId="7878F596" w14:textId="67324399" w:rsidR="00CD0247" w:rsidRPr="004C7BE4" w:rsidRDefault="00CD0247" w:rsidP="00D113D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>Volunteer</w:t>
      </w:r>
      <w:r w:rsidR="005347CD" w:rsidRPr="004C7BE4">
        <w:rPr>
          <w:rFonts w:ascii="Times New Roman" w:hAnsi="Times New Roman" w:cs="Times New Roman"/>
          <w:i/>
          <w:sz w:val="20"/>
          <w:szCs w:val="20"/>
        </w:rPr>
        <w:t>,</w:t>
      </w:r>
      <w:r w:rsidRPr="004C7BE4">
        <w:rPr>
          <w:rFonts w:ascii="Times New Roman" w:hAnsi="Times New Roman" w:cs="Times New Roman"/>
          <w:i/>
          <w:sz w:val="20"/>
          <w:szCs w:val="20"/>
        </w:rPr>
        <w:t xml:space="preserve"> Pacific Crest Trail Association</w:t>
      </w:r>
      <w:r w:rsidR="005347CD" w:rsidRPr="004C7BE4">
        <w:rPr>
          <w:rFonts w:ascii="Times New Roman" w:hAnsi="Times New Roman" w:cs="Times New Roman"/>
          <w:i/>
          <w:sz w:val="20"/>
          <w:szCs w:val="20"/>
        </w:rPr>
        <w:t>, Winter 2016-</w:t>
      </w:r>
      <w:r w:rsidR="00100FD7" w:rsidRPr="004C7BE4">
        <w:rPr>
          <w:rFonts w:ascii="Times New Roman" w:hAnsi="Times New Roman" w:cs="Times New Roman"/>
          <w:i/>
          <w:sz w:val="20"/>
          <w:szCs w:val="20"/>
        </w:rPr>
        <w:t>Spring 2018</w:t>
      </w:r>
    </w:p>
    <w:p w14:paraId="641AE0BB" w14:textId="7B3E8466" w:rsidR="00FA3651" w:rsidRPr="004C7BE4" w:rsidRDefault="00CD0247" w:rsidP="003426B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C7BE4">
        <w:rPr>
          <w:rFonts w:ascii="Times New Roman" w:hAnsi="Times New Roman" w:cs="Times New Roman"/>
          <w:sz w:val="20"/>
          <w:szCs w:val="20"/>
        </w:rPr>
        <w:t xml:space="preserve">I </w:t>
      </w:r>
      <w:bookmarkStart w:id="0" w:name="_GoBack"/>
      <w:r w:rsidR="003D3FF4" w:rsidRPr="004C7BE4">
        <w:rPr>
          <w:rFonts w:ascii="Times New Roman" w:hAnsi="Times New Roman" w:cs="Times New Roman"/>
          <w:sz w:val="20"/>
          <w:szCs w:val="20"/>
        </w:rPr>
        <w:t>wrote</w:t>
      </w:r>
      <w:r w:rsidRPr="004C7BE4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Pr="004C7BE4">
        <w:rPr>
          <w:rFonts w:ascii="Times New Roman" w:hAnsi="Times New Roman" w:cs="Times New Roman"/>
          <w:sz w:val="20"/>
          <w:szCs w:val="20"/>
        </w:rPr>
        <w:t xml:space="preserve">scientific blog posts </w:t>
      </w:r>
      <w:r w:rsidR="00C91FD8" w:rsidRPr="004C7BE4">
        <w:rPr>
          <w:rFonts w:ascii="Times New Roman" w:hAnsi="Times New Roman" w:cs="Times New Roman"/>
          <w:sz w:val="20"/>
          <w:szCs w:val="20"/>
        </w:rPr>
        <w:t>and aid</w:t>
      </w:r>
      <w:r w:rsidR="00D33309">
        <w:rPr>
          <w:rFonts w:ascii="Times New Roman" w:hAnsi="Times New Roman" w:cs="Times New Roman"/>
          <w:sz w:val="20"/>
          <w:szCs w:val="20"/>
        </w:rPr>
        <w:t>ed</w:t>
      </w:r>
      <w:r w:rsidR="00C91FD8" w:rsidRPr="004C7BE4">
        <w:rPr>
          <w:rFonts w:ascii="Times New Roman" w:hAnsi="Times New Roman" w:cs="Times New Roman"/>
          <w:sz w:val="20"/>
          <w:szCs w:val="20"/>
        </w:rPr>
        <w:t xml:space="preserve"> in office work for the</w:t>
      </w:r>
      <w:r w:rsidRPr="004C7BE4">
        <w:rPr>
          <w:rFonts w:ascii="Times New Roman" w:hAnsi="Times New Roman" w:cs="Times New Roman"/>
          <w:sz w:val="20"/>
          <w:szCs w:val="20"/>
        </w:rPr>
        <w:t xml:space="preserve"> Pacific Crest Trail </w:t>
      </w:r>
      <w:r w:rsidR="00C91FD8" w:rsidRPr="004C7BE4">
        <w:rPr>
          <w:rFonts w:ascii="Times New Roman" w:hAnsi="Times New Roman" w:cs="Times New Roman"/>
          <w:sz w:val="20"/>
          <w:szCs w:val="20"/>
        </w:rPr>
        <w:t>association</w:t>
      </w:r>
      <w:r w:rsidRPr="004C7BE4">
        <w:rPr>
          <w:rFonts w:ascii="Times New Roman" w:hAnsi="Times New Roman" w:cs="Times New Roman"/>
          <w:sz w:val="20"/>
          <w:szCs w:val="20"/>
        </w:rPr>
        <w:t>.</w:t>
      </w:r>
    </w:p>
    <w:p w14:paraId="6A83C4B5" w14:textId="77777777" w:rsidR="00143EEF" w:rsidRPr="004C7BE4" w:rsidRDefault="00143EEF" w:rsidP="00D113D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62C4444" w14:textId="5C43A296" w:rsidR="00FA3651" w:rsidRPr="004C7BE4" w:rsidRDefault="00FA3651" w:rsidP="00D113D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4C7BE4">
        <w:rPr>
          <w:rFonts w:ascii="Times New Roman" w:hAnsi="Times New Roman" w:cs="Times New Roman"/>
          <w:i/>
          <w:sz w:val="20"/>
          <w:szCs w:val="20"/>
        </w:rPr>
        <w:t xml:space="preserve">Mentor at Center </w:t>
      </w:r>
      <w:r w:rsidR="00611A6A" w:rsidRPr="004C7BE4">
        <w:rPr>
          <w:rFonts w:ascii="Times New Roman" w:hAnsi="Times New Roman" w:cs="Times New Roman"/>
          <w:i/>
          <w:sz w:val="20"/>
          <w:szCs w:val="20"/>
        </w:rPr>
        <w:t>f</w:t>
      </w:r>
      <w:r w:rsidRPr="004C7BE4">
        <w:rPr>
          <w:rFonts w:ascii="Times New Roman" w:hAnsi="Times New Roman" w:cs="Times New Roman"/>
          <w:i/>
          <w:sz w:val="20"/>
          <w:szCs w:val="20"/>
        </w:rPr>
        <w:t>or Land Based Learning</w:t>
      </w:r>
      <w:r w:rsidR="00C11862" w:rsidRPr="004C7BE4">
        <w:rPr>
          <w:rFonts w:ascii="Times New Roman" w:hAnsi="Times New Roman" w:cs="Times New Roman"/>
          <w:i/>
          <w:sz w:val="20"/>
          <w:szCs w:val="20"/>
        </w:rPr>
        <w:t xml:space="preserve"> SLEWS program</w:t>
      </w:r>
      <w:r w:rsidRPr="004C7BE4">
        <w:rPr>
          <w:rFonts w:ascii="Times New Roman" w:hAnsi="Times New Roman" w:cs="Times New Roman"/>
          <w:i/>
          <w:sz w:val="20"/>
          <w:szCs w:val="20"/>
        </w:rPr>
        <w:t>, Spring 2013-</w:t>
      </w:r>
      <w:r w:rsidR="003D3FF4" w:rsidRPr="004C7BE4">
        <w:rPr>
          <w:rFonts w:ascii="Times New Roman" w:hAnsi="Times New Roman" w:cs="Times New Roman"/>
          <w:i/>
          <w:sz w:val="20"/>
          <w:szCs w:val="20"/>
        </w:rPr>
        <w:t>2017</w:t>
      </w:r>
    </w:p>
    <w:p w14:paraId="45E2E02C" w14:textId="52241CCA" w:rsidR="00CF7650" w:rsidRPr="004C7BE4" w:rsidRDefault="00B12F0B" w:rsidP="00CF765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underrepresented high school students about land stewardship in coordination with restoration of local farms.</w:t>
      </w:r>
    </w:p>
    <w:sectPr w:rsidR="00CF7650" w:rsidRPr="004C7BE4" w:rsidSect="001020F5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0891B" w14:textId="77777777" w:rsidR="00956E2A" w:rsidRDefault="00956E2A" w:rsidP="00B12F0B">
      <w:r>
        <w:separator/>
      </w:r>
    </w:p>
  </w:endnote>
  <w:endnote w:type="continuationSeparator" w:id="0">
    <w:p w14:paraId="0F49ABF6" w14:textId="77777777" w:rsidR="00956E2A" w:rsidRDefault="00956E2A" w:rsidP="00B1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72F94" w14:textId="77777777" w:rsidR="00956E2A" w:rsidRDefault="00956E2A" w:rsidP="00B12F0B">
      <w:r>
        <w:separator/>
      </w:r>
    </w:p>
  </w:footnote>
  <w:footnote w:type="continuationSeparator" w:id="0">
    <w:p w14:paraId="5671851C" w14:textId="77777777" w:rsidR="00956E2A" w:rsidRDefault="00956E2A" w:rsidP="00B1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F975" w14:textId="77777777" w:rsidR="00B12F0B" w:rsidRPr="004C7BE4" w:rsidRDefault="00B12F0B" w:rsidP="00B12F0B">
    <w:pPr>
      <w:pStyle w:val="NoSpacing"/>
      <w:jc w:val="right"/>
      <w:rPr>
        <w:rFonts w:ascii="Times New Roman" w:hAnsi="Times New Roman" w:cs="Times New Roman"/>
        <w:sz w:val="20"/>
        <w:szCs w:val="20"/>
      </w:rPr>
    </w:pPr>
    <w:r w:rsidRPr="004C7BE4">
      <w:rPr>
        <w:rFonts w:ascii="Times New Roman" w:hAnsi="Times New Roman" w:cs="Times New Roman"/>
        <w:sz w:val="20"/>
        <w:szCs w:val="20"/>
      </w:rPr>
      <w:t>Toby Maxwell, PhD</w:t>
    </w:r>
  </w:p>
  <w:p w14:paraId="5EDCC43C" w14:textId="77777777" w:rsidR="00B12F0B" w:rsidRPr="004C7BE4" w:rsidRDefault="00B12F0B" w:rsidP="00B12F0B">
    <w:pPr>
      <w:pStyle w:val="NoSpacing"/>
      <w:jc w:val="right"/>
      <w:rPr>
        <w:rFonts w:ascii="Times New Roman" w:hAnsi="Times New Roman" w:cs="Times New Roman"/>
        <w:sz w:val="20"/>
        <w:szCs w:val="20"/>
      </w:rPr>
    </w:pPr>
    <w:r w:rsidRPr="004C7BE4">
      <w:rPr>
        <w:rFonts w:ascii="Times New Roman" w:hAnsi="Times New Roman" w:cs="Times New Roman"/>
        <w:sz w:val="20"/>
        <w:szCs w:val="20"/>
      </w:rPr>
      <w:t>Onyx Bridge 288, University of Oregon</w:t>
    </w:r>
  </w:p>
  <w:p w14:paraId="56611D9E" w14:textId="77777777" w:rsidR="00B12F0B" w:rsidRPr="004C7BE4" w:rsidRDefault="00B12F0B" w:rsidP="00B12F0B">
    <w:pPr>
      <w:pStyle w:val="NoSpacing"/>
      <w:jc w:val="right"/>
      <w:rPr>
        <w:rFonts w:ascii="Times New Roman" w:hAnsi="Times New Roman" w:cs="Times New Roman"/>
        <w:sz w:val="20"/>
        <w:szCs w:val="20"/>
      </w:rPr>
    </w:pPr>
    <w:r w:rsidRPr="00B12F0B">
      <w:rPr>
        <w:rFonts w:ascii="Times New Roman" w:hAnsi="Times New Roman" w:cs="Times New Roman"/>
        <w:sz w:val="20"/>
        <w:szCs w:val="20"/>
      </w:rPr>
      <w:t>tmaxwell@uoregon.edu</w:t>
    </w:r>
  </w:p>
  <w:p w14:paraId="66BA1ED9" w14:textId="77777777" w:rsidR="00B12F0B" w:rsidRDefault="00B12F0B" w:rsidP="00B12F0B">
    <w:pPr>
      <w:pStyle w:val="NoSpacing"/>
      <w:jc w:val="right"/>
      <w:rPr>
        <w:rFonts w:ascii="Times New Roman" w:hAnsi="Times New Roman" w:cs="Times New Roman"/>
        <w:sz w:val="20"/>
        <w:szCs w:val="20"/>
      </w:rPr>
    </w:pPr>
    <w:r w:rsidRPr="004C7BE4">
      <w:rPr>
        <w:rFonts w:ascii="Times New Roman" w:hAnsi="Times New Roman" w:cs="Times New Roman"/>
        <w:sz w:val="20"/>
        <w:szCs w:val="20"/>
      </w:rPr>
      <w:t>607-229-3820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5DE6"/>
    <w:multiLevelType w:val="hybridMultilevel"/>
    <w:tmpl w:val="05A86E6A"/>
    <w:lvl w:ilvl="0" w:tplc="5E8EC666">
      <w:start w:val="1"/>
      <w:numFmt w:val="decimal"/>
      <w:lvlText w:val="%1."/>
      <w:lvlJc w:val="left"/>
      <w:pPr>
        <w:ind w:left="1000" w:hanging="64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4EBF"/>
    <w:multiLevelType w:val="hybridMultilevel"/>
    <w:tmpl w:val="54189482"/>
    <w:lvl w:ilvl="0" w:tplc="A89CF8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634D"/>
    <w:multiLevelType w:val="hybridMultilevel"/>
    <w:tmpl w:val="832E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E42D9"/>
    <w:multiLevelType w:val="hybridMultilevel"/>
    <w:tmpl w:val="11EAA666"/>
    <w:lvl w:ilvl="0" w:tplc="360013A6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04433"/>
    <w:multiLevelType w:val="hybridMultilevel"/>
    <w:tmpl w:val="ED9CFC90"/>
    <w:lvl w:ilvl="0" w:tplc="5E8EC666">
      <w:start w:val="1"/>
      <w:numFmt w:val="decimal"/>
      <w:lvlText w:val="%1."/>
      <w:lvlJc w:val="left"/>
      <w:pPr>
        <w:ind w:left="1000" w:hanging="64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025F83"/>
    <w:rsid w:val="00053410"/>
    <w:rsid w:val="000651BA"/>
    <w:rsid w:val="0007675E"/>
    <w:rsid w:val="0008510D"/>
    <w:rsid w:val="000D12F0"/>
    <w:rsid w:val="000F4F19"/>
    <w:rsid w:val="00100FD7"/>
    <w:rsid w:val="001020F5"/>
    <w:rsid w:val="00124A45"/>
    <w:rsid w:val="00141244"/>
    <w:rsid w:val="001436EA"/>
    <w:rsid w:val="00143EEF"/>
    <w:rsid w:val="00171C06"/>
    <w:rsid w:val="001C17DF"/>
    <w:rsid w:val="001D248D"/>
    <w:rsid w:val="001E592E"/>
    <w:rsid w:val="001F4A9F"/>
    <w:rsid w:val="00221A70"/>
    <w:rsid w:val="002275E5"/>
    <w:rsid w:val="00231080"/>
    <w:rsid w:val="00237B5C"/>
    <w:rsid w:val="0024505C"/>
    <w:rsid w:val="002A3CCE"/>
    <w:rsid w:val="002B3C3A"/>
    <w:rsid w:val="002B78D2"/>
    <w:rsid w:val="002C472A"/>
    <w:rsid w:val="002E3357"/>
    <w:rsid w:val="002E3476"/>
    <w:rsid w:val="002E6FB3"/>
    <w:rsid w:val="00304718"/>
    <w:rsid w:val="003049F8"/>
    <w:rsid w:val="00311F8C"/>
    <w:rsid w:val="00326B38"/>
    <w:rsid w:val="003426B1"/>
    <w:rsid w:val="0034522B"/>
    <w:rsid w:val="00353BE8"/>
    <w:rsid w:val="00355274"/>
    <w:rsid w:val="0037621A"/>
    <w:rsid w:val="00377F88"/>
    <w:rsid w:val="00390EC9"/>
    <w:rsid w:val="00392370"/>
    <w:rsid w:val="00393851"/>
    <w:rsid w:val="003B286D"/>
    <w:rsid w:val="003C7C24"/>
    <w:rsid w:val="003D2CE7"/>
    <w:rsid w:val="003D3FF4"/>
    <w:rsid w:val="003E450D"/>
    <w:rsid w:val="003F3CE0"/>
    <w:rsid w:val="004233BC"/>
    <w:rsid w:val="00431404"/>
    <w:rsid w:val="00453157"/>
    <w:rsid w:val="00465433"/>
    <w:rsid w:val="00467440"/>
    <w:rsid w:val="004705BC"/>
    <w:rsid w:val="00477F05"/>
    <w:rsid w:val="004811FA"/>
    <w:rsid w:val="00497B12"/>
    <w:rsid w:val="004A6F98"/>
    <w:rsid w:val="004A7017"/>
    <w:rsid w:val="004B2649"/>
    <w:rsid w:val="004B2B8F"/>
    <w:rsid w:val="004C442A"/>
    <w:rsid w:val="004C5AA1"/>
    <w:rsid w:val="004C7BE4"/>
    <w:rsid w:val="004D38E6"/>
    <w:rsid w:val="004E765B"/>
    <w:rsid w:val="004F6BA8"/>
    <w:rsid w:val="005347CD"/>
    <w:rsid w:val="005450A8"/>
    <w:rsid w:val="00570ACC"/>
    <w:rsid w:val="00573802"/>
    <w:rsid w:val="005907F1"/>
    <w:rsid w:val="005A1A77"/>
    <w:rsid w:val="005B3A18"/>
    <w:rsid w:val="005C1FC0"/>
    <w:rsid w:val="005F1F23"/>
    <w:rsid w:val="005F40E1"/>
    <w:rsid w:val="00611A6A"/>
    <w:rsid w:val="00614B31"/>
    <w:rsid w:val="0062193A"/>
    <w:rsid w:val="006233C7"/>
    <w:rsid w:val="00633A5A"/>
    <w:rsid w:val="00635A73"/>
    <w:rsid w:val="00655F37"/>
    <w:rsid w:val="00661E2A"/>
    <w:rsid w:val="00667DC3"/>
    <w:rsid w:val="006803CA"/>
    <w:rsid w:val="00685265"/>
    <w:rsid w:val="0068784C"/>
    <w:rsid w:val="006B1111"/>
    <w:rsid w:val="006B3966"/>
    <w:rsid w:val="006C3F8E"/>
    <w:rsid w:val="00701DCC"/>
    <w:rsid w:val="00714BA1"/>
    <w:rsid w:val="00726A93"/>
    <w:rsid w:val="00754AA5"/>
    <w:rsid w:val="00762903"/>
    <w:rsid w:val="007A3578"/>
    <w:rsid w:val="007B2983"/>
    <w:rsid w:val="007D5CB1"/>
    <w:rsid w:val="00810DE3"/>
    <w:rsid w:val="00826664"/>
    <w:rsid w:val="00827C5E"/>
    <w:rsid w:val="008410EC"/>
    <w:rsid w:val="008452B6"/>
    <w:rsid w:val="008734FA"/>
    <w:rsid w:val="008756F3"/>
    <w:rsid w:val="0088092E"/>
    <w:rsid w:val="0088122C"/>
    <w:rsid w:val="00895D0F"/>
    <w:rsid w:val="008B7C55"/>
    <w:rsid w:val="008C5111"/>
    <w:rsid w:val="008D1F45"/>
    <w:rsid w:val="008E615B"/>
    <w:rsid w:val="008F2D50"/>
    <w:rsid w:val="00904A4B"/>
    <w:rsid w:val="00905959"/>
    <w:rsid w:val="00906330"/>
    <w:rsid w:val="00907031"/>
    <w:rsid w:val="009102E0"/>
    <w:rsid w:val="00926DBA"/>
    <w:rsid w:val="0093612E"/>
    <w:rsid w:val="00956E2A"/>
    <w:rsid w:val="00960E33"/>
    <w:rsid w:val="00991BDD"/>
    <w:rsid w:val="009B1CB4"/>
    <w:rsid w:val="009C4696"/>
    <w:rsid w:val="009F1A90"/>
    <w:rsid w:val="00A11840"/>
    <w:rsid w:val="00A11C10"/>
    <w:rsid w:val="00A13CBB"/>
    <w:rsid w:val="00A15576"/>
    <w:rsid w:val="00A3117C"/>
    <w:rsid w:val="00A339ED"/>
    <w:rsid w:val="00A3722E"/>
    <w:rsid w:val="00A45296"/>
    <w:rsid w:val="00A47966"/>
    <w:rsid w:val="00AA420C"/>
    <w:rsid w:val="00AC36B0"/>
    <w:rsid w:val="00AD4250"/>
    <w:rsid w:val="00AD4E25"/>
    <w:rsid w:val="00AE12EF"/>
    <w:rsid w:val="00B12A6B"/>
    <w:rsid w:val="00B12F0B"/>
    <w:rsid w:val="00B232AD"/>
    <w:rsid w:val="00B233B6"/>
    <w:rsid w:val="00B328FA"/>
    <w:rsid w:val="00B3673B"/>
    <w:rsid w:val="00B54E70"/>
    <w:rsid w:val="00B57C62"/>
    <w:rsid w:val="00B81071"/>
    <w:rsid w:val="00B83AE7"/>
    <w:rsid w:val="00B84156"/>
    <w:rsid w:val="00BB09D4"/>
    <w:rsid w:val="00BC134D"/>
    <w:rsid w:val="00BC3569"/>
    <w:rsid w:val="00BE6873"/>
    <w:rsid w:val="00C03979"/>
    <w:rsid w:val="00C11862"/>
    <w:rsid w:val="00C26A32"/>
    <w:rsid w:val="00C52E99"/>
    <w:rsid w:val="00C61650"/>
    <w:rsid w:val="00C8435F"/>
    <w:rsid w:val="00C91FD8"/>
    <w:rsid w:val="00CD0247"/>
    <w:rsid w:val="00CD2621"/>
    <w:rsid w:val="00CD7F37"/>
    <w:rsid w:val="00CE14B8"/>
    <w:rsid w:val="00CE21F8"/>
    <w:rsid w:val="00CF7650"/>
    <w:rsid w:val="00D1111C"/>
    <w:rsid w:val="00D113DB"/>
    <w:rsid w:val="00D22EDF"/>
    <w:rsid w:val="00D33309"/>
    <w:rsid w:val="00D41100"/>
    <w:rsid w:val="00D53818"/>
    <w:rsid w:val="00D57C7C"/>
    <w:rsid w:val="00D67993"/>
    <w:rsid w:val="00DB043B"/>
    <w:rsid w:val="00DB20A4"/>
    <w:rsid w:val="00DB7D4A"/>
    <w:rsid w:val="00DE264B"/>
    <w:rsid w:val="00DF14A2"/>
    <w:rsid w:val="00E007F1"/>
    <w:rsid w:val="00E071E7"/>
    <w:rsid w:val="00E11C83"/>
    <w:rsid w:val="00E12147"/>
    <w:rsid w:val="00E15DE0"/>
    <w:rsid w:val="00E17BD8"/>
    <w:rsid w:val="00E21006"/>
    <w:rsid w:val="00E506CB"/>
    <w:rsid w:val="00E86DA0"/>
    <w:rsid w:val="00E96A6F"/>
    <w:rsid w:val="00E97CC6"/>
    <w:rsid w:val="00EB45A2"/>
    <w:rsid w:val="00EB7AE9"/>
    <w:rsid w:val="00EC19E7"/>
    <w:rsid w:val="00EE06B0"/>
    <w:rsid w:val="00EE5283"/>
    <w:rsid w:val="00F006CE"/>
    <w:rsid w:val="00F13605"/>
    <w:rsid w:val="00F15460"/>
    <w:rsid w:val="00F669CD"/>
    <w:rsid w:val="00F75117"/>
    <w:rsid w:val="00F8160F"/>
    <w:rsid w:val="00F93314"/>
    <w:rsid w:val="00FA3298"/>
    <w:rsid w:val="00FA3651"/>
    <w:rsid w:val="00FA5497"/>
    <w:rsid w:val="00FD6A42"/>
    <w:rsid w:val="00FE4B6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E72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1A"/>
    <w:rPr>
      <w:rFonts w:ascii="Times" w:hAnsi="Times"/>
    </w:rPr>
  </w:style>
  <w:style w:type="paragraph" w:styleId="NormalWeb">
    <w:name w:val="Normal (Web)"/>
    <w:basedOn w:val="Normal"/>
    <w:uiPriority w:val="99"/>
    <w:unhideWhenUsed/>
    <w:rsid w:val="008F2D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3E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0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D3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F0B"/>
  </w:style>
  <w:style w:type="paragraph" w:styleId="Footer">
    <w:name w:val="footer"/>
    <w:basedOn w:val="Normal"/>
    <w:link w:val="FooterChar"/>
    <w:uiPriority w:val="99"/>
    <w:unhideWhenUsed/>
    <w:rsid w:val="00B12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05B0C-474B-3248-9FC5-B22EFCD5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Maxwell</dc:creator>
  <cp:keywords/>
  <dc:description/>
  <cp:lastModifiedBy>Toby Maxwell</cp:lastModifiedBy>
  <cp:revision>4</cp:revision>
  <cp:lastPrinted>2015-01-04T20:38:00Z</cp:lastPrinted>
  <dcterms:created xsi:type="dcterms:W3CDTF">2018-10-18T20:58:00Z</dcterms:created>
  <dcterms:modified xsi:type="dcterms:W3CDTF">2018-10-18T21:00:00Z</dcterms:modified>
</cp:coreProperties>
</file>