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129EA" w14:textId="77777777" w:rsidR="000E7295" w:rsidRDefault="000E7295" w:rsidP="000E7295">
      <w:pPr>
        <w:jc w:val="center"/>
        <w:rPr>
          <w:rFonts w:ascii="Arial" w:hAnsi="Arial" w:cs="Arial"/>
          <w:b/>
          <w:bCs/>
          <w:sz w:val="48"/>
          <w:szCs w:val="48"/>
        </w:rPr>
      </w:pPr>
    </w:p>
    <w:p w14:paraId="0B45A66B" w14:textId="77777777" w:rsidR="000E7295" w:rsidRDefault="000E7295" w:rsidP="000E7295">
      <w:pPr>
        <w:jc w:val="center"/>
        <w:rPr>
          <w:rFonts w:ascii="Arial" w:hAnsi="Arial" w:cs="Arial"/>
          <w:b/>
          <w:bCs/>
          <w:sz w:val="48"/>
          <w:szCs w:val="48"/>
        </w:rPr>
      </w:pPr>
    </w:p>
    <w:p w14:paraId="5B0E2334" w14:textId="77777777" w:rsidR="000E7295" w:rsidRDefault="000E7295" w:rsidP="000E7295">
      <w:pPr>
        <w:jc w:val="center"/>
        <w:rPr>
          <w:rFonts w:ascii="Arial" w:hAnsi="Arial" w:cs="Arial"/>
          <w:b/>
          <w:bCs/>
          <w:sz w:val="48"/>
          <w:szCs w:val="48"/>
        </w:rPr>
      </w:pPr>
    </w:p>
    <w:p w14:paraId="1151F42C" w14:textId="77777777" w:rsidR="000E7295" w:rsidRDefault="000E7295" w:rsidP="000E7295">
      <w:pPr>
        <w:jc w:val="center"/>
        <w:rPr>
          <w:rFonts w:ascii="Arial" w:hAnsi="Arial" w:cs="Arial"/>
          <w:b/>
          <w:bCs/>
          <w:sz w:val="48"/>
          <w:szCs w:val="48"/>
        </w:rPr>
      </w:pPr>
    </w:p>
    <w:p w14:paraId="41DDCAF9" w14:textId="486978F4" w:rsidR="002253D8" w:rsidRPr="000E7295" w:rsidRDefault="000E7295" w:rsidP="000E7295">
      <w:pPr>
        <w:jc w:val="center"/>
        <w:rPr>
          <w:rFonts w:ascii="Arial" w:hAnsi="Arial" w:cs="Arial"/>
          <w:b/>
          <w:bCs/>
          <w:sz w:val="60"/>
          <w:szCs w:val="60"/>
        </w:rPr>
      </w:pPr>
      <w:r w:rsidRPr="000E7295">
        <w:rPr>
          <w:rFonts w:ascii="Arial" w:hAnsi="Arial" w:cs="Arial"/>
          <w:b/>
          <w:bCs/>
          <w:sz w:val="60"/>
          <w:szCs w:val="60"/>
        </w:rPr>
        <w:t>Society Leader App</w:t>
      </w:r>
    </w:p>
    <w:p w14:paraId="1FC8497B" w14:textId="35EC6109" w:rsidR="000E7295" w:rsidRPr="000E7295" w:rsidRDefault="000E7295" w:rsidP="000E7295">
      <w:pPr>
        <w:jc w:val="center"/>
        <w:rPr>
          <w:rFonts w:ascii="Arial" w:hAnsi="Arial" w:cs="Arial"/>
          <w:b/>
          <w:bCs/>
          <w:sz w:val="40"/>
          <w:szCs w:val="40"/>
        </w:rPr>
      </w:pPr>
      <w:r w:rsidRPr="000E7295">
        <w:rPr>
          <w:rFonts w:ascii="Arial" w:hAnsi="Arial" w:cs="Arial"/>
          <w:b/>
          <w:bCs/>
          <w:sz w:val="40"/>
          <w:szCs w:val="40"/>
        </w:rPr>
        <w:t>G02_19310578</w:t>
      </w:r>
    </w:p>
    <w:p w14:paraId="48536E4F" w14:textId="77777777" w:rsidR="000E7295" w:rsidRDefault="000E7295">
      <w:pPr>
        <w:rPr>
          <w:rFonts w:ascii="Arial" w:hAnsi="Arial" w:cs="Arial"/>
        </w:rPr>
      </w:pPr>
      <w:r>
        <w:rPr>
          <w:rFonts w:ascii="Arial" w:hAnsi="Arial" w:cs="Arial"/>
        </w:rPr>
        <w:br w:type="page"/>
      </w:r>
    </w:p>
    <w:p w14:paraId="65818C33" w14:textId="77777777" w:rsidR="000E7295" w:rsidRPr="000E7295" w:rsidRDefault="000E7295" w:rsidP="000E7295">
      <w:pPr>
        <w:rPr>
          <w:rFonts w:ascii="Arial" w:hAnsi="Arial" w:cs="Arial"/>
        </w:rPr>
      </w:pPr>
    </w:p>
    <w:p w14:paraId="5133F39D" w14:textId="3C739D45" w:rsidR="000E7295" w:rsidRPr="000E7295" w:rsidRDefault="000E7295" w:rsidP="000E7295">
      <w:pPr>
        <w:rPr>
          <w:rFonts w:ascii="Arial" w:hAnsi="Arial" w:cs="Arial"/>
          <w:b/>
          <w:bCs/>
          <w:sz w:val="40"/>
          <w:szCs w:val="40"/>
        </w:rPr>
      </w:pPr>
      <w:r w:rsidRPr="000E7295">
        <w:rPr>
          <w:rFonts w:ascii="Arial" w:hAnsi="Arial" w:cs="Arial"/>
          <w:b/>
          <w:bCs/>
          <w:sz w:val="40"/>
          <w:szCs w:val="40"/>
        </w:rPr>
        <w:t>Introduction</w:t>
      </w:r>
    </w:p>
    <w:p w14:paraId="57A7D3BF" w14:textId="35973D4F" w:rsidR="000E7295" w:rsidRDefault="000E7295" w:rsidP="000E7295">
      <w:pPr>
        <w:rPr>
          <w:rFonts w:ascii="Arial" w:hAnsi="Arial" w:cs="Arial"/>
        </w:rPr>
      </w:pPr>
      <w:r w:rsidRPr="000E7295">
        <w:rPr>
          <w:rFonts w:ascii="Arial" w:hAnsi="Arial" w:cs="Arial"/>
        </w:rPr>
        <w:t xml:space="preserve">The subsystem developed for this coursework is the Society Leader App, a mobile application for the leaders of societies within individual student unions to organise and operate their societies. Its primary role is to facilitate the management of societies by their leaders, and also to manage events promoted to students. </w:t>
      </w:r>
    </w:p>
    <w:p w14:paraId="5522E68E" w14:textId="77777777" w:rsidR="000E7295" w:rsidRDefault="000E7295" w:rsidP="000E7295">
      <w:pPr>
        <w:rPr>
          <w:rFonts w:ascii="Arial" w:hAnsi="Arial" w:cs="Arial"/>
        </w:rPr>
      </w:pPr>
    </w:p>
    <w:p w14:paraId="58B69D27" w14:textId="184A84B7" w:rsidR="000E7295" w:rsidRPr="000E7295" w:rsidRDefault="000E7295" w:rsidP="000E7295">
      <w:pPr>
        <w:rPr>
          <w:rFonts w:ascii="Arial" w:hAnsi="Arial" w:cs="Arial"/>
          <w:b/>
          <w:bCs/>
          <w:sz w:val="40"/>
          <w:szCs w:val="40"/>
        </w:rPr>
      </w:pPr>
      <w:r>
        <w:rPr>
          <w:rFonts w:ascii="Arial" w:hAnsi="Arial" w:cs="Arial"/>
          <w:b/>
          <w:bCs/>
          <w:sz w:val="40"/>
          <w:szCs w:val="40"/>
        </w:rPr>
        <w:t>Quality Requirements</w:t>
      </w:r>
    </w:p>
    <w:p w14:paraId="7DB0A90A" w14:textId="77777777" w:rsidR="000E7295" w:rsidRPr="000E7295" w:rsidRDefault="000E7295" w:rsidP="000E7295">
      <w:pPr>
        <w:rPr>
          <w:rFonts w:ascii="Arial" w:hAnsi="Arial" w:cs="Arial"/>
          <w:b/>
          <w:bCs/>
        </w:rPr>
      </w:pPr>
      <w:r w:rsidRPr="000E7295">
        <w:rPr>
          <w:rFonts w:ascii="Arial" w:hAnsi="Arial" w:cs="Arial"/>
          <w:b/>
          <w:bCs/>
        </w:rPr>
        <w:t xml:space="preserve">Performance </w:t>
      </w:r>
    </w:p>
    <w:p w14:paraId="7D51F158" w14:textId="77777777" w:rsidR="000E7295" w:rsidRPr="000E7295" w:rsidRDefault="000E7295" w:rsidP="000E7295">
      <w:pPr>
        <w:pStyle w:val="ListParagraph"/>
        <w:numPr>
          <w:ilvl w:val="0"/>
          <w:numId w:val="1"/>
        </w:numPr>
        <w:rPr>
          <w:rFonts w:ascii="Arial" w:hAnsi="Arial" w:cs="Arial"/>
        </w:rPr>
      </w:pPr>
      <w:r w:rsidRPr="000E7295">
        <w:rPr>
          <w:rFonts w:ascii="Arial" w:hAnsi="Arial" w:cs="Arial"/>
        </w:rPr>
        <w:t>The system will notify users of society application status within 3 minutes seconds of approval.</w:t>
      </w:r>
    </w:p>
    <w:p w14:paraId="4BA4C1D1" w14:textId="77777777" w:rsidR="000E7295" w:rsidRPr="000E7295" w:rsidRDefault="000E7295" w:rsidP="000E7295">
      <w:pPr>
        <w:pStyle w:val="ListParagraph"/>
        <w:numPr>
          <w:ilvl w:val="0"/>
          <w:numId w:val="1"/>
        </w:numPr>
        <w:rPr>
          <w:rFonts w:ascii="Arial" w:hAnsi="Arial" w:cs="Arial"/>
        </w:rPr>
      </w:pPr>
      <w:r w:rsidRPr="000E7295">
        <w:rPr>
          <w:rFonts w:ascii="Arial" w:hAnsi="Arial" w:cs="Arial"/>
        </w:rPr>
        <w:t xml:space="preserve">It will be possible to subscribe to a newly approved society within 30 seconds of the society leader activating it </w:t>
      </w:r>
    </w:p>
    <w:p w14:paraId="0AAC4AB7" w14:textId="77777777" w:rsidR="000E7295" w:rsidRPr="000E7295" w:rsidRDefault="000E7295" w:rsidP="000E7295">
      <w:pPr>
        <w:pStyle w:val="ListParagraph"/>
        <w:numPr>
          <w:ilvl w:val="0"/>
          <w:numId w:val="1"/>
        </w:numPr>
        <w:rPr>
          <w:rFonts w:ascii="Arial" w:hAnsi="Arial" w:cs="Arial"/>
        </w:rPr>
      </w:pPr>
      <w:r w:rsidRPr="000E7295">
        <w:rPr>
          <w:rFonts w:ascii="Arial" w:hAnsi="Arial" w:cs="Arial"/>
        </w:rPr>
        <w:t xml:space="preserve">Society registration data updates will be live within 2.5 seconds of user confirmation </w:t>
      </w:r>
    </w:p>
    <w:p w14:paraId="0EBB1584" w14:textId="77777777" w:rsidR="000E7295" w:rsidRPr="000E7295" w:rsidRDefault="000E7295" w:rsidP="000E7295">
      <w:pPr>
        <w:pStyle w:val="ListParagraph"/>
        <w:numPr>
          <w:ilvl w:val="0"/>
          <w:numId w:val="1"/>
        </w:numPr>
        <w:rPr>
          <w:rFonts w:ascii="Arial" w:hAnsi="Arial" w:cs="Arial"/>
        </w:rPr>
      </w:pPr>
      <w:r w:rsidRPr="000E7295">
        <w:rPr>
          <w:rFonts w:ascii="Arial" w:hAnsi="Arial" w:cs="Arial"/>
        </w:rPr>
        <w:t>The system will be able to process 100 society registration data updates per minute</w:t>
      </w:r>
    </w:p>
    <w:p w14:paraId="3A3523EC" w14:textId="77777777" w:rsidR="000E7295" w:rsidRPr="000E7295" w:rsidRDefault="000E7295" w:rsidP="000E7295">
      <w:pPr>
        <w:pStyle w:val="ListParagraph"/>
        <w:numPr>
          <w:ilvl w:val="0"/>
          <w:numId w:val="1"/>
        </w:numPr>
        <w:rPr>
          <w:rFonts w:ascii="Arial" w:hAnsi="Arial" w:cs="Arial"/>
        </w:rPr>
      </w:pPr>
      <w:r w:rsidRPr="000E7295">
        <w:rPr>
          <w:rFonts w:ascii="Arial" w:hAnsi="Arial" w:cs="Arial"/>
        </w:rPr>
        <w:t>Society membership approval shall be changed between automatic and manual with no more than 0.5 seconds delay</w:t>
      </w:r>
    </w:p>
    <w:p w14:paraId="23AFECB4" w14:textId="77777777" w:rsidR="000E7295" w:rsidRPr="000E7295" w:rsidRDefault="000E7295" w:rsidP="000E7295">
      <w:pPr>
        <w:pStyle w:val="ListParagraph"/>
        <w:numPr>
          <w:ilvl w:val="0"/>
          <w:numId w:val="1"/>
        </w:numPr>
        <w:rPr>
          <w:rFonts w:ascii="Arial" w:hAnsi="Arial" w:cs="Arial"/>
        </w:rPr>
      </w:pPr>
      <w:r w:rsidRPr="000E7295">
        <w:rPr>
          <w:rFonts w:ascii="Arial" w:hAnsi="Arial" w:cs="Arial"/>
        </w:rPr>
        <w:t>Group broadcast messages shall be viewable by students within 2 seconds of posting</w:t>
      </w:r>
    </w:p>
    <w:p w14:paraId="2F18724F" w14:textId="77777777" w:rsidR="000E7295" w:rsidRPr="000E7295" w:rsidRDefault="000E7295" w:rsidP="000E7295">
      <w:pPr>
        <w:pStyle w:val="ListParagraph"/>
        <w:numPr>
          <w:ilvl w:val="0"/>
          <w:numId w:val="1"/>
        </w:numPr>
        <w:rPr>
          <w:rFonts w:ascii="Arial" w:hAnsi="Arial" w:cs="Arial"/>
        </w:rPr>
      </w:pPr>
      <w:r w:rsidRPr="000E7295">
        <w:rPr>
          <w:rFonts w:ascii="Arial" w:hAnsi="Arial" w:cs="Arial"/>
        </w:rPr>
        <w:t>The sending and receiving of individual messages shall take no more than 0.2 seconds</w:t>
      </w:r>
    </w:p>
    <w:p w14:paraId="40A0179C" w14:textId="57E60E06" w:rsidR="000E7295" w:rsidRDefault="000E7295" w:rsidP="000E7295">
      <w:pPr>
        <w:pStyle w:val="ListParagraph"/>
        <w:numPr>
          <w:ilvl w:val="0"/>
          <w:numId w:val="1"/>
        </w:numPr>
        <w:rPr>
          <w:rFonts w:ascii="Arial" w:hAnsi="Arial" w:cs="Arial"/>
        </w:rPr>
      </w:pPr>
      <w:r w:rsidRPr="000E7295">
        <w:rPr>
          <w:rFonts w:ascii="Arial" w:hAnsi="Arial" w:cs="Arial"/>
        </w:rPr>
        <w:t>Submitting a society termination request will halt new subscriptions within 0.5 seconds</w:t>
      </w:r>
    </w:p>
    <w:p w14:paraId="176D9B2D" w14:textId="77777777" w:rsidR="000E7295" w:rsidRDefault="000E7295" w:rsidP="000E7295">
      <w:pPr>
        <w:rPr>
          <w:rFonts w:ascii="Arial" w:hAnsi="Arial" w:cs="Arial"/>
        </w:rPr>
      </w:pPr>
    </w:p>
    <w:p w14:paraId="6C937F2A" w14:textId="7E02D8BE" w:rsidR="000E7295" w:rsidRPr="000E7295" w:rsidRDefault="000E7295" w:rsidP="000E7295">
      <w:pPr>
        <w:rPr>
          <w:rFonts w:ascii="Arial" w:hAnsi="Arial" w:cs="Arial"/>
          <w:b/>
          <w:bCs/>
        </w:rPr>
      </w:pPr>
      <w:r w:rsidRPr="000E7295">
        <w:rPr>
          <w:rFonts w:ascii="Arial" w:hAnsi="Arial" w:cs="Arial"/>
          <w:b/>
          <w:bCs/>
        </w:rPr>
        <w:t>Reliability</w:t>
      </w:r>
    </w:p>
    <w:p w14:paraId="53D883EB" w14:textId="3A1A11B9" w:rsidR="000E7295" w:rsidRDefault="000E7295" w:rsidP="000E7295">
      <w:pPr>
        <w:pStyle w:val="ListParagraph"/>
        <w:numPr>
          <w:ilvl w:val="0"/>
          <w:numId w:val="3"/>
        </w:numPr>
        <w:rPr>
          <w:rFonts w:ascii="Arial" w:hAnsi="Arial" w:cs="Arial"/>
        </w:rPr>
      </w:pPr>
      <w:r>
        <w:rPr>
          <w:rFonts w:ascii="Arial" w:hAnsi="Arial" w:cs="Arial"/>
        </w:rPr>
        <w:t>Failed actions will be clearly communicated to the user</w:t>
      </w:r>
    </w:p>
    <w:p w14:paraId="5914DEBE" w14:textId="77777777" w:rsidR="000E7295" w:rsidRDefault="000E7295" w:rsidP="000E7295">
      <w:pPr>
        <w:pStyle w:val="ListParagraph"/>
        <w:numPr>
          <w:ilvl w:val="0"/>
          <w:numId w:val="3"/>
        </w:numPr>
        <w:rPr>
          <w:rFonts w:ascii="Arial" w:hAnsi="Arial" w:cs="Arial"/>
        </w:rPr>
      </w:pPr>
      <w:r>
        <w:rPr>
          <w:rFonts w:ascii="Arial" w:hAnsi="Arial" w:cs="Arial"/>
        </w:rPr>
        <w:t>Downtime will be restricted to no more than two hours monthly</w:t>
      </w:r>
    </w:p>
    <w:p w14:paraId="3968DF68" w14:textId="4D30AE7B" w:rsidR="000E7295" w:rsidRDefault="000E7295" w:rsidP="000E7295">
      <w:pPr>
        <w:pStyle w:val="ListParagraph"/>
        <w:numPr>
          <w:ilvl w:val="0"/>
          <w:numId w:val="3"/>
        </w:numPr>
        <w:rPr>
          <w:rFonts w:ascii="Arial" w:hAnsi="Arial" w:cs="Arial"/>
        </w:rPr>
      </w:pPr>
      <w:r>
        <w:rPr>
          <w:rFonts w:ascii="Arial" w:hAnsi="Arial" w:cs="Arial"/>
        </w:rPr>
        <w:t>Downtime will be scheduled in advance at times which are minimally disruptive to normal operation</w:t>
      </w:r>
    </w:p>
    <w:p w14:paraId="7821A93F" w14:textId="52EAA2F1" w:rsidR="00667C99" w:rsidRDefault="00667C99" w:rsidP="00667C99">
      <w:pPr>
        <w:rPr>
          <w:rFonts w:ascii="Arial" w:hAnsi="Arial" w:cs="Arial"/>
        </w:rPr>
      </w:pPr>
      <w:r>
        <w:rPr>
          <w:rFonts w:ascii="Arial" w:hAnsi="Arial" w:cs="Arial"/>
          <w:b/>
          <w:bCs/>
        </w:rPr>
        <w:t>Scalability</w:t>
      </w:r>
    </w:p>
    <w:p w14:paraId="4A1E317C" w14:textId="4F5D5666" w:rsidR="000E7295" w:rsidRPr="00667C99" w:rsidRDefault="00667C99" w:rsidP="000E7295">
      <w:pPr>
        <w:pStyle w:val="ListParagraph"/>
        <w:numPr>
          <w:ilvl w:val="0"/>
          <w:numId w:val="4"/>
        </w:numPr>
        <w:rPr>
          <w:rFonts w:ascii="Arial" w:hAnsi="Arial" w:cs="Arial"/>
        </w:rPr>
      </w:pPr>
      <w:r>
        <w:rPr>
          <w:rFonts w:ascii="Arial" w:hAnsi="Arial" w:cs="Arial"/>
        </w:rPr>
        <w:t>The system must allow for horizontal scaling of society application, society approval, and society termination components</w:t>
      </w:r>
    </w:p>
    <w:p w14:paraId="6F848377" w14:textId="10E82159" w:rsidR="000E7295" w:rsidRPr="000E7295" w:rsidRDefault="000E7295" w:rsidP="000E7295">
      <w:pPr>
        <w:rPr>
          <w:rFonts w:ascii="Arial" w:hAnsi="Arial" w:cs="Arial"/>
          <w:b/>
          <w:bCs/>
        </w:rPr>
      </w:pPr>
      <w:r w:rsidRPr="000E7295">
        <w:rPr>
          <w:rFonts w:ascii="Arial" w:hAnsi="Arial" w:cs="Arial"/>
          <w:b/>
          <w:bCs/>
        </w:rPr>
        <w:t xml:space="preserve">Security and Privacy </w:t>
      </w:r>
      <w:r>
        <w:rPr>
          <w:rFonts w:ascii="Arial" w:hAnsi="Arial" w:cs="Arial"/>
          <w:b/>
          <w:bCs/>
        </w:rPr>
        <w:t>P</w:t>
      </w:r>
      <w:r w:rsidRPr="000E7295">
        <w:rPr>
          <w:rFonts w:ascii="Arial" w:hAnsi="Arial" w:cs="Arial"/>
          <w:b/>
          <w:bCs/>
        </w:rPr>
        <w:t xml:space="preserve">rotection </w:t>
      </w:r>
    </w:p>
    <w:p w14:paraId="49B45E32" w14:textId="77777777" w:rsidR="000E7295" w:rsidRPr="000E7295" w:rsidRDefault="000E7295" w:rsidP="000E7295">
      <w:pPr>
        <w:pStyle w:val="ListParagraph"/>
        <w:numPr>
          <w:ilvl w:val="0"/>
          <w:numId w:val="2"/>
        </w:numPr>
        <w:rPr>
          <w:rFonts w:ascii="Arial" w:hAnsi="Arial" w:cs="Arial"/>
        </w:rPr>
      </w:pPr>
      <w:r w:rsidRPr="000E7295">
        <w:rPr>
          <w:rFonts w:ascii="Arial" w:hAnsi="Arial" w:cs="Arial"/>
        </w:rPr>
        <w:lastRenderedPageBreak/>
        <w:t>The society leader must be logged in before viewing or performing any action relating to the management of the society</w:t>
      </w:r>
    </w:p>
    <w:p w14:paraId="278E88A5" w14:textId="77777777" w:rsidR="000E7295" w:rsidRPr="000E7295" w:rsidRDefault="000E7295" w:rsidP="000E7295">
      <w:pPr>
        <w:pStyle w:val="ListParagraph"/>
        <w:numPr>
          <w:ilvl w:val="0"/>
          <w:numId w:val="2"/>
        </w:numPr>
        <w:rPr>
          <w:rFonts w:ascii="Arial" w:hAnsi="Arial" w:cs="Arial"/>
        </w:rPr>
      </w:pPr>
      <w:r w:rsidRPr="000E7295">
        <w:rPr>
          <w:rFonts w:ascii="Arial" w:hAnsi="Arial" w:cs="Arial"/>
        </w:rPr>
        <w:t xml:space="preserve">Only the nominated society leader is able to receive the notification of application approval </w:t>
      </w:r>
    </w:p>
    <w:p w14:paraId="221CEBAC" w14:textId="77777777" w:rsidR="000E7295" w:rsidRPr="000E7295" w:rsidRDefault="000E7295" w:rsidP="000E7295">
      <w:pPr>
        <w:pStyle w:val="ListParagraph"/>
        <w:numPr>
          <w:ilvl w:val="0"/>
          <w:numId w:val="2"/>
        </w:numPr>
        <w:rPr>
          <w:rFonts w:ascii="Arial" w:hAnsi="Arial" w:cs="Arial"/>
        </w:rPr>
      </w:pPr>
      <w:r w:rsidRPr="000E7295">
        <w:rPr>
          <w:rFonts w:ascii="Arial" w:hAnsi="Arial" w:cs="Arial"/>
        </w:rPr>
        <w:t>A second password entry is required to confirm society activation</w:t>
      </w:r>
    </w:p>
    <w:p w14:paraId="4A89F522" w14:textId="77777777" w:rsidR="000E7295" w:rsidRPr="000E7295" w:rsidRDefault="000E7295" w:rsidP="000E7295">
      <w:pPr>
        <w:pStyle w:val="ListParagraph"/>
        <w:numPr>
          <w:ilvl w:val="0"/>
          <w:numId w:val="2"/>
        </w:numPr>
        <w:rPr>
          <w:rFonts w:ascii="Arial" w:hAnsi="Arial" w:cs="Arial"/>
        </w:rPr>
      </w:pPr>
      <w:r w:rsidRPr="000E7295">
        <w:rPr>
          <w:rFonts w:ascii="Arial" w:hAnsi="Arial" w:cs="Arial"/>
        </w:rPr>
        <w:t>A new society can only be activated by a nominated society leader</w:t>
      </w:r>
    </w:p>
    <w:p w14:paraId="298DF66A" w14:textId="77777777" w:rsidR="000E7295" w:rsidRPr="000E7295" w:rsidRDefault="000E7295" w:rsidP="000E7295">
      <w:pPr>
        <w:pStyle w:val="ListParagraph"/>
        <w:numPr>
          <w:ilvl w:val="0"/>
          <w:numId w:val="2"/>
        </w:numPr>
        <w:rPr>
          <w:rFonts w:ascii="Arial" w:hAnsi="Arial" w:cs="Arial"/>
        </w:rPr>
      </w:pPr>
      <w:r w:rsidRPr="000E7295">
        <w:rPr>
          <w:rFonts w:ascii="Arial" w:hAnsi="Arial" w:cs="Arial"/>
        </w:rPr>
        <w:t>Changing the society registration data shall remove all management privileges from the old society leader upon acceptance by the new society leader</w:t>
      </w:r>
    </w:p>
    <w:p w14:paraId="46330AE9" w14:textId="77777777" w:rsidR="000E7295" w:rsidRPr="000E7295" w:rsidRDefault="000E7295" w:rsidP="000E7295">
      <w:pPr>
        <w:pStyle w:val="ListParagraph"/>
        <w:numPr>
          <w:ilvl w:val="0"/>
          <w:numId w:val="2"/>
        </w:numPr>
        <w:rPr>
          <w:rFonts w:ascii="Arial" w:hAnsi="Arial" w:cs="Arial"/>
        </w:rPr>
      </w:pPr>
      <w:r w:rsidRPr="000E7295">
        <w:rPr>
          <w:rFonts w:ascii="Arial" w:hAnsi="Arial" w:cs="Arial"/>
        </w:rPr>
        <w:t>Upon creation of a new society, membership shall automatically be set to manual approval only</w:t>
      </w:r>
    </w:p>
    <w:p w14:paraId="2B3100BE" w14:textId="2F3674A5" w:rsidR="000E7295" w:rsidRPr="000E7295" w:rsidRDefault="000E7295" w:rsidP="000E7295">
      <w:pPr>
        <w:pStyle w:val="ListParagraph"/>
        <w:numPr>
          <w:ilvl w:val="0"/>
          <w:numId w:val="2"/>
        </w:numPr>
        <w:rPr>
          <w:rFonts w:ascii="Arial" w:hAnsi="Arial" w:cs="Arial"/>
        </w:rPr>
      </w:pPr>
      <w:r w:rsidRPr="000E7295">
        <w:rPr>
          <w:rFonts w:ascii="Arial" w:hAnsi="Arial" w:cs="Arial"/>
        </w:rPr>
        <w:t>A second password entry is required to confirm society termination</w:t>
      </w:r>
    </w:p>
    <w:p w14:paraId="59C82E69" w14:textId="77777777" w:rsidR="000E7295" w:rsidRDefault="000E7295" w:rsidP="000E7295">
      <w:pPr>
        <w:rPr>
          <w:rFonts w:ascii="Arial" w:hAnsi="Arial" w:cs="Arial"/>
        </w:rPr>
      </w:pPr>
    </w:p>
    <w:p w14:paraId="0A089A49" w14:textId="77777777" w:rsidR="00326B7B" w:rsidRDefault="00326B7B" w:rsidP="00667C99">
      <w:pPr>
        <w:rPr>
          <w:rFonts w:ascii="Arial" w:hAnsi="Arial" w:cs="Arial"/>
          <w:b/>
          <w:bCs/>
          <w:sz w:val="40"/>
          <w:szCs w:val="40"/>
        </w:rPr>
      </w:pPr>
      <w:r>
        <w:rPr>
          <w:rFonts w:ascii="Arial" w:hAnsi="Arial" w:cs="Arial"/>
          <w:b/>
          <w:bCs/>
          <w:sz w:val="40"/>
          <w:szCs w:val="40"/>
        </w:rPr>
        <w:t>Use Case Diagram</w:t>
      </w:r>
    </w:p>
    <w:p w14:paraId="0CBBA8D3" w14:textId="0D68D6E4" w:rsidR="00667C99" w:rsidRDefault="00326B7B" w:rsidP="00667C99">
      <w:pPr>
        <w:rPr>
          <w:rFonts w:ascii="Arial" w:hAnsi="Arial" w:cs="Arial"/>
          <w:b/>
          <w:bCs/>
          <w:sz w:val="40"/>
          <w:szCs w:val="40"/>
        </w:rPr>
      </w:pPr>
      <w:r>
        <w:rPr>
          <w:rFonts w:ascii="Arial" w:hAnsi="Arial" w:cs="Arial"/>
          <w:noProof/>
        </w:rPr>
        <w:drawing>
          <wp:inline distT="0" distB="0" distL="0" distR="0" wp14:anchorId="5B238363" wp14:editId="5D169C90">
            <wp:extent cx="5731510" cy="4416425"/>
            <wp:effectExtent l="0" t="0" r="0" b="3175"/>
            <wp:docPr id="3410174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17478" name="Picture 1"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416425"/>
                    </a:xfrm>
                    <a:prstGeom prst="rect">
                      <a:avLst/>
                    </a:prstGeom>
                  </pic:spPr>
                </pic:pic>
              </a:graphicData>
            </a:graphic>
          </wp:inline>
        </w:drawing>
      </w:r>
    </w:p>
    <w:p w14:paraId="53B04BC7" w14:textId="77777777" w:rsidR="00326B7B" w:rsidRDefault="00326B7B">
      <w:pPr>
        <w:rPr>
          <w:rFonts w:ascii="Arial" w:hAnsi="Arial" w:cs="Arial"/>
          <w:b/>
          <w:bCs/>
          <w:sz w:val="40"/>
          <w:szCs w:val="40"/>
        </w:rPr>
      </w:pPr>
      <w:r>
        <w:rPr>
          <w:rFonts w:ascii="Arial" w:hAnsi="Arial" w:cs="Arial"/>
          <w:b/>
          <w:bCs/>
          <w:sz w:val="40"/>
          <w:szCs w:val="40"/>
        </w:rPr>
        <w:br w:type="page"/>
      </w:r>
    </w:p>
    <w:p w14:paraId="14C1B112" w14:textId="0D4964E5" w:rsidR="00326B7B" w:rsidRPr="000E7295" w:rsidRDefault="00326B7B" w:rsidP="00667C99">
      <w:pPr>
        <w:rPr>
          <w:rFonts w:ascii="Arial" w:hAnsi="Arial" w:cs="Arial"/>
          <w:b/>
          <w:bCs/>
          <w:sz w:val="40"/>
          <w:szCs w:val="40"/>
        </w:rPr>
      </w:pPr>
      <w:r>
        <w:rPr>
          <w:rFonts w:ascii="Arial" w:hAnsi="Arial" w:cs="Arial"/>
          <w:b/>
          <w:bCs/>
          <w:sz w:val="40"/>
          <w:szCs w:val="40"/>
        </w:rPr>
        <w:lastRenderedPageBreak/>
        <w:t>Activity Diagram</w:t>
      </w:r>
    </w:p>
    <w:p w14:paraId="02FAF139" w14:textId="2C305897" w:rsidR="00667C99" w:rsidRDefault="00326B7B" w:rsidP="000E7295">
      <w:pPr>
        <w:rPr>
          <w:rFonts w:ascii="Arial" w:hAnsi="Arial" w:cs="Arial"/>
        </w:rPr>
      </w:pPr>
      <w:r>
        <w:rPr>
          <w:rFonts w:ascii="Arial" w:hAnsi="Arial" w:cs="Arial"/>
          <w:noProof/>
        </w:rPr>
        <w:drawing>
          <wp:inline distT="0" distB="0" distL="0" distR="0" wp14:anchorId="432BA27D" wp14:editId="463ADAFF">
            <wp:extent cx="5562600" cy="4927600"/>
            <wp:effectExtent l="0" t="0" r="0" b="0"/>
            <wp:docPr id="1223808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8416" name="Picture 1223808416"/>
                    <pic:cNvPicPr/>
                  </pic:nvPicPr>
                  <pic:blipFill>
                    <a:blip r:embed="rId6">
                      <a:extLst>
                        <a:ext uri="{28A0092B-C50C-407E-A947-70E740481C1C}">
                          <a14:useLocalDpi xmlns:a14="http://schemas.microsoft.com/office/drawing/2010/main" val="0"/>
                        </a:ext>
                      </a:extLst>
                    </a:blip>
                    <a:stretch>
                      <a:fillRect/>
                    </a:stretch>
                  </pic:blipFill>
                  <pic:spPr>
                    <a:xfrm>
                      <a:off x="0" y="0"/>
                      <a:ext cx="5562600" cy="4927600"/>
                    </a:xfrm>
                    <a:prstGeom prst="rect">
                      <a:avLst/>
                    </a:prstGeom>
                  </pic:spPr>
                </pic:pic>
              </a:graphicData>
            </a:graphic>
          </wp:inline>
        </w:drawing>
      </w:r>
    </w:p>
    <w:p w14:paraId="6871CC40" w14:textId="77777777" w:rsidR="00326B7B" w:rsidRPr="00326B7B" w:rsidRDefault="00326B7B" w:rsidP="00326B7B">
      <w:pPr>
        <w:rPr>
          <w:rFonts w:ascii="Arial" w:hAnsi="Arial" w:cs="Arial"/>
        </w:rPr>
      </w:pPr>
      <w:r w:rsidRPr="00B46570">
        <w:rPr>
          <w:rFonts w:ascii="Arial" w:hAnsi="Arial" w:cs="Arial"/>
          <w:b/>
          <w:bCs/>
        </w:rPr>
        <w:t>Use Case Scenario:</w:t>
      </w:r>
      <w:r w:rsidRPr="00326B7B">
        <w:rPr>
          <w:rFonts w:ascii="Arial" w:hAnsi="Arial" w:cs="Arial"/>
        </w:rPr>
        <w:t xml:space="preserve"> Termination of the society. The system should enable the society leader to submit a request of termination of the society. Once a request of termination the society is submitted, it will become inactive so that no new subscriptions will be allowed. When the society termination request is approved, the society will be removed from the system and all its members will be unsubscribed from the society. </w:t>
      </w:r>
    </w:p>
    <w:p w14:paraId="70B59C39" w14:textId="209589B4" w:rsidR="00326B7B" w:rsidRPr="00326B7B" w:rsidRDefault="00326B7B" w:rsidP="00326B7B">
      <w:pPr>
        <w:rPr>
          <w:rFonts w:ascii="Arial" w:hAnsi="Arial" w:cs="Arial"/>
        </w:rPr>
      </w:pPr>
      <w:r w:rsidRPr="00326B7B">
        <w:rPr>
          <w:rFonts w:ascii="Arial" w:hAnsi="Arial" w:cs="Arial"/>
        </w:rPr>
        <w:t>Participant</w:t>
      </w:r>
      <w:r w:rsidR="00B46570">
        <w:rPr>
          <w:rFonts w:ascii="Arial" w:hAnsi="Arial" w:cs="Arial"/>
        </w:rPr>
        <w:t>s</w:t>
      </w:r>
      <w:r w:rsidRPr="00326B7B">
        <w:rPr>
          <w:rFonts w:ascii="Arial" w:hAnsi="Arial" w:cs="Arial"/>
        </w:rPr>
        <w:t xml:space="preserve">: </w:t>
      </w:r>
    </w:p>
    <w:p w14:paraId="023722E8" w14:textId="77777777" w:rsidR="00326B7B" w:rsidRPr="00326B7B" w:rsidRDefault="00326B7B" w:rsidP="00326B7B">
      <w:pPr>
        <w:rPr>
          <w:rFonts w:ascii="Arial" w:hAnsi="Arial" w:cs="Arial"/>
        </w:rPr>
      </w:pPr>
      <w:r w:rsidRPr="00326B7B">
        <w:rPr>
          <w:rFonts w:ascii="Arial" w:hAnsi="Arial" w:cs="Arial"/>
        </w:rPr>
        <w:t xml:space="preserve">Society Leader App (“the system”) – a mobile app to run on mobile phones and on desktop or tablet computers for society leader to organise and operator societies. </w:t>
      </w:r>
    </w:p>
    <w:p w14:paraId="1842DCD9" w14:textId="77777777" w:rsidR="00326B7B" w:rsidRPr="00326B7B" w:rsidRDefault="00326B7B" w:rsidP="00326B7B">
      <w:pPr>
        <w:rPr>
          <w:rFonts w:ascii="Arial" w:hAnsi="Arial" w:cs="Arial"/>
        </w:rPr>
      </w:pPr>
      <w:r w:rsidRPr="00326B7B">
        <w:rPr>
          <w:rFonts w:ascii="Arial" w:hAnsi="Arial" w:cs="Arial"/>
        </w:rPr>
        <w:t>USU Student App – mobile app for students to participate in SU activities</w:t>
      </w:r>
    </w:p>
    <w:p w14:paraId="581F3E02" w14:textId="77777777" w:rsidR="00326B7B" w:rsidRPr="00326B7B" w:rsidRDefault="00326B7B" w:rsidP="00326B7B">
      <w:pPr>
        <w:rPr>
          <w:rFonts w:ascii="Arial" w:hAnsi="Arial" w:cs="Arial"/>
        </w:rPr>
      </w:pPr>
      <w:r w:rsidRPr="00326B7B">
        <w:rPr>
          <w:rFonts w:ascii="Arial" w:hAnsi="Arial" w:cs="Arial"/>
        </w:rPr>
        <w:t>Student Union Management System – webapp for officers of each university’s SU to manage and operate their SU</w:t>
      </w:r>
    </w:p>
    <w:p w14:paraId="419AC704" w14:textId="77777777" w:rsidR="00326B7B" w:rsidRPr="00326B7B" w:rsidRDefault="00326B7B" w:rsidP="00326B7B">
      <w:pPr>
        <w:rPr>
          <w:rFonts w:ascii="Arial" w:hAnsi="Arial" w:cs="Arial"/>
        </w:rPr>
      </w:pPr>
      <w:r w:rsidRPr="00326B7B">
        <w:rPr>
          <w:rFonts w:ascii="Arial" w:hAnsi="Arial" w:cs="Arial"/>
        </w:rPr>
        <w:t xml:space="preserve">Entry condition: </w:t>
      </w:r>
    </w:p>
    <w:p w14:paraId="69D1BAB2" w14:textId="77777777" w:rsidR="00326B7B" w:rsidRPr="00B46570" w:rsidRDefault="00326B7B" w:rsidP="00B46570">
      <w:pPr>
        <w:pStyle w:val="ListParagraph"/>
        <w:numPr>
          <w:ilvl w:val="0"/>
          <w:numId w:val="9"/>
        </w:numPr>
        <w:rPr>
          <w:rFonts w:ascii="Arial" w:hAnsi="Arial" w:cs="Arial"/>
        </w:rPr>
      </w:pPr>
      <w:r w:rsidRPr="00B46570">
        <w:rPr>
          <w:rFonts w:ascii="Arial" w:hAnsi="Arial" w:cs="Arial"/>
        </w:rPr>
        <w:lastRenderedPageBreak/>
        <w:t>The logged-in society leader (“the user”) has an approved and active society registered to their account.</w:t>
      </w:r>
    </w:p>
    <w:p w14:paraId="2DF41B21" w14:textId="77777777" w:rsidR="00326B7B" w:rsidRPr="00326B7B" w:rsidRDefault="00326B7B" w:rsidP="00326B7B">
      <w:pPr>
        <w:rPr>
          <w:rFonts w:ascii="Arial" w:hAnsi="Arial" w:cs="Arial"/>
        </w:rPr>
      </w:pPr>
      <w:r w:rsidRPr="00326B7B">
        <w:rPr>
          <w:rFonts w:ascii="Arial" w:hAnsi="Arial" w:cs="Arial"/>
        </w:rPr>
        <w:t xml:space="preserve">Exit condition: </w:t>
      </w:r>
    </w:p>
    <w:p w14:paraId="08C17A03" w14:textId="77777777" w:rsidR="00326B7B" w:rsidRPr="00B46570" w:rsidRDefault="00326B7B" w:rsidP="00B46570">
      <w:pPr>
        <w:pStyle w:val="ListParagraph"/>
        <w:numPr>
          <w:ilvl w:val="0"/>
          <w:numId w:val="8"/>
        </w:numPr>
        <w:rPr>
          <w:rFonts w:ascii="Arial" w:hAnsi="Arial" w:cs="Arial"/>
        </w:rPr>
      </w:pPr>
      <w:r w:rsidRPr="00B46570">
        <w:rPr>
          <w:rFonts w:ascii="Arial" w:hAnsi="Arial" w:cs="Arial"/>
        </w:rPr>
        <w:t>The Student Union Management System sends a notification approving or denying the request.</w:t>
      </w:r>
    </w:p>
    <w:p w14:paraId="01728156" w14:textId="77777777" w:rsidR="00326B7B" w:rsidRPr="00326B7B" w:rsidRDefault="00326B7B" w:rsidP="00326B7B">
      <w:pPr>
        <w:rPr>
          <w:rFonts w:ascii="Arial" w:hAnsi="Arial" w:cs="Arial"/>
        </w:rPr>
      </w:pPr>
      <w:r w:rsidRPr="00326B7B">
        <w:rPr>
          <w:rFonts w:ascii="Arial" w:hAnsi="Arial" w:cs="Arial"/>
        </w:rPr>
        <w:t>Flow of events:</w:t>
      </w:r>
    </w:p>
    <w:p w14:paraId="20D87538" w14:textId="77777777" w:rsidR="00326B7B" w:rsidRPr="00326B7B" w:rsidRDefault="00326B7B" w:rsidP="00326B7B">
      <w:pPr>
        <w:pStyle w:val="ListParagraph"/>
        <w:numPr>
          <w:ilvl w:val="0"/>
          <w:numId w:val="7"/>
        </w:numPr>
        <w:rPr>
          <w:rFonts w:ascii="Arial" w:hAnsi="Arial" w:cs="Arial"/>
        </w:rPr>
      </w:pPr>
      <w:r w:rsidRPr="00326B7B">
        <w:rPr>
          <w:rFonts w:ascii="Arial" w:hAnsi="Arial" w:cs="Arial"/>
        </w:rPr>
        <w:t>The user selects the active society to be modified</w:t>
      </w:r>
    </w:p>
    <w:p w14:paraId="2B15A8EF" w14:textId="77777777" w:rsidR="00326B7B" w:rsidRPr="00326B7B" w:rsidRDefault="00326B7B" w:rsidP="00326B7B">
      <w:pPr>
        <w:pStyle w:val="ListParagraph"/>
        <w:numPr>
          <w:ilvl w:val="0"/>
          <w:numId w:val="7"/>
        </w:numPr>
        <w:rPr>
          <w:rFonts w:ascii="Arial" w:hAnsi="Arial" w:cs="Arial"/>
        </w:rPr>
      </w:pPr>
      <w:r w:rsidRPr="00326B7B">
        <w:rPr>
          <w:rFonts w:ascii="Arial" w:hAnsi="Arial" w:cs="Arial"/>
        </w:rPr>
        <w:t>The system displays a menu of options for society management.</w:t>
      </w:r>
    </w:p>
    <w:p w14:paraId="78FE91A7" w14:textId="77777777" w:rsidR="00326B7B" w:rsidRPr="00326B7B" w:rsidRDefault="00326B7B" w:rsidP="00326B7B">
      <w:pPr>
        <w:pStyle w:val="ListParagraph"/>
        <w:numPr>
          <w:ilvl w:val="0"/>
          <w:numId w:val="7"/>
        </w:numPr>
        <w:rPr>
          <w:rFonts w:ascii="Arial" w:hAnsi="Arial" w:cs="Arial"/>
        </w:rPr>
      </w:pPr>
      <w:r w:rsidRPr="00326B7B">
        <w:rPr>
          <w:rFonts w:ascii="Arial" w:hAnsi="Arial" w:cs="Arial"/>
        </w:rPr>
        <w:t>The user chooses the option to delete the society.</w:t>
      </w:r>
    </w:p>
    <w:p w14:paraId="5926BE66" w14:textId="77777777" w:rsidR="00326B7B" w:rsidRPr="00326B7B" w:rsidRDefault="00326B7B" w:rsidP="00326B7B">
      <w:pPr>
        <w:pStyle w:val="ListParagraph"/>
        <w:numPr>
          <w:ilvl w:val="0"/>
          <w:numId w:val="7"/>
        </w:numPr>
        <w:rPr>
          <w:rFonts w:ascii="Arial" w:hAnsi="Arial" w:cs="Arial"/>
        </w:rPr>
      </w:pPr>
      <w:r w:rsidRPr="00326B7B">
        <w:rPr>
          <w:rFonts w:ascii="Arial" w:hAnsi="Arial" w:cs="Arial"/>
        </w:rPr>
        <w:t>The system displays a confirmation request message and password entry box.</w:t>
      </w:r>
    </w:p>
    <w:p w14:paraId="3E63218D" w14:textId="77777777" w:rsidR="00326B7B" w:rsidRPr="00326B7B" w:rsidRDefault="00326B7B" w:rsidP="00326B7B">
      <w:pPr>
        <w:pStyle w:val="ListParagraph"/>
        <w:numPr>
          <w:ilvl w:val="0"/>
          <w:numId w:val="7"/>
        </w:numPr>
        <w:rPr>
          <w:rFonts w:ascii="Arial" w:hAnsi="Arial" w:cs="Arial"/>
        </w:rPr>
      </w:pPr>
      <w:r w:rsidRPr="00326B7B">
        <w:rPr>
          <w:rFonts w:ascii="Arial" w:hAnsi="Arial" w:cs="Arial"/>
        </w:rPr>
        <w:t xml:space="preserve">The user enters their password and confirms the termination request. </w:t>
      </w:r>
    </w:p>
    <w:p w14:paraId="7C0AF789" w14:textId="77777777" w:rsidR="00326B7B" w:rsidRPr="00326B7B" w:rsidRDefault="00326B7B" w:rsidP="00326B7B">
      <w:pPr>
        <w:pStyle w:val="ListParagraph"/>
        <w:numPr>
          <w:ilvl w:val="0"/>
          <w:numId w:val="7"/>
        </w:numPr>
        <w:rPr>
          <w:rFonts w:ascii="Arial" w:hAnsi="Arial" w:cs="Arial"/>
        </w:rPr>
      </w:pPr>
      <w:r w:rsidRPr="00326B7B">
        <w:rPr>
          <w:rFonts w:ascii="Arial" w:hAnsi="Arial" w:cs="Arial"/>
        </w:rPr>
        <w:t>The system deactivates the society, preventing further modification or new subscriptions.</w:t>
      </w:r>
    </w:p>
    <w:p w14:paraId="4BC73064" w14:textId="77777777" w:rsidR="00326B7B" w:rsidRPr="00326B7B" w:rsidRDefault="00326B7B" w:rsidP="00326B7B">
      <w:pPr>
        <w:pStyle w:val="ListParagraph"/>
        <w:numPr>
          <w:ilvl w:val="0"/>
          <w:numId w:val="7"/>
        </w:numPr>
        <w:rPr>
          <w:rFonts w:ascii="Arial" w:hAnsi="Arial" w:cs="Arial"/>
        </w:rPr>
      </w:pPr>
      <w:r w:rsidRPr="00326B7B">
        <w:rPr>
          <w:rFonts w:ascii="Arial" w:hAnsi="Arial" w:cs="Arial"/>
        </w:rPr>
        <w:t xml:space="preserve">The system sends a notification to the Student Union Management System requesting termination of the society. </w:t>
      </w:r>
    </w:p>
    <w:p w14:paraId="33983C47" w14:textId="77777777" w:rsidR="00326B7B" w:rsidRPr="00326B7B" w:rsidRDefault="00326B7B" w:rsidP="00326B7B">
      <w:pPr>
        <w:pStyle w:val="ListParagraph"/>
        <w:numPr>
          <w:ilvl w:val="0"/>
          <w:numId w:val="7"/>
        </w:numPr>
        <w:rPr>
          <w:rFonts w:ascii="Arial" w:hAnsi="Arial" w:cs="Arial"/>
        </w:rPr>
      </w:pPr>
      <w:r w:rsidRPr="00326B7B">
        <w:rPr>
          <w:rFonts w:ascii="Arial" w:hAnsi="Arial" w:cs="Arial"/>
        </w:rPr>
        <w:t>The union officer approves the request for termination.</w:t>
      </w:r>
    </w:p>
    <w:p w14:paraId="724D425C" w14:textId="77777777" w:rsidR="00326B7B" w:rsidRPr="00326B7B" w:rsidRDefault="00326B7B" w:rsidP="00326B7B">
      <w:pPr>
        <w:pStyle w:val="ListParagraph"/>
        <w:numPr>
          <w:ilvl w:val="0"/>
          <w:numId w:val="7"/>
        </w:numPr>
        <w:rPr>
          <w:rFonts w:ascii="Arial" w:hAnsi="Arial" w:cs="Arial"/>
        </w:rPr>
      </w:pPr>
      <w:r w:rsidRPr="00326B7B">
        <w:rPr>
          <w:rFonts w:ascii="Arial" w:hAnsi="Arial" w:cs="Arial"/>
        </w:rPr>
        <w:t>The system receives a notification from the SU Management System that the termination request has been approved.</w:t>
      </w:r>
    </w:p>
    <w:p w14:paraId="18F7CA12" w14:textId="77777777" w:rsidR="00326B7B" w:rsidRPr="00326B7B" w:rsidRDefault="00326B7B" w:rsidP="00326B7B">
      <w:pPr>
        <w:pStyle w:val="ListParagraph"/>
        <w:numPr>
          <w:ilvl w:val="0"/>
          <w:numId w:val="7"/>
        </w:numPr>
        <w:rPr>
          <w:rFonts w:ascii="Arial" w:hAnsi="Arial" w:cs="Arial"/>
        </w:rPr>
      </w:pPr>
      <w:r w:rsidRPr="00326B7B">
        <w:rPr>
          <w:rFonts w:ascii="Arial" w:hAnsi="Arial" w:cs="Arial"/>
        </w:rPr>
        <w:t>The system notifies the user of this decision.</w:t>
      </w:r>
    </w:p>
    <w:p w14:paraId="750FD7BF" w14:textId="77777777" w:rsidR="00326B7B" w:rsidRPr="00326B7B" w:rsidRDefault="00326B7B" w:rsidP="00326B7B">
      <w:pPr>
        <w:pStyle w:val="ListParagraph"/>
        <w:numPr>
          <w:ilvl w:val="0"/>
          <w:numId w:val="7"/>
        </w:numPr>
        <w:rPr>
          <w:rFonts w:ascii="Arial" w:hAnsi="Arial" w:cs="Arial"/>
        </w:rPr>
      </w:pPr>
      <w:r w:rsidRPr="00326B7B">
        <w:rPr>
          <w:rFonts w:ascii="Arial" w:hAnsi="Arial" w:cs="Arial"/>
        </w:rPr>
        <w:t xml:space="preserve">The Student Union Management System enacts the society deletion process as per FR-UO-3c: Management of Societies, Approval of request of termination of society. </w:t>
      </w:r>
    </w:p>
    <w:p w14:paraId="7BD4B7F7" w14:textId="77777777" w:rsidR="00326B7B" w:rsidRPr="00326B7B" w:rsidRDefault="00326B7B" w:rsidP="00326B7B">
      <w:pPr>
        <w:rPr>
          <w:rFonts w:ascii="Arial" w:hAnsi="Arial" w:cs="Arial"/>
        </w:rPr>
      </w:pPr>
    </w:p>
    <w:p w14:paraId="2AA2690E" w14:textId="77777777" w:rsidR="00326B7B" w:rsidRPr="00326B7B" w:rsidRDefault="00326B7B" w:rsidP="00326B7B">
      <w:pPr>
        <w:rPr>
          <w:rFonts w:ascii="Arial" w:hAnsi="Arial" w:cs="Arial"/>
        </w:rPr>
      </w:pPr>
      <w:r w:rsidRPr="00326B7B">
        <w:rPr>
          <w:rFonts w:ascii="Arial" w:hAnsi="Arial" w:cs="Arial"/>
        </w:rPr>
        <w:t>Exceptional conditions and alternative flow of events:</w:t>
      </w:r>
    </w:p>
    <w:p w14:paraId="33A50E56" w14:textId="77777777" w:rsidR="00326B7B" w:rsidRPr="00326B7B" w:rsidRDefault="00326B7B" w:rsidP="00326B7B">
      <w:pPr>
        <w:rPr>
          <w:rFonts w:ascii="Arial" w:hAnsi="Arial" w:cs="Arial"/>
        </w:rPr>
      </w:pPr>
      <w:r w:rsidRPr="00326B7B">
        <w:rPr>
          <w:rFonts w:ascii="Arial" w:hAnsi="Arial" w:cs="Arial"/>
        </w:rPr>
        <w:t xml:space="preserve">5a. The password is incorrect. </w:t>
      </w:r>
    </w:p>
    <w:p w14:paraId="5E23C152" w14:textId="77777777" w:rsidR="00326B7B" w:rsidRPr="00326B7B" w:rsidRDefault="00326B7B" w:rsidP="00326B7B">
      <w:pPr>
        <w:pStyle w:val="ListParagraph"/>
        <w:numPr>
          <w:ilvl w:val="0"/>
          <w:numId w:val="6"/>
        </w:numPr>
        <w:rPr>
          <w:rFonts w:ascii="Arial" w:hAnsi="Arial" w:cs="Arial"/>
        </w:rPr>
      </w:pPr>
      <w:r w:rsidRPr="00326B7B">
        <w:rPr>
          <w:rFonts w:ascii="Arial" w:hAnsi="Arial" w:cs="Arial"/>
        </w:rPr>
        <w:t>The system displays the password box again.</w:t>
      </w:r>
    </w:p>
    <w:p w14:paraId="1CBC5CF4" w14:textId="77777777" w:rsidR="00326B7B" w:rsidRPr="00326B7B" w:rsidRDefault="00326B7B" w:rsidP="00326B7B">
      <w:pPr>
        <w:pStyle w:val="ListParagraph"/>
        <w:numPr>
          <w:ilvl w:val="0"/>
          <w:numId w:val="6"/>
        </w:numPr>
        <w:rPr>
          <w:rFonts w:ascii="Arial" w:hAnsi="Arial" w:cs="Arial"/>
        </w:rPr>
      </w:pPr>
      <w:r w:rsidRPr="00326B7B">
        <w:rPr>
          <w:rFonts w:ascii="Arial" w:hAnsi="Arial" w:cs="Arial"/>
        </w:rPr>
        <w:t>If the password is correct, return to step 6</w:t>
      </w:r>
    </w:p>
    <w:p w14:paraId="0146C147" w14:textId="77777777" w:rsidR="00326B7B" w:rsidRPr="00326B7B" w:rsidRDefault="00326B7B" w:rsidP="00326B7B">
      <w:pPr>
        <w:pStyle w:val="ListParagraph"/>
        <w:numPr>
          <w:ilvl w:val="0"/>
          <w:numId w:val="6"/>
        </w:numPr>
        <w:rPr>
          <w:rFonts w:ascii="Arial" w:hAnsi="Arial" w:cs="Arial"/>
        </w:rPr>
      </w:pPr>
      <w:r w:rsidRPr="00326B7B">
        <w:rPr>
          <w:rFonts w:ascii="Arial" w:hAnsi="Arial" w:cs="Arial"/>
        </w:rPr>
        <w:t xml:space="preserve">After three failed password attempts, the user is locked out and must wait a period of time before trying again. </w:t>
      </w:r>
    </w:p>
    <w:p w14:paraId="127182F5" w14:textId="77777777" w:rsidR="00326B7B" w:rsidRPr="00326B7B" w:rsidRDefault="00326B7B" w:rsidP="00326B7B">
      <w:pPr>
        <w:rPr>
          <w:rFonts w:ascii="Arial" w:hAnsi="Arial" w:cs="Arial"/>
        </w:rPr>
      </w:pPr>
    </w:p>
    <w:p w14:paraId="27B9B365" w14:textId="77777777" w:rsidR="00326B7B" w:rsidRPr="00326B7B" w:rsidRDefault="00326B7B" w:rsidP="00326B7B">
      <w:pPr>
        <w:rPr>
          <w:rFonts w:ascii="Arial" w:hAnsi="Arial" w:cs="Arial"/>
        </w:rPr>
      </w:pPr>
      <w:r w:rsidRPr="00326B7B">
        <w:rPr>
          <w:rFonts w:ascii="Arial" w:hAnsi="Arial" w:cs="Arial"/>
        </w:rPr>
        <w:t>8b. The union officer rejects the request for termination.</w:t>
      </w:r>
    </w:p>
    <w:p w14:paraId="1A23E620" w14:textId="77777777" w:rsidR="00326B7B" w:rsidRPr="00326B7B" w:rsidRDefault="00326B7B" w:rsidP="00326B7B">
      <w:pPr>
        <w:pStyle w:val="ListParagraph"/>
        <w:numPr>
          <w:ilvl w:val="0"/>
          <w:numId w:val="5"/>
        </w:numPr>
        <w:rPr>
          <w:rFonts w:ascii="Arial" w:hAnsi="Arial" w:cs="Arial"/>
        </w:rPr>
      </w:pPr>
      <w:r w:rsidRPr="00326B7B">
        <w:rPr>
          <w:rFonts w:ascii="Arial" w:hAnsi="Arial" w:cs="Arial"/>
        </w:rPr>
        <w:t>The system receives a notification from the SU Management System that the termination request has been rejected.</w:t>
      </w:r>
    </w:p>
    <w:p w14:paraId="6E400CD6" w14:textId="77777777" w:rsidR="00326B7B" w:rsidRPr="00326B7B" w:rsidRDefault="00326B7B" w:rsidP="00326B7B">
      <w:pPr>
        <w:pStyle w:val="ListParagraph"/>
        <w:numPr>
          <w:ilvl w:val="0"/>
          <w:numId w:val="5"/>
        </w:numPr>
        <w:rPr>
          <w:rFonts w:ascii="Arial" w:hAnsi="Arial" w:cs="Arial"/>
        </w:rPr>
      </w:pPr>
      <w:r w:rsidRPr="00326B7B">
        <w:rPr>
          <w:rFonts w:ascii="Arial" w:hAnsi="Arial" w:cs="Arial"/>
        </w:rPr>
        <w:t>The system notifies the user of this decision.</w:t>
      </w:r>
    </w:p>
    <w:p w14:paraId="2A396092" w14:textId="77777777" w:rsidR="00326B7B" w:rsidRPr="00326B7B" w:rsidRDefault="00326B7B" w:rsidP="00326B7B">
      <w:pPr>
        <w:pStyle w:val="ListParagraph"/>
        <w:numPr>
          <w:ilvl w:val="0"/>
          <w:numId w:val="5"/>
        </w:numPr>
        <w:rPr>
          <w:rFonts w:ascii="Arial" w:hAnsi="Arial" w:cs="Arial"/>
        </w:rPr>
      </w:pPr>
      <w:r w:rsidRPr="00326B7B">
        <w:rPr>
          <w:rFonts w:ascii="Arial" w:hAnsi="Arial" w:cs="Arial"/>
        </w:rPr>
        <w:t>The society remains suspended until either</w:t>
      </w:r>
    </w:p>
    <w:p w14:paraId="763A95A1" w14:textId="77777777" w:rsidR="00326B7B" w:rsidRPr="00326B7B" w:rsidRDefault="00326B7B" w:rsidP="00326B7B">
      <w:pPr>
        <w:pStyle w:val="ListParagraph"/>
        <w:numPr>
          <w:ilvl w:val="0"/>
          <w:numId w:val="5"/>
        </w:numPr>
        <w:rPr>
          <w:rFonts w:ascii="Arial" w:hAnsi="Arial" w:cs="Arial"/>
        </w:rPr>
      </w:pPr>
      <w:r w:rsidRPr="00326B7B">
        <w:rPr>
          <w:rFonts w:ascii="Arial" w:hAnsi="Arial" w:cs="Arial"/>
        </w:rPr>
        <w:t>another user takes over its leadership and re-activates the society.</w:t>
      </w:r>
    </w:p>
    <w:p w14:paraId="408B4477" w14:textId="77777777" w:rsidR="00326B7B" w:rsidRPr="00326B7B" w:rsidRDefault="00326B7B" w:rsidP="00326B7B">
      <w:pPr>
        <w:ind w:left="360"/>
        <w:rPr>
          <w:rFonts w:ascii="Arial" w:hAnsi="Arial" w:cs="Arial"/>
        </w:rPr>
      </w:pPr>
      <w:r w:rsidRPr="00326B7B">
        <w:rPr>
          <w:rFonts w:ascii="Arial" w:hAnsi="Arial" w:cs="Arial"/>
        </w:rPr>
        <w:lastRenderedPageBreak/>
        <w:t>or</w:t>
      </w:r>
    </w:p>
    <w:p w14:paraId="39CE5030" w14:textId="77777777" w:rsidR="00326B7B" w:rsidRPr="00326B7B" w:rsidRDefault="00326B7B" w:rsidP="00326B7B">
      <w:pPr>
        <w:pStyle w:val="ListParagraph"/>
        <w:numPr>
          <w:ilvl w:val="0"/>
          <w:numId w:val="5"/>
        </w:numPr>
        <w:rPr>
          <w:rFonts w:ascii="Arial" w:hAnsi="Arial" w:cs="Arial"/>
        </w:rPr>
      </w:pPr>
      <w:r w:rsidRPr="00326B7B">
        <w:rPr>
          <w:rFonts w:ascii="Arial" w:hAnsi="Arial" w:cs="Arial"/>
        </w:rPr>
        <w:t>The society remains suspended for 18 months and is deleted.</w:t>
      </w:r>
    </w:p>
    <w:p w14:paraId="240644F2" w14:textId="77777777" w:rsidR="00326B7B" w:rsidRDefault="00326B7B" w:rsidP="000E7295">
      <w:pPr>
        <w:rPr>
          <w:rFonts w:ascii="Arial" w:hAnsi="Arial" w:cs="Arial"/>
        </w:rPr>
      </w:pPr>
    </w:p>
    <w:p w14:paraId="63AB8289" w14:textId="659A60E7" w:rsidR="00531C54" w:rsidRDefault="00531C54" w:rsidP="000E7295">
      <w:pPr>
        <w:rPr>
          <w:rFonts w:ascii="Arial" w:hAnsi="Arial" w:cs="Arial"/>
        </w:rPr>
      </w:pPr>
    </w:p>
    <w:p w14:paraId="68DF1FD9" w14:textId="77777777" w:rsidR="00531C54" w:rsidRDefault="00531C54" w:rsidP="000E7295">
      <w:pPr>
        <w:rPr>
          <w:rFonts w:ascii="Arial" w:hAnsi="Arial" w:cs="Arial"/>
        </w:rPr>
      </w:pPr>
    </w:p>
    <w:p w14:paraId="20100BAB" w14:textId="58F37800" w:rsidR="00531C54" w:rsidRDefault="00531C54" w:rsidP="00531C54">
      <w:pPr>
        <w:rPr>
          <w:rFonts w:ascii="Arial" w:hAnsi="Arial" w:cs="Arial"/>
          <w:b/>
          <w:bCs/>
          <w:sz w:val="40"/>
          <w:szCs w:val="40"/>
        </w:rPr>
      </w:pPr>
      <w:r>
        <w:rPr>
          <w:rFonts w:ascii="Arial" w:hAnsi="Arial" w:cs="Arial"/>
          <w:b/>
          <w:bCs/>
          <w:sz w:val="40"/>
          <w:szCs w:val="40"/>
        </w:rPr>
        <w:t>Group Work &amp; Conclusion</w:t>
      </w:r>
    </w:p>
    <w:p w14:paraId="425904B9" w14:textId="322BFD93" w:rsidR="00531C54" w:rsidRDefault="00531C54" w:rsidP="000E7295">
      <w:pPr>
        <w:rPr>
          <w:rFonts w:ascii="Arial" w:hAnsi="Arial" w:cs="Arial"/>
        </w:rPr>
      </w:pPr>
      <w:r>
        <w:rPr>
          <w:rFonts w:ascii="Arial" w:hAnsi="Arial" w:cs="Arial"/>
        </w:rPr>
        <w:t xml:space="preserve">I was present from the beginning of the group work. I was more active in earlier weeks and tried to arrange regular meetings, when this fell through I became less engaged but continued going to meetings as much as I was able with my health issues and stayed active on the groupchat. I struggled to meet deadlines consistently but tried to maintain open communication about this.  </w:t>
      </w:r>
    </w:p>
    <w:p w14:paraId="77019E99" w14:textId="131D6B6D" w:rsidR="00531C54" w:rsidRPr="00531C54" w:rsidRDefault="00531C54" w:rsidP="000E7295">
      <w:pPr>
        <w:rPr>
          <w:rFonts w:ascii="Arial" w:hAnsi="Arial" w:cs="Arial"/>
        </w:rPr>
      </w:pPr>
      <w:r>
        <w:rPr>
          <w:rFonts w:ascii="Arial" w:hAnsi="Arial" w:cs="Arial"/>
        </w:rPr>
        <w:t>Unfortunately I was not able to complete the software architectural design and detailed designs due to poor time management and difficulties with Papyrus. However I feel I have a good grasp on structural and behavioural models, and will continue to study architectural design creation and practice with the software to improve my abilities in this area.</w:t>
      </w:r>
    </w:p>
    <w:sectPr w:rsidR="00531C54" w:rsidRPr="00531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7CA4"/>
    <w:multiLevelType w:val="hybridMultilevel"/>
    <w:tmpl w:val="C61CA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5D1F99"/>
    <w:multiLevelType w:val="hybridMultilevel"/>
    <w:tmpl w:val="9AFC3C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044556"/>
    <w:multiLevelType w:val="hybridMultilevel"/>
    <w:tmpl w:val="8CCE5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6B6221"/>
    <w:multiLevelType w:val="hybridMultilevel"/>
    <w:tmpl w:val="97865E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4359B3"/>
    <w:multiLevelType w:val="hybridMultilevel"/>
    <w:tmpl w:val="C90C4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0E78ED"/>
    <w:multiLevelType w:val="hybridMultilevel"/>
    <w:tmpl w:val="F9B09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A85F76"/>
    <w:multiLevelType w:val="hybridMultilevel"/>
    <w:tmpl w:val="E4B8EE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10C2D40"/>
    <w:multiLevelType w:val="hybridMultilevel"/>
    <w:tmpl w:val="4D481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B1638F"/>
    <w:multiLevelType w:val="hybridMultilevel"/>
    <w:tmpl w:val="4B30C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7191705">
    <w:abstractNumId w:val="3"/>
  </w:num>
  <w:num w:numId="2" w16cid:durableId="876891828">
    <w:abstractNumId w:val="0"/>
  </w:num>
  <w:num w:numId="3" w16cid:durableId="1287659676">
    <w:abstractNumId w:val="8"/>
  </w:num>
  <w:num w:numId="4" w16cid:durableId="1546092320">
    <w:abstractNumId w:val="1"/>
  </w:num>
  <w:num w:numId="5" w16cid:durableId="1295410186">
    <w:abstractNumId w:val="2"/>
  </w:num>
  <w:num w:numId="6" w16cid:durableId="855726130">
    <w:abstractNumId w:val="7"/>
  </w:num>
  <w:num w:numId="7" w16cid:durableId="150368304">
    <w:abstractNumId w:val="6"/>
  </w:num>
  <w:num w:numId="8" w16cid:durableId="1800340647">
    <w:abstractNumId w:val="5"/>
  </w:num>
  <w:num w:numId="9" w16cid:durableId="4345984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295"/>
    <w:rsid w:val="000E7295"/>
    <w:rsid w:val="002253D8"/>
    <w:rsid w:val="00326B7B"/>
    <w:rsid w:val="00531C54"/>
    <w:rsid w:val="00667C99"/>
    <w:rsid w:val="008A31FA"/>
    <w:rsid w:val="00A504C4"/>
    <w:rsid w:val="00AA64AE"/>
    <w:rsid w:val="00B46570"/>
    <w:rsid w:val="00F17D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6E97636"/>
  <w15:chartTrackingRefBased/>
  <w15:docId w15:val="{D1F697C1-6DA2-E348-8D5D-33B3DB339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295"/>
    <w:rPr>
      <w:rFonts w:eastAsiaTheme="majorEastAsia" w:cstheme="majorBidi"/>
      <w:color w:val="272727" w:themeColor="text1" w:themeTint="D8"/>
    </w:rPr>
  </w:style>
  <w:style w:type="paragraph" w:styleId="Title">
    <w:name w:val="Title"/>
    <w:basedOn w:val="Normal"/>
    <w:next w:val="Normal"/>
    <w:link w:val="TitleChar"/>
    <w:uiPriority w:val="10"/>
    <w:qFormat/>
    <w:rsid w:val="000E7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295"/>
    <w:pPr>
      <w:spacing w:before="160"/>
      <w:jc w:val="center"/>
    </w:pPr>
    <w:rPr>
      <w:i/>
      <w:iCs/>
      <w:color w:val="404040" w:themeColor="text1" w:themeTint="BF"/>
    </w:rPr>
  </w:style>
  <w:style w:type="character" w:customStyle="1" w:styleId="QuoteChar">
    <w:name w:val="Quote Char"/>
    <w:basedOn w:val="DefaultParagraphFont"/>
    <w:link w:val="Quote"/>
    <w:uiPriority w:val="29"/>
    <w:rsid w:val="000E7295"/>
    <w:rPr>
      <w:i/>
      <w:iCs/>
      <w:color w:val="404040" w:themeColor="text1" w:themeTint="BF"/>
    </w:rPr>
  </w:style>
  <w:style w:type="paragraph" w:styleId="ListParagraph">
    <w:name w:val="List Paragraph"/>
    <w:basedOn w:val="Normal"/>
    <w:uiPriority w:val="34"/>
    <w:qFormat/>
    <w:rsid w:val="000E7295"/>
    <w:pPr>
      <w:ind w:left="720"/>
      <w:contextualSpacing/>
    </w:pPr>
  </w:style>
  <w:style w:type="character" w:styleId="IntenseEmphasis">
    <w:name w:val="Intense Emphasis"/>
    <w:basedOn w:val="DefaultParagraphFont"/>
    <w:uiPriority w:val="21"/>
    <w:qFormat/>
    <w:rsid w:val="000E7295"/>
    <w:rPr>
      <w:i/>
      <w:iCs/>
      <w:color w:val="0F4761" w:themeColor="accent1" w:themeShade="BF"/>
    </w:rPr>
  </w:style>
  <w:style w:type="paragraph" w:styleId="IntenseQuote">
    <w:name w:val="Intense Quote"/>
    <w:basedOn w:val="Normal"/>
    <w:next w:val="Normal"/>
    <w:link w:val="IntenseQuoteChar"/>
    <w:uiPriority w:val="30"/>
    <w:qFormat/>
    <w:rsid w:val="000E7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295"/>
    <w:rPr>
      <w:i/>
      <w:iCs/>
      <w:color w:val="0F4761" w:themeColor="accent1" w:themeShade="BF"/>
    </w:rPr>
  </w:style>
  <w:style w:type="character" w:styleId="IntenseReference">
    <w:name w:val="Intense Reference"/>
    <w:basedOn w:val="DefaultParagraphFont"/>
    <w:uiPriority w:val="32"/>
    <w:qFormat/>
    <w:rsid w:val="000E72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 Sarfaty</dc:creator>
  <cp:keywords/>
  <dc:description/>
  <cp:lastModifiedBy>Marlo Sarfaty</cp:lastModifiedBy>
  <cp:revision>4</cp:revision>
  <dcterms:created xsi:type="dcterms:W3CDTF">2025-12-18T12:32:00Z</dcterms:created>
  <dcterms:modified xsi:type="dcterms:W3CDTF">2025-12-18T17:51:00Z</dcterms:modified>
</cp:coreProperties>
</file>