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45" w:rsidRPr="00E208E4" w:rsidRDefault="00643645" w:rsidP="00643645">
      <w:pPr>
        <w:pStyle w:val="ListParagraph"/>
        <w:numPr>
          <w:ilvl w:val="0"/>
          <w:numId w:val="2"/>
        </w:numPr>
        <w:rPr>
          <w:rFonts w:ascii="Microsoft YaHei" w:eastAsia="Microsoft YaHei" w:hAnsi="Microsoft YaHei"/>
          <w:sz w:val="16"/>
          <w:szCs w:val="16"/>
        </w:rPr>
      </w:pPr>
      <w:r w:rsidRPr="00E208E4">
        <w:rPr>
          <w:rFonts w:ascii="Microsoft YaHei" w:eastAsia="Microsoft YaHei" w:hAnsi="Microsoft YaHei" w:hint="eastAsia"/>
          <w:sz w:val="16"/>
          <w:szCs w:val="16"/>
        </w:rPr>
        <w:t>安装</w:t>
      </w:r>
    </w:p>
    <w:p w:rsidR="009F46DA" w:rsidRPr="00E208E4" w:rsidRDefault="009F46DA" w:rsidP="009F46DA">
      <w:pPr>
        <w:pStyle w:val="ListParagraph"/>
        <w:numPr>
          <w:ilvl w:val="0"/>
          <w:numId w:val="1"/>
        </w:numPr>
        <w:rPr>
          <w:rFonts w:ascii="Microsoft YaHei" w:eastAsia="Microsoft YaHei" w:hAnsi="Microsoft YaHei"/>
          <w:sz w:val="16"/>
          <w:szCs w:val="16"/>
        </w:rPr>
      </w:pPr>
      <w:r w:rsidRPr="00E208E4">
        <w:rPr>
          <w:rFonts w:ascii="Microsoft YaHei" w:eastAsia="Microsoft YaHei" w:hAnsi="Microsoft YaHei" w:hint="eastAsia"/>
          <w:sz w:val="16"/>
          <w:szCs w:val="16"/>
        </w:rPr>
        <w:t>下载</w:t>
      </w:r>
      <w:r w:rsidRPr="00E208E4">
        <w:rPr>
          <w:rFonts w:ascii="Microsoft YaHei" w:eastAsia="Microsoft YaHei" w:hAnsi="Microsoft YaHei"/>
          <w:sz w:val="16"/>
          <w:szCs w:val="16"/>
        </w:rPr>
        <w:t xml:space="preserve">otp_win64_20.3.exe </w:t>
      </w:r>
      <w:hyperlink r:id="rId5" w:history="1">
        <w:r w:rsidRPr="00E208E4">
          <w:rPr>
            <w:rStyle w:val="Hyperlink"/>
            <w:rFonts w:ascii="Microsoft YaHei" w:eastAsia="Microsoft YaHei" w:hAnsi="Microsoft YaHei"/>
            <w:sz w:val="16"/>
            <w:szCs w:val="16"/>
          </w:rPr>
          <w:t>http://www.erlang.org/downloads</w:t>
        </w:r>
      </w:hyperlink>
      <w:r w:rsidRPr="00E208E4">
        <w:rPr>
          <w:rFonts w:ascii="Microsoft YaHei" w:eastAsia="Microsoft YaHei" w:hAnsi="Microsoft YaHei"/>
          <w:sz w:val="16"/>
          <w:szCs w:val="16"/>
        </w:rPr>
        <w:t xml:space="preserve">  </w:t>
      </w:r>
    </w:p>
    <w:p w:rsidR="00903FF6" w:rsidRPr="00E208E4" w:rsidRDefault="009F46DA" w:rsidP="009F46DA">
      <w:pPr>
        <w:pStyle w:val="ListParagraph"/>
        <w:numPr>
          <w:ilvl w:val="0"/>
          <w:numId w:val="1"/>
        </w:numPr>
        <w:rPr>
          <w:rFonts w:ascii="Microsoft YaHei" w:eastAsia="Microsoft YaHei" w:hAnsi="Microsoft YaHei"/>
          <w:sz w:val="16"/>
          <w:szCs w:val="16"/>
        </w:rPr>
      </w:pPr>
      <w:r w:rsidRPr="00E208E4">
        <w:rPr>
          <w:rFonts w:ascii="Microsoft YaHei" w:eastAsia="Microsoft YaHei" w:hAnsi="Microsoft YaHei" w:hint="eastAsia"/>
          <w:sz w:val="16"/>
          <w:szCs w:val="16"/>
        </w:rPr>
        <w:t>配置</w:t>
      </w:r>
      <w:r w:rsidRPr="00E208E4">
        <w:rPr>
          <w:rFonts w:ascii="Microsoft YaHei" w:eastAsia="Microsoft YaHei" w:hAnsi="Microsoft YaHei"/>
          <w:sz w:val="16"/>
          <w:szCs w:val="16"/>
        </w:rPr>
        <w:t>环境变量</w:t>
      </w:r>
    </w:p>
    <w:p w:rsidR="00903FF6" w:rsidRPr="00E208E4" w:rsidRDefault="00E208E4" w:rsidP="009F46DA">
      <w:pPr>
        <w:ind w:left="720"/>
        <w:rPr>
          <w:rFonts w:ascii="Microsoft YaHei" w:eastAsia="Microsoft YaHei" w:hAnsi="Microsoft YaHei"/>
          <w:sz w:val="16"/>
          <w:szCs w:val="16"/>
        </w:rPr>
      </w:pPr>
      <w:r>
        <w:rPr>
          <w:rFonts w:ascii="Microsoft YaHei" w:eastAsia="Microsoft YaHei" w:hAnsi="Microsoft YaHei" w:hint="eastAsia"/>
          <w:sz w:val="16"/>
          <w:szCs w:val="16"/>
        </w:rPr>
        <w:t xml:space="preserve">添加 </w:t>
      </w:r>
      <w:r w:rsidR="00903FF6" w:rsidRPr="00E208E4">
        <w:rPr>
          <w:rFonts w:ascii="Microsoft YaHei" w:eastAsia="Microsoft YaHei" w:hAnsi="Microsoft YaHei"/>
          <w:sz w:val="16"/>
          <w:szCs w:val="16"/>
          <w:highlight w:val="yellow"/>
        </w:rPr>
        <w:t>ERLANG_HOME</w:t>
      </w:r>
    </w:p>
    <w:p w:rsidR="00903FF6" w:rsidRPr="00E208E4" w:rsidRDefault="00E208E4" w:rsidP="009F46DA">
      <w:pPr>
        <w:ind w:left="720"/>
        <w:rPr>
          <w:rFonts w:ascii="Microsoft YaHei" w:eastAsia="Microsoft YaHei" w:hAnsi="Microsoft YaHei"/>
          <w:sz w:val="16"/>
          <w:szCs w:val="16"/>
        </w:rPr>
      </w:pPr>
      <w:r>
        <w:rPr>
          <w:rFonts w:ascii="Microsoft YaHei" w:eastAsia="Microsoft YaHei" w:hAnsi="Microsoft YaHei" w:hint="eastAsia"/>
          <w:sz w:val="16"/>
          <w:szCs w:val="16"/>
        </w:rPr>
        <w:t>添加</w:t>
      </w:r>
      <w:r>
        <w:rPr>
          <w:rFonts w:ascii="Microsoft YaHei" w:eastAsia="Microsoft YaHei" w:hAnsi="Microsoft YaHei"/>
          <w:sz w:val="16"/>
          <w:szCs w:val="16"/>
        </w:rPr>
        <w:t xml:space="preserve">Path </w:t>
      </w:r>
      <w:r w:rsidR="00903FF6" w:rsidRPr="00E208E4">
        <w:rPr>
          <w:rFonts w:ascii="Microsoft YaHei" w:eastAsia="Microsoft YaHei" w:hAnsi="Microsoft YaHei"/>
          <w:sz w:val="16"/>
          <w:szCs w:val="16"/>
          <w:highlight w:val="yellow"/>
        </w:rPr>
        <w:t>;%ERLANG_HOME%\bin</w:t>
      </w:r>
    </w:p>
    <w:p w:rsidR="009F46DA" w:rsidRPr="00E208E4" w:rsidRDefault="009F46DA" w:rsidP="009F46DA">
      <w:pPr>
        <w:pStyle w:val="ListParagraph"/>
        <w:numPr>
          <w:ilvl w:val="0"/>
          <w:numId w:val="1"/>
        </w:numPr>
        <w:rPr>
          <w:rFonts w:ascii="Microsoft YaHei" w:eastAsia="Microsoft YaHei" w:hAnsi="Microsoft YaHei"/>
          <w:sz w:val="16"/>
          <w:szCs w:val="16"/>
        </w:rPr>
      </w:pPr>
      <w:r w:rsidRPr="00E208E4">
        <w:rPr>
          <w:rFonts w:ascii="Microsoft YaHei" w:eastAsia="Microsoft YaHei" w:hAnsi="Microsoft YaHei" w:hint="eastAsia"/>
          <w:sz w:val="16"/>
          <w:szCs w:val="16"/>
        </w:rPr>
        <w:t>下载</w:t>
      </w:r>
      <w:r w:rsidRPr="00E208E4">
        <w:rPr>
          <w:rFonts w:ascii="Microsoft YaHei" w:eastAsia="Microsoft YaHei" w:hAnsi="Microsoft YaHei"/>
          <w:sz w:val="16"/>
          <w:szCs w:val="16"/>
        </w:rPr>
        <w:t>rabbitmq-server-3.7.5.e</w:t>
      </w:r>
      <w:r w:rsidRPr="00E208E4">
        <w:rPr>
          <w:rFonts w:ascii="Microsoft YaHei" w:eastAsia="Microsoft YaHei" w:hAnsi="Microsoft YaHei" w:hint="eastAsia"/>
          <w:sz w:val="16"/>
          <w:szCs w:val="16"/>
        </w:rPr>
        <w:t>xe</w:t>
      </w:r>
      <w:r w:rsidRPr="00E208E4">
        <w:rPr>
          <w:rFonts w:ascii="Microsoft YaHei" w:eastAsia="Microsoft YaHei" w:hAnsi="Microsoft YaHei"/>
          <w:sz w:val="16"/>
          <w:szCs w:val="16"/>
        </w:rPr>
        <w:t xml:space="preserve"> </w:t>
      </w:r>
      <w:hyperlink r:id="rId6" w:history="1">
        <w:r w:rsidRPr="00E208E4">
          <w:rPr>
            <w:rStyle w:val="Hyperlink"/>
            <w:rFonts w:ascii="Microsoft YaHei" w:eastAsia="Microsoft YaHei" w:hAnsi="Microsoft YaHei"/>
            <w:sz w:val="16"/>
            <w:szCs w:val="16"/>
          </w:rPr>
          <w:t>https://www.rabbitmq.com/install-windows.html</w:t>
        </w:r>
      </w:hyperlink>
      <w:r w:rsidRPr="00E208E4">
        <w:rPr>
          <w:rFonts w:ascii="Microsoft YaHei" w:eastAsia="Microsoft YaHei" w:hAnsi="Microsoft YaHei"/>
          <w:sz w:val="16"/>
          <w:szCs w:val="16"/>
        </w:rPr>
        <w:t xml:space="preserve"> </w:t>
      </w:r>
    </w:p>
    <w:p w:rsidR="009F46DA" w:rsidRPr="00E208E4" w:rsidRDefault="009F46DA" w:rsidP="009F46DA">
      <w:pPr>
        <w:pStyle w:val="ListParagraph"/>
        <w:numPr>
          <w:ilvl w:val="0"/>
          <w:numId w:val="1"/>
        </w:numPr>
        <w:rPr>
          <w:rFonts w:ascii="Microsoft YaHei" w:eastAsia="Microsoft YaHei" w:hAnsi="Microsoft YaHei"/>
          <w:sz w:val="16"/>
          <w:szCs w:val="16"/>
        </w:rPr>
      </w:pPr>
      <w:r w:rsidRPr="00E208E4">
        <w:rPr>
          <w:rFonts w:ascii="Microsoft YaHei" w:eastAsia="Microsoft YaHei" w:hAnsi="Microsoft YaHei" w:hint="eastAsia"/>
          <w:sz w:val="16"/>
          <w:szCs w:val="16"/>
        </w:rPr>
        <w:t>命令行执行</w:t>
      </w:r>
      <w:r w:rsidRPr="00E208E4">
        <w:rPr>
          <w:rFonts w:ascii="Microsoft YaHei" w:eastAsia="Microsoft YaHei" w:hAnsi="Microsoft YaHei"/>
          <w:sz w:val="16"/>
          <w:szCs w:val="16"/>
        </w:rPr>
        <w:t xml:space="preserve">rabbitmq-plugins enable rabbitmq_management </w:t>
      </w:r>
      <w:r w:rsidRPr="00E208E4">
        <w:rPr>
          <w:rFonts w:ascii="Microsoft YaHei" w:eastAsia="Microsoft YaHei" w:hAnsi="Microsoft YaHei" w:hint="eastAsia"/>
          <w:sz w:val="16"/>
          <w:szCs w:val="16"/>
        </w:rPr>
        <w:t>安装</w:t>
      </w:r>
      <w:r w:rsidRPr="00E208E4">
        <w:rPr>
          <w:rFonts w:ascii="Microsoft YaHei" w:eastAsia="Microsoft YaHei" w:hAnsi="Microsoft YaHei"/>
          <w:sz w:val="16"/>
          <w:szCs w:val="16"/>
        </w:rPr>
        <w:t xml:space="preserve">WEB </w:t>
      </w:r>
      <w:r w:rsidRPr="00E208E4">
        <w:rPr>
          <w:rFonts w:ascii="Microsoft YaHei" w:eastAsia="Microsoft YaHei" w:hAnsi="Microsoft YaHei" w:hint="eastAsia"/>
          <w:sz w:val="16"/>
          <w:szCs w:val="16"/>
        </w:rPr>
        <w:t>管理</w:t>
      </w:r>
    </w:p>
    <w:p w:rsidR="00903FF6" w:rsidRPr="00E208E4" w:rsidRDefault="00643645" w:rsidP="00643645">
      <w:pPr>
        <w:pStyle w:val="ListParagraph"/>
        <w:numPr>
          <w:ilvl w:val="0"/>
          <w:numId w:val="2"/>
        </w:numPr>
        <w:rPr>
          <w:rFonts w:ascii="Microsoft YaHei" w:eastAsia="Microsoft YaHei" w:hAnsi="Microsoft YaHei"/>
          <w:sz w:val="16"/>
          <w:szCs w:val="16"/>
        </w:rPr>
      </w:pPr>
      <w:r w:rsidRPr="00E208E4">
        <w:rPr>
          <w:rFonts w:ascii="Microsoft YaHei" w:eastAsia="Microsoft YaHei" w:hAnsi="Microsoft YaHei" w:hint="eastAsia"/>
          <w:sz w:val="16"/>
          <w:szCs w:val="16"/>
        </w:rPr>
        <w:t>配置</w:t>
      </w:r>
    </w:p>
    <w:p w:rsidR="00643645" w:rsidRPr="00E208E4" w:rsidRDefault="00643645" w:rsidP="00643645">
      <w:pPr>
        <w:pStyle w:val="ListParagraph"/>
        <w:numPr>
          <w:ilvl w:val="0"/>
          <w:numId w:val="3"/>
        </w:numPr>
        <w:rPr>
          <w:rFonts w:ascii="Microsoft YaHei" w:eastAsia="Microsoft YaHei" w:hAnsi="Microsoft YaHei" w:cs="Helvetica"/>
          <w:color w:val="000000"/>
          <w:sz w:val="16"/>
          <w:szCs w:val="16"/>
        </w:rPr>
      </w:pPr>
      <w:r w:rsidRPr="00E208E4">
        <w:rPr>
          <w:rFonts w:ascii="Microsoft YaHei" w:eastAsia="Microsoft YaHei" w:hAnsi="Microsoft YaHei" w:hint="eastAsia"/>
          <w:sz w:val="16"/>
          <w:szCs w:val="16"/>
        </w:rPr>
        <w:t>登录</w:t>
      </w:r>
      <w:hyperlink r:id="rId7" w:history="1">
        <w:r w:rsidRPr="00E208E4">
          <w:rPr>
            <w:rStyle w:val="Hyperlink"/>
            <w:rFonts w:ascii="Microsoft YaHei" w:eastAsia="Microsoft YaHei" w:hAnsi="Microsoft YaHei"/>
            <w:sz w:val="16"/>
            <w:szCs w:val="16"/>
          </w:rPr>
          <w:t>http://localhost:15672</w:t>
        </w:r>
      </w:hyperlink>
      <w:r w:rsidRPr="00E208E4">
        <w:rPr>
          <w:rFonts w:ascii="Microsoft YaHei" w:eastAsia="Microsoft YaHei" w:hAnsi="Microsoft YaHei"/>
          <w:sz w:val="16"/>
          <w:szCs w:val="16"/>
        </w:rPr>
        <w:t xml:space="preserve">  </w:t>
      </w:r>
      <w:r w:rsidR="00E208E4">
        <w:rPr>
          <w:rFonts w:ascii="Microsoft YaHei" w:eastAsia="Microsoft YaHei" w:hAnsi="Microsoft YaHei" w:cs="Helvetica"/>
          <w:color w:val="000000"/>
          <w:sz w:val="16"/>
          <w:szCs w:val="16"/>
        </w:rPr>
        <w:t>guest/</w:t>
      </w:r>
      <w:r w:rsidRPr="00E208E4">
        <w:rPr>
          <w:rFonts w:ascii="Microsoft YaHei" w:eastAsia="Microsoft YaHei" w:hAnsi="Microsoft YaHei" w:cs="Helvetica"/>
          <w:color w:val="000000"/>
          <w:sz w:val="16"/>
          <w:szCs w:val="16"/>
        </w:rPr>
        <w:t>guest</w:t>
      </w:r>
    </w:p>
    <w:p w:rsidR="00903FF6" w:rsidRPr="00E208E4" w:rsidRDefault="00643645" w:rsidP="00643645">
      <w:pPr>
        <w:pStyle w:val="ListParagraph"/>
        <w:numPr>
          <w:ilvl w:val="0"/>
          <w:numId w:val="3"/>
        </w:numPr>
        <w:rPr>
          <w:rFonts w:ascii="Microsoft YaHei" w:eastAsia="Microsoft YaHei" w:hAnsi="Microsoft YaHei"/>
          <w:sz w:val="16"/>
          <w:szCs w:val="16"/>
        </w:rPr>
      </w:pPr>
      <w:r w:rsidRPr="00E208E4">
        <w:rPr>
          <w:rFonts w:ascii="Microsoft YaHei" w:eastAsia="Microsoft YaHei" w:hAnsi="Microsoft YaHei" w:hint="eastAsia"/>
          <w:sz w:val="16"/>
          <w:szCs w:val="16"/>
        </w:rPr>
        <w:t>添加</w:t>
      </w:r>
      <w:r w:rsidRPr="00E208E4">
        <w:rPr>
          <w:rFonts w:ascii="Microsoft YaHei" w:eastAsia="Microsoft YaHei" w:hAnsi="Microsoft YaHei"/>
          <w:sz w:val="16"/>
          <w:szCs w:val="16"/>
        </w:rPr>
        <w:t>用户/权限</w:t>
      </w:r>
      <w:r w:rsidRPr="00E208E4">
        <w:rPr>
          <w:rFonts w:ascii="Microsoft YaHei" w:eastAsia="Microsoft YaHei" w:hAnsi="Microsoft YaHei" w:hint="eastAsia"/>
          <w:sz w:val="16"/>
          <w:szCs w:val="16"/>
        </w:rPr>
        <w:t xml:space="preserve"> </w:t>
      </w:r>
      <w:r w:rsidRPr="00E208E4">
        <w:rPr>
          <w:rFonts w:ascii="Microsoft YaHei" w:eastAsia="Microsoft YaHei" w:hAnsi="Microsoft YaHei"/>
          <w:sz w:val="16"/>
          <w:szCs w:val="16"/>
        </w:rPr>
        <w:t>(</w:t>
      </w:r>
      <w:r w:rsidRPr="00E208E4">
        <w:rPr>
          <w:rFonts w:ascii="Microsoft YaHei" w:eastAsia="Microsoft YaHei" w:hAnsi="Microsoft YaHei" w:hint="eastAsia"/>
          <w:sz w:val="16"/>
          <w:szCs w:val="16"/>
        </w:rPr>
        <w:t>注:</w:t>
      </w:r>
      <w:r w:rsidRPr="00E208E4">
        <w:rPr>
          <w:rFonts w:ascii="Microsoft YaHei" w:eastAsia="Microsoft YaHei" w:hAnsi="Microsoft YaHei"/>
          <w:sz w:val="16"/>
          <w:szCs w:val="16"/>
        </w:rPr>
        <w:t xml:space="preserve"> </w:t>
      </w:r>
      <w:hyperlink r:id="rId8" w:anchor="/vhosts" w:history="1">
        <w:r w:rsidRPr="00E208E4">
          <w:rPr>
            <w:rStyle w:val="Hyperlink"/>
            <w:rFonts w:ascii="Microsoft YaHei" w:eastAsia="Microsoft YaHei" w:hAnsi="Microsoft YaHei"/>
            <w:b/>
            <w:bCs/>
            <w:color w:val="444444"/>
            <w:sz w:val="16"/>
            <w:szCs w:val="16"/>
            <w:u w:val="none"/>
          </w:rPr>
          <w:t>Virtual Hosts</w:t>
        </w:r>
      </w:hyperlink>
      <w:r w:rsidRPr="00E208E4">
        <w:rPr>
          <w:rFonts w:ascii="Microsoft YaHei" w:eastAsia="Microsoft YaHei" w:hAnsi="Microsoft YaHei"/>
          <w:color w:val="484848"/>
          <w:sz w:val="16"/>
          <w:szCs w:val="16"/>
        </w:rPr>
        <w:t xml:space="preserve"> = DB</w:t>
      </w:r>
      <w:r w:rsidRPr="00E208E4">
        <w:rPr>
          <w:rFonts w:ascii="Microsoft YaHei" w:eastAsia="Microsoft YaHei" w:hAnsi="Microsoft YaHei"/>
          <w:sz w:val="16"/>
          <w:szCs w:val="16"/>
        </w:rPr>
        <w:t>)</w:t>
      </w:r>
    </w:p>
    <w:p w:rsidR="00903FF6" w:rsidRPr="00E208E4" w:rsidRDefault="000A36BD" w:rsidP="00F13949">
      <w:pPr>
        <w:ind w:left="720"/>
        <w:rPr>
          <w:rFonts w:ascii="Microsoft YaHei" w:eastAsia="Microsoft YaHei" w:hAnsi="Microsoft YaHei"/>
          <w:sz w:val="16"/>
          <w:szCs w:val="16"/>
        </w:rPr>
      </w:pPr>
      <w:r w:rsidRPr="00E208E4">
        <w:rPr>
          <w:rFonts w:ascii="Microsoft YaHei" w:eastAsia="Microsoft YaHei" w:hAnsi="Microsoft YaHei"/>
          <w:noProof/>
          <w:sz w:val="16"/>
          <w:szCs w:val="16"/>
        </w:rPr>
        <w:drawing>
          <wp:inline distT="0" distB="0" distL="0" distR="0" wp14:anchorId="56533CCE" wp14:editId="4C4BA978">
            <wp:extent cx="2552369" cy="18193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650" cy="1826709"/>
                    </a:xfrm>
                    <a:prstGeom prst="rect">
                      <a:avLst/>
                    </a:prstGeom>
                  </pic:spPr>
                </pic:pic>
              </a:graphicData>
            </a:graphic>
          </wp:inline>
        </w:drawing>
      </w:r>
    </w:p>
    <w:p w:rsidR="00903FF6" w:rsidRPr="00E208E4" w:rsidRDefault="000A36BD" w:rsidP="00F13949">
      <w:pPr>
        <w:ind w:left="720"/>
        <w:rPr>
          <w:rFonts w:ascii="Microsoft YaHei" w:eastAsia="Microsoft YaHei" w:hAnsi="Microsoft YaHei"/>
          <w:sz w:val="16"/>
          <w:szCs w:val="16"/>
        </w:rPr>
      </w:pPr>
      <w:r w:rsidRPr="00E208E4">
        <w:rPr>
          <w:rFonts w:ascii="Microsoft YaHei" w:eastAsia="Microsoft YaHei" w:hAnsi="Microsoft YaHei"/>
          <w:noProof/>
          <w:sz w:val="16"/>
          <w:szCs w:val="16"/>
        </w:rPr>
        <w:drawing>
          <wp:inline distT="0" distB="0" distL="0" distR="0" wp14:anchorId="5C7E162F" wp14:editId="6F6F8440">
            <wp:extent cx="4929809" cy="172490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549" cy="1729714"/>
                    </a:xfrm>
                    <a:prstGeom prst="rect">
                      <a:avLst/>
                    </a:prstGeom>
                  </pic:spPr>
                </pic:pic>
              </a:graphicData>
            </a:graphic>
          </wp:inline>
        </w:drawing>
      </w:r>
    </w:p>
    <w:p w:rsidR="00984122" w:rsidRPr="00E208E4" w:rsidRDefault="000A36BD" w:rsidP="00F13949">
      <w:pPr>
        <w:ind w:left="720"/>
        <w:rPr>
          <w:rFonts w:ascii="Microsoft YaHei" w:eastAsia="Microsoft YaHei" w:hAnsi="Microsoft YaHei"/>
          <w:sz w:val="16"/>
          <w:szCs w:val="16"/>
        </w:rPr>
      </w:pPr>
      <w:r w:rsidRPr="00E208E4">
        <w:rPr>
          <w:rFonts w:ascii="Microsoft YaHei" w:eastAsia="Microsoft YaHei" w:hAnsi="Microsoft YaHei"/>
          <w:noProof/>
          <w:sz w:val="16"/>
          <w:szCs w:val="16"/>
        </w:rPr>
        <w:drawing>
          <wp:inline distT="0" distB="0" distL="0" distR="0" wp14:anchorId="14569A12" wp14:editId="4799AD78">
            <wp:extent cx="2846567" cy="196188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025" cy="1973912"/>
                    </a:xfrm>
                    <a:prstGeom prst="rect">
                      <a:avLst/>
                    </a:prstGeom>
                  </pic:spPr>
                </pic:pic>
              </a:graphicData>
            </a:graphic>
          </wp:inline>
        </w:drawing>
      </w:r>
    </w:p>
    <w:p w:rsidR="00903FF6" w:rsidRPr="00E208E4" w:rsidRDefault="00903FF6">
      <w:pPr>
        <w:rPr>
          <w:rFonts w:ascii="Microsoft YaHei" w:eastAsia="Microsoft YaHei" w:hAnsi="Microsoft YaHei"/>
          <w:sz w:val="16"/>
          <w:szCs w:val="16"/>
        </w:rPr>
      </w:pPr>
    </w:p>
    <w:p w:rsidR="00D8434F" w:rsidRPr="00E67F24" w:rsidRDefault="00D8434F" w:rsidP="00E67F24">
      <w:pPr>
        <w:pStyle w:val="Heading1"/>
        <w:shd w:val="clear" w:color="auto" w:fill="FFFFFF"/>
        <w:wordWrap w:val="0"/>
        <w:spacing w:before="0" w:beforeAutospacing="0" w:after="0" w:afterAutospacing="0" w:line="570" w:lineRule="atLeast"/>
        <w:rPr>
          <w:rFonts w:ascii="Microsoft YaHei" w:eastAsia="Microsoft YaHei" w:hAnsi="Microsoft YaHei"/>
          <w:color w:val="2C3033"/>
          <w:sz w:val="16"/>
          <w:szCs w:val="16"/>
        </w:rPr>
      </w:pPr>
      <w:r w:rsidRPr="00E67F24">
        <w:rPr>
          <w:rFonts w:ascii="Microsoft YaHei" w:eastAsia="Microsoft YaHei" w:hAnsi="Microsoft YaHei" w:hint="eastAsia"/>
          <w:color w:val="2C3033"/>
          <w:sz w:val="16"/>
          <w:szCs w:val="16"/>
        </w:rPr>
        <w:t>分布式系统消息通信技术主要包括以下几种</w:t>
      </w:r>
      <w:r w:rsidRPr="00E67F24">
        <w:rPr>
          <w:rFonts w:ascii="Microsoft YaHei" w:eastAsia="Microsoft YaHei" w:hAnsi="Microsoft YaHei"/>
          <w:color w:val="2C3033"/>
          <w:sz w:val="16"/>
          <w:szCs w:val="16"/>
        </w:rPr>
        <w:t>：</w:t>
      </w:r>
    </w:p>
    <w:p w:rsidR="00D8434F" w:rsidRPr="00E208E4" w:rsidRDefault="00D8434F" w:rsidP="00D061EC">
      <w:pPr>
        <w:shd w:val="clear" w:color="auto" w:fill="FFFFFF"/>
        <w:spacing w:after="0" w:line="240" w:lineRule="auto"/>
        <w:ind w:left="300"/>
        <w:rPr>
          <w:rFonts w:ascii="Microsoft YaHei" w:eastAsia="Microsoft YaHei" w:hAnsi="Microsoft YaHei"/>
          <w:sz w:val="16"/>
          <w:szCs w:val="16"/>
        </w:rPr>
      </w:pPr>
      <w:r w:rsidRPr="00E208E4">
        <w:rPr>
          <w:rFonts w:ascii="Microsoft YaHei" w:eastAsia="Microsoft YaHei" w:hAnsi="Microsoft YaHei"/>
          <w:sz w:val="16"/>
          <w:szCs w:val="16"/>
        </w:rPr>
        <w:t>1.         RPC</w:t>
      </w:r>
      <w:r w:rsidR="00B61DCB"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(Remote Procedure Call Protocol).</w:t>
      </w:r>
      <w:r w:rsidR="00D061EC">
        <w:rPr>
          <w:rFonts w:ascii="Microsoft YaHei" w:eastAsia="Microsoft YaHei" w:hAnsi="Microsoft YaHei"/>
          <w:sz w:val="16"/>
          <w:szCs w:val="16"/>
        </w:rPr>
        <w:t xml:space="preserve"> </w:t>
      </w:r>
      <w:r w:rsidRPr="00E208E4">
        <w:rPr>
          <w:rFonts w:ascii="Microsoft YaHei" w:eastAsia="Microsoft YaHei" w:hAnsi="Microsoft YaHei" w:hint="eastAsia"/>
          <w:sz w:val="16"/>
          <w:szCs w:val="16"/>
        </w:rPr>
        <w:t>一般是</w:t>
      </w:r>
      <w:r w:rsidRPr="00E208E4">
        <w:rPr>
          <w:rFonts w:ascii="Microsoft YaHei" w:eastAsia="Microsoft YaHei" w:hAnsi="Microsoft YaHei"/>
          <w:sz w:val="16"/>
          <w:szCs w:val="16"/>
        </w:rPr>
        <w:t>C/S</w:t>
      </w:r>
      <w:r w:rsidRPr="00E208E4">
        <w:rPr>
          <w:rFonts w:ascii="Microsoft YaHei" w:eastAsia="Microsoft YaHei" w:hAnsi="Microsoft YaHei" w:hint="eastAsia"/>
          <w:sz w:val="16"/>
          <w:szCs w:val="16"/>
        </w:rPr>
        <w:t>方式，同步的，跨语言跨平台，面向过</w:t>
      </w:r>
      <w:r w:rsidRPr="00E208E4">
        <w:rPr>
          <w:rFonts w:ascii="Microsoft YaHei" w:eastAsia="Microsoft YaHei" w:hAnsi="Microsoft YaHei"/>
          <w:sz w:val="16"/>
          <w:szCs w:val="16"/>
        </w:rPr>
        <w:t>程</w:t>
      </w:r>
    </w:p>
    <w:p w:rsidR="00D8434F" w:rsidRPr="00E208E4" w:rsidRDefault="00D8434F" w:rsidP="00D061EC">
      <w:pPr>
        <w:shd w:val="clear" w:color="auto" w:fill="FFFFFF"/>
        <w:spacing w:after="0" w:line="240" w:lineRule="auto"/>
        <w:ind w:left="300"/>
        <w:rPr>
          <w:rFonts w:ascii="Microsoft YaHei" w:eastAsia="Microsoft YaHei" w:hAnsi="Microsoft YaHei"/>
          <w:sz w:val="16"/>
          <w:szCs w:val="16"/>
        </w:rPr>
      </w:pPr>
      <w:r w:rsidRPr="00E208E4">
        <w:rPr>
          <w:rFonts w:ascii="Microsoft YaHei" w:eastAsia="Microsoft YaHei" w:hAnsi="Microsoft YaHei"/>
          <w:sz w:val="16"/>
          <w:szCs w:val="16"/>
        </w:rPr>
        <w:t>2.         CORBA</w:t>
      </w:r>
      <w:r w:rsidR="00B61DCB"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(Common Object Request Broker Architecture).</w:t>
      </w:r>
      <w:r w:rsidR="00D061EC">
        <w:rPr>
          <w:rFonts w:ascii="Microsoft YaHei" w:eastAsia="Microsoft YaHei" w:hAnsi="Microsoft YaHei"/>
          <w:sz w:val="16"/>
          <w:szCs w:val="16"/>
        </w:rPr>
        <w:t xml:space="preserve"> </w:t>
      </w:r>
      <w:r w:rsidRPr="00E208E4">
        <w:rPr>
          <w:rFonts w:ascii="Microsoft YaHei" w:eastAsia="Microsoft YaHei" w:hAnsi="Microsoft YaHei"/>
          <w:sz w:val="16"/>
          <w:szCs w:val="16"/>
        </w:rPr>
        <w:t>CORBA</w:t>
      </w:r>
      <w:r w:rsidRPr="00E208E4">
        <w:rPr>
          <w:rFonts w:ascii="Microsoft YaHei" w:eastAsia="Microsoft YaHei" w:hAnsi="Microsoft YaHei" w:hint="eastAsia"/>
          <w:sz w:val="16"/>
          <w:szCs w:val="16"/>
        </w:rPr>
        <w:t>从概念上扩展了</w:t>
      </w:r>
      <w:r w:rsidRPr="00E208E4">
        <w:rPr>
          <w:rFonts w:ascii="Microsoft YaHei" w:eastAsia="Microsoft YaHei" w:hAnsi="Microsoft YaHei"/>
          <w:sz w:val="16"/>
          <w:szCs w:val="16"/>
        </w:rPr>
        <w:t>RPC</w:t>
      </w:r>
      <w:r w:rsidRPr="00E208E4">
        <w:rPr>
          <w:rFonts w:ascii="Microsoft YaHei" w:eastAsia="Microsoft YaHei" w:hAnsi="Microsoft YaHei" w:hint="eastAsia"/>
          <w:sz w:val="16"/>
          <w:szCs w:val="16"/>
        </w:rPr>
        <w:t>。面向对象的，企业级的</w:t>
      </w:r>
      <w:r w:rsidRPr="00E208E4">
        <w:rPr>
          <w:rFonts w:ascii="Microsoft YaHei" w:eastAsia="Microsoft YaHei" w:hAnsi="Microsoft YaHei"/>
          <w:sz w:val="16"/>
          <w:szCs w:val="16"/>
        </w:rPr>
        <w:t>(</w:t>
      </w:r>
      <w:r w:rsidRPr="00E208E4">
        <w:rPr>
          <w:rFonts w:ascii="Microsoft YaHei" w:eastAsia="Microsoft YaHei" w:hAnsi="Microsoft YaHei" w:hint="eastAsia"/>
          <w:sz w:val="16"/>
          <w:szCs w:val="16"/>
        </w:rPr>
        <w:t>面向对象中间件还有</w:t>
      </w:r>
      <w:r w:rsidRPr="00E208E4">
        <w:rPr>
          <w:rFonts w:ascii="Microsoft YaHei" w:eastAsia="Microsoft YaHei" w:hAnsi="Microsoft YaHei"/>
          <w:sz w:val="16"/>
          <w:szCs w:val="16"/>
        </w:rPr>
        <w:t>DCOM)</w:t>
      </w:r>
    </w:p>
    <w:p w:rsidR="00D8434F" w:rsidRPr="00E208E4" w:rsidRDefault="00D8434F" w:rsidP="00D061EC">
      <w:pPr>
        <w:shd w:val="clear" w:color="auto" w:fill="FFFFFF"/>
        <w:spacing w:after="0" w:line="240" w:lineRule="auto"/>
        <w:ind w:left="300"/>
        <w:rPr>
          <w:rFonts w:ascii="Microsoft YaHei" w:eastAsia="Microsoft YaHei" w:hAnsi="Microsoft YaHei"/>
          <w:sz w:val="16"/>
          <w:szCs w:val="16"/>
        </w:rPr>
      </w:pPr>
      <w:r w:rsidRPr="00E208E4">
        <w:rPr>
          <w:rFonts w:ascii="Microsoft YaHei" w:eastAsia="Microsoft YaHei" w:hAnsi="Microsoft YaHei"/>
          <w:sz w:val="16"/>
          <w:szCs w:val="16"/>
        </w:rPr>
        <w:t>3.         RMI</w:t>
      </w:r>
      <w:r w:rsidR="00B61DCB"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(Remote Method Invocation).</w:t>
      </w:r>
      <w:r w:rsidR="00D061EC">
        <w:rPr>
          <w:rFonts w:ascii="Microsoft YaHei" w:eastAsia="Microsoft YaHei" w:hAnsi="Microsoft YaHei"/>
          <w:sz w:val="16"/>
          <w:szCs w:val="16"/>
        </w:rPr>
        <w:t xml:space="preserve"> </w:t>
      </w:r>
      <w:r w:rsidRPr="00E208E4">
        <w:rPr>
          <w:rFonts w:ascii="Microsoft YaHei" w:eastAsia="Microsoft YaHei" w:hAnsi="Microsoft YaHei" w:hint="eastAsia"/>
          <w:sz w:val="16"/>
          <w:szCs w:val="16"/>
        </w:rPr>
        <w:t>面向对象方式的</w:t>
      </w:r>
      <w:r w:rsidRPr="00E208E4">
        <w:rPr>
          <w:rFonts w:ascii="Microsoft YaHei" w:eastAsia="Microsoft YaHei" w:hAnsi="Microsoft YaHei"/>
          <w:sz w:val="16"/>
          <w:szCs w:val="16"/>
        </w:rPr>
        <w:t xml:space="preserve"> Java RPC</w:t>
      </w:r>
    </w:p>
    <w:p w:rsidR="00D8434F" w:rsidRPr="00E208E4" w:rsidRDefault="00D8434F" w:rsidP="00D96550">
      <w:pPr>
        <w:shd w:val="clear" w:color="auto" w:fill="FFFFFF"/>
        <w:spacing w:after="0" w:line="240" w:lineRule="auto"/>
        <w:ind w:left="300"/>
        <w:rPr>
          <w:rFonts w:ascii="Microsoft YaHei" w:eastAsia="Microsoft YaHei" w:hAnsi="Microsoft YaHei"/>
          <w:sz w:val="16"/>
          <w:szCs w:val="16"/>
        </w:rPr>
      </w:pPr>
      <w:r w:rsidRPr="00E208E4">
        <w:rPr>
          <w:rFonts w:ascii="Microsoft YaHei" w:eastAsia="Microsoft YaHei" w:hAnsi="Microsoft YaHei"/>
          <w:sz w:val="16"/>
          <w:szCs w:val="16"/>
        </w:rPr>
        <w:t>4.         WebService.</w:t>
      </w:r>
      <w:r w:rsidR="00D96550">
        <w:rPr>
          <w:rFonts w:ascii="Microsoft YaHei" w:eastAsia="Microsoft YaHei" w:hAnsi="Microsoft YaHei"/>
          <w:sz w:val="16"/>
          <w:szCs w:val="16"/>
        </w:rPr>
        <w:t xml:space="preserve"> </w:t>
      </w:r>
      <w:r w:rsidRPr="00E208E4">
        <w:rPr>
          <w:rFonts w:ascii="Microsoft YaHei" w:eastAsia="Microsoft YaHei" w:hAnsi="Microsoft YaHei" w:hint="eastAsia"/>
          <w:sz w:val="16"/>
          <w:szCs w:val="16"/>
        </w:rPr>
        <w:t>基于</w:t>
      </w:r>
      <w:r w:rsidRPr="00E208E4">
        <w:rPr>
          <w:rFonts w:ascii="Microsoft YaHei" w:eastAsia="Microsoft YaHei" w:hAnsi="Microsoft YaHei"/>
          <w:sz w:val="16"/>
          <w:szCs w:val="16"/>
        </w:rPr>
        <w:t>Web</w:t>
      </w:r>
      <w:r w:rsidRPr="00E208E4">
        <w:rPr>
          <w:rFonts w:ascii="Microsoft YaHei" w:eastAsia="Microsoft YaHei" w:hAnsi="Microsoft YaHei" w:hint="eastAsia"/>
          <w:sz w:val="16"/>
          <w:szCs w:val="16"/>
        </w:rPr>
        <w:t>，</w:t>
      </w:r>
      <w:r w:rsidRPr="00E208E4">
        <w:rPr>
          <w:rFonts w:ascii="Microsoft YaHei" w:eastAsia="Microsoft YaHei" w:hAnsi="Microsoft YaHei"/>
          <w:sz w:val="16"/>
          <w:szCs w:val="16"/>
        </w:rPr>
        <w:t>C/S</w:t>
      </w:r>
      <w:r w:rsidRPr="00E208E4">
        <w:rPr>
          <w:rFonts w:ascii="Microsoft YaHei" w:eastAsia="Microsoft YaHei" w:hAnsi="Microsoft YaHei" w:hint="eastAsia"/>
          <w:sz w:val="16"/>
          <w:szCs w:val="16"/>
        </w:rPr>
        <w:t>或</w:t>
      </w:r>
      <w:r w:rsidRPr="00E208E4">
        <w:rPr>
          <w:rFonts w:ascii="Microsoft YaHei" w:eastAsia="Microsoft YaHei" w:hAnsi="Microsoft YaHei"/>
          <w:sz w:val="16"/>
          <w:szCs w:val="16"/>
        </w:rPr>
        <w:t>B/S</w:t>
      </w:r>
      <w:r w:rsidRPr="00E208E4">
        <w:rPr>
          <w:rFonts w:ascii="Microsoft YaHei" w:eastAsia="Microsoft YaHei" w:hAnsi="Microsoft YaHei" w:hint="eastAsia"/>
          <w:sz w:val="16"/>
          <w:szCs w:val="16"/>
        </w:rPr>
        <w:t>，跨系统跨平台跨网络。多为同步调用</w:t>
      </w:r>
      <w:r w:rsidRPr="00E208E4">
        <w:rPr>
          <w:rFonts w:ascii="Microsoft YaHei" w:eastAsia="Microsoft YaHei" w:hAnsi="Microsoft YaHei"/>
          <w:sz w:val="16"/>
          <w:szCs w:val="16"/>
        </w:rPr>
        <w:t xml:space="preserve">, </w:t>
      </w:r>
      <w:r w:rsidRPr="00E208E4">
        <w:rPr>
          <w:rFonts w:ascii="Microsoft YaHei" w:eastAsia="Microsoft YaHei" w:hAnsi="Microsoft YaHei" w:hint="eastAsia"/>
          <w:sz w:val="16"/>
          <w:szCs w:val="16"/>
        </w:rPr>
        <w:t>实时性要求较</w:t>
      </w:r>
      <w:r w:rsidRPr="00E208E4">
        <w:rPr>
          <w:rFonts w:ascii="Microsoft YaHei" w:eastAsia="Microsoft YaHei" w:hAnsi="Microsoft YaHei"/>
          <w:sz w:val="16"/>
          <w:szCs w:val="16"/>
        </w:rPr>
        <w:t>高</w:t>
      </w:r>
    </w:p>
    <w:p w:rsidR="00D8434F" w:rsidRPr="00E208E4" w:rsidRDefault="00D8434F" w:rsidP="00653AEF">
      <w:pPr>
        <w:shd w:val="clear" w:color="auto" w:fill="FFFFFF"/>
        <w:spacing w:after="0" w:line="240" w:lineRule="auto"/>
        <w:ind w:left="300"/>
        <w:rPr>
          <w:rFonts w:ascii="Microsoft YaHei" w:eastAsia="Microsoft YaHei" w:hAnsi="Microsoft YaHei"/>
          <w:sz w:val="16"/>
          <w:szCs w:val="16"/>
        </w:rPr>
      </w:pPr>
      <w:r w:rsidRPr="00E208E4">
        <w:rPr>
          <w:rFonts w:ascii="Microsoft YaHei" w:eastAsia="Microsoft YaHei" w:hAnsi="Microsoft YaHei"/>
          <w:sz w:val="16"/>
          <w:szCs w:val="16"/>
        </w:rPr>
        <w:t>5.         </w:t>
      </w:r>
      <w:r w:rsidRPr="00A31547">
        <w:rPr>
          <w:rFonts w:ascii="Microsoft YaHei" w:eastAsia="Microsoft YaHei" w:hAnsi="Microsoft YaHei"/>
          <w:b/>
          <w:sz w:val="16"/>
          <w:szCs w:val="16"/>
          <w:highlight w:val="yellow"/>
        </w:rPr>
        <w:t>MOM</w:t>
      </w:r>
      <w:r w:rsidR="00B61DCB" w:rsidRPr="00A31547">
        <w:rPr>
          <w:rFonts w:ascii="Microsoft YaHei" w:eastAsia="Microsoft YaHei" w:hAnsi="Microsoft YaHei"/>
          <w:b/>
          <w:sz w:val="16"/>
          <w:szCs w:val="16"/>
          <w:highlight w:val="yellow"/>
        </w:rPr>
        <w:t xml:space="preserve"> </w:t>
      </w:r>
      <w:r w:rsidRPr="00A31547">
        <w:rPr>
          <w:rFonts w:ascii="Microsoft YaHei" w:eastAsia="Microsoft YaHei" w:hAnsi="Microsoft YaHei"/>
          <w:b/>
          <w:sz w:val="16"/>
          <w:szCs w:val="16"/>
          <w:highlight w:val="yellow"/>
        </w:rPr>
        <w:t>(Message oriented Middleware)</w:t>
      </w:r>
      <w:r w:rsidRPr="00E208E4">
        <w:rPr>
          <w:rFonts w:ascii="Microsoft YaHei" w:eastAsia="Microsoft YaHei" w:hAnsi="Microsoft YaHei"/>
          <w:sz w:val="16"/>
          <w:szCs w:val="16"/>
        </w:rPr>
        <w:t>.</w:t>
      </w:r>
      <w:r w:rsidR="00653AEF">
        <w:rPr>
          <w:rFonts w:ascii="Microsoft YaHei" w:eastAsia="Microsoft YaHei" w:hAnsi="Microsoft YaHei"/>
          <w:sz w:val="16"/>
          <w:szCs w:val="16"/>
        </w:rPr>
        <w:t xml:space="preserve"> </w:t>
      </w:r>
      <w:r w:rsidRPr="00E208E4">
        <w:rPr>
          <w:rFonts w:ascii="Microsoft YaHei" w:eastAsia="Microsoft YaHei" w:hAnsi="Microsoft YaHei" w:hint="eastAsia"/>
          <w:sz w:val="16"/>
          <w:szCs w:val="16"/>
        </w:rPr>
        <w:t>面向消息中间件</w:t>
      </w:r>
      <w:r w:rsidRPr="00E208E4">
        <w:rPr>
          <w:rFonts w:ascii="Microsoft YaHei" w:eastAsia="Microsoft YaHei" w:hAnsi="Microsoft YaHei" w:hint="eastAsia"/>
          <w:sz w:val="16"/>
          <w:szCs w:val="16"/>
        </w:rPr>
        <w:t>，主要适用于消息通道、消息总线、消息路由和发布</w:t>
      </w:r>
      <w:r w:rsidRPr="00E208E4">
        <w:rPr>
          <w:rFonts w:ascii="Microsoft YaHei" w:eastAsia="Microsoft YaHei" w:hAnsi="Microsoft YaHei"/>
          <w:sz w:val="16"/>
          <w:szCs w:val="16"/>
        </w:rPr>
        <w:t>/</w:t>
      </w:r>
      <w:r w:rsidRPr="00E208E4">
        <w:rPr>
          <w:rFonts w:ascii="Microsoft YaHei" w:eastAsia="Microsoft YaHei" w:hAnsi="Microsoft YaHei" w:hint="eastAsia"/>
          <w:sz w:val="16"/>
          <w:szCs w:val="16"/>
        </w:rPr>
        <w:t>订阅的场景。目前主流标准有</w:t>
      </w:r>
      <w:r w:rsidRPr="00E208E4">
        <w:rPr>
          <w:rFonts w:ascii="Microsoft YaHei" w:eastAsia="Microsoft YaHei" w:hAnsi="Microsoft YaHei"/>
          <w:sz w:val="16"/>
          <w:szCs w:val="16"/>
        </w:rPr>
        <w:t>JMS</w:t>
      </w:r>
      <w:r w:rsidR="002169C5"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(Java Message Service)</w:t>
      </w:r>
      <w:r w:rsidR="002169C5" w:rsidRPr="00E208E4">
        <w:rPr>
          <w:rFonts w:ascii="Microsoft YaHei" w:eastAsia="Microsoft YaHei" w:hAnsi="Microsoft YaHei" w:hint="eastAsia"/>
          <w:sz w:val="16"/>
          <w:szCs w:val="16"/>
        </w:rPr>
        <w:t xml:space="preserve">, </w:t>
      </w:r>
      <w:r w:rsidRPr="00E208E4">
        <w:rPr>
          <w:rFonts w:ascii="Microsoft YaHei" w:eastAsia="Microsoft YaHei" w:hAnsi="Microsoft YaHei"/>
          <w:sz w:val="16"/>
          <w:szCs w:val="16"/>
        </w:rPr>
        <w:t>AMQP</w:t>
      </w:r>
      <w:r w:rsidR="005D38FF"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(Advanced Message Queuing Protocol</w:t>
      </w:r>
      <w:r w:rsidR="00856E9B" w:rsidRPr="00E208E4">
        <w:rPr>
          <w:rFonts w:ascii="Microsoft YaHei" w:eastAsia="Microsoft YaHei" w:hAnsi="Microsoft YaHei"/>
          <w:sz w:val="16"/>
          <w:szCs w:val="16"/>
        </w:rPr>
        <w:t>)</w:t>
      </w:r>
      <w:r w:rsidR="00856E9B" w:rsidRPr="00E208E4">
        <w:rPr>
          <w:rFonts w:ascii="Microsoft YaHei" w:eastAsia="Microsoft YaHei" w:hAnsi="Microsoft YaHei" w:hint="eastAsia"/>
          <w:sz w:val="16"/>
          <w:szCs w:val="16"/>
        </w:rPr>
        <w:t xml:space="preserve"> 和STOM</w:t>
      </w:r>
      <w:r w:rsidR="00856E9B" w:rsidRPr="00E208E4">
        <w:rPr>
          <w:rFonts w:ascii="Microsoft YaHei" w:eastAsia="Microsoft YaHei" w:hAnsi="Microsoft YaHei"/>
          <w:sz w:val="16"/>
          <w:szCs w:val="16"/>
        </w:rPr>
        <w:t>P</w:t>
      </w:r>
      <w:r w:rsidR="00896536" w:rsidRPr="00E208E4">
        <w:rPr>
          <w:rFonts w:ascii="Microsoft YaHei" w:eastAsia="Microsoft YaHei" w:hAnsi="Microsoft YaHei"/>
          <w:sz w:val="16"/>
          <w:szCs w:val="16"/>
        </w:rPr>
        <w:t xml:space="preserve"> </w:t>
      </w:r>
      <w:r w:rsidRPr="00E208E4">
        <w:rPr>
          <w:rFonts w:ascii="Microsoft YaHei" w:eastAsia="Microsoft YaHei" w:hAnsi="Microsoft YaHei"/>
          <w:sz w:val="16"/>
          <w:szCs w:val="16"/>
        </w:rPr>
        <w:t>(</w:t>
      </w:r>
      <w:hyperlink r:id="rId12" w:tooltip="Streaming Text Oriented Messaging Protocol" w:history="1">
        <w:r w:rsidRPr="00E208E4">
          <w:rPr>
            <w:rFonts w:ascii="Microsoft YaHei" w:eastAsia="Microsoft YaHei" w:hAnsi="Microsoft YaHei"/>
            <w:sz w:val="16"/>
            <w:szCs w:val="16"/>
          </w:rPr>
          <w:t>Strea</w:t>
        </w:r>
        <w:r w:rsidRPr="00E208E4">
          <w:rPr>
            <w:rFonts w:ascii="Microsoft YaHei" w:eastAsia="Microsoft YaHei" w:hAnsi="Microsoft YaHei"/>
            <w:sz w:val="16"/>
            <w:szCs w:val="16"/>
          </w:rPr>
          <w:t>m</w:t>
        </w:r>
        <w:r w:rsidRPr="00E208E4">
          <w:rPr>
            <w:rFonts w:ascii="Microsoft YaHei" w:eastAsia="Microsoft YaHei" w:hAnsi="Microsoft YaHei"/>
            <w:sz w:val="16"/>
            <w:szCs w:val="16"/>
          </w:rPr>
          <w:t>ing Text Oriented Messaging Protocol</w:t>
        </w:r>
      </w:hyperlink>
      <w:r w:rsidR="00856E9B" w:rsidRPr="00E208E4">
        <w:rPr>
          <w:rFonts w:ascii="Microsoft YaHei" w:eastAsia="Microsoft YaHei" w:hAnsi="Microsoft YaHei"/>
          <w:sz w:val="16"/>
          <w:szCs w:val="16"/>
        </w:rPr>
        <w:t>) 。</w:t>
      </w:r>
    </w:p>
    <w:p w:rsidR="00D8434F" w:rsidRPr="00E208E4" w:rsidRDefault="00D8434F" w:rsidP="00D8434F">
      <w:pPr>
        <w:pStyle w:val="NormalWeb"/>
        <w:shd w:val="clear" w:color="auto" w:fill="FFFFFF"/>
        <w:spacing w:before="150" w:beforeAutospacing="0" w:after="150" w:afterAutospacing="0"/>
        <w:rPr>
          <w:rFonts w:ascii="Microsoft YaHei" w:eastAsia="Microsoft YaHei" w:hAnsi="Microsoft YaHei" w:cstheme="minorBidi"/>
          <w:sz w:val="16"/>
          <w:szCs w:val="16"/>
        </w:rPr>
      </w:pPr>
      <w:r w:rsidRPr="00E208E4">
        <w:rPr>
          <w:rFonts w:ascii="Microsoft YaHei" w:eastAsia="Microsoft YaHei" w:hAnsi="Microsoft YaHei" w:cstheme="minorBidi"/>
          <w:sz w:val="16"/>
          <w:szCs w:val="16"/>
        </w:rPr>
        <w:t>JMS是Java平台上的面向接口的消息规范，是一套API标准，并没有考虑异构系统。AMQP是一个面向协议的，跟语言平台无关的消息传递应用层协议规范。STOMP是流文本定向消息协议，是一种为MOM设计的简单文本协议。AMQP和STOMP都是跟http处于同一层的协议。</w:t>
      </w:r>
    </w:p>
    <w:p w:rsidR="00E208E4" w:rsidRPr="00916975" w:rsidRDefault="00D8434F" w:rsidP="00916975">
      <w:pPr>
        <w:pStyle w:val="NormalWeb"/>
        <w:shd w:val="clear" w:color="auto" w:fill="FFFFFF"/>
        <w:spacing w:before="150" w:beforeAutospacing="0" w:after="150" w:afterAutospacing="0"/>
        <w:rPr>
          <w:rFonts w:ascii="Microsoft YaHei" w:eastAsia="Microsoft YaHei" w:hAnsi="Microsoft YaHei" w:cstheme="minorBidi" w:hint="eastAsia"/>
          <w:sz w:val="16"/>
          <w:szCs w:val="16"/>
        </w:rPr>
      </w:pPr>
      <w:r w:rsidRPr="00E208E4">
        <w:rPr>
          <w:rFonts w:ascii="Microsoft YaHei" w:eastAsia="Microsoft YaHei" w:hAnsi="Microsoft YaHei" w:cstheme="minorBidi"/>
          <w:sz w:val="16"/>
          <w:szCs w:val="16"/>
        </w:rPr>
        <w:t>在 AMQP 模型中，消息的 producer 将 Message 发送给 Exchange，Exchange 负责交换 / 路由，将消息正确地转发给相应的 Queue。</w:t>
      </w:r>
      <w:r w:rsidRPr="00E208E4">
        <w:rPr>
          <w:rFonts w:ascii="Microsoft YaHei" w:eastAsia="Microsoft YaHei" w:hAnsi="Microsoft YaHei" w:cstheme="minorBidi" w:hint="eastAsia"/>
          <w:sz w:val="16"/>
          <w:szCs w:val="16"/>
        </w:rPr>
        <w:t>消息的</w:t>
      </w:r>
      <w:r w:rsidRPr="00E208E4">
        <w:rPr>
          <w:rFonts w:ascii="Microsoft YaHei" w:eastAsia="Microsoft YaHei" w:hAnsi="Microsoft YaHei" w:cstheme="minorBidi"/>
          <w:sz w:val="16"/>
          <w:szCs w:val="16"/>
        </w:rPr>
        <w:t xml:space="preserve"> Consumer </w:t>
      </w:r>
      <w:r w:rsidRPr="00E208E4">
        <w:rPr>
          <w:rFonts w:ascii="Microsoft YaHei" w:eastAsia="Microsoft YaHei" w:hAnsi="Microsoft YaHei" w:cstheme="minorBidi" w:hint="eastAsia"/>
          <w:sz w:val="16"/>
          <w:szCs w:val="16"/>
        </w:rPr>
        <w:t>从</w:t>
      </w:r>
      <w:r w:rsidRPr="00E208E4">
        <w:rPr>
          <w:rFonts w:ascii="Microsoft YaHei" w:eastAsia="Microsoft YaHei" w:hAnsi="Microsoft YaHei" w:cstheme="minorBidi"/>
          <w:sz w:val="16"/>
          <w:szCs w:val="16"/>
        </w:rPr>
        <w:t xml:space="preserve"> Queue </w:t>
      </w:r>
      <w:r w:rsidRPr="00E208E4">
        <w:rPr>
          <w:rFonts w:ascii="Microsoft YaHei" w:eastAsia="Microsoft YaHei" w:hAnsi="Microsoft YaHei" w:cstheme="minorBidi" w:hint="eastAsia"/>
          <w:sz w:val="16"/>
          <w:szCs w:val="16"/>
        </w:rPr>
        <w:t>中读取消息</w:t>
      </w:r>
      <w:r w:rsidRPr="00E208E4">
        <w:rPr>
          <w:rFonts w:ascii="Microsoft YaHei" w:eastAsia="Microsoft YaHei" w:hAnsi="Microsoft YaHei" w:cstheme="minorBidi"/>
          <w:sz w:val="16"/>
          <w:szCs w:val="16"/>
        </w:rPr>
        <w:t>。</w:t>
      </w:r>
    </w:p>
    <w:p w:rsidR="00E208E4" w:rsidRPr="00052B4F" w:rsidRDefault="00B25C4A" w:rsidP="00052B4F">
      <w:pPr>
        <w:pStyle w:val="Heading1"/>
        <w:shd w:val="clear" w:color="auto" w:fill="FFFFFF"/>
        <w:wordWrap w:val="0"/>
        <w:spacing w:before="0" w:beforeAutospacing="0" w:after="0" w:afterAutospacing="0" w:line="570" w:lineRule="atLeast"/>
        <w:rPr>
          <w:rFonts w:ascii="Microsoft YaHei" w:eastAsia="Microsoft YaHei" w:hAnsi="Microsoft YaHei" w:hint="eastAsia"/>
          <w:color w:val="2C3033"/>
          <w:sz w:val="16"/>
          <w:szCs w:val="16"/>
        </w:rPr>
      </w:pPr>
      <w:r>
        <w:rPr>
          <w:rFonts w:ascii="Microsoft YaHei" w:eastAsia="Microsoft YaHei" w:hAnsi="Microsoft YaHei" w:hint="eastAsia"/>
          <w:color w:val="2C3033"/>
          <w:sz w:val="16"/>
          <w:szCs w:val="16"/>
        </w:rPr>
        <w:t>一</w:t>
      </w:r>
      <w:r w:rsidRPr="00B25C4A">
        <w:rPr>
          <w:rFonts w:ascii="Microsoft YaHei" w:eastAsia="Microsoft YaHei" w:hAnsi="Microsoft YaHei" w:hint="eastAsia"/>
          <w:color w:val="2C3033"/>
          <w:sz w:val="16"/>
          <w:szCs w:val="16"/>
        </w:rPr>
        <w:t>、</w:t>
      </w:r>
      <w:r w:rsidR="00E208E4" w:rsidRPr="00E208E4">
        <w:rPr>
          <w:rFonts w:ascii="Microsoft YaHei" w:eastAsia="Microsoft YaHei" w:hAnsi="Microsoft YaHei" w:hint="eastAsia"/>
          <w:color w:val="2C3033"/>
          <w:sz w:val="16"/>
          <w:szCs w:val="16"/>
        </w:rPr>
        <w:t>消息队列使用的四种场景介绍</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消息队列中间件是分布式系统中重要的组件，</w:t>
      </w:r>
      <w:r w:rsidRPr="00897806">
        <w:rPr>
          <w:rFonts w:ascii="Microsoft YaHei" w:eastAsia="Microsoft YaHei" w:hAnsi="Microsoft YaHei" w:cs="Microsoft YaHei" w:hint="eastAsia"/>
          <w:color w:val="4F4F4F"/>
          <w:sz w:val="16"/>
          <w:szCs w:val="16"/>
        </w:rPr>
        <w:t>主要解决</w:t>
      </w:r>
      <w:r w:rsidRPr="00897806">
        <w:rPr>
          <w:rFonts w:ascii="Microsoft YaHei" w:eastAsia="Microsoft YaHei" w:hAnsi="Microsoft YaHei" w:cs="Microsoft YaHei" w:hint="eastAsia"/>
          <w:b/>
          <w:color w:val="4F4F4F"/>
          <w:sz w:val="16"/>
          <w:szCs w:val="16"/>
        </w:rPr>
        <w:t>应用耦合，异步消息，流量削锋</w:t>
      </w:r>
      <w:r w:rsidRPr="00E208E4">
        <w:rPr>
          <w:rFonts w:ascii="Microsoft YaHei" w:eastAsia="Microsoft YaHei" w:hAnsi="Microsoft YaHei" w:cs="Microsoft YaHei" w:hint="eastAsia"/>
          <w:color w:val="4F4F4F"/>
          <w:sz w:val="16"/>
          <w:szCs w:val="16"/>
        </w:rPr>
        <w:t>等问题</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实现高性能，高可用，可伸缩和最终一致性架构</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使用较多的消息队列有</w:t>
      </w:r>
      <w:r w:rsidRPr="00E208E4">
        <w:rPr>
          <w:rFonts w:ascii="Microsoft YaHei" w:eastAsia="Microsoft YaHei" w:hAnsi="Microsoft YaHei"/>
          <w:color w:val="4F4F4F"/>
          <w:sz w:val="16"/>
          <w:szCs w:val="16"/>
        </w:rPr>
        <w:t>ActiveMQ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RabbitMQ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ZeroMQ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MetaMQ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RocketMQ</w:t>
      </w:r>
    </w:p>
    <w:p w:rsidR="00E208E4" w:rsidRPr="00E208E4" w:rsidRDefault="00E208E4" w:rsidP="00E208E4">
      <w:pPr>
        <w:pStyle w:val="Heading3"/>
        <w:shd w:val="clear" w:color="auto" w:fill="FFFFFF"/>
        <w:wordWrap w:val="0"/>
        <w:spacing w:before="0"/>
        <w:rPr>
          <w:rFonts w:ascii="Microsoft YaHei" w:eastAsia="Microsoft YaHei" w:hAnsi="Microsoft YaHei"/>
          <w:color w:val="454545"/>
          <w:sz w:val="16"/>
          <w:szCs w:val="16"/>
        </w:rPr>
      </w:pPr>
      <w:bookmarkStart w:id="0" w:name="t0"/>
      <w:bookmarkStart w:id="1" w:name="t1"/>
      <w:bookmarkEnd w:id="0"/>
      <w:r w:rsidRPr="00E208E4">
        <w:rPr>
          <w:rFonts w:ascii="Microsoft YaHei" w:eastAsia="Microsoft YaHei" w:hAnsi="Microsoft YaHei" w:cs="SimSun" w:hint="eastAsia"/>
          <w:b/>
          <w:bCs/>
          <w:color w:val="454545"/>
          <w:sz w:val="16"/>
          <w:szCs w:val="16"/>
        </w:rPr>
        <w:t>二、消息队列应用场景</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2.1异步处理</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场景说明：用户注册后，需要发注册邮件和注册短信。传统的做法有两种</w:t>
      </w:r>
      <w:r w:rsidRPr="00E208E4">
        <w:rPr>
          <w:rFonts w:ascii="Microsoft YaHei" w:eastAsia="Microsoft YaHei" w:hAnsi="Microsoft YaHei"/>
          <w:color w:val="4F4F4F"/>
          <w:sz w:val="16"/>
          <w:szCs w:val="16"/>
        </w:rPr>
        <w:t xml:space="preserve"> 1.</w:t>
      </w:r>
      <w:r w:rsidRPr="00E208E4">
        <w:rPr>
          <w:rFonts w:ascii="Microsoft YaHei" w:eastAsia="Microsoft YaHei" w:hAnsi="Microsoft YaHei" w:cs="Microsoft YaHei" w:hint="eastAsia"/>
          <w:color w:val="4F4F4F"/>
          <w:sz w:val="16"/>
          <w:szCs w:val="16"/>
        </w:rPr>
        <w:t>串行的方式；</w:t>
      </w:r>
      <w:r w:rsidRPr="00E208E4">
        <w:rPr>
          <w:rFonts w:ascii="Microsoft YaHei" w:eastAsia="Microsoft YaHei" w:hAnsi="Microsoft YaHei"/>
          <w:color w:val="4F4F4F"/>
          <w:sz w:val="16"/>
          <w:szCs w:val="16"/>
        </w:rPr>
        <w:t>2.</w:t>
      </w:r>
      <w:r w:rsidRPr="00E208E4">
        <w:rPr>
          <w:rFonts w:ascii="Microsoft YaHei" w:eastAsia="Microsoft YaHei" w:hAnsi="Microsoft YaHei" w:cs="Microsoft YaHei" w:hint="eastAsia"/>
          <w:color w:val="4F4F4F"/>
          <w:sz w:val="16"/>
          <w:szCs w:val="16"/>
        </w:rPr>
        <w:t>并行方式</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1</w:t>
      </w:r>
      <w:r w:rsidRPr="00E208E4">
        <w:rPr>
          <w:rFonts w:ascii="Microsoft YaHei" w:eastAsia="Microsoft YaHei" w:hAnsi="Microsoft YaHei" w:cs="Microsoft YaHei" w:hint="eastAsia"/>
          <w:color w:val="4F4F4F"/>
          <w:sz w:val="16"/>
          <w:szCs w:val="16"/>
        </w:rPr>
        <w:t>）串行方式：将注册信息写入数据库成功后，发送注册邮件，再发送注册短信。以上三个任务全部完成后，返回给客户端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4946015" cy="1256030"/>
            <wp:effectExtent l="0" t="0" r="6985" b="1270"/>
            <wp:docPr id="19" name="Picture 19" descr="http://images2015.cnblogs.com/blog/820332/201601/820332-20160124211106000-2080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20332/201601/820332-20160124211106000-2080222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015" cy="1256030"/>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2</w:t>
      </w:r>
      <w:r w:rsidRPr="00E208E4">
        <w:rPr>
          <w:rFonts w:ascii="Microsoft YaHei" w:eastAsia="Microsoft YaHei" w:hAnsi="Microsoft YaHei" w:cs="Microsoft YaHei" w:hint="eastAsia"/>
          <w:color w:val="4F4F4F"/>
          <w:sz w:val="16"/>
          <w:szCs w:val="16"/>
        </w:rPr>
        <w:t>）并行方式：将注册信息写入数据库成功后，发送注册邮件的同时，发送注册短信。以上三个任务完成后，返回给客户端。与串行的差别是，并行的方式可以提高处理的时间</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 </w:t>
      </w:r>
      <w:r w:rsidRPr="00E208E4">
        <w:rPr>
          <w:rFonts w:ascii="Microsoft YaHei" w:eastAsia="Microsoft YaHei" w:hAnsi="Microsoft YaHei"/>
          <w:noProof/>
          <w:color w:val="4F4F4F"/>
          <w:sz w:val="16"/>
          <w:szCs w:val="16"/>
        </w:rPr>
        <w:drawing>
          <wp:inline distT="0" distB="0" distL="0" distR="0">
            <wp:extent cx="3800475" cy="2019935"/>
            <wp:effectExtent l="0" t="0" r="9525" b="0"/>
            <wp:docPr id="18" name="Picture 18" descr="http://images2015.cnblogs.com/blog/820332/201601/820332-20160124211115703-21887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820332/201601/820332-20160124211115703-2188732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019935"/>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假设三个业务节点每个使用</w:t>
      </w:r>
      <w:r w:rsidRPr="00E208E4">
        <w:rPr>
          <w:rFonts w:ascii="Microsoft YaHei" w:eastAsia="Microsoft YaHei" w:hAnsi="Microsoft YaHei"/>
          <w:color w:val="4F4F4F"/>
          <w:sz w:val="16"/>
          <w:szCs w:val="16"/>
        </w:rPr>
        <w:t>50</w:t>
      </w:r>
      <w:r w:rsidRPr="00E208E4">
        <w:rPr>
          <w:rFonts w:ascii="Microsoft YaHei" w:eastAsia="Microsoft YaHei" w:hAnsi="Microsoft YaHei" w:cs="Microsoft YaHei" w:hint="eastAsia"/>
          <w:color w:val="4F4F4F"/>
          <w:sz w:val="16"/>
          <w:szCs w:val="16"/>
        </w:rPr>
        <w:t>毫秒钟，不考虑网络等其他开销，则串行方式的时间是</w:t>
      </w:r>
      <w:r w:rsidRPr="00E208E4">
        <w:rPr>
          <w:rFonts w:ascii="Microsoft YaHei" w:eastAsia="Microsoft YaHei" w:hAnsi="Microsoft YaHei"/>
          <w:color w:val="4F4F4F"/>
          <w:sz w:val="16"/>
          <w:szCs w:val="16"/>
        </w:rPr>
        <w:t>150</w:t>
      </w:r>
      <w:r w:rsidRPr="00E208E4">
        <w:rPr>
          <w:rFonts w:ascii="Microsoft YaHei" w:eastAsia="Microsoft YaHei" w:hAnsi="Microsoft YaHei" w:cs="Microsoft YaHei" w:hint="eastAsia"/>
          <w:color w:val="4F4F4F"/>
          <w:sz w:val="16"/>
          <w:szCs w:val="16"/>
        </w:rPr>
        <w:t>毫秒，并行的时间可能是</w:t>
      </w:r>
      <w:r w:rsidRPr="00E208E4">
        <w:rPr>
          <w:rFonts w:ascii="Microsoft YaHei" w:eastAsia="Microsoft YaHei" w:hAnsi="Microsoft YaHei"/>
          <w:color w:val="4F4F4F"/>
          <w:sz w:val="16"/>
          <w:szCs w:val="16"/>
        </w:rPr>
        <w:t>100</w:t>
      </w:r>
      <w:r w:rsidRPr="00E208E4">
        <w:rPr>
          <w:rFonts w:ascii="Microsoft YaHei" w:eastAsia="Microsoft YaHei" w:hAnsi="Microsoft YaHei" w:cs="Microsoft YaHei" w:hint="eastAsia"/>
          <w:color w:val="4F4F4F"/>
          <w:sz w:val="16"/>
          <w:szCs w:val="16"/>
        </w:rPr>
        <w:t>毫秒。</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因为</w:t>
      </w:r>
      <w:r w:rsidRPr="00E208E4">
        <w:rPr>
          <w:rFonts w:ascii="Microsoft YaHei" w:eastAsia="Microsoft YaHei" w:hAnsi="Microsoft YaHei"/>
          <w:color w:val="4F4F4F"/>
          <w:sz w:val="16"/>
          <w:szCs w:val="16"/>
        </w:rPr>
        <w:t>CPU</w:t>
      </w:r>
      <w:r w:rsidRPr="00E208E4">
        <w:rPr>
          <w:rFonts w:ascii="Microsoft YaHei" w:eastAsia="Microsoft YaHei" w:hAnsi="Microsoft YaHei" w:cs="Microsoft YaHei" w:hint="eastAsia"/>
          <w:color w:val="4F4F4F"/>
          <w:sz w:val="16"/>
          <w:szCs w:val="16"/>
        </w:rPr>
        <w:t>在单位时间内处理的请求数是一定的，假设</w:t>
      </w:r>
      <w:r w:rsidRPr="00E208E4">
        <w:rPr>
          <w:rFonts w:ascii="Microsoft YaHei" w:eastAsia="Microsoft YaHei" w:hAnsi="Microsoft YaHei"/>
          <w:color w:val="4F4F4F"/>
          <w:sz w:val="16"/>
          <w:szCs w:val="16"/>
        </w:rPr>
        <w:t>CPU1</w:t>
      </w:r>
      <w:r w:rsidRPr="00E208E4">
        <w:rPr>
          <w:rFonts w:ascii="Microsoft YaHei" w:eastAsia="Microsoft YaHei" w:hAnsi="Microsoft YaHei" w:cs="Microsoft YaHei" w:hint="eastAsia"/>
          <w:color w:val="4F4F4F"/>
          <w:sz w:val="16"/>
          <w:szCs w:val="16"/>
        </w:rPr>
        <w:t>秒内吞吐量是</w:t>
      </w:r>
      <w:r w:rsidRPr="00E208E4">
        <w:rPr>
          <w:rFonts w:ascii="Microsoft YaHei" w:eastAsia="Microsoft YaHei" w:hAnsi="Microsoft YaHei"/>
          <w:color w:val="4F4F4F"/>
          <w:sz w:val="16"/>
          <w:szCs w:val="16"/>
        </w:rPr>
        <w:t>100</w:t>
      </w:r>
      <w:r w:rsidRPr="00E208E4">
        <w:rPr>
          <w:rFonts w:ascii="Microsoft YaHei" w:eastAsia="Microsoft YaHei" w:hAnsi="Microsoft YaHei" w:cs="Microsoft YaHei" w:hint="eastAsia"/>
          <w:color w:val="4F4F4F"/>
          <w:sz w:val="16"/>
          <w:szCs w:val="16"/>
        </w:rPr>
        <w:t>次。则串行方式</w:t>
      </w:r>
      <w:r w:rsidRPr="00E208E4">
        <w:rPr>
          <w:rFonts w:ascii="Microsoft YaHei" w:eastAsia="Microsoft YaHei" w:hAnsi="Microsoft YaHei"/>
          <w:color w:val="4F4F4F"/>
          <w:sz w:val="16"/>
          <w:szCs w:val="16"/>
        </w:rPr>
        <w:t>1</w:t>
      </w:r>
      <w:r w:rsidRPr="00E208E4">
        <w:rPr>
          <w:rFonts w:ascii="Microsoft YaHei" w:eastAsia="Microsoft YaHei" w:hAnsi="Microsoft YaHei" w:cs="Microsoft YaHei" w:hint="eastAsia"/>
          <w:color w:val="4F4F4F"/>
          <w:sz w:val="16"/>
          <w:szCs w:val="16"/>
        </w:rPr>
        <w:t>秒内</w:t>
      </w:r>
      <w:r w:rsidRPr="00E208E4">
        <w:rPr>
          <w:rFonts w:ascii="Microsoft YaHei" w:eastAsia="Microsoft YaHei" w:hAnsi="Microsoft YaHei"/>
          <w:color w:val="4F4F4F"/>
          <w:sz w:val="16"/>
          <w:szCs w:val="16"/>
        </w:rPr>
        <w:t>CPU</w:t>
      </w:r>
      <w:r w:rsidRPr="00E208E4">
        <w:rPr>
          <w:rFonts w:ascii="Microsoft YaHei" w:eastAsia="Microsoft YaHei" w:hAnsi="Microsoft YaHei" w:cs="Microsoft YaHei" w:hint="eastAsia"/>
          <w:color w:val="4F4F4F"/>
          <w:sz w:val="16"/>
          <w:szCs w:val="16"/>
        </w:rPr>
        <w:t>可处理的请求量是</w:t>
      </w:r>
      <w:r w:rsidRPr="00E208E4">
        <w:rPr>
          <w:rFonts w:ascii="Microsoft YaHei" w:eastAsia="Microsoft YaHei" w:hAnsi="Microsoft YaHei"/>
          <w:color w:val="4F4F4F"/>
          <w:sz w:val="16"/>
          <w:szCs w:val="16"/>
        </w:rPr>
        <w:t>7</w:t>
      </w:r>
      <w:r w:rsidRPr="00E208E4">
        <w:rPr>
          <w:rFonts w:ascii="Microsoft YaHei" w:eastAsia="Microsoft YaHei" w:hAnsi="Microsoft YaHei" w:cs="Microsoft YaHei" w:hint="eastAsia"/>
          <w:color w:val="4F4F4F"/>
          <w:sz w:val="16"/>
          <w:szCs w:val="16"/>
        </w:rPr>
        <w:t>次（</w:t>
      </w:r>
      <w:r w:rsidRPr="00E208E4">
        <w:rPr>
          <w:rFonts w:ascii="Microsoft YaHei" w:eastAsia="Microsoft YaHei" w:hAnsi="Microsoft YaHei"/>
          <w:color w:val="4F4F4F"/>
          <w:sz w:val="16"/>
          <w:szCs w:val="16"/>
        </w:rPr>
        <w:t>1000/150</w:t>
      </w:r>
      <w:r w:rsidRPr="00E208E4">
        <w:rPr>
          <w:rFonts w:ascii="Microsoft YaHei" w:eastAsia="Microsoft YaHei" w:hAnsi="Microsoft YaHei" w:cs="Microsoft YaHei" w:hint="eastAsia"/>
          <w:color w:val="4F4F4F"/>
          <w:sz w:val="16"/>
          <w:szCs w:val="16"/>
        </w:rPr>
        <w:t>）。并行方式处理的请求量是</w:t>
      </w:r>
      <w:r w:rsidRPr="00E208E4">
        <w:rPr>
          <w:rFonts w:ascii="Microsoft YaHei" w:eastAsia="Microsoft YaHei" w:hAnsi="Microsoft YaHei"/>
          <w:color w:val="4F4F4F"/>
          <w:sz w:val="16"/>
          <w:szCs w:val="16"/>
        </w:rPr>
        <w:t>10</w:t>
      </w:r>
      <w:r w:rsidRPr="00E208E4">
        <w:rPr>
          <w:rFonts w:ascii="Microsoft YaHei" w:eastAsia="Microsoft YaHei" w:hAnsi="Microsoft YaHei" w:cs="Microsoft YaHei" w:hint="eastAsia"/>
          <w:color w:val="4F4F4F"/>
          <w:sz w:val="16"/>
          <w:szCs w:val="16"/>
        </w:rPr>
        <w:t>次（</w:t>
      </w:r>
      <w:r w:rsidRPr="00E208E4">
        <w:rPr>
          <w:rFonts w:ascii="Microsoft YaHei" w:eastAsia="Microsoft YaHei" w:hAnsi="Microsoft YaHei"/>
          <w:color w:val="4F4F4F"/>
          <w:sz w:val="16"/>
          <w:szCs w:val="16"/>
        </w:rPr>
        <w:t>1000/100</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小结：如以上案例描述，传统的方式系统的性能（并发量，吞吐量，响应时间）会有瓶颈。如何解决这个问题呢？</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引入消息队列，将不是必须的业务逻辑，异步处理。改造后的架构如下：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5430520" cy="1797050"/>
            <wp:effectExtent l="0" t="0" r="0" b="0"/>
            <wp:docPr id="17" name="Picture 17" descr="http://images2015.cnblogs.com/blog/820332/201601/820332-20160124211131625-1083908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20332/201601/820332-20160124211131625-10839086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520" cy="1797050"/>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按照以上约定，用户的响应时间相当于是注册信息写入数据库的时间，也就是</w:t>
      </w:r>
      <w:r w:rsidRPr="00E208E4">
        <w:rPr>
          <w:rFonts w:ascii="Microsoft YaHei" w:eastAsia="Microsoft YaHei" w:hAnsi="Microsoft YaHei"/>
          <w:color w:val="4F4F4F"/>
          <w:sz w:val="16"/>
          <w:szCs w:val="16"/>
        </w:rPr>
        <w:t>50</w:t>
      </w:r>
      <w:r w:rsidRPr="00E208E4">
        <w:rPr>
          <w:rFonts w:ascii="Microsoft YaHei" w:eastAsia="Microsoft YaHei" w:hAnsi="Microsoft YaHei" w:cs="Microsoft YaHei" w:hint="eastAsia"/>
          <w:color w:val="4F4F4F"/>
          <w:sz w:val="16"/>
          <w:szCs w:val="16"/>
        </w:rPr>
        <w:t>毫秒。注册邮件，发送短信写入消息队列后，直接返回，因此写入消息队列的速度很快，基本可以忽略，因此用户的响应时间可能是</w:t>
      </w:r>
      <w:r w:rsidRPr="00E208E4">
        <w:rPr>
          <w:rFonts w:ascii="Microsoft YaHei" w:eastAsia="Microsoft YaHei" w:hAnsi="Microsoft YaHei"/>
          <w:color w:val="4F4F4F"/>
          <w:sz w:val="16"/>
          <w:szCs w:val="16"/>
        </w:rPr>
        <w:t>50</w:t>
      </w:r>
      <w:r w:rsidRPr="00E208E4">
        <w:rPr>
          <w:rFonts w:ascii="Microsoft YaHei" w:eastAsia="Microsoft YaHei" w:hAnsi="Microsoft YaHei" w:cs="Microsoft YaHei" w:hint="eastAsia"/>
          <w:color w:val="4F4F4F"/>
          <w:sz w:val="16"/>
          <w:szCs w:val="16"/>
        </w:rPr>
        <w:t>毫秒。因此架构改变后，系统的吞吐量提高到每秒</w:t>
      </w:r>
      <w:r w:rsidRPr="00E208E4">
        <w:rPr>
          <w:rFonts w:ascii="Microsoft YaHei" w:eastAsia="Microsoft YaHei" w:hAnsi="Microsoft YaHei"/>
          <w:color w:val="4F4F4F"/>
          <w:sz w:val="16"/>
          <w:szCs w:val="16"/>
        </w:rPr>
        <w:t>20 QPS</w:t>
      </w:r>
      <w:r w:rsidRPr="00E208E4">
        <w:rPr>
          <w:rFonts w:ascii="Microsoft YaHei" w:eastAsia="Microsoft YaHei" w:hAnsi="Microsoft YaHei" w:cs="Microsoft YaHei" w:hint="eastAsia"/>
          <w:color w:val="4F4F4F"/>
          <w:sz w:val="16"/>
          <w:szCs w:val="16"/>
        </w:rPr>
        <w:t>。比串行提高了</w:t>
      </w:r>
      <w:r w:rsidRPr="00E208E4">
        <w:rPr>
          <w:rFonts w:ascii="Microsoft YaHei" w:eastAsia="Microsoft YaHei" w:hAnsi="Microsoft YaHei"/>
          <w:color w:val="4F4F4F"/>
          <w:sz w:val="16"/>
          <w:szCs w:val="16"/>
        </w:rPr>
        <w:t>3</w:t>
      </w:r>
      <w:r w:rsidRPr="00E208E4">
        <w:rPr>
          <w:rFonts w:ascii="Microsoft YaHei" w:eastAsia="Microsoft YaHei" w:hAnsi="Microsoft YaHei" w:cs="Microsoft YaHei" w:hint="eastAsia"/>
          <w:color w:val="4F4F4F"/>
          <w:sz w:val="16"/>
          <w:szCs w:val="16"/>
        </w:rPr>
        <w:t>倍，比并行提高了两倍</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2.2应用解耦</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场景说明：用户下单后，订单系统需要通知库存系统。传统的做法是，订单系统调用库存系统的接口。如下图</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 </w:t>
      </w:r>
      <w:r w:rsidRPr="00E208E4">
        <w:rPr>
          <w:rFonts w:ascii="Microsoft YaHei" w:eastAsia="Microsoft YaHei" w:hAnsi="Microsoft YaHei"/>
          <w:noProof/>
          <w:color w:val="4F4F4F"/>
          <w:sz w:val="16"/>
          <w:szCs w:val="16"/>
        </w:rPr>
        <w:drawing>
          <wp:inline distT="0" distB="0" distL="0" distR="0">
            <wp:extent cx="2727325" cy="1033780"/>
            <wp:effectExtent l="0" t="0" r="0" b="0"/>
            <wp:docPr id="16" name="Picture 16" descr="http://images2015.cnblogs.com/blog/820332/201601/820332-20160124211254187-151148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820332/201601/820332-20160124211254187-15114832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33780"/>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传统模式的缺点：</w:t>
      </w:r>
    </w:p>
    <w:p w:rsidR="00E208E4" w:rsidRPr="00E208E4" w:rsidRDefault="00E208E4" w:rsidP="00E208E4">
      <w:pPr>
        <w:pStyle w:val="NormalWeb"/>
        <w:numPr>
          <w:ilvl w:val="0"/>
          <w:numId w:val="13"/>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假如库存系统无法访问，则订单减库存将失败，从而导致订单失败</w:t>
      </w:r>
    </w:p>
    <w:p w:rsidR="00E208E4" w:rsidRPr="00E208E4" w:rsidRDefault="00E208E4" w:rsidP="00E208E4">
      <w:pPr>
        <w:pStyle w:val="NormalWeb"/>
        <w:numPr>
          <w:ilvl w:val="0"/>
          <w:numId w:val="13"/>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订单系统与库存系统耦合</w:t>
      </w:r>
    </w:p>
    <w:p w:rsidR="00E208E4" w:rsidRPr="00E208E4" w:rsidRDefault="00E208E4" w:rsidP="00E208E4">
      <w:pPr>
        <w:pStyle w:val="NormalWeb"/>
        <w:shd w:val="clear" w:color="auto" w:fill="FFFFFF"/>
        <w:wordWrap w:val="0"/>
        <w:spacing w:before="150" w:beforeAutospacing="0" w:after="150" w:afterAutospacing="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如何解决以上问题呢？引入应用消息队列后的方案，如下图：</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3291840" cy="1709420"/>
            <wp:effectExtent l="0" t="0" r="3810" b="5080"/>
            <wp:docPr id="15" name="Picture 15" descr="http://images2015.cnblogs.com/blog/820332/201601/820332-20160124211307687-191494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20332/201601/820332-20160124211307687-19149465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1709420"/>
                    </a:xfrm>
                    <a:prstGeom prst="rect">
                      <a:avLst/>
                    </a:prstGeom>
                    <a:noFill/>
                    <a:ln>
                      <a:noFill/>
                    </a:ln>
                  </pic:spPr>
                </pic:pic>
              </a:graphicData>
            </a:graphic>
          </wp:inline>
        </w:drawing>
      </w:r>
    </w:p>
    <w:p w:rsidR="00E208E4" w:rsidRPr="00E208E4" w:rsidRDefault="00E208E4" w:rsidP="00E208E4">
      <w:pPr>
        <w:pStyle w:val="NormalWeb"/>
        <w:numPr>
          <w:ilvl w:val="0"/>
          <w:numId w:val="14"/>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订单系统：用户下单后，订单系统完成持久化处理，将消息写入消息队列，返回用户订单下单成功</w:t>
      </w:r>
    </w:p>
    <w:p w:rsidR="00E208E4" w:rsidRPr="00E208E4" w:rsidRDefault="00E208E4" w:rsidP="00E208E4">
      <w:pPr>
        <w:pStyle w:val="NormalWeb"/>
        <w:numPr>
          <w:ilvl w:val="0"/>
          <w:numId w:val="14"/>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库存系统：订阅下单的消息，采用拉</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推的方式，获取下单信息，库存系统根据下单信息，进行库存操作</w:t>
      </w:r>
    </w:p>
    <w:p w:rsidR="00E208E4" w:rsidRPr="00E208E4" w:rsidRDefault="00E208E4" w:rsidP="00E208E4">
      <w:pPr>
        <w:pStyle w:val="NormalWeb"/>
        <w:numPr>
          <w:ilvl w:val="0"/>
          <w:numId w:val="14"/>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假如：在下单时库存系统不能正常使用。也不影响正常下单，因为下单后，订单系统写入消息队列就不再关心其他的后续操作了。实现订单系统与库存系统的应用解耦</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2.3流量削锋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流量削锋也是消息队列中的常用场景，一般在秒杀或团抢活动中使用广泛</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应用场景：秒杀活动，一般会因为流量过大，导致流量暴增，应用挂掉。为解决这个问题，一般需要在应用前端加入消息队列。</w:t>
      </w:r>
    </w:p>
    <w:p w:rsidR="00E208E4" w:rsidRPr="00E208E4" w:rsidRDefault="00E208E4" w:rsidP="00E208E4">
      <w:pPr>
        <w:pStyle w:val="NormalWeb"/>
        <w:numPr>
          <w:ilvl w:val="0"/>
          <w:numId w:val="15"/>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可以控制活动的人数</w:t>
      </w:r>
    </w:p>
    <w:p w:rsidR="00E208E4" w:rsidRPr="00E208E4" w:rsidRDefault="00E208E4" w:rsidP="00E208E4">
      <w:pPr>
        <w:pStyle w:val="NormalWeb"/>
        <w:numPr>
          <w:ilvl w:val="0"/>
          <w:numId w:val="15"/>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可以缓解短时间内高流量压垮应用</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 </w:t>
      </w:r>
      <w:r w:rsidRPr="00E208E4">
        <w:rPr>
          <w:rFonts w:ascii="Microsoft YaHei" w:eastAsia="Microsoft YaHei" w:hAnsi="Microsoft YaHei"/>
          <w:noProof/>
          <w:color w:val="4F4F4F"/>
          <w:sz w:val="16"/>
          <w:szCs w:val="16"/>
        </w:rPr>
        <w:drawing>
          <wp:inline distT="0" distB="0" distL="0" distR="0">
            <wp:extent cx="4150360" cy="1073150"/>
            <wp:effectExtent l="0" t="0" r="2540" b="0"/>
            <wp:docPr id="14" name="Picture 14" descr="http://images2015.cnblogs.com/blog/820332/201601/820332-20160124211333125-923847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820332/201601/820332-20160124211333125-9238479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360" cy="1073150"/>
                    </a:xfrm>
                    <a:prstGeom prst="rect">
                      <a:avLst/>
                    </a:prstGeom>
                    <a:noFill/>
                    <a:ln>
                      <a:noFill/>
                    </a:ln>
                  </pic:spPr>
                </pic:pic>
              </a:graphicData>
            </a:graphic>
          </wp:inline>
        </w:drawing>
      </w:r>
    </w:p>
    <w:p w:rsidR="00E208E4" w:rsidRPr="00E208E4" w:rsidRDefault="00E208E4" w:rsidP="00E208E4">
      <w:pPr>
        <w:pStyle w:val="NormalWeb"/>
        <w:numPr>
          <w:ilvl w:val="0"/>
          <w:numId w:val="16"/>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用户的请求，服务器接收后，首先写入消息队列。假如消息队列长度超过最大数量，则直接抛弃用户请求或跳转到错误页面</w:t>
      </w:r>
    </w:p>
    <w:p w:rsidR="00E208E4" w:rsidRPr="00E208E4" w:rsidRDefault="00E208E4" w:rsidP="00E208E4">
      <w:pPr>
        <w:pStyle w:val="NormalWeb"/>
        <w:numPr>
          <w:ilvl w:val="0"/>
          <w:numId w:val="16"/>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秒杀业务根据消息队列中的请求信息，再做后续处理</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2.4日志处理</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日志处理是指将消息队列用在日志处理中，比如</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的应用，解决大量日志传输的问题。架构简化如下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4341495" cy="1033780"/>
            <wp:effectExtent l="0" t="0" r="1905" b="0"/>
            <wp:docPr id="13" name="Picture 13" descr="http://images2015.cnblogs.com/blog/820332/201601/820332-20160124211436718-1054529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820332/201601/820332-20160124211436718-10545298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495" cy="1033780"/>
                    </a:xfrm>
                    <a:prstGeom prst="rect">
                      <a:avLst/>
                    </a:prstGeom>
                    <a:noFill/>
                    <a:ln>
                      <a:noFill/>
                    </a:ln>
                  </pic:spPr>
                </pic:pic>
              </a:graphicData>
            </a:graphic>
          </wp:inline>
        </w:drawing>
      </w:r>
    </w:p>
    <w:p w:rsidR="00E208E4" w:rsidRPr="00E208E4" w:rsidRDefault="00E208E4" w:rsidP="00E208E4">
      <w:pPr>
        <w:pStyle w:val="NormalWeb"/>
        <w:numPr>
          <w:ilvl w:val="0"/>
          <w:numId w:val="17"/>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日志采集客户端，负责日志数据采集，定时写受写入</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队列</w:t>
      </w:r>
    </w:p>
    <w:p w:rsidR="00E208E4" w:rsidRPr="00E208E4" w:rsidRDefault="00E208E4" w:rsidP="00E208E4">
      <w:pPr>
        <w:pStyle w:val="NormalWeb"/>
        <w:numPr>
          <w:ilvl w:val="0"/>
          <w:numId w:val="17"/>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消息队列，负责日志数据的接收，存储和转发</w:t>
      </w:r>
    </w:p>
    <w:p w:rsidR="00E208E4" w:rsidRPr="00E208E4" w:rsidRDefault="00E208E4" w:rsidP="00E208E4">
      <w:pPr>
        <w:pStyle w:val="NormalWeb"/>
        <w:numPr>
          <w:ilvl w:val="0"/>
          <w:numId w:val="17"/>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日志处理应用：订阅并消费</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队列中的日志数据</w:t>
      </w:r>
    </w:p>
    <w:p w:rsidR="00E208E4" w:rsidRPr="00EB31B3"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B31B3">
        <w:rPr>
          <w:rFonts w:ascii="Microsoft YaHei" w:eastAsia="Microsoft YaHei" w:hAnsi="Microsoft YaHei" w:cs="Microsoft YaHei" w:hint="eastAsia"/>
          <w:color w:val="4F4F4F"/>
          <w:sz w:val="16"/>
          <w:szCs w:val="16"/>
        </w:rPr>
        <w:t>新浪</w:t>
      </w:r>
      <w:r w:rsidRPr="00EB31B3">
        <w:rPr>
          <w:rFonts w:ascii="Microsoft YaHei" w:eastAsia="Microsoft YaHei" w:hAnsi="Microsoft YaHei"/>
          <w:color w:val="4F4F4F"/>
          <w:sz w:val="16"/>
          <w:szCs w:val="16"/>
        </w:rPr>
        <w:t>kafka</w:t>
      </w:r>
      <w:r w:rsidRPr="00EB31B3">
        <w:rPr>
          <w:rFonts w:ascii="Microsoft YaHei" w:eastAsia="Microsoft YaHei" w:hAnsi="Microsoft YaHei" w:cs="Microsoft YaHei" w:hint="eastAsia"/>
          <w:color w:val="4F4F4F"/>
          <w:sz w:val="16"/>
          <w:szCs w:val="16"/>
        </w:rPr>
        <w:t>日志处理应用案例：转自（</w:t>
      </w:r>
      <w:r w:rsidRPr="00EB31B3">
        <w:rPr>
          <w:rFonts w:ascii="Microsoft YaHei" w:eastAsia="Microsoft YaHei" w:hAnsi="Microsoft YaHei"/>
          <w:color w:val="4F4F4F"/>
          <w:sz w:val="16"/>
          <w:szCs w:val="16"/>
        </w:rPr>
        <w:t>http://cloud.51cto.com/art/201507/484338.htm</w:t>
      </w:r>
      <w:r w:rsidRPr="00EB31B3">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6678709" cy="2592688"/>
            <wp:effectExtent l="0" t="0" r="8255" b="0"/>
            <wp:docPr id="12" name="Picture 12" descr="http://images2015.cnblogs.com/blog/820332/201601/820332-20160124211447875-125149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820332/201601/820332-20160124211447875-1251492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8958" cy="2608313"/>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0" w:beforeAutospacing="0" w:after="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(1)Kafka</w:t>
      </w:r>
      <w:r w:rsidRPr="00E208E4">
        <w:rPr>
          <w:rFonts w:ascii="Microsoft YaHei" w:eastAsia="Microsoft YaHei" w:hAnsi="Microsoft YaHei" w:cs="Microsoft YaHei" w:hint="eastAsia"/>
          <w:color w:val="4F4F4F"/>
          <w:sz w:val="16"/>
          <w:szCs w:val="16"/>
        </w:rPr>
        <w:t>：接收用户日志的消息队列</w:t>
      </w:r>
    </w:p>
    <w:p w:rsidR="00E208E4" w:rsidRPr="00E208E4" w:rsidRDefault="00E208E4" w:rsidP="00E208E4">
      <w:pPr>
        <w:pStyle w:val="NormalWeb"/>
        <w:shd w:val="clear" w:color="auto" w:fill="FFFFFF"/>
        <w:wordWrap w:val="0"/>
        <w:spacing w:before="0" w:beforeAutospacing="0" w:after="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(2)Logstash</w:t>
      </w:r>
      <w:r w:rsidRPr="00E208E4">
        <w:rPr>
          <w:rFonts w:ascii="Microsoft YaHei" w:eastAsia="Microsoft YaHei" w:hAnsi="Microsoft YaHei" w:cs="Microsoft YaHei" w:hint="eastAsia"/>
          <w:color w:val="4F4F4F"/>
          <w:sz w:val="16"/>
          <w:szCs w:val="16"/>
        </w:rPr>
        <w:t>：做日志解析，统一成</w:t>
      </w:r>
      <w:r w:rsidRPr="00E208E4">
        <w:rPr>
          <w:rFonts w:ascii="Microsoft YaHei" w:eastAsia="Microsoft YaHei" w:hAnsi="Microsoft YaHei"/>
          <w:color w:val="4F4F4F"/>
          <w:sz w:val="16"/>
          <w:szCs w:val="16"/>
        </w:rPr>
        <w:t>JSON</w:t>
      </w:r>
      <w:r w:rsidRPr="00E208E4">
        <w:rPr>
          <w:rFonts w:ascii="Microsoft YaHei" w:eastAsia="Microsoft YaHei" w:hAnsi="Microsoft YaHei" w:cs="Microsoft YaHei" w:hint="eastAsia"/>
          <w:color w:val="4F4F4F"/>
          <w:sz w:val="16"/>
          <w:szCs w:val="16"/>
        </w:rPr>
        <w:t>输出给</w:t>
      </w:r>
      <w:r w:rsidRPr="00E208E4">
        <w:rPr>
          <w:rFonts w:ascii="Microsoft YaHei" w:eastAsia="Microsoft YaHei" w:hAnsi="Microsoft YaHei"/>
          <w:color w:val="4F4F4F"/>
          <w:sz w:val="16"/>
          <w:szCs w:val="16"/>
        </w:rPr>
        <w:t>Elasticsearch</w:t>
      </w:r>
    </w:p>
    <w:p w:rsidR="00E208E4" w:rsidRPr="00E208E4" w:rsidRDefault="00E208E4" w:rsidP="00E208E4">
      <w:pPr>
        <w:pStyle w:val="NormalWeb"/>
        <w:shd w:val="clear" w:color="auto" w:fill="FFFFFF"/>
        <w:wordWrap w:val="0"/>
        <w:spacing w:before="0" w:beforeAutospacing="0" w:after="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(3)Elasticsearch</w:t>
      </w:r>
      <w:r w:rsidRPr="00E208E4">
        <w:rPr>
          <w:rFonts w:ascii="Microsoft YaHei" w:eastAsia="Microsoft YaHei" w:hAnsi="Microsoft YaHei" w:cs="Microsoft YaHei" w:hint="eastAsia"/>
          <w:color w:val="4F4F4F"/>
          <w:sz w:val="16"/>
          <w:szCs w:val="16"/>
        </w:rPr>
        <w:t>：实时日志分析服务的核心技术，一个</w:t>
      </w:r>
      <w:r w:rsidRPr="00E208E4">
        <w:rPr>
          <w:rFonts w:ascii="Microsoft YaHei" w:eastAsia="Microsoft YaHei" w:hAnsi="Microsoft YaHei"/>
          <w:color w:val="4F4F4F"/>
          <w:sz w:val="16"/>
          <w:szCs w:val="16"/>
        </w:rPr>
        <w:t>schemaless</w:t>
      </w:r>
      <w:r w:rsidRPr="00E208E4">
        <w:rPr>
          <w:rFonts w:ascii="Microsoft YaHei" w:eastAsia="Microsoft YaHei" w:hAnsi="Microsoft YaHei" w:cs="Microsoft YaHei" w:hint="eastAsia"/>
          <w:color w:val="4F4F4F"/>
          <w:sz w:val="16"/>
          <w:szCs w:val="16"/>
        </w:rPr>
        <w:t>，实时的数据存储服务，通过</w:t>
      </w:r>
      <w:r w:rsidRPr="00E208E4">
        <w:rPr>
          <w:rFonts w:ascii="Microsoft YaHei" w:eastAsia="Microsoft YaHei" w:hAnsi="Microsoft YaHei"/>
          <w:color w:val="4F4F4F"/>
          <w:sz w:val="16"/>
          <w:szCs w:val="16"/>
        </w:rPr>
        <w:t>index</w:t>
      </w:r>
      <w:r w:rsidRPr="00E208E4">
        <w:rPr>
          <w:rFonts w:ascii="Microsoft YaHei" w:eastAsia="Microsoft YaHei" w:hAnsi="Microsoft YaHei" w:cs="Microsoft YaHei" w:hint="eastAsia"/>
          <w:color w:val="4F4F4F"/>
          <w:sz w:val="16"/>
          <w:szCs w:val="16"/>
        </w:rPr>
        <w:t>组织数据，兼具强大的搜索和统计功能</w:t>
      </w:r>
    </w:p>
    <w:p w:rsidR="00E208E4" w:rsidRPr="00E208E4" w:rsidRDefault="00E208E4" w:rsidP="00E208E4">
      <w:pPr>
        <w:pStyle w:val="NormalWeb"/>
        <w:shd w:val="clear" w:color="auto" w:fill="FFFFFF"/>
        <w:wordWrap w:val="0"/>
        <w:spacing w:before="0" w:beforeAutospacing="0" w:after="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(4)Kibana</w:t>
      </w:r>
      <w:r w:rsidRPr="00E208E4">
        <w:rPr>
          <w:rFonts w:ascii="Microsoft YaHei" w:eastAsia="Microsoft YaHei" w:hAnsi="Microsoft YaHei" w:cs="Microsoft YaHei" w:hint="eastAsia"/>
          <w:color w:val="4F4F4F"/>
          <w:sz w:val="16"/>
          <w:szCs w:val="16"/>
        </w:rPr>
        <w:t>：基于</w:t>
      </w:r>
      <w:r w:rsidRPr="00E208E4">
        <w:rPr>
          <w:rFonts w:ascii="Microsoft YaHei" w:eastAsia="Microsoft YaHei" w:hAnsi="Microsoft YaHei"/>
          <w:color w:val="4F4F4F"/>
          <w:sz w:val="16"/>
          <w:szCs w:val="16"/>
        </w:rPr>
        <w:t>Elasticsearch</w:t>
      </w:r>
      <w:r w:rsidRPr="00E208E4">
        <w:rPr>
          <w:rFonts w:ascii="Microsoft YaHei" w:eastAsia="Microsoft YaHei" w:hAnsi="Microsoft YaHei" w:cs="Microsoft YaHei" w:hint="eastAsia"/>
          <w:color w:val="4F4F4F"/>
          <w:sz w:val="16"/>
          <w:szCs w:val="16"/>
        </w:rPr>
        <w:t>的数据可视化组件，超强的数据可视化能力是众多公司选择</w:t>
      </w:r>
      <w:r w:rsidRPr="00E208E4">
        <w:rPr>
          <w:rFonts w:ascii="Microsoft YaHei" w:eastAsia="Microsoft YaHei" w:hAnsi="Microsoft YaHei"/>
          <w:color w:val="4F4F4F"/>
          <w:sz w:val="16"/>
          <w:szCs w:val="16"/>
        </w:rPr>
        <w:t>ELK stack</w:t>
      </w:r>
      <w:r w:rsidRPr="00E208E4">
        <w:rPr>
          <w:rFonts w:ascii="Microsoft YaHei" w:eastAsia="Microsoft YaHei" w:hAnsi="Microsoft YaHei" w:cs="Microsoft YaHei" w:hint="eastAsia"/>
          <w:color w:val="4F4F4F"/>
          <w:sz w:val="16"/>
          <w:szCs w:val="16"/>
        </w:rPr>
        <w:t>的重要原因</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2.5消息通讯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消息通讯是指，消息队列一般都内置了高效的通信机制，因此也可以用在纯的消息通讯。比如实现点对点消息队列，或者聊天室等</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点对点通讯：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3864610" cy="1033780"/>
            <wp:effectExtent l="0" t="0" r="2540" b="0"/>
            <wp:docPr id="11" name="Picture 11" descr="http://images2015.cnblogs.com/blog/820332/201601/820332-20160124211500718-141170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820332/201601/820332-20160124211500718-14117034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610" cy="1033780"/>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客户端</w:t>
      </w:r>
      <w:r w:rsidRPr="00E208E4">
        <w:rPr>
          <w:rFonts w:ascii="Microsoft YaHei" w:eastAsia="Microsoft YaHei" w:hAnsi="Microsoft YaHei"/>
          <w:color w:val="4F4F4F"/>
          <w:sz w:val="16"/>
          <w:szCs w:val="16"/>
        </w:rPr>
        <w:t>A</w:t>
      </w:r>
      <w:r w:rsidRPr="00E208E4">
        <w:rPr>
          <w:rFonts w:ascii="Microsoft YaHei" w:eastAsia="Microsoft YaHei" w:hAnsi="Microsoft YaHei" w:cs="Microsoft YaHei" w:hint="eastAsia"/>
          <w:color w:val="4F4F4F"/>
          <w:sz w:val="16"/>
          <w:szCs w:val="16"/>
        </w:rPr>
        <w:t>和客户端</w:t>
      </w:r>
      <w:r w:rsidRPr="00E208E4">
        <w:rPr>
          <w:rFonts w:ascii="Microsoft YaHei" w:eastAsia="Microsoft YaHei" w:hAnsi="Microsoft YaHei"/>
          <w:color w:val="4F4F4F"/>
          <w:sz w:val="16"/>
          <w:szCs w:val="16"/>
        </w:rPr>
        <w:t>B</w:t>
      </w:r>
      <w:r w:rsidRPr="00E208E4">
        <w:rPr>
          <w:rFonts w:ascii="Microsoft YaHei" w:eastAsia="Microsoft YaHei" w:hAnsi="Microsoft YaHei" w:cs="Microsoft YaHei" w:hint="eastAsia"/>
          <w:color w:val="4F4F4F"/>
          <w:sz w:val="16"/>
          <w:szCs w:val="16"/>
        </w:rPr>
        <w:t>使用同一队列，进行消息通讯。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聊天室通讯：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3864610" cy="1113155"/>
            <wp:effectExtent l="0" t="0" r="2540" b="0"/>
            <wp:docPr id="10" name="Picture 10" descr="http://images2015.cnblogs.com/blog/820332/201601/820332-20160124211511859-116652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820332/201601/820332-20160124211511859-11665292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4610" cy="1113155"/>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客户端</w:t>
      </w:r>
      <w:r w:rsidRPr="00E208E4">
        <w:rPr>
          <w:rFonts w:ascii="Microsoft YaHei" w:eastAsia="Microsoft YaHei" w:hAnsi="Microsoft YaHei"/>
          <w:color w:val="4F4F4F"/>
          <w:sz w:val="16"/>
          <w:szCs w:val="16"/>
        </w:rPr>
        <w:t>A</w:t>
      </w:r>
      <w:r w:rsidRPr="00E208E4">
        <w:rPr>
          <w:rFonts w:ascii="Microsoft YaHei" w:eastAsia="Microsoft YaHei" w:hAnsi="Microsoft YaHei" w:cs="Microsoft YaHei" w:hint="eastAsia"/>
          <w:color w:val="4F4F4F"/>
          <w:sz w:val="16"/>
          <w:szCs w:val="16"/>
        </w:rPr>
        <w:t>，客户端</w:t>
      </w:r>
      <w:r w:rsidRPr="00E208E4">
        <w:rPr>
          <w:rFonts w:ascii="Microsoft YaHei" w:eastAsia="Microsoft YaHei" w:hAnsi="Microsoft YaHei"/>
          <w:color w:val="4F4F4F"/>
          <w:sz w:val="16"/>
          <w:szCs w:val="16"/>
        </w:rPr>
        <w:t>B</w:t>
      </w:r>
      <w:r w:rsidRPr="00E208E4">
        <w:rPr>
          <w:rFonts w:ascii="Microsoft YaHei" w:eastAsia="Microsoft YaHei" w:hAnsi="Microsoft YaHei" w:cs="Microsoft YaHei" w:hint="eastAsia"/>
          <w:color w:val="4F4F4F"/>
          <w:sz w:val="16"/>
          <w:szCs w:val="16"/>
        </w:rPr>
        <w:t>，客户端</w:t>
      </w:r>
      <w:r w:rsidRPr="00E208E4">
        <w:rPr>
          <w:rFonts w:ascii="Microsoft YaHei" w:eastAsia="Microsoft YaHei" w:hAnsi="Microsoft YaHei"/>
          <w:color w:val="4F4F4F"/>
          <w:sz w:val="16"/>
          <w:szCs w:val="16"/>
        </w:rPr>
        <w:t>N</w:t>
      </w:r>
      <w:r w:rsidRPr="00E208E4">
        <w:rPr>
          <w:rFonts w:ascii="Microsoft YaHei" w:eastAsia="Microsoft YaHei" w:hAnsi="Microsoft YaHei" w:cs="Microsoft YaHei" w:hint="eastAsia"/>
          <w:color w:val="4F4F4F"/>
          <w:sz w:val="16"/>
          <w:szCs w:val="16"/>
        </w:rPr>
        <w:t>订阅同一主题，进行消息发布和接收。实现类似聊天室效果。</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以上实际是消息队列的两种消息模式，点对点或发布订阅模式。模型为示意图，供参考。</w:t>
      </w:r>
    </w:p>
    <w:p w:rsidR="00E208E4" w:rsidRPr="00E208E4" w:rsidRDefault="00E208E4" w:rsidP="00E208E4">
      <w:pPr>
        <w:pStyle w:val="Heading3"/>
        <w:shd w:val="clear" w:color="auto" w:fill="FFFFFF"/>
        <w:wordWrap w:val="0"/>
        <w:spacing w:before="0"/>
        <w:rPr>
          <w:rFonts w:ascii="Microsoft YaHei" w:eastAsia="Microsoft YaHei" w:hAnsi="Microsoft YaHei"/>
          <w:color w:val="454545"/>
          <w:sz w:val="16"/>
          <w:szCs w:val="16"/>
        </w:rPr>
      </w:pPr>
      <w:bookmarkStart w:id="2" w:name="t2"/>
      <w:bookmarkEnd w:id="1"/>
      <w:r w:rsidRPr="00E208E4">
        <w:rPr>
          <w:rFonts w:ascii="Microsoft YaHei" w:eastAsia="Microsoft YaHei" w:hAnsi="Microsoft YaHei" w:cs="SimSun" w:hint="eastAsia"/>
          <w:b/>
          <w:bCs/>
          <w:color w:val="454545"/>
          <w:sz w:val="16"/>
          <w:szCs w:val="16"/>
        </w:rPr>
        <w:lastRenderedPageBreak/>
        <w:t>三、消息中间件示例</w:t>
      </w:r>
    </w:p>
    <w:p w:rsidR="00E208E4" w:rsidRPr="00E208E4" w:rsidRDefault="00E208E4" w:rsidP="00E208E4">
      <w:pPr>
        <w:pStyle w:val="Heading4"/>
        <w:shd w:val="clear" w:color="auto" w:fill="FFFFFF"/>
        <w:wordWrap w:val="0"/>
        <w:spacing w:before="225" w:after="30"/>
        <w:rPr>
          <w:rFonts w:ascii="Microsoft YaHei" w:eastAsia="Microsoft YaHei" w:hAnsi="Microsoft YaHei"/>
          <w:b/>
          <w:bCs/>
          <w:color w:val="333333"/>
          <w:sz w:val="16"/>
          <w:szCs w:val="16"/>
        </w:rPr>
      </w:pPr>
      <w:r w:rsidRPr="00E208E4">
        <w:rPr>
          <w:rFonts w:ascii="Microsoft YaHei" w:eastAsia="Microsoft YaHei" w:hAnsi="Microsoft YaHei" w:hint="eastAsia"/>
          <w:b/>
          <w:bCs/>
          <w:color w:val="333333"/>
          <w:sz w:val="16"/>
          <w:szCs w:val="16"/>
        </w:rPr>
        <w:t>3.1电商系统</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3840480" cy="1637665"/>
            <wp:effectExtent l="0" t="0" r="7620" b="635"/>
            <wp:docPr id="9" name="Picture 9" descr="http://images2015.cnblogs.com/blog/820332/201601/820332-20160124220821515-114265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820332/201601/820332-20160124220821515-114265855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0480" cy="1637665"/>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消息队列采用高可用，可持久化的消息中间件。比如</w:t>
      </w:r>
      <w:r w:rsidRPr="00E208E4">
        <w:rPr>
          <w:rFonts w:ascii="Microsoft YaHei" w:eastAsia="Microsoft YaHei" w:hAnsi="Microsoft YaHei"/>
          <w:color w:val="4F4F4F"/>
          <w:sz w:val="16"/>
          <w:szCs w:val="16"/>
        </w:rPr>
        <w:t>Active 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Rabbit 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Rocket Mq</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1</w:t>
      </w:r>
      <w:r w:rsidRPr="00E208E4">
        <w:rPr>
          <w:rFonts w:ascii="Microsoft YaHei" w:eastAsia="Microsoft YaHei" w:hAnsi="Microsoft YaHei" w:cs="Microsoft YaHei" w:hint="eastAsia"/>
          <w:color w:val="4F4F4F"/>
          <w:sz w:val="16"/>
          <w:szCs w:val="16"/>
        </w:rPr>
        <w:t>）应用将主干逻辑处理完成后，写入消息队列。消息发送是否成功可以开启消息的确认模式。（消息队列返回消息接收成功状态后，应用再返回，这样保障消息的完整性）</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2</w:t>
      </w:r>
      <w:r w:rsidRPr="00E208E4">
        <w:rPr>
          <w:rFonts w:ascii="Microsoft YaHei" w:eastAsia="Microsoft YaHei" w:hAnsi="Microsoft YaHei" w:cs="Microsoft YaHei" w:hint="eastAsia"/>
          <w:color w:val="4F4F4F"/>
          <w:sz w:val="16"/>
          <w:szCs w:val="16"/>
        </w:rPr>
        <w:t>）扩展流程（发短信，配送处理）订阅队列消息。采用推或拉的方式获取消息并处理。</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3</w:t>
      </w:r>
      <w:r w:rsidRPr="00E208E4">
        <w:rPr>
          <w:rFonts w:ascii="Microsoft YaHei" w:eastAsia="Microsoft YaHei" w:hAnsi="Microsoft YaHei" w:cs="Microsoft YaHei" w:hint="eastAsia"/>
          <w:color w:val="4F4F4F"/>
          <w:sz w:val="16"/>
          <w:szCs w:val="16"/>
        </w:rPr>
        <w:t>）消息将应用解耦的同时，带来了数据一致性问题，可以采用最终一致性方式解决。比如主数据写入数据库，扩展应用根据消息队列，并结合数据库方式实现基于消息队列的后续处理。</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3.2日志收集系统</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5192395" cy="1900555"/>
            <wp:effectExtent l="0" t="0" r="8255" b="4445"/>
            <wp:docPr id="8" name="Picture 8" descr="http://images2015.cnblogs.com/blog/820332/201601/820332-20160124220830750-1886187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820332/201601/820332-20160124220830750-188618734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2395" cy="1900555"/>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分为</w:t>
      </w:r>
      <w:r w:rsidRPr="00E208E4">
        <w:rPr>
          <w:rFonts w:ascii="Microsoft YaHei" w:eastAsia="Microsoft YaHei" w:hAnsi="Microsoft YaHei"/>
          <w:color w:val="4F4F4F"/>
          <w:sz w:val="16"/>
          <w:szCs w:val="16"/>
        </w:rPr>
        <w:t>Zookeeper</w:t>
      </w:r>
      <w:r w:rsidRPr="00E208E4">
        <w:rPr>
          <w:rFonts w:ascii="Microsoft YaHei" w:eastAsia="Microsoft YaHei" w:hAnsi="Microsoft YaHei" w:cs="Microsoft YaHei" w:hint="eastAsia"/>
          <w:color w:val="4F4F4F"/>
          <w:sz w:val="16"/>
          <w:szCs w:val="16"/>
        </w:rPr>
        <w:t>注册中心，日志收集客户端，</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集群和</w:t>
      </w:r>
      <w:r w:rsidRPr="00E208E4">
        <w:rPr>
          <w:rFonts w:ascii="Microsoft YaHei" w:eastAsia="Microsoft YaHei" w:hAnsi="Microsoft YaHei"/>
          <w:color w:val="4F4F4F"/>
          <w:sz w:val="16"/>
          <w:szCs w:val="16"/>
        </w:rPr>
        <w:t>Storm</w:t>
      </w:r>
      <w:r w:rsidRPr="00E208E4">
        <w:rPr>
          <w:rFonts w:ascii="Microsoft YaHei" w:eastAsia="Microsoft YaHei" w:hAnsi="Microsoft YaHei" w:cs="Microsoft YaHei" w:hint="eastAsia"/>
          <w:color w:val="4F4F4F"/>
          <w:sz w:val="16"/>
          <w:szCs w:val="16"/>
        </w:rPr>
        <w:t>集群（</w:t>
      </w:r>
      <w:r w:rsidRPr="00E208E4">
        <w:rPr>
          <w:rFonts w:ascii="Microsoft YaHei" w:eastAsia="Microsoft YaHei" w:hAnsi="Microsoft YaHei"/>
          <w:color w:val="4F4F4F"/>
          <w:sz w:val="16"/>
          <w:szCs w:val="16"/>
        </w:rPr>
        <w:t>OtherApp</w:t>
      </w:r>
      <w:r w:rsidRPr="00E208E4">
        <w:rPr>
          <w:rFonts w:ascii="Microsoft YaHei" w:eastAsia="Microsoft YaHei" w:hAnsi="Microsoft YaHei" w:cs="Microsoft YaHei" w:hint="eastAsia"/>
          <w:color w:val="4F4F4F"/>
          <w:sz w:val="16"/>
          <w:szCs w:val="16"/>
        </w:rPr>
        <w:t>）四部分组成。</w:t>
      </w:r>
    </w:p>
    <w:p w:rsidR="00E208E4" w:rsidRPr="00E208E4" w:rsidRDefault="00E208E4" w:rsidP="00E208E4">
      <w:pPr>
        <w:pStyle w:val="NormalWeb"/>
        <w:numPr>
          <w:ilvl w:val="0"/>
          <w:numId w:val="18"/>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Zookeeper</w:t>
      </w:r>
      <w:r w:rsidRPr="00E208E4">
        <w:rPr>
          <w:rFonts w:ascii="Microsoft YaHei" w:eastAsia="Microsoft YaHei" w:hAnsi="Microsoft YaHei" w:cs="Microsoft YaHei" w:hint="eastAsia"/>
          <w:color w:val="4F4F4F"/>
          <w:sz w:val="16"/>
          <w:szCs w:val="16"/>
        </w:rPr>
        <w:t>注册中心，提出负载均衡和地址查找服务</w:t>
      </w:r>
    </w:p>
    <w:p w:rsidR="00E208E4" w:rsidRPr="00E208E4" w:rsidRDefault="00E208E4" w:rsidP="00E208E4">
      <w:pPr>
        <w:pStyle w:val="NormalWeb"/>
        <w:numPr>
          <w:ilvl w:val="0"/>
          <w:numId w:val="18"/>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日志收集客户端，用于采集应用系统的日志，并将数据推送到</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队列</w:t>
      </w:r>
    </w:p>
    <w:p w:rsidR="00E208E4" w:rsidRPr="00E208E4" w:rsidRDefault="00E208E4" w:rsidP="00E208E4">
      <w:pPr>
        <w:pStyle w:val="NormalWeb"/>
        <w:numPr>
          <w:ilvl w:val="0"/>
          <w:numId w:val="18"/>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集群：接收，路由，存储，转发等消息处理</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Storm</w:t>
      </w:r>
      <w:r w:rsidRPr="00E208E4">
        <w:rPr>
          <w:rFonts w:ascii="Microsoft YaHei" w:eastAsia="Microsoft YaHei" w:hAnsi="Microsoft YaHei" w:cs="Microsoft YaHei" w:hint="eastAsia"/>
          <w:color w:val="4F4F4F"/>
          <w:sz w:val="16"/>
          <w:szCs w:val="16"/>
        </w:rPr>
        <w:t>集群：与</w:t>
      </w:r>
      <w:r w:rsidRPr="00E208E4">
        <w:rPr>
          <w:rFonts w:ascii="Microsoft YaHei" w:eastAsia="Microsoft YaHei" w:hAnsi="Microsoft YaHei"/>
          <w:color w:val="4F4F4F"/>
          <w:sz w:val="16"/>
          <w:szCs w:val="16"/>
        </w:rPr>
        <w:t>OtherApp</w:t>
      </w:r>
      <w:r w:rsidRPr="00E208E4">
        <w:rPr>
          <w:rFonts w:ascii="Microsoft YaHei" w:eastAsia="Microsoft YaHei" w:hAnsi="Microsoft YaHei" w:cs="Microsoft YaHei" w:hint="eastAsia"/>
          <w:color w:val="4F4F4F"/>
          <w:sz w:val="16"/>
          <w:szCs w:val="16"/>
        </w:rPr>
        <w:t>处于同一级别，采用拉的方式消费队列中的数据</w:t>
      </w:r>
    </w:p>
    <w:p w:rsidR="00E208E4" w:rsidRPr="00E208E4" w:rsidRDefault="00E208E4" w:rsidP="00E208E4">
      <w:pPr>
        <w:pStyle w:val="Heading3"/>
        <w:shd w:val="clear" w:color="auto" w:fill="FFFFFF"/>
        <w:wordWrap w:val="0"/>
        <w:spacing w:before="0"/>
        <w:rPr>
          <w:rFonts w:ascii="Microsoft YaHei" w:eastAsia="Microsoft YaHei" w:hAnsi="Microsoft YaHei"/>
          <w:color w:val="454545"/>
          <w:sz w:val="16"/>
          <w:szCs w:val="16"/>
        </w:rPr>
      </w:pPr>
      <w:bookmarkStart w:id="3" w:name="t3"/>
      <w:bookmarkEnd w:id="2"/>
      <w:r w:rsidRPr="00E208E4">
        <w:rPr>
          <w:rFonts w:ascii="Microsoft YaHei" w:eastAsia="Microsoft YaHei" w:hAnsi="Microsoft YaHei" w:cs="SimSun" w:hint="eastAsia"/>
          <w:b/>
          <w:bCs/>
          <w:color w:val="454545"/>
          <w:sz w:val="16"/>
          <w:szCs w:val="16"/>
        </w:rPr>
        <w:t>四、</w:t>
      </w:r>
      <w:r w:rsidRPr="00E208E4">
        <w:rPr>
          <w:rFonts w:ascii="Microsoft YaHei" w:eastAsia="Microsoft YaHei" w:hAnsi="Microsoft YaHei"/>
          <w:b/>
          <w:bCs/>
          <w:color w:val="454545"/>
          <w:sz w:val="16"/>
          <w:szCs w:val="16"/>
        </w:rPr>
        <w:t>JMS</w:t>
      </w:r>
      <w:r w:rsidRPr="00E208E4">
        <w:rPr>
          <w:rFonts w:ascii="Microsoft YaHei" w:eastAsia="Microsoft YaHei" w:hAnsi="Microsoft YaHei" w:cs="SimSun" w:hint="eastAsia"/>
          <w:b/>
          <w:bCs/>
          <w:color w:val="454545"/>
          <w:sz w:val="16"/>
          <w:szCs w:val="16"/>
        </w:rPr>
        <w:t>消息服务</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讲消息队列就不得不提</w:t>
      </w:r>
      <w:r w:rsidRPr="00E208E4">
        <w:rPr>
          <w:rFonts w:ascii="Microsoft YaHei" w:eastAsia="Microsoft YaHei" w:hAnsi="Microsoft YaHei"/>
          <w:color w:val="4F4F4F"/>
          <w:sz w:val="16"/>
          <w:szCs w:val="16"/>
        </w:rPr>
        <w:t xml:space="preserve">JMS </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JAVA Message Service,java</w:t>
      </w:r>
      <w:r w:rsidRPr="00E208E4">
        <w:rPr>
          <w:rFonts w:ascii="Microsoft YaHei" w:eastAsia="Microsoft YaHei" w:hAnsi="Microsoft YaHei" w:cs="Microsoft YaHei" w:hint="eastAsia"/>
          <w:color w:val="4F4F4F"/>
          <w:sz w:val="16"/>
          <w:szCs w:val="16"/>
        </w:rPr>
        <w:t>消息服务）</w:t>
      </w:r>
      <w:r w:rsidRPr="00E208E4">
        <w:rPr>
          <w:rFonts w:ascii="Microsoft YaHei" w:eastAsia="Microsoft YaHei" w:hAnsi="Microsoft YaHei"/>
          <w:color w:val="4F4F4F"/>
          <w:sz w:val="16"/>
          <w:szCs w:val="16"/>
        </w:rPr>
        <w:t>API</w:t>
      </w:r>
      <w:r w:rsidRPr="00E208E4">
        <w:rPr>
          <w:rFonts w:ascii="Microsoft YaHei" w:eastAsia="Microsoft YaHei" w:hAnsi="Microsoft YaHei" w:cs="Microsoft YaHei" w:hint="eastAsia"/>
          <w:color w:val="4F4F4F"/>
          <w:sz w:val="16"/>
          <w:szCs w:val="16"/>
        </w:rPr>
        <w:t>是一个消息服务的标准</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规范，允许应用程序组件基于</w:t>
      </w:r>
      <w:r w:rsidRPr="00E208E4">
        <w:rPr>
          <w:rFonts w:ascii="Microsoft YaHei" w:eastAsia="Microsoft YaHei" w:hAnsi="Microsoft YaHei"/>
          <w:color w:val="4F4F4F"/>
          <w:sz w:val="16"/>
          <w:szCs w:val="16"/>
        </w:rPr>
        <w:t>JavaEE</w:t>
      </w:r>
      <w:r w:rsidRPr="00E208E4">
        <w:rPr>
          <w:rFonts w:ascii="Microsoft YaHei" w:eastAsia="Microsoft YaHei" w:hAnsi="Microsoft YaHei" w:cs="Microsoft YaHei" w:hint="eastAsia"/>
          <w:color w:val="4F4F4F"/>
          <w:sz w:val="16"/>
          <w:szCs w:val="16"/>
        </w:rPr>
        <w:t>平台创建、发送、接收和读取消息。它使分布式通信耦合度更低，消息服务更加可靠以及异步性。</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在</w:t>
      </w:r>
      <w:r w:rsidRPr="00E208E4">
        <w:rPr>
          <w:rFonts w:ascii="Microsoft YaHei" w:eastAsia="Microsoft YaHei" w:hAnsi="Microsoft YaHei"/>
          <w:color w:val="4F4F4F"/>
          <w:sz w:val="16"/>
          <w:szCs w:val="16"/>
        </w:rPr>
        <w:t>EJB</w:t>
      </w:r>
      <w:r w:rsidRPr="00E208E4">
        <w:rPr>
          <w:rFonts w:ascii="Microsoft YaHei" w:eastAsia="Microsoft YaHei" w:hAnsi="Microsoft YaHei" w:cs="Microsoft YaHei" w:hint="eastAsia"/>
          <w:color w:val="4F4F4F"/>
          <w:sz w:val="16"/>
          <w:szCs w:val="16"/>
        </w:rPr>
        <w:t>架构中，有消息</w:t>
      </w:r>
      <w:r w:rsidRPr="00E208E4">
        <w:rPr>
          <w:rFonts w:ascii="Microsoft YaHei" w:eastAsia="Microsoft YaHei" w:hAnsi="Microsoft YaHei"/>
          <w:color w:val="4F4F4F"/>
          <w:sz w:val="16"/>
          <w:szCs w:val="16"/>
        </w:rPr>
        <w:t>bean</w:t>
      </w:r>
      <w:r w:rsidRPr="00E208E4">
        <w:rPr>
          <w:rFonts w:ascii="Microsoft YaHei" w:eastAsia="Microsoft YaHei" w:hAnsi="Microsoft YaHei" w:cs="Microsoft YaHei" w:hint="eastAsia"/>
          <w:color w:val="4F4F4F"/>
          <w:sz w:val="16"/>
          <w:szCs w:val="16"/>
        </w:rPr>
        <w:t>可以无缝的与</w:t>
      </w:r>
      <w:r w:rsidRPr="00E208E4">
        <w:rPr>
          <w:rFonts w:ascii="Microsoft YaHei" w:eastAsia="Microsoft YaHei" w:hAnsi="Microsoft YaHei"/>
          <w:color w:val="4F4F4F"/>
          <w:sz w:val="16"/>
          <w:szCs w:val="16"/>
        </w:rPr>
        <w:t>JM</w:t>
      </w:r>
      <w:r w:rsidRPr="00E208E4">
        <w:rPr>
          <w:rFonts w:ascii="Microsoft YaHei" w:eastAsia="Microsoft YaHei" w:hAnsi="Microsoft YaHei" w:cs="Microsoft YaHei" w:hint="eastAsia"/>
          <w:color w:val="4F4F4F"/>
          <w:sz w:val="16"/>
          <w:szCs w:val="16"/>
        </w:rPr>
        <w:t>消息服务集成。在</w:t>
      </w:r>
      <w:r w:rsidRPr="00E208E4">
        <w:rPr>
          <w:rFonts w:ascii="Microsoft YaHei" w:eastAsia="Microsoft YaHei" w:hAnsi="Microsoft YaHei"/>
          <w:color w:val="4F4F4F"/>
          <w:sz w:val="16"/>
          <w:szCs w:val="16"/>
        </w:rPr>
        <w:t>J2EE</w:t>
      </w:r>
      <w:r w:rsidRPr="00E208E4">
        <w:rPr>
          <w:rFonts w:ascii="Microsoft YaHei" w:eastAsia="Microsoft YaHei" w:hAnsi="Microsoft YaHei" w:cs="Microsoft YaHei" w:hint="eastAsia"/>
          <w:color w:val="4F4F4F"/>
          <w:sz w:val="16"/>
          <w:szCs w:val="16"/>
        </w:rPr>
        <w:t>架构模式中，有消息服务者模式，用于实现消息与应用直接的解耦。</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4.1消息模型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在</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标准中，有两种消息模型</w:t>
      </w:r>
      <w:r w:rsidRPr="00E208E4">
        <w:rPr>
          <w:rFonts w:ascii="Microsoft YaHei" w:eastAsia="Microsoft YaHei" w:hAnsi="Microsoft YaHei"/>
          <w:color w:val="4F4F4F"/>
          <w:sz w:val="16"/>
          <w:szCs w:val="16"/>
        </w:rPr>
        <w:t>P2P</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Point to Point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,Publish/Subscribe(Pub/Sub)</w:t>
      </w:r>
      <w:r w:rsidRPr="00E208E4">
        <w:rPr>
          <w:rFonts w:ascii="Microsoft YaHei" w:eastAsia="Microsoft YaHei" w:hAnsi="Microsoft YaHei" w:cs="Microsoft YaHei" w:hint="eastAsia"/>
          <w:color w:val="4F4F4F"/>
          <w:sz w:val="16"/>
          <w:szCs w:val="16"/>
        </w:rPr>
        <w:t>。</w:t>
      </w:r>
    </w:p>
    <w:p w:rsidR="00E208E4" w:rsidRPr="00E208E4" w:rsidRDefault="00E208E4" w:rsidP="00E208E4">
      <w:pPr>
        <w:shd w:val="clear" w:color="auto" w:fill="FFFFFF"/>
        <w:wordWrap w:val="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4.1.1 P2P模</w:t>
      </w:r>
      <w:r w:rsidRPr="00E208E4">
        <w:rPr>
          <w:rFonts w:ascii="Microsoft YaHei" w:eastAsia="Microsoft YaHei" w:hAnsi="Microsoft YaHei" w:cs="Microsoft YaHei" w:hint="eastAsia"/>
          <w:color w:val="454545"/>
          <w:sz w:val="16"/>
          <w:szCs w:val="16"/>
        </w:rPr>
        <w:t>式</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4635500" cy="1415415"/>
            <wp:effectExtent l="0" t="0" r="0" b="0"/>
            <wp:docPr id="7" name="Picture 7" descr="http://images2015.cnblogs.com/blog/820332/201601/820332-20160124221143281-468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820332/201601/820332-20160124221143281-4683706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500" cy="1415415"/>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P2P</w:t>
      </w:r>
      <w:r w:rsidRPr="00E208E4">
        <w:rPr>
          <w:rFonts w:ascii="Microsoft YaHei" w:eastAsia="Microsoft YaHei" w:hAnsi="Microsoft YaHei" w:cs="Microsoft YaHei" w:hint="eastAsia"/>
          <w:color w:val="4F4F4F"/>
          <w:sz w:val="16"/>
          <w:szCs w:val="16"/>
        </w:rPr>
        <w:t>模式包含三个角色：消息队列（</w:t>
      </w:r>
      <w:r w:rsidRPr="00E208E4">
        <w:rPr>
          <w:rFonts w:ascii="Microsoft YaHei" w:eastAsia="Microsoft YaHei" w:hAnsi="Microsoft YaHei"/>
          <w:color w:val="4F4F4F"/>
          <w:sz w:val="16"/>
          <w:szCs w:val="16"/>
        </w:rPr>
        <w:t>Queue</w:t>
      </w:r>
      <w:r w:rsidRPr="00E208E4">
        <w:rPr>
          <w:rFonts w:ascii="Microsoft YaHei" w:eastAsia="Microsoft YaHei" w:hAnsi="Microsoft YaHei" w:cs="Microsoft YaHei" w:hint="eastAsia"/>
          <w:color w:val="4F4F4F"/>
          <w:sz w:val="16"/>
          <w:szCs w:val="16"/>
        </w:rPr>
        <w:t>），发送者</w:t>
      </w:r>
      <w:r w:rsidR="00893C40">
        <w:rPr>
          <w:rFonts w:ascii="Microsoft YaHei" w:eastAsia="Microsoft YaHei" w:hAnsi="Microsoft YaHei" w:cs="Microsoft YaHei" w:hint="eastAsia"/>
          <w:color w:val="4F4F4F"/>
          <w:sz w:val="16"/>
          <w:szCs w:val="16"/>
        </w:rPr>
        <w:t xml:space="preserve"> </w:t>
      </w:r>
      <w:r w:rsidRPr="00E208E4">
        <w:rPr>
          <w:rFonts w:ascii="Microsoft YaHei" w:eastAsia="Microsoft YaHei" w:hAnsi="Microsoft YaHei"/>
          <w:color w:val="4F4F4F"/>
          <w:sz w:val="16"/>
          <w:szCs w:val="16"/>
        </w:rPr>
        <w:t>(Sender</w:t>
      </w:r>
      <w:r w:rsidR="00F63082" w:rsidRPr="00E208E4">
        <w:rPr>
          <w:rFonts w:ascii="Microsoft YaHei" w:eastAsia="Microsoft YaHei" w:hAnsi="Microsoft YaHei"/>
          <w:color w:val="4F4F4F"/>
          <w:sz w:val="16"/>
          <w:szCs w:val="16"/>
        </w:rPr>
        <w:t>)</w:t>
      </w:r>
      <w:r w:rsidR="00F63082" w:rsidRPr="00E208E4">
        <w:rPr>
          <w:rFonts w:ascii="Microsoft YaHei" w:eastAsia="Microsoft YaHei" w:hAnsi="Microsoft YaHei" w:cs="Microsoft YaHei" w:hint="eastAsia"/>
          <w:color w:val="4F4F4F"/>
          <w:sz w:val="16"/>
          <w:szCs w:val="16"/>
        </w:rPr>
        <w:t xml:space="preserve"> ，</w:t>
      </w:r>
      <w:r w:rsidRPr="00E208E4">
        <w:rPr>
          <w:rFonts w:ascii="Microsoft YaHei" w:eastAsia="Microsoft YaHei" w:hAnsi="Microsoft YaHei" w:cs="Microsoft YaHei" w:hint="eastAsia"/>
          <w:color w:val="4F4F4F"/>
          <w:sz w:val="16"/>
          <w:szCs w:val="16"/>
        </w:rPr>
        <w:t>接收者</w:t>
      </w:r>
      <w:r w:rsidR="00F63082">
        <w:rPr>
          <w:rFonts w:ascii="Microsoft YaHei" w:eastAsia="Microsoft YaHei" w:hAnsi="Microsoft YaHei" w:cs="Microsoft YaHei" w:hint="eastAsia"/>
          <w:color w:val="4F4F4F"/>
          <w:sz w:val="16"/>
          <w:szCs w:val="16"/>
        </w:rPr>
        <w:t xml:space="preserve"> </w:t>
      </w:r>
      <w:r w:rsidRPr="00E208E4">
        <w:rPr>
          <w:rFonts w:ascii="Microsoft YaHei" w:eastAsia="Microsoft YaHei" w:hAnsi="Microsoft YaHei"/>
          <w:color w:val="4F4F4F"/>
          <w:sz w:val="16"/>
          <w:szCs w:val="16"/>
        </w:rPr>
        <w:t>(Receiver</w:t>
      </w:r>
      <w:r w:rsidR="00436A93" w:rsidRPr="00E208E4">
        <w:rPr>
          <w:rFonts w:ascii="Microsoft YaHei" w:eastAsia="Microsoft YaHei" w:hAnsi="Microsoft YaHei"/>
          <w:color w:val="4F4F4F"/>
          <w:sz w:val="16"/>
          <w:szCs w:val="16"/>
        </w:rPr>
        <w:t>)</w:t>
      </w:r>
      <w:r w:rsidR="00436A93" w:rsidRPr="00E208E4">
        <w:rPr>
          <w:rFonts w:ascii="Microsoft YaHei" w:eastAsia="Microsoft YaHei" w:hAnsi="Microsoft YaHei" w:cs="Microsoft YaHei" w:hint="eastAsia"/>
          <w:color w:val="4F4F4F"/>
          <w:sz w:val="16"/>
          <w:szCs w:val="16"/>
        </w:rPr>
        <w:t xml:space="preserve"> 。</w:t>
      </w:r>
      <w:r w:rsidRPr="00E208E4">
        <w:rPr>
          <w:rFonts w:ascii="Microsoft YaHei" w:eastAsia="Microsoft YaHei" w:hAnsi="Microsoft YaHei" w:cs="Microsoft YaHei" w:hint="eastAsia"/>
          <w:color w:val="4F4F4F"/>
          <w:sz w:val="16"/>
          <w:szCs w:val="16"/>
        </w:rPr>
        <w:t>每个消息都被发送到一个特定的队列，接收者从队列中获取消息。队列保留着消息，直到他们被消费或超时。</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P2P</w:t>
      </w:r>
      <w:r w:rsidRPr="00E208E4">
        <w:rPr>
          <w:rFonts w:ascii="Microsoft YaHei" w:eastAsia="Microsoft YaHei" w:hAnsi="Microsoft YaHei" w:cs="Microsoft YaHei" w:hint="eastAsia"/>
          <w:color w:val="4F4F4F"/>
          <w:sz w:val="16"/>
          <w:szCs w:val="16"/>
        </w:rPr>
        <w:t>的特点</w:t>
      </w:r>
    </w:p>
    <w:p w:rsidR="00E208E4" w:rsidRPr="00E208E4" w:rsidRDefault="00E208E4" w:rsidP="00E208E4">
      <w:pPr>
        <w:pStyle w:val="NormalWeb"/>
        <w:numPr>
          <w:ilvl w:val="0"/>
          <w:numId w:val="19"/>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每个消息只有一个消费者（</w:t>
      </w:r>
      <w:r w:rsidRPr="00E208E4">
        <w:rPr>
          <w:rFonts w:ascii="Microsoft YaHei" w:eastAsia="Microsoft YaHei" w:hAnsi="Microsoft YaHei"/>
          <w:color w:val="4F4F4F"/>
          <w:sz w:val="16"/>
          <w:szCs w:val="16"/>
        </w:rPr>
        <w:t>Consumer</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即一旦被消费，消息就不再在消息队列中</w:t>
      </w:r>
      <w:r w:rsidRPr="00E208E4">
        <w:rPr>
          <w:rFonts w:ascii="Microsoft YaHei" w:eastAsia="Microsoft YaHei" w:hAnsi="Microsoft YaHei"/>
          <w:color w:val="4F4F4F"/>
          <w:sz w:val="16"/>
          <w:szCs w:val="16"/>
        </w:rPr>
        <w:t>)</w:t>
      </w:r>
    </w:p>
    <w:p w:rsidR="00E208E4" w:rsidRPr="00E208E4" w:rsidRDefault="00E208E4" w:rsidP="00E208E4">
      <w:pPr>
        <w:pStyle w:val="NormalWeb"/>
        <w:numPr>
          <w:ilvl w:val="0"/>
          <w:numId w:val="19"/>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发送者和接收者之间在时间上没有依赖性，也就是说当发送者发送了消息之后，不管接收者有没有正在运行，它不会影响到消息被发送到队列</w:t>
      </w:r>
    </w:p>
    <w:p w:rsidR="00E208E4" w:rsidRPr="00E208E4" w:rsidRDefault="00E208E4" w:rsidP="00E208E4">
      <w:pPr>
        <w:pStyle w:val="NormalWeb"/>
        <w:numPr>
          <w:ilvl w:val="0"/>
          <w:numId w:val="19"/>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接收者在成功接收消息之后需向队列应答成功</w:t>
      </w:r>
      <w:r w:rsidRPr="00E208E4">
        <w:rPr>
          <w:rFonts w:ascii="Microsoft YaHei" w:eastAsia="Microsoft YaHei" w:hAnsi="Microsoft YaHei" w:cs="Verdana"/>
          <w:color w:val="4F4F4F"/>
          <w:sz w:val="16"/>
          <w:szCs w:val="16"/>
        </w:rPr>
        <w:t> </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如果希望发送的每个消息都会被成功处理的话，那么需要</w:t>
      </w:r>
      <w:r w:rsidRPr="00E208E4">
        <w:rPr>
          <w:rFonts w:ascii="Microsoft YaHei" w:eastAsia="Microsoft YaHei" w:hAnsi="Microsoft YaHei"/>
          <w:color w:val="4F4F4F"/>
          <w:sz w:val="16"/>
          <w:szCs w:val="16"/>
        </w:rPr>
        <w:t>P2P</w:t>
      </w:r>
      <w:r w:rsidRPr="00E208E4">
        <w:rPr>
          <w:rFonts w:ascii="Microsoft YaHei" w:eastAsia="Microsoft YaHei" w:hAnsi="Microsoft YaHei" w:cs="Microsoft YaHei" w:hint="eastAsia"/>
          <w:color w:val="4F4F4F"/>
          <w:sz w:val="16"/>
          <w:szCs w:val="16"/>
        </w:rPr>
        <w:t>模式。（架构</w:t>
      </w:r>
      <w:r w:rsidRPr="00E208E4">
        <w:rPr>
          <w:rFonts w:ascii="Microsoft YaHei" w:eastAsia="Microsoft YaHei" w:hAnsi="Microsoft YaHei"/>
          <w:color w:val="4F4F4F"/>
          <w:sz w:val="16"/>
          <w:szCs w:val="16"/>
        </w:rPr>
        <w:t>KKQ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466097527</w:t>
      </w:r>
      <w:r w:rsidRPr="00E208E4">
        <w:rPr>
          <w:rFonts w:ascii="Microsoft YaHei" w:eastAsia="Microsoft YaHei" w:hAnsi="Microsoft YaHei" w:cs="Microsoft YaHei" w:hint="eastAsia"/>
          <w:color w:val="4F4F4F"/>
          <w:sz w:val="16"/>
          <w:szCs w:val="16"/>
        </w:rPr>
        <w:t>，欢迎加入）</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lastRenderedPageBreak/>
        <w:t>4.1.2 Pub/sub模式</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 </w:t>
      </w:r>
      <w:r w:rsidRPr="00E208E4">
        <w:rPr>
          <w:rFonts w:ascii="Microsoft YaHei" w:eastAsia="Microsoft YaHei" w:hAnsi="Microsoft YaHei"/>
          <w:noProof/>
          <w:color w:val="4F4F4F"/>
          <w:sz w:val="16"/>
          <w:szCs w:val="16"/>
        </w:rPr>
        <w:drawing>
          <wp:inline distT="0" distB="0" distL="0" distR="0">
            <wp:extent cx="4174490" cy="2258060"/>
            <wp:effectExtent l="0" t="0" r="0" b="8890"/>
            <wp:docPr id="6" name="Picture 6" descr="http://images2015.cnblogs.com/blog/820332/201601/820332-20160124221155968-16667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820332/201601/820332-20160124221155968-16667242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4490" cy="2258060"/>
                    </a:xfrm>
                    <a:prstGeom prst="rect">
                      <a:avLst/>
                    </a:prstGeom>
                    <a:noFill/>
                    <a:ln>
                      <a:noFill/>
                    </a:ln>
                  </pic:spPr>
                </pic:pic>
              </a:graphicData>
            </a:graphic>
          </wp:inline>
        </w:drawing>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包含三个角色主题（</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），发布者（</w:t>
      </w:r>
      <w:r w:rsidRPr="00E208E4">
        <w:rPr>
          <w:rFonts w:ascii="Microsoft YaHei" w:eastAsia="Microsoft YaHei" w:hAnsi="Microsoft YaHei"/>
          <w:color w:val="4F4F4F"/>
          <w:sz w:val="16"/>
          <w:szCs w:val="16"/>
        </w:rPr>
        <w:t>Publisher</w:t>
      </w:r>
      <w:r w:rsidRPr="00E208E4">
        <w:rPr>
          <w:rFonts w:ascii="Microsoft YaHei" w:eastAsia="Microsoft YaHei" w:hAnsi="Microsoft YaHei" w:cs="Microsoft YaHei" w:hint="eastAsia"/>
          <w:color w:val="4F4F4F"/>
          <w:sz w:val="16"/>
          <w:szCs w:val="16"/>
        </w:rPr>
        <w:t>），订阅者（</w:t>
      </w:r>
      <w:r w:rsidRPr="00E208E4">
        <w:rPr>
          <w:rFonts w:ascii="Microsoft YaHei" w:eastAsia="Microsoft YaHei" w:hAnsi="Microsoft YaHei"/>
          <w:color w:val="4F4F4F"/>
          <w:sz w:val="16"/>
          <w:szCs w:val="16"/>
        </w:rPr>
        <w:t>Subscriber</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多个发布者将消息发送到</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系统将这些消息传递给多个订阅者。</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Pub/Sub</w:t>
      </w:r>
      <w:r w:rsidRPr="00E208E4">
        <w:rPr>
          <w:rFonts w:ascii="Microsoft YaHei" w:eastAsia="Microsoft YaHei" w:hAnsi="Microsoft YaHei" w:cs="Microsoft YaHei" w:hint="eastAsia"/>
          <w:color w:val="4F4F4F"/>
          <w:sz w:val="16"/>
          <w:szCs w:val="16"/>
        </w:rPr>
        <w:t>的特点</w:t>
      </w:r>
    </w:p>
    <w:p w:rsidR="00E208E4" w:rsidRPr="00E208E4" w:rsidRDefault="00E208E4" w:rsidP="00E208E4">
      <w:pPr>
        <w:pStyle w:val="NormalWeb"/>
        <w:numPr>
          <w:ilvl w:val="0"/>
          <w:numId w:val="20"/>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每个消息可以有多个消费者</w:t>
      </w:r>
    </w:p>
    <w:p w:rsidR="00E208E4" w:rsidRPr="00E208E4" w:rsidRDefault="00E208E4" w:rsidP="00E208E4">
      <w:pPr>
        <w:pStyle w:val="NormalWeb"/>
        <w:numPr>
          <w:ilvl w:val="0"/>
          <w:numId w:val="20"/>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发布者和订阅者之间有时间上的依赖性。针对某个主题（</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）的订阅者，它必须创建一个订阅者之后，才能消费发布者的消息</w:t>
      </w:r>
    </w:p>
    <w:p w:rsidR="00E208E4" w:rsidRPr="00E208E4" w:rsidRDefault="00E208E4" w:rsidP="00E208E4">
      <w:pPr>
        <w:pStyle w:val="NormalWeb"/>
        <w:numPr>
          <w:ilvl w:val="0"/>
          <w:numId w:val="20"/>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为了消费消息，订阅者必须保持运行的状态</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为了缓和这样严格的时间相关性，</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允许订阅者创建一个可持久化的订阅。这样，即使订阅者没有被激活（运行），它也能接收到发布者的消息。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如果希望发送的消息可以不被做任何处理、或者只被一个消息者处理、或者可以被多个消费者处理的话，那么可以采用</w:t>
      </w:r>
      <w:r w:rsidRPr="00E208E4">
        <w:rPr>
          <w:rFonts w:ascii="Microsoft YaHei" w:eastAsia="Microsoft YaHei" w:hAnsi="Microsoft YaHei"/>
          <w:color w:val="4F4F4F"/>
          <w:sz w:val="16"/>
          <w:szCs w:val="16"/>
        </w:rPr>
        <w:t>Pub/Sub</w:t>
      </w:r>
      <w:r w:rsidRPr="00E208E4">
        <w:rPr>
          <w:rFonts w:ascii="Microsoft YaHei" w:eastAsia="Microsoft YaHei" w:hAnsi="Microsoft YaHei" w:cs="Microsoft YaHei" w:hint="eastAsia"/>
          <w:color w:val="4F4F4F"/>
          <w:sz w:val="16"/>
          <w:szCs w:val="16"/>
        </w:rPr>
        <w:t>模型。</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4.2消息消费</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在</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中，消息的产生和消费都是异步的。对于消费来说，</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的消息者可以通过两种方式来消费消息。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1</w:t>
      </w:r>
      <w:r w:rsidRPr="00E208E4">
        <w:rPr>
          <w:rFonts w:ascii="Microsoft YaHei" w:eastAsia="Microsoft YaHei" w:hAnsi="Microsoft YaHei" w:cs="Microsoft YaHei" w:hint="eastAsia"/>
          <w:color w:val="4F4F4F"/>
          <w:sz w:val="16"/>
          <w:szCs w:val="16"/>
        </w:rPr>
        <w:t>）同步</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订阅者或接收者通过</w:t>
      </w:r>
      <w:r w:rsidRPr="00E208E4">
        <w:rPr>
          <w:rFonts w:ascii="Microsoft YaHei" w:eastAsia="Microsoft YaHei" w:hAnsi="Microsoft YaHei"/>
          <w:color w:val="4F4F4F"/>
          <w:sz w:val="16"/>
          <w:szCs w:val="16"/>
        </w:rPr>
        <w:t>receive</w:t>
      </w:r>
      <w:r w:rsidRPr="00E208E4">
        <w:rPr>
          <w:rFonts w:ascii="Microsoft YaHei" w:eastAsia="Microsoft YaHei" w:hAnsi="Microsoft YaHei" w:cs="Microsoft YaHei" w:hint="eastAsia"/>
          <w:color w:val="4F4F4F"/>
          <w:sz w:val="16"/>
          <w:szCs w:val="16"/>
        </w:rPr>
        <w:t>方法来接收消息，</w:t>
      </w:r>
      <w:r w:rsidRPr="00E208E4">
        <w:rPr>
          <w:rFonts w:ascii="Microsoft YaHei" w:eastAsia="Microsoft YaHei" w:hAnsi="Microsoft YaHei"/>
          <w:color w:val="4F4F4F"/>
          <w:sz w:val="16"/>
          <w:szCs w:val="16"/>
        </w:rPr>
        <w:t>receive</w:t>
      </w:r>
      <w:r w:rsidRPr="00E208E4">
        <w:rPr>
          <w:rFonts w:ascii="Microsoft YaHei" w:eastAsia="Microsoft YaHei" w:hAnsi="Microsoft YaHei" w:cs="Microsoft YaHei" w:hint="eastAsia"/>
          <w:color w:val="4F4F4F"/>
          <w:sz w:val="16"/>
          <w:szCs w:val="16"/>
        </w:rPr>
        <w:t>方法在接收到消息之前（或超时之前）将一直阻塞；</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2</w:t>
      </w:r>
      <w:r w:rsidRPr="00E208E4">
        <w:rPr>
          <w:rFonts w:ascii="Microsoft YaHei" w:eastAsia="Microsoft YaHei" w:hAnsi="Microsoft YaHei" w:cs="Microsoft YaHei" w:hint="eastAsia"/>
          <w:color w:val="4F4F4F"/>
          <w:sz w:val="16"/>
          <w:szCs w:val="16"/>
        </w:rPr>
        <w:t>）异步</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订阅者或接收者可以注册为一个消息监听器。当消息到达之后，系统自动调用监听器的</w:t>
      </w:r>
      <w:r w:rsidRPr="00E208E4">
        <w:rPr>
          <w:rFonts w:ascii="Microsoft YaHei" w:eastAsia="Microsoft YaHei" w:hAnsi="Microsoft YaHei"/>
          <w:color w:val="4F4F4F"/>
          <w:sz w:val="16"/>
          <w:szCs w:val="16"/>
        </w:rPr>
        <w:t>onMessage</w:t>
      </w:r>
      <w:r w:rsidRPr="00E208E4">
        <w:rPr>
          <w:rFonts w:ascii="Microsoft YaHei" w:eastAsia="Microsoft YaHei" w:hAnsi="Microsoft YaHei" w:cs="Microsoft YaHei" w:hint="eastAsia"/>
          <w:color w:val="4F4F4F"/>
          <w:sz w:val="16"/>
          <w:szCs w:val="16"/>
        </w:rPr>
        <w:t>方法。</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lastRenderedPageBreak/>
        <w:t> </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JNDI</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Java</w:t>
      </w:r>
      <w:r w:rsidRPr="00E208E4">
        <w:rPr>
          <w:rFonts w:ascii="Microsoft YaHei" w:eastAsia="Microsoft YaHei" w:hAnsi="Microsoft YaHei" w:cs="Microsoft YaHei" w:hint="eastAsia"/>
          <w:color w:val="4F4F4F"/>
          <w:sz w:val="16"/>
          <w:szCs w:val="16"/>
        </w:rPr>
        <w:t>命名和目录接口</w:t>
      </w:r>
      <w:r w:rsidR="000820C3" w:rsidRPr="00E208E4">
        <w:rPr>
          <w:rFonts w:ascii="Microsoft YaHei" w:eastAsia="Microsoft YaHei" w:hAnsi="Microsoft YaHei"/>
          <w:color w:val="4F4F4F"/>
          <w:sz w:val="16"/>
          <w:szCs w:val="16"/>
        </w:rPr>
        <w:t>,</w:t>
      </w:r>
      <w:r w:rsidR="000820C3" w:rsidRPr="00E208E4">
        <w:rPr>
          <w:rFonts w:ascii="Microsoft YaHei" w:eastAsia="Microsoft YaHei" w:hAnsi="Microsoft YaHei" w:cs="Microsoft YaHei" w:hint="eastAsia"/>
          <w:color w:val="4F4F4F"/>
          <w:sz w:val="16"/>
          <w:szCs w:val="16"/>
        </w:rPr>
        <w:t xml:space="preserve"> 是一种标准的Java命名系统接口</w:t>
      </w:r>
      <w:r w:rsidRPr="00E208E4">
        <w:rPr>
          <w:rFonts w:ascii="Microsoft YaHei" w:eastAsia="Microsoft YaHei" w:hAnsi="Microsoft YaHei" w:cs="Microsoft YaHei" w:hint="eastAsia"/>
          <w:color w:val="4F4F4F"/>
          <w:sz w:val="16"/>
          <w:szCs w:val="16"/>
        </w:rPr>
        <w:t>。可以在网络上查找和访问服务。通过指定一个资源名称，该名称对应于数据库或命名服务中的一个记录，同时返回资源连接建立所必须的信息。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JNDI</w:t>
      </w:r>
      <w:r w:rsidRPr="00E208E4">
        <w:rPr>
          <w:rFonts w:ascii="Microsoft YaHei" w:eastAsia="Microsoft YaHei" w:hAnsi="Microsoft YaHei" w:cs="Microsoft YaHei" w:hint="eastAsia"/>
          <w:color w:val="4F4F4F"/>
          <w:sz w:val="16"/>
          <w:szCs w:val="16"/>
        </w:rPr>
        <w:t>在</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中起到查找和访问发送目标或消息来源的作用。</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4.3JMS编程模型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(1) ConnectionFactory</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创建</w:t>
      </w:r>
      <w:r w:rsidRPr="00E208E4">
        <w:rPr>
          <w:rFonts w:ascii="Microsoft YaHei" w:eastAsia="Microsoft YaHei" w:hAnsi="Microsoft YaHei"/>
          <w:color w:val="4F4F4F"/>
          <w:sz w:val="16"/>
          <w:szCs w:val="16"/>
        </w:rPr>
        <w:t>Connection</w:t>
      </w:r>
      <w:r w:rsidRPr="00E208E4">
        <w:rPr>
          <w:rFonts w:ascii="Microsoft YaHei" w:eastAsia="Microsoft YaHei" w:hAnsi="Microsoft YaHei" w:cs="Microsoft YaHei" w:hint="eastAsia"/>
          <w:color w:val="4F4F4F"/>
          <w:sz w:val="16"/>
          <w:szCs w:val="16"/>
        </w:rPr>
        <w:t>对象的工厂，针对两种不同的</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消息模型，分别有</w:t>
      </w:r>
      <w:r w:rsidRPr="00E208E4">
        <w:rPr>
          <w:rFonts w:ascii="Microsoft YaHei" w:eastAsia="Microsoft YaHei" w:hAnsi="Microsoft YaHei"/>
          <w:color w:val="4F4F4F"/>
          <w:sz w:val="16"/>
          <w:szCs w:val="16"/>
        </w:rPr>
        <w:t>QueueConnectionFactory</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TopicConnectionFactory</w:t>
      </w:r>
      <w:r w:rsidRPr="00E208E4">
        <w:rPr>
          <w:rFonts w:ascii="Microsoft YaHei" w:eastAsia="Microsoft YaHei" w:hAnsi="Microsoft YaHei" w:cs="Microsoft YaHei" w:hint="eastAsia"/>
          <w:color w:val="4F4F4F"/>
          <w:sz w:val="16"/>
          <w:szCs w:val="16"/>
        </w:rPr>
        <w:t>两种。可以通过</w:t>
      </w:r>
      <w:r w:rsidRPr="00E208E4">
        <w:rPr>
          <w:rFonts w:ascii="Microsoft YaHei" w:eastAsia="Microsoft YaHei" w:hAnsi="Microsoft YaHei"/>
          <w:color w:val="4F4F4F"/>
          <w:sz w:val="16"/>
          <w:szCs w:val="16"/>
        </w:rPr>
        <w:t>JNDI</w:t>
      </w:r>
      <w:r w:rsidRPr="00E208E4">
        <w:rPr>
          <w:rFonts w:ascii="Microsoft YaHei" w:eastAsia="Microsoft YaHei" w:hAnsi="Microsoft YaHei" w:cs="Microsoft YaHei" w:hint="eastAsia"/>
          <w:color w:val="4F4F4F"/>
          <w:sz w:val="16"/>
          <w:szCs w:val="16"/>
        </w:rPr>
        <w:t>来查找</w:t>
      </w:r>
      <w:r w:rsidRPr="00E208E4">
        <w:rPr>
          <w:rFonts w:ascii="Microsoft YaHei" w:eastAsia="Microsoft YaHei" w:hAnsi="Microsoft YaHei"/>
          <w:color w:val="4F4F4F"/>
          <w:sz w:val="16"/>
          <w:szCs w:val="16"/>
        </w:rPr>
        <w:t>ConnectionFactory</w:t>
      </w:r>
      <w:r w:rsidRPr="00E208E4">
        <w:rPr>
          <w:rFonts w:ascii="Microsoft YaHei" w:eastAsia="Microsoft YaHei" w:hAnsi="Microsoft YaHei" w:cs="Microsoft YaHei" w:hint="eastAsia"/>
          <w:color w:val="4F4F4F"/>
          <w:sz w:val="16"/>
          <w:szCs w:val="16"/>
        </w:rPr>
        <w:t>对象。</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(2) Destination</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的意思是消息生产者的消息发送目标或者说消息消费者的消息来源。对于消息生产者来说，它的</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是某个队列（</w:t>
      </w:r>
      <w:r w:rsidRPr="00E208E4">
        <w:rPr>
          <w:rFonts w:ascii="Microsoft YaHei" w:eastAsia="Microsoft YaHei" w:hAnsi="Microsoft YaHei"/>
          <w:color w:val="4F4F4F"/>
          <w:sz w:val="16"/>
          <w:szCs w:val="16"/>
        </w:rPr>
        <w:t>Queue</w:t>
      </w:r>
      <w:r w:rsidRPr="00E208E4">
        <w:rPr>
          <w:rFonts w:ascii="Microsoft YaHei" w:eastAsia="Microsoft YaHei" w:hAnsi="Microsoft YaHei" w:cs="Microsoft YaHei" w:hint="eastAsia"/>
          <w:color w:val="4F4F4F"/>
          <w:sz w:val="16"/>
          <w:szCs w:val="16"/>
        </w:rPr>
        <w:t>）或某个主题（</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对于消息消费者来说，它的</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也是某个队列或主题（即消息来源）。</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所以，</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实际上就是两种类型的对象：</w:t>
      </w:r>
      <w:r w:rsidRPr="00E208E4">
        <w:rPr>
          <w:rFonts w:ascii="Microsoft YaHei" w:eastAsia="Microsoft YaHei" w:hAnsi="Microsoft YaHei"/>
          <w:color w:val="4F4F4F"/>
          <w:sz w:val="16"/>
          <w:szCs w:val="16"/>
        </w:rPr>
        <w:t>Queue</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可以通过</w:t>
      </w:r>
      <w:r w:rsidRPr="00E208E4">
        <w:rPr>
          <w:rFonts w:ascii="Microsoft YaHei" w:eastAsia="Microsoft YaHei" w:hAnsi="Microsoft YaHei"/>
          <w:color w:val="4F4F4F"/>
          <w:sz w:val="16"/>
          <w:szCs w:val="16"/>
        </w:rPr>
        <w:t>JNDI</w:t>
      </w:r>
      <w:r w:rsidRPr="00E208E4">
        <w:rPr>
          <w:rFonts w:ascii="Microsoft YaHei" w:eastAsia="Microsoft YaHei" w:hAnsi="Microsoft YaHei" w:cs="Microsoft YaHei" w:hint="eastAsia"/>
          <w:color w:val="4F4F4F"/>
          <w:sz w:val="16"/>
          <w:szCs w:val="16"/>
        </w:rPr>
        <w:t>来查找</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(3) Connection</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Connection</w:t>
      </w:r>
      <w:r w:rsidRPr="00E208E4">
        <w:rPr>
          <w:rFonts w:ascii="Microsoft YaHei" w:eastAsia="Microsoft YaHei" w:hAnsi="Microsoft YaHei" w:cs="Microsoft YaHei" w:hint="eastAsia"/>
          <w:color w:val="4F4F4F"/>
          <w:sz w:val="16"/>
          <w:szCs w:val="16"/>
        </w:rPr>
        <w:t>表示在客户端和</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系统之间建立的链接（对</w:t>
      </w:r>
      <w:r w:rsidRPr="00E208E4">
        <w:rPr>
          <w:rFonts w:ascii="Microsoft YaHei" w:eastAsia="Microsoft YaHei" w:hAnsi="Microsoft YaHei"/>
          <w:color w:val="4F4F4F"/>
          <w:sz w:val="16"/>
          <w:szCs w:val="16"/>
        </w:rPr>
        <w:t>TCP/IP socket</w:t>
      </w:r>
      <w:r w:rsidRPr="00E208E4">
        <w:rPr>
          <w:rFonts w:ascii="Microsoft YaHei" w:eastAsia="Microsoft YaHei" w:hAnsi="Microsoft YaHei" w:cs="Microsoft YaHei" w:hint="eastAsia"/>
          <w:color w:val="4F4F4F"/>
          <w:sz w:val="16"/>
          <w:szCs w:val="16"/>
        </w:rPr>
        <w:t>的包装）。</w:t>
      </w:r>
      <w:r w:rsidRPr="00E208E4">
        <w:rPr>
          <w:rFonts w:ascii="Microsoft YaHei" w:eastAsia="Microsoft YaHei" w:hAnsi="Microsoft YaHei"/>
          <w:color w:val="4F4F4F"/>
          <w:sz w:val="16"/>
          <w:szCs w:val="16"/>
        </w:rPr>
        <w:t>Connection</w:t>
      </w:r>
      <w:r w:rsidRPr="00E208E4">
        <w:rPr>
          <w:rFonts w:ascii="Microsoft YaHei" w:eastAsia="Microsoft YaHei" w:hAnsi="Microsoft YaHei" w:cs="Microsoft YaHei" w:hint="eastAsia"/>
          <w:color w:val="4F4F4F"/>
          <w:sz w:val="16"/>
          <w:szCs w:val="16"/>
        </w:rPr>
        <w:t>可以产生一个或多个</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。跟</w:t>
      </w:r>
      <w:r w:rsidRPr="00E208E4">
        <w:rPr>
          <w:rFonts w:ascii="Microsoft YaHei" w:eastAsia="Microsoft YaHei" w:hAnsi="Microsoft YaHei"/>
          <w:color w:val="4F4F4F"/>
          <w:sz w:val="16"/>
          <w:szCs w:val="16"/>
        </w:rPr>
        <w:t>ConnectionFactory</w:t>
      </w:r>
      <w:r w:rsidRPr="00E208E4">
        <w:rPr>
          <w:rFonts w:ascii="Microsoft YaHei" w:eastAsia="Microsoft YaHei" w:hAnsi="Microsoft YaHei" w:cs="Microsoft YaHei" w:hint="eastAsia"/>
          <w:color w:val="4F4F4F"/>
          <w:sz w:val="16"/>
          <w:szCs w:val="16"/>
        </w:rPr>
        <w:t>一样，</w:t>
      </w:r>
      <w:r w:rsidRPr="00E208E4">
        <w:rPr>
          <w:rFonts w:ascii="Microsoft YaHei" w:eastAsia="Microsoft YaHei" w:hAnsi="Microsoft YaHei"/>
          <w:color w:val="4F4F4F"/>
          <w:sz w:val="16"/>
          <w:szCs w:val="16"/>
        </w:rPr>
        <w:t>Connection</w:t>
      </w:r>
      <w:r w:rsidRPr="00E208E4">
        <w:rPr>
          <w:rFonts w:ascii="Microsoft YaHei" w:eastAsia="Microsoft YaHei" w:hAnsi="Microsoft YaHei" w:cs="Microsoft YaHei" w:hint="eastAsia"/>
          <w:color w:val="4F4F4F"/>
          <w:sz w:val="16"/>
          <w:szCs w:val="16"/>
        </w:rPr>
        <w:t>也有两种类型：</w:t>
      </w:r>
      <w:r w:rsidRPr="00E208E4">
        <w:rPr>
          <w:rFonts w:ascii="Microsoft YaHei" w:eastAsia="Microsoft YaHei" w:hAnsi="Microsoft YaHei"/>
          <w:color w:val="4F4F4F"/>
          <w:sz w:val="16"/>
          <w:szCs w:val="16"/>
        </w:rPr>
        <w:t>QueueConnection</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TopicConnection</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(4) Session</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是操作消息的接口。可以通过</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创建生产者、消费者、消息等。</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提供了事务的功能。当需要使用</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发送</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接收多个消息时，可以将这些发送</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接收动作放到一个事务中。同样，也分</w:t>
      </w:r>
      <w:r w:rsidRPr="00E208E4">
        <w:rPr>
          <w:rFonts w:ascii="Microsoft YaHei" w:eastAsia="Microsoft YaHei" w:hAnsi="Microsoft YaHei"/>
          <w:color w:val="4F4F4F"/>
          <w:sz w:val="16"/>
          <w:szCs w:val="16"/>
        </w:rPr>
        <w:t>QueueSession</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TopicSession</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xml:space="preserve">(5) </w:t>
      </w:r>
      <w:r w:rsidRPr="00E208E4">
        <w:rPr>
          <w:rFonts w:ascii="Microsoft YaHei" w:eastAsia="Microsoft YaHei" w:hAnsi="Microsoft YaHei" w:cs="Microsoft YaHei" w:hint="eastAsia"/>
          <w:color w:val="4F4F4F"/>
          <w:sz w:val="16"/>
          <w:szCs w:val="16"/>
        </w:rPr>
        <w:t>消息的生产者</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消息生产者由</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创建，并用于将消息发送到</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。同样，消息生产者分两种类型：</w:t>
      </w:r>
      <w:r w:rsidRPr="00E208E4">
        <w:rPr>
          <w:rFonts w:ascii="Microsoft YaHei" w:eastAsia="Microsoft YaHei" w:hAnsi="Microsoft YaHei"/>
          <w:color w:val="4F4F4F"/>
          <w:sz w:val="16"/>
          <w:szCs w:val="16"/>
        </w:rPr>
        <w:t>QueueSender</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TopicPublisher</w:t>
      </w:r>
      <w:r w:rsidRPr="00E208E4">
        <w:rPr>
          <w:rFonts w:ascii="Microsoft YaHei" w:eastAsia="Microsoft YaHei" w:hAnsi="Microsoft YaHei" w:cs="Microsoft YaHei" w:hint="eastAsia"/>
          <w:color w:val="4F4F4F"/>
          <w:sz w:val="16"/>
          <w:szCs w:val="16"/>
        </w:rPr>
        <w:t>。可以调用消息生产者的方法（</w:t>
      </w:r>
      <w:r w:rsidRPr="00E208E4">
        <w:rPr>
          <w:rFonts w:ascii="Microsoft YaHei" w:eastAsia="Microsoft YaHei" w:hAnsi="Microsoft YaHei"/>
          <w:color w:val="4F4F4F"/>
          <w:sz w:val="16"/>
          <w:szCs w:val="16"/>
        </w:rPr>
        <w:t>send</w:t>
      </w:r>
      <w:r w:rsidRPr="00E208E4">
        <w:rPr>
          <w:rFonts w:ascii="Microsoft YaHei" w:eastAsia="Microsoft YaHei" w:hAnsi="Microsoft YaHei" w:cs="Microsoft YaHei" w:hint="eastAsia"/>
          <w:color w:val="4F4F4F"/>
          <w:sz w:val="16"/>
          <w:szCs w:val="16"/>
        </w:rPr>
        <w:t>或</w:t>
      </w:r>
      <w:r w:rsidRPr="00E208E4">
        <w:rPr>
          <w:rFonts w:ascii="Microsoft YaHei" w:eastAsia="Microsoft YaHei" w:hAnsi="Microsoft YaHei"/>
          <w:color w:val="4F4F4F"/>
          <w:sz w:val="16"/>
          <w:szCs w:val="16"/>
        </w:rPr>
        <w:t>publish</w:t>
      </w:r>
      <w:r w:rsidRPr="00E208E4">
        <w:rPr>
          <w:rFonts w:ascii="Microsoft YaHei" w:eastAsia="Microsoft YaHei" w:hAnsi="Microsoft YaHei" w:cs="Microsoft YaHei" w:hint="eastAsia"/>
          <w:color w:val="4F4F4F"/>
          <w:sz w:val="16"/>
          <w:szCs w:val="16"/>
        </w:rPr>
        <w:t>方法）发送消息。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xml:space="preserve">(6) </w:t>
      </w:r>
      <w:r w:rsidRPr="00E208E4">
        <w:rPr>
          <w:rFonts w:ascii="Microsoft YaHei" w:eastAsia="Microsoft YaHei" w:hAnsi="Microsoft YaHei" w:cs="Microsoft YaHei" w:hint="eastAsia"/>
          <w:color w:val="4F4F4F"/>
          <w:sz w:val="16"/>
          <w:szCs w:val="16"/>
        </w:rPr>
        <w:t>消息消费者</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消息消费者由</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创建，用于接收被发送到</w:t>
      </w:r>
      <w:r w:rsidRPr="00E208E4">
        <w:rPr>
          <w:rFonts w:ascii="Microsoft YaHei" w:eastAsia="Microsoft YaHei" w:hAnsi="Microsoft YaHei"/>
          <w:color w:val="4F4F4F"/>
          <w:sz w:val="16"/>
          <w:szCs w:val="16"/>
        </w:rPr>
        <w:t>Destination</w:t>
      </w:r>
      <w:r w:rsidRPr="00E208E4">
        <w:rPr>
          <w:rFonts w:ascii="Microsoft YaHei" w:eastAsia="Microsoft YaHei" w:hAnsi="Microsoft YaHei" w:cs="Microsoft YaHei" w:hint="eastAsia"/>
          <w:color w:val="4F4F4F"/>
          <w:sz w:val="16"/>
          <w:szCs w:val="16"/>
        </w:rPr>
        <w:t>的消息。两种类型：</w:t>
      </w:r>
      <w:r w:rsidRPr="00E208E4">
        <w:rPr>
          <w:rFonts w:ascii="Microsoft YaHei" w:eastAsia="Microsoft YaHei" w:hAnsi="Microsoft YaHei"/>
          <w:color w:val="4F4F4F"/>
          <w:sz w:val="16"/>
          <w:szCs w:val="16"/>
        </w:rPr>
        <w:t>QueueReceiver</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TopicSubscriber</w:t>
      </w:r>
      <w:r w:rsidRPr="00E208E4">
        <w:rPr>
          <w:rFonts w:ascii="Microsoft YaHei" w:eastAsia="Microsoft YaHei" w:hAnsi="Microsoft YaHei" w:cs="Microsoft YaHei" w:hint="eastAsia"/>
          <w:color w:val="4F4F4F"/>
          <w:sz w:val="16"/>
          <w:szCs w:val="16"/>
        </w:rPr>
        <w:t>。可分别通过</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的</w:t>
      </w:r>
      <w:r w:rsidRPr="00E208E4">
        <w:rPr>
          <w:rFonts w:ascii="Microsoft YaHei" w:eastAsia="Microsoft YaHei" w:hAnsi="Microsoft YaHei"/>
          <w:color w:val="4F4F4F"/>
          <w:sz w:val="16"/>
          <w:szCs w:val="16"/>
        </w:rPr>
        <w:t>createReceiver(Queue)</w:t>
      </w:r>
      <w:r w:rsidRPr="00E208E4">
        <w:rPr>
          <w:rFonts w:ascii="Microsoft YaHei" w:eastAsia="Microsoft YaHei" w:hAnsi="Microsoft YaHei" w:cs="Microsoft YaHei" w:hint="eastAsia"/>
          <w:color w:val="4F4F4F"/>
          <w:sz w:val="16"/>
          <w:szCs w:val="16"/>
        </w:rPr>
        <w:t>或</w:t>
      </w:r>
      <w:r w:rsidRPr="00E208E4">
        <w:rPr>
          <w:rFonts w:ascii="Microsoft YaHei" w:eastAsia="Microsoft YaHei" w:hAnsi="Microsoft YaHei"/>
          <w:color w:val="4F4F4F"/>
          <w:sz w:val="16"/>
          <w:szCs w:val="16"/>
        </w:rPr>
        <w:t>createSubscriber(Topic)</w:t>
      </w:r>
      <w:r w:rsidRPr="00E208E4">
        <w:rPr>
          <w:rFonts w:ascii="Microsoft YaHei" w:eastAsia="Microsoft YaHei" w:hAnsi="Microsoft YaHei" w:cs="Microsoft YaHei" w:hint="eastAsia"/>
          <w:color w:val="4F4F4F"/>
          <w:sz w:val="16"/>
          <w:szCs w:val="16"/>
        </w:rPr>
        <w:t>来创建。当然，也可以</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的</w:t>
      </w:r>
      <w:r w:rsidRPr="00E208E4">
        <w:rPr>
          <w:rFonts w:ascii="Microsoft YaHei" w:eastAsia="Microsoft YaHei" w:hAnsi="Microsoft YaHei"/>
          <w:color w:val="4F4F4F"/>
          <w:sz w:val="16"/>
          <w:szCs w:val="16"/>
        </w:rPr>
        <w:t>creatDurableSubscriber</w:t>
      </w:r>
      <w:r w:rsidRPr="00E208E4">
        <w:rPr>
          <w:rFonts w:ascii="Microsoft YaHei" w:eastAsia="Microsoft YaHei" w:hAnsi="Microsoft YaHei" w:cs="Microsoft YaHei" w:hint="eastAsia"/>
          <w:color w:val="4F4F4F"/>
          <w:sz w:val="16"/>
          <w:szCs w:val="16"/>
        </w:rPr>
        <w:t>方法来创建持久化的订阅者。</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(7) MessageListener</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lastRenderedPageBreak/>
        <w:t>消息监听器。如果注册了消息监听器，一旦消息到达，将自动调用监听器的</w:t>
      </w:r>
      <w:r w:rsidRPr="00E208E4">
        <w:rPr>
          <w:rFonts w:ascii="Microsoft YaHei" w:eastAsia="Microsoft YaHei" w:hAnsi="Microsoft YaHei"/>
          <w:color w:val="4F4F4F"/>
          <w:sz w:val="16"/>
          <w:szCs w:val="16"/>
        </w:rPr>
        <w:t>onMessage</w:t>
      </w:r>
      <w:r w:rsidRPr="00E208E4">
        <w:rPr>
          <w:rFonts w:ascii="Microsoft YaHei" w:eastAsia="Microsoft YaHei" w:hAnsi="Microsoft YaHei" w:cs="Microsoft YaHei" w:hint="eastAsia"/>
          <w:color w:val="4F4F4F"/>
          <w:sz w:val="16"/>
          <w:szCs w:val="16"/>
        </w:rPr>
        <w:t>方法。</w:t>
      </w:r>
      <w:r w:rsidRPr="00E208E4">
        <w:rPr>
          <w:rFonts w:ascii="Microsoft YaHei" w:eastAsia="Microsoft YaHei" w:hAnsi="Microsoft YaHei"/>
          <w:color w:val="4F4F4F"/>
          <w:sz w:val="16"/>
          <w:szCs w:val="16"/>
        </w:rPr>
        <w:t>EJB</w:t>
      </w:r>
      <w:r w:rsidRPr="00E208E4">
        <w:rPr>
          <w:rFonts w:ascii="Microsoft YaHei" w:eastAsia="Microsoft YaHei" w:hAnsi="Microsoft YaHei" w:cs="Microsoft YaHei" w:hint="eastAsia"/>
          <w:color w:val="4F4F4F"/>
          <w:sz w:val="16"/>
          <w:szCs w:val="16"/>
        </w:rPr>
        <w:t>中的</w:t>
      </w:r>
      <w:r w:rsidRPr="00E208E4">
        <w:rPr>
          <w:rFonts w:ascii="Microsoft YaHei" w:eastAsia="Microsoft YaHei" w:hAnsi="Microsoft YaHei"/>
          <w:color w:val="4F4F4F"/>
          <w:sz w:val="16"/>
          <w:szCs w:val="16"/>
        </w:rPr>
        <w:t>MDB</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Message-Driven Bean</w:t>
      </w:r>
      <w:r w:rsidRPr="00E208E4">
        <w:rPr>
          <w:rFonts w:ascii="Microsoft YaHei" w:eastAsia="Microsoft YaHei" w:hAnsi="Microsoft YaHei" w:cs="Microsoft YaHei" w:hint="eastAsia"/>
          <w:color w:val="4F4F4F"/>
          <w:sz w:val="16"/>
          <w:szCs w:val="16"/>
        </w:rPr>
        <w:t>）就是一种</w:t>
      </w:r>
      <w:r w:rsidRPr="00E208E4">
        <w:rPr>
          <w:rFonts w:ascii="Microsoft YaHei" w:eastAsia="Microsoft YaHei" w:hAnsi="Microsoft YaHei"/>
          <w:color w:val="4F4F4F"/>
          <w:sz w:val="16"/>
          <w:szCs w:val="16"/>
        </w:rPr>
        <w:t>MessageListener</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深入学习</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对掌握</w:t>
      </w:r>
      <w:r w:rsidRPr="00E208E4">
        <w:rPr>
          <w:rFonts w:ascii="Microsoft YaHei" w:eastAsia="Microsoft YaHei" w:hAnsi="Microsoft YaHei"/>
          <w:color w:val="4F4F4F"/>
          <w:sz w:val="16"/>
          <w:szCs w:val="16"/>
        </w:rPr>
        <w:t>JAVA</w:t>
      </w:r>
      <w:r w:rsidRPr="00E208E4">
        <w:rPr>
          <w:rFonts w:ascii="Microsoft YaHei" w:eastAsia="Microsoft YaHei" w:hAnsi="Microsoft YaHei" w:cs="Microsoft YaHei" w:hint="eastAsia"/>
          <w:color w:val="4F4F4F"/>
          <w:sz w:val="16"/>
          <w:szCs w:val="16"/>
        </w:rPr>
        <w:t>架构，</w:t>
      </w:r>
      <w:r w:rsidRPr="00E208E4">
        <w:rPr>
          <w:rFonts w:ascii="Microsoft YaHei" w:eastAsia="Microsoft YaHei" w:hAnsi="Microsoft YaHei"/>
          <w:color w:val="4F4F4F"/>
          <w:sz w:val="16"/>
          <w:szCs w:val="16"/>
        </w:rPr>
        <w:t>EJB</w:t>
      </w:r>
      <w:r w:rsidRPr="00E208E4">
        <w:rPr>
          <w:rFonts w:ascii="Microsoft YaHei" w:eastAsia="Microsoft YaHei" w:hAnsi="Microsoft YaHei" w:cs="Microsoft YaHei" w:hint="eastAsia"/>
          <w:color w:val="4F4F4F"/>
          <w:sz w:val="16"/>
          <w:szCs w:val="16"/>
        </w:rPr>
        <w:t>架构有很好的帮助，消息中间件也是大型分布式系统必须的组件。本次分享主要做全局性介绍，具体的深入需要大家学习，实践，总结，领会。</w:t>
      </w:r>
    </w:p>
    <w:p w:rsidR="00E208E4" w:rsidRPr="00E208E4" w:rsidRDefault="00E208E4" w:rsidP="00E208E4">
      <w:pPr>
        <w:pStyle w:val="Heading3"/>
        <w:shd w:val="clear" w:color="auto" w:fill="FFFFFF"/>
        <w:wordWrap w:val="0"/>
        <w:spacing w:before="0"/>
        <w:rPr>
          <w:rFonts w:ascii="Microsoft YaHei" w:eastAsia="Microsoft YaHei" w:hAnsi="Microsoft YaHei"/>
          <w:color w:val="454545"/>
          <w:sz w:val="16"/>
          <w:szCs w:val="16"/>
        </w:rPr>
      </w:pPr>
      <w:bookmarkStart w:id="4" w:name="t4"/>
      <w:bookmarkEnd w:id="3"/>
      <w:bookmarkEnd w:id="4"/>
      <w:r w:rsidRPr="00E208E4">
        <w:rPr>
          <w:rFonts w:ascii="Microsoft YaHei" w:eastAsia="Microsoft YaHei" w:hAnsi="Microsoft YaHei"/>
          <w:b/>
          <w:bCs/>
          <w:color w:val="454545"/>
          <w:sz w:val="16"/>
          <w:szCs w:val="16"/>
        </w:rPr>
        <w:t>五、常用消息队</w:t>
      </w:r>
      <w:r w:rsidRPr="00E208E4">
        <w:rPr>
          <w:rFonts w:ascii="Microsoft YaHei" w:eastAsia="Microsoft YaHei" w:hAnsi="Microsoft YaHei" w:cs="SimSun" w:hint="eastAsia"/>
          <w:b/>
          <w:bCs/>
          <w:color w:val="454545"/>
          <w:sz w:val="16"/>
          <w:szCs w:val="16"/>
        </w:rPr>
        <w:t>列</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一般商用的容器，比如</w:t>
      </w:r>
      <w:r w:rsidRPr="00E208E4">
        <w:rPr>
          <w:rFonts w:ascii="Microsoft YaHei" w:eastAsia="Microsoft YaHei" w:hAnsi="Microsoft YaHei"/>
          <w:color w:val="4F4F4F"/>
          <w:sz w:val="16"/>
          <w:szCs w:val="16"/>
        </w:rPr>
        <w:t>WebLogic</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JBoss</w:t>
      </w:r>
      <w:r w:rsidRPr="00E208E4">
        <w:rPr>
          <w:rFonts w:ascii="Microsoft YaHei" w:eastAsia="Microsoft YaHei" w:hAnsi="Microsoft YaHei" w:cs="Microsoft YaHei" w:hint="eastAsia"/>
          <w:color w:val="4F4F4F"/>
          <w:sz w:val="16"/>
          <w:szCs w:val="16"/>
        </w:rPr>
        <w:t>，都支持</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标准，开发上很方便。但免费的比如</w:t>
      </w:r>
      <w:r w:rsidRPr="00E208E4">
        <w:rPr>
          <w:rFonts w:ascii="Microsoft YaHei" w:eastAsia="Microsoft YaHei" w:hAnsi="Microsoft YaHei"/>
          <w:color w:val="4F4F4F"/>
          <w:sz w:val="16"/>
          <w:szCs w:val="16"/>
        </w:rPr>
        <w:t>Tomcat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Jetty</w:t>
      </w:r>
      <w:r w:rsidRPr="00E208E4">
        <w:rPr>
          <w:rFonts w:ascii="Microsoft YaHei" w:eastAsia="Microsoft YaHei" w:hAnsi="Microsoft YaHei" w:cs="Microsoft YaHei" w:hint="eastAsia"/>
          <w:color w:val="4F4F4F"/>
          <w:sz w:val="16"/>
          <w:szCs w:val="16"/>
        </w:rPr>
        <w:t>等则需要使用第三方的消息中间件。本部分内容介绍常用的消息中间件（</w:t>
      </w:r>
      <w:r w:rsidRPr="00E208E4">
        <w:rPr>
          <w:rFonts w:ascii="Microsoft YaHei" w:eastAsia="Microsoft YaHei" w:hAnsi="Microsoft YaHei"/>
          <w:color w:val="4F4F4F"/>
          <w:sz w:val="16"/>
          <w:szCs w:val="16"/>
        </w:rPr>
        <w:t>Active MQ,</w:t>
      </w:r>
      <w:r w:rsidR="009E6816">
        <w:rPr>
          <w:rFonts w:ascii="Microsoft YaHei" w:eastAsia="Microsoft YaHei" w:hAnsi="Microsoft YaHei"/>
          <w:color w:val="4F4F4F"/>
          <w:sz w:val="16"/>
          <w:szCs w:val="16"/>
        </w:rPr>
        <w:t xml:space="preserve"> </w:t>
      </w:r>
      <w:r w:rsidRPr="00E208E4">
        <w:rPr>
          <w:rFonts w:ascii="Microsoft YaHei" w:eastAsia="Microsoft YaHei" w:hAnsi="Microsoft YaHei"/>
          <w:color w:val="4F4F4F"/>
          <w:sz w:val="16"/>
          <w:szCs w:val="16"/>
        </w:rPr>
        <w:t>Rabbit MQ</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Zero MQ,</w:t>
      </w:r>
      <w:r w:rsidR="009E6816">
        <w:rPr>
          <w:rFonts w:ascii="Microsoft YaHei" w:eastAsia="Microsoft YaHei" w:hAnsi="Microsoft YaHei"/>
          <w:color w:val="4F4F4F"/>
          <w:sz w:val="16"/>
          <w:szCs w:val="16"/>
        </w:rPr>
        <w:t xml:space="preserve"> </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）以及他们的特点。</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5.1 ActiveMQ</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 xml:space="preserve">ActiveMQ </w:t>
      </w:r>
      <w:r w:rsidRPr="00E208E4">
        <w:rPr>
          <w:rFonts w:ascii="Microsoft YaHei" w:eastAsia="Microsoft YaHei" w:hAnsi="Microsoft YaHei" w:cs="Microsoft YaHei" w:hint="eastAsia"/>
          <w:color w:val="4F4F4F"/>
          <w:sz w:val="16"/>
          <w:szCs w:val="16"/>
        </w:rPr>
        <w:t>是</w:t>
      </w:r>
      <w:r w:rsidRPr="00E208E4">
        <w:rPr>
          <w:rFonts w:ascii="Microsoft YaHei" w:eastAsia="Microsoft YaHei" w:hAnsi="Microsoft YaHei"/>
          <w:color w:val="4F4F4F"/>
          <w:sz w:val="16"/>
          <w:szCs w:val="16"/>
        </w:rPr>
        <w:t>Apache</w:t>
      </w:r>
      <w:r w:rsidRPr="00E208E4">
        <w:rPr>
          <w:rFonts w:ascii="Microsoft YaHei" w:eastAsia="Microsoft YaHei" w:hAnsi="Microsoft YaHei" w:cs="Microsoft YaHei" w:hint="eastAsia"/>
          <w:color w:val="4F4F4F"/>
          <w:sz w:val="16"/>
          <w:szCs w:val="16"/>
        </w:rPr>
        <w:t>出品，最流行的，能力强劲的开源消息总线。</w:t>
      </w:r>
      <w:r w:rsidRPr="00E208E4">
        <w:rPr>
          <w:rFonts w:ascii="Microsoft YaHei" w:eastAsia="Microsoft YaHei" w:hAnsi="Microsoft YaHei"/>
          <w:color w:val="4F4F4F"/>
          <w:sz w:val="16"/>
          <w:szCs w:val="16"/>
        </w:rPr>
        <w:t xml:space="preserve">ActiveMQ </w:t>
      </w:r>
      <w:r w:rsidRPr="00E208E4">
        <w:rPr>
          <w:rFonts w:ascii="Microsoft YaHei" w:eastAsia="Microsoft YaHei" w:hAnsi="Microsoft YaHei" w:cs="Microsoft YaHei" w:hint="eastAsia"/>
          <w:color w:val="4F4F4F"/>
          <w:sz w:val="16"/>
          <w:szCs w:val="16"/>
        </w:rPr>
        <w:t>是一个完全支持</w:t>
      </w:r>
      <w:r w:rsidRPr="00E208E4">
        <w:rPr>
          <w:rFonts w:ascii="Microsoft YaHei" w:eastAsia="Microsoft YaHei" w:hAnsi="Microsoft YaHei"/>
          <w:color w:val="4F4F4F"/>
          <w:sz w:val="16"/>
          <w:szCs w:val="16"/>
        </w:rPr>
        <w:t>JMS1.1</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J2EE 1.4</w:t>
      </w:r>
      <w:r w:rsidRPr="00E208E4">
        <w:rPr>
          <w:rFonts w:ascii="Microsoft YaHei" w:eastAsia="Microsoft YaHei" w:hAnsi="Microsoft YaHei" w:cs="Microsoft YaHei" w:hint="eastAsia"/>
          <w:color w:val="4F4F4F"/>
          <w:sz w:val="16"/>
          <w:szCs w:val="16"/>
        </w:rPr>
        <w:t>规范的</w:t>
      </w:r>
      <w:r w:rsidRPr="00E208E4">
        <w:rPr>
          <w:rFonts w:ascii="Microsoft YaHei" w:eastAsia="Microsoft YaHei" w:hAnsi="Microsoft YaHei"/>
          <w:color w:val="4F4F4F"/>
          <w:sz w:val="16"/>
          <w:szCs w:val="16"/>
        </w:rPr>
        <w:t xml:space="preserve"> JMS Provider</w:t>
      </w:r>
      <w:r w:rsidRPr="00E208E4">
        <w:rPr>
          <w:rFonts w:ascii="Microsoft YaHei" w:eastAsia="Microsoft YaHei" w:hAnsi="Microsoft YaHei" w:cs="Microsoft YaHei" w:hint="eastAsia"/>
          <w:color w:val="4F4F4F"/>
          <w:sz w:val="16"/>
          <w:szCs w:val="16"/>
        </w:rPr>
        <w:t>实现，尽管</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规范出台已经是很久的事情了，但是</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在当今的</w:t>
      </w:r>
      <w:r w:rsidRPr="00E208E4">
        <w:rPr>
          <w:rFonts w:ascii="Microsoft YaHei" w:eastAsia="Microsoft YaHei" w:hAnsi="Microsoft YaHei"/>
          <w:color w:val="4F4F4F"/>
          <w:sz w:val="16"/>
          <w:szCs w:val="16"/>
        </w:rPr>
        <w:t>J2EE</w:t>
      </w:r>
      <w:r w:rsidRPr="00E208E4">
        <w:rPr>
          <w:rFonts w:ascii="Microsoft YaHei" w:eastAsia="Microsoft YaHei" w:hAnsi="Microsoft YaHei" w:cs="Microsoft YaHei" w:hint="eastAsia"/>
          <w:color w:val="4F4F4F"/>
          <w:sz w:val="16"/>
          <w:szCs w:val="16"/>
        </w:rPr>
        <w:t>应用中间仍然扮演着特殊的地位。</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ActiveMQ</w:t>
      </w:r>
      <w:r w:rsidRPr="00E208E4">
        <w:rPr>
          <w:rFonts w:ascii="Microsoft YaHei" w:eastAsia="Microsoft YaHei" w:hAnsi="Microsoft YaHei" w:cs="Microsoft YaHei" w:hint="eastAsia"/>
          <w:color w:val="4F4F4F"/>
          <w:sz w:val="16"/>
          <w:szCs w:val="16"/>
        </w:rPr>
        <w:t>特性如下：</w:t>
      </w:r>
    </w:p>
    <w:p w:rsidR="002F33E6"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s="Microsoft YaHei"/>
          <w:color w:val="4F4F4F"/>
          <w:sz w:val="16"/>
          <w:szCs w:val="16"/>
        </w:rPr>
      </w:pPr>
      <w:r w:rsidRPr="00E208E4">
        <w:rPr>
          <w:rFonts w:ascii="Microsoft YaHei" w:eastAsia="Microsoft YaHei" w:hAnsi="Microsoft YaHei" w:cs="Microsoft YaHei" w:hint="eastAsia"/>
          <w:color w:val="4F4F4F"/>
          <w:sz w:val="16"/>
          <w:szCs w:val="16"/>
        </w:rPr>
        <w:t>⒈</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多种语言和协议编写客户端。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⒉</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完全支持</w:t>
      </w:r>
      <w:r w:rsidRPr="00E208E4">
        <w:rPr>
          <w:rFonts w:ascii="Microsoft YaHei" w:eastAsia="Microsoft YaHei" w:hAnsi="Microsoft YaHei"/>
          <w:color w:val="4F4F4F"/>
          <w:sz w:val="16"/>
          <w:szCs w:val="16"/>
        </w:rPr>
        <w:t>JMS1.1</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J2EE 1.4</w:t>
      </w:r>
      <w:r w:rsidRPr="00E208E4">
        <w:rPr>
          <w:rFonts w:ascii="Microsoft YaHei" w:eastAsia="Microsoft YaHei" w:hAnsi="Microsoft YaHei" w:cs="Microsoft YaHei" w:hint="eastAsia"/>
          <w:color w:val="4F4F4F"/>
          <w:sz w:val="16"/>
          <w:szCs w:val="16"/>
        </w:rPr>
        <w:t>规范</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（持久化，</w:t>
      </w:r>
      <w:r w:rsidRPr="00E208E4">
        <w:rPr>
          <w:rFonts w:ascii="Microsoft YaHei" w:eastAsia="Microsoft YaHei" w:hAnsi="Microsoft YaHei"/>
          <w:color w:val="4F4F4F"/>
          <w:sz w:val="16"/>
          <w:szCs w:val="16"/>
        </w:rPr>
        <w:t>XA</w:t>
      </w:r>
      <w:r w:rsidRPr="00E208E4">
        <w:rPr>
          <w:rFonts w:ascii="Microsoft YaHei" w:eastAsia="Microsoft YaHei" w:hAnsi="Microsoft YaHei" w:cs="Microsoft YaHei" w:hint="eastAsia"/>
          <w:color w:val="4F4F4F"/>
          <w:sz w:val="16"/>
          <w:szCs w:val="16"/>
        </w:rPr>
        <w:t>消息，事务</w:t>
      </w:r>
      <w:r w:rsidRPr="00E208E4">
        <w:rPr>
          <w:rFonts w:ascii="Microsoft YaHei" w:eastAsia="Microsoft YaHei" w:hAnsi="Microsoft YaHei"/>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⒊</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对</w:t>
      </w:r>
      <w:r w:rsidRPr="00E208E4">
        <w:rPr>
          <w:rFonts w:ascii="Microsoft YaHei" w:eastAsia="Microsoft YaHei" w:hAnsi="Microsoft YaHei"/>
          <w:color w:val="4F4F4F"/>
          <w:sz w:val="16"/>
          <w:szCs w:val="16"/>
        </w:rPr>
        <w:t>Spring</w:t>
      </w:r>
      <w:r w:rsidRPr="00E208E4">
        <w:rPr>
          <w:rFonts w:ascii="Microsoft YaHei" w:eastAsia="Microsoft YaHei" w:hAnsi="Microsoft YaHei" w:cs="Microsoft YaHei" w:hint="eastAsia"/>
          <w:color w:val="4F4F4F"/>
          <w:sz w:val="16"/>
          <w:szCs w:val="16"/>
        </w:rPr>
        <w:t>的支持，</w:t>
      </w:r>
      <w:r w:rsidRPr="00E208E4">
        <w:rPr>
          <w:rFonts w:ascii="Microsoft YaHei" w:eastAsia="Microsoft YaHei" w:hAnsi="Microsoft YaHei"/>
          <w:color w:val="4F4F4F"/>
          <w:sz w:val="16"/>
          <w:szCs w:val="16"/>
        </w:rPr>
        <w:t>ActiveMQ</w:t>
      </w:r>
      <w:r w:rsidRPr="00E208E4">
        <w:rPr>
          <w:rFonts w:ascii="Microsoft YaHei" w:eastAsia="Microsoft YaHei" w:hAnsi="Microsoft YaHei" w:cs="Microsoft YaHei" w:hint="eastAsia"/>
          <w:color w:val="4F4F4F"/>
          <w:sz w:val="16"/>
          <w:szCs w:val="16"/>
        </w:rPr>
        <w:t>可以很容易内嵌到使用</w:t>
      </w:r>
      <w:r w:rsidRPr="00E208E4">
        <w:rPr>
          <w:rFonts w:ascii="Microsoft YaHei" w:eastAsia="Microsoft YaHei" w:hAnsi="Microsoft YaHei"/>
          <w:color w:val="4F4F4F"/>
          <w:sz w:val="16"/>
          <w:szCs w:val="16"/>
        </w:rPr>
        <w:t>Spring</w:t>
      </w:r>
      <w:r w:rsidRPr="00E208E4">
        <w:rPr>
          <w:rFonts w:ascii="Microsoft YaHei" w:eastAsia="Microsoft YaHei" w:hAnsi="Microsoft YaHei" w:cs="Microsoft YaHei" w:hint="eastAsia"/>
          <w:color w:val="4F4F4F"/>
          <w:sz w:val="16"/>
          <w:szCs w:val="16"/>
        </w:rPr>
        <w:t>的系统里面去，而且也支持</w:t>
      </w:r>
      <w:r w:rsidRPr="00E208E4">
        <w:rPr>
          <w:rFonts w:ascii="Microsoft YaHei" w:eastAsia="Microsoft YaHei" w:hAnsi="Microsoft YaHei"/>
          <w:color w:val="4F4F4F"/>
          <w:sz w:val="16"/>
          <w:szCs w:val="16"/>
        </w:rPr>
        <w:t>Spring2.0</w:t>
      </w:r>
      <w:r w:rsidRPr="00E208E4">
        <w:rPr>
          <w:rFonts w:ascii="Microsoft YaHei" w:eastAsia="Microsoft YaHei" w:hAnsi="Microsoft YaHei" w:cs="Microsoft YaHei" w:hint="eastAsia"/>
          <w:color w:val="4F4F4F"/>
          <w:sz w:val="16"/>
          <w:szCs w:val="16"/>
        </w:rPr>
        <w:t>的特性</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⒋</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通过了常见</w:t>
      </w:r>
      <w:r w:rsidRPr="00E208E4">
        <w:rPr>
          <w:rFonts w:ascii="Microsoft YaHei" w:eastAsia="Microsoft YaHei" w:hAnsi="Microsoft YaHei"/>
          <w:color w:val="4F4F4F"/>
          <w:sz w:val="16"/>
          <w:szCs w:val="16"/>
        </w:rPr>
        <w:t>J2EE</w:t>
      </w:r>
      <w:r w:rsidRPr="00E208E4">
        <w:rPr>
          <w:rFonts w:ascii="Microsoft YaHei" w:eastAsia="Microsoft YaHei" w:hAnsi="Microsoft YaHei" w:cs="Microsoft YaHei" w:hint="eastAsia"/>
          <w:color w:val="4F4F4F"/>
          <w:sz w:val="16"/>
          <w:szCs w:val="16"/>
        </w:rPr>
        <w:t>服务器（如</w:t>
      </w:r>
      <w:r w:rsidRPr="00E208E4">
        <w:rPr>
          <w:rFonts w:ascii="Microsoft YaHei" w:eastAsia="Microsoft YaHei" w:hAnsi="Microsoft YaHei"/>
          <w:color w:val="4F4F4F"/>
          <w:sz w:val="16"/>
          <w:szCs w:val="16"/>
        </w:rPr>
        <w:t xml:space="preserve"> Geronimo,</w:t>
      </w:r>
      <w:r w:rsidR="002F33E6">
        <w:rPr>
          <w:rFonts w:ascii="Microsoft YaHei" w:eastAsia="Microsoft YaHei" w:hAnsi="Microsoft YaHei"/>
          <w:color w:val="4F4F4F"/>
          <w:sz w:val="16"/>
          <w:szCs w:val="16"/>
        </w:rPr>
        <w:t xml:space="preserve"> </w:t>
      </w:r>
      <w:r w:rsidRPr="00E208E4">
        <w:rPr>
          <w:rFonts w:ascii="Microsoft YaHei" w:eastAsia="Microsoft YaHei" w:hAnsi="Microsoft YaHei"/>
          <w:color w:val="4F4F4F"/>
          <w:sz w:val="16"/>
          <w:szCs w:val="16"/>
        </w:rPr>
        <w:t>JBoss 4,GlassFish,WebLogic)</w:t>
      </w:r>
      <w:r w:rsidRPr="00E208E4">
        <w:rPr>
          <w:rFonts w:ascii="Microsoft YaHei" w:eastAsia="Microsoft YaHei" w:hAnsi="Microsoft YaHei" w:cs="Microsoft YaHei" w:hint="eastAsia"/>
          <w:color w:val="4F4F4F"/>
          <w:sz w:val="16"/>
          <w:szCs w:val="16"/>
        </w:rPr>
        <w:t>的测试，其中通过</w:t>
      </w:r>
      <w:r w:rsidRPr="00E208E4">
        <w:rPr>
          <w:rFonts w:ascii="Microsoft YaHei" w:eastAsia="Microsoft YaHei" w:hAnsi="Microsoft YaHei"/>
          <w:color w:val="4F4F4F"/>
          <w:sz w:val="16"/>
          <w:szCs w:val="16"/>
        </w:rPr>
        <w:t>JCA 1.5 resource adaptors</w:t>
      </w:r>
      <w:r w:rsidRPr="00E208E4">
        <w:rPr>
          <w:rFonts w:ascii="Microsoft YaHei" w:eastAsia="Microsoft YaHei" w:hAnsi="Microsoft YaHei" w:cs="Microsoft YaHei" w:hint="eastAsia"/>
          <w:color w:val="4F4F4F"/>
          <w:sz w:val="16"/>
          <w:szCs w:val="16"/>
        </w:rPr>
        <w:t>的配置，可以让</w:t>
      </w:r>
      <w:r w:rsidRPr="00E208E4">
        <w:rPr>
          <w:rFonts w:ascii="Microsoft YaHei" w:eastAsia="Microsoft YaHei" w:hAnsi="Microsoft YaHei"/>
          <w:color w:val="4F4F4F"/>
          <w:sz w:val="16"/>
          <w:szCs w:val="16"/>
        </w:rPr>
        <w:t>ActiveMQ</w:t>
      </w:r>
      <w:r w:rsidRPr="00E208E4">
        <w:rPr>
          <w:rFonts w:ascii="Microsoft YaHei" w:eastAsia="Microsoft YaHei" w:hAnsi="Microsoft YaHei" w:cs="Microsoft YaHei" w:hint="eastAsia"/>
          <w:color w:val="4F4F4F"/>
          <w:sz w:val="16"/>
          <w:szCs w:val="16"/>
        </w:rPr>
        <w:t>可以自动的部署到任何兼容</w:t>
      </w:r>
      <w:r w:rsidRPr="00E208E4">
        <w:rPr>
          <w:rFonts w:ascii="Microsoft YaHei" w:eastAsia="Microsoft YaHei" w:hAnsi="Microsoft YaHei"/>
          <w:color w:val="4F4F4F"/>
          <w:sz w:val="16"/>
          <w:szCs w:val="16"/>
        </w:rPr>
        <w:t xml:space="preserve">J2EE 1.4 </w:t>
      </w:r>
      <w:r w:rsidRPr="00E208E4">
        <w:rPr>
          <w:rFonts w:ascii="Microsoft YaHei" w:eastAsia="Microsoft YaHei" w:hAnsi="Microsoft YaHei" w:cs="Microsoft YaHei" w:hint="eastAsia"/>
          <w:color w:val="4F4F4F"/>
          <w:sz w:val="16"/>
          <w:szCs w:val="16"/>
        </w:rPr>
        <w:t>商业服务器上</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⒌</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支持多种传送协议：</w:t>
      </w:r>
      <w:r w:rsidRPr="00E208E4">
        <w:rPr>
          <w:rFonts w:ascii="Microsoft YaHei" w:eastAsia="Microsoft YaHei" w:hAnsi="Microsoft YaHei"/>
          <w:color w:val="4F4F4F"/>
          <w:sz w:val="16"/>
          <w:szCs w:val="16"/>
        </w:rPr>
        <w:t>in-VM,TCP,SSL,NIO,UDP,JGroups,JXTA</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⒍</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支持通过</w:t>
      </w:r>
      <w:r w:rsidRPr="00E208E4">
        <w:rPr>
          <w:rFonts w:ascii="Microsoft YaHei" w:eastAsia="Microsoft YaHei" w:hAnsi="Microsoft YaHei"/>
          <w:color w:val="4F4F4F"/>
          <w:sz w:val="16"/>
          <w:szCs w:val="16"/>
        </w:rPr>
        <w:t>JDBC</w:t>
      </w:r>
      <w:r w:rsidRPr="00E208E4">
        <w:rPr>
          <w:rFonts w:ascii="Microsoft YaHei" w:eastAsia="Microsoft YaHei" w:hAnsi="Microsoft YaHei" w:cs="Microsoft YaHei" w:hint="eastAsia"/>
          <w:color w:val="4F4F4F"/>
          <w:sz w:val="16"/>
          <w:szCs w:val="16"/>
        </w:rPr>
        <w:t>和</w:t>
      </w:r>
      <w:r w:rsidRPr="00E208E4">
        <w:rPr>
          <w:rFonts w:ascii="Microsoft YaHei" w:eastAsia="Microsoft YaHei" w:hAnsi="Microsoft YaHei"/>
          <w:color w:val="4F4F4F"/>
          <w:sz w:val="16"/>
          <w:szCs w:val="16"/>
        </w:rPr>
        <w:t>journal</w:t>
      </w:r>
      <w:r w:rsidRPr="00E208E4">
        <w:rPr>
          <w:rFonts w:ascii="Microsoft YaHei" w:eastAsia="Microsoft YaHei" w:hAnsi="Microsoft YaHei" w:cs="Microsoft YaHei" w:hint="eastAsia"/>
          <w:color w:val="4F4F4F"/>
          <w:sz w:val="16"/>
          <w:szCs w:val="16"/>
        </w:rPr>
        <w:t>提供高速的消息持久化</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⒎</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从设计上保证了高性能的集群，客户端</w:t>
      </w:r>
      <w:r w:rsidRPr="00E208E4">
        <w:rPr>
          <w:rFonts w:ascii="Microsoft YaHei" w:eastAsia="Microsoft YaHei" w:hAnsi="Microsoft YaHei"/>
          <w:color w:val="4F4F4F"/>
          <w:sz w:val="16"/>
          <w:szCs w:val="16"/>
        </w:rPr>
        <w:t>-</w:t>
      </w:r>
      <w:r w:rsidRPr="00E208E4">
        <w:rPr>
          <w:rFonts w:ascii="Microsoft YaHei" w:eastAsia="Microsoft YaHei" w:hAnsi="Microsoft YaHei" w:cs="Microsoft YaHei" w:hint="eastAsia"/>
          <w:color w:val="4F4F4F"/>
          <w:sz w:val="16"/>
          <w:szCs w:val="16"/>
        </w:rPr>
        <w:t>服务器，点对点</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⒏</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支持</w:t>
      </w:r>
      <w:r w:rsidRPr="00E208E4">
        <w:rPr>
          <w:rFonts w:ascii="Microsoft YaHei" w:eastAsia="Microsoft YaHei" w:hAnsi="Microsoft YaHei"/>
          <w:color w:val="4F4F4F"/>
          <w:sz w:val="16"/>
          <w:szCs w:val="16"/>
        </w:rPr>
        <w:t>Ajax</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⒐</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支持与</w:t>
      </w:r>
      <w:r w:rsidRPr="00E208E4">
        <w:rPr>
          <w:rFonts w:ascii="Microsoft YaHei" w:eastAsia="Microsoft YaHei" w:hAnsi="Microsoft YaHei"/>
          <w:color w:val="4F4F4F"/>
          <w:sz w:val="16"/>
          <w:szCs w:val="16"/>
        </w:rPr>
        <w:t>Axis</w:t>
      </w:r>
      <w:r w:rsidRPr="00E208E4">
        <w:rPr>
          <w:rFonts w:ascii="Microsoft YaHei" w:eastAsia="Microsoft YaHei" w:hAnsi="Microsoft YaHei" w:cs="Microsoft YaHei" w:hint="eastAsia"/>
          <w:color w:val="4F4F4F"/>
          <w:sz w:val="16"/>
          <w:szCs w:val="16"/>
        </w:rPr>
        <w:t>的整合</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⒑</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可以很容易得调用内嵌</w:t>
      </w:r>
      <w:r w:rsidRPr="00E208E4">
        <w:rPr>
          <w:rFonts w:ascii="Microsoft YaHei" w:eastAsia="Microsoft YaHei" w:hAnsi="Microsoft YaHei"/>
          <w:color w:val="4F4F4F"/>
          <w:sz w:val="16"/>
          <w:szCs w:val="16"/>
        </w:rPr>
        <w:t>JMS provider</w:t>
      </w:r>
      <w:r w:rsidRPr="00E208E4">
        <w:rPr>
          <w:rFonts w:ascii="Microsoft YaHei" w:eastAsia="Microsoft YaHei" w:hAnsi="Microsoft YaHei" w:cs="Microsoft YaHei" w:hint="eastAsia"/>
          <w:color w:val="4F4F4F"/>
          <w:sz w:val="16"/>
          <w:szCs w:val="16"/>
        </w:rPr>
        <w:t>，进行测试</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lastRenderedPageBreak/>
        <w:t>5.2 RabbitMQ</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RabbitMQ</w:t>
      </w:r>
      <w:r w:rsidRPr="00E208E4">
        <w:rPr>
          <w:rFonts w:ascii="Microsoft YaHei" w:eastAsia="Microsoft YaHei" w:hAnsi="Microsoft YaHei" w:cs="Microsoft YaHei" w:hint="eastAsia"/>
          <w:color w:val="4F4F4F"/>
          <w:sz w:val="16"/>
          <w:szCs w:val="16"/>
        </w:rPr>
        <w:t>是流行的开源消息队列系统，用</w:t>
      </w:r>
      <w:r w:rsidRPr="00E208E4">
        <w:rPr>
          <w:rFonts w:ascii="Microsoft YaHei" w:eastAsia="Microsoft YaHei" w:hAnsi="Microsoft YaHei"/>
          <w:color w:val="4F4F4F"/>
          <w:sz w:val="16"/>
          <w:szCs w:val="16"/>
        </w:rPr>
        <w:t>erlang</w:t>
      </w:r>
      <w:r w:rsidRPr="00E208E4">
        <w:rPr>
          <w:rFonts w:ascii="Microsoft YaHei" w:eastAsia="Microsoft YaHei" w:hAnsi="Microsoft YaHei" w:cs="Microsoft YaHei" w:hint="eastAsia"/>
          <w:color w:val="4F4F4F"/>
          <w:sz w:val="16"/>
          <w:szCs w:val="16"/>
        </w:rPr>
        <w:t>语言开发。</w:t>
      </w:r>
      <w:r w:rsidRPr="00E208E4">
        <w:rPr>
          <w:rFonts w:ascii="Microsoft YaHei" w:eastAsia="Microsoft YaHei" w:hAnsi="Microsoft YaHei"/>
          <w:color w:val="4F4F4F"/>
          <w:sz w:val="16"/>
          <w:szCs w:val="16"/>
        </w:rPr>
        <w:t>RabbitMQ</w:t>
      </w:r>
      <w:r w:rsidRPr="00E208E4">
        <w:rPr>
          <w:rFonts w:ascii="Microsoft YaHei" w:eastAsia="Microsoft YaHei" w:hAnsi="Microsoft YaHei" w:cs="Microsoft YaHei" w:hint="eastAsia"/>
          <w:color w:val="4F4F4F"/>
          <w:sz w:val="16"/>
          <w:szCs w:val="16"/>
        </w:rPr>
        <w:t>是</w:t>
      </w:r>
      <w:r w:rsidRPr="00E208E4">
        <w:rPr>
          <w:rFonts w:ascii="Microsoft YaHei" w:eastAsia="Microsoft YaHei" w:hAnsi="Microsoft YaHei"/>
          <w:color w:val="4F4F4F"/>
          <w:sz w:val="16"/>
          <w:szCs w:val="16"/>
        </w:rPr>
        <w:t>AMQP</w:t>
      </w:r>
      <w:r w:rsidRPr="00E208E4">
        <w:rPr>
          <w:rFonts w:ascii="Microsoft YaHei" w:eastAsia="Microsoft YaHei" w:hAnsi="Microsoft YaHei" w:cs="Microsoft YaHei" w:hint="eastAsia"/>
          <w:color w:val="4F4F4F"/>
          <w:sz w:val="16"/>
          <w:szCs w:val="16"/>
        </w:rPr>
        <w:t>（高级消息队列协议）的标准实现。支持多种客户端，如：</w:t>
      </w:r>
      <w:r w:rsidRPr="00E208E4">
        <w:rPr>
          <w:rFonts w:ascii="Microsoft YaHei" w:eastAsia="Microsoft YaHei" w:hAnsi="Microsoft YaHei"/>
          <w:color w:val="4F4F4F"/>
          <w:sz w:val="16"/>
          <w:szCs w:val="16"/>
        </w:rPr>
        <w:t>Python</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Ruby</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.NET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Java</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JMS</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C</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PHP</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ActionScript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XMPP</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STOMP</w:t>
      </w:r>
      <w:r w:rsidRPr="00E208E4">
        <w:rPr>
          <w:rFonts w:ascii="Microsoft YaHei" w:eastAsia="Microsoft YaHei" w:hAnsi="Microsoft YaHei" w:cs="Microsoft YaHei" w:hint="eastAsia"/>
          <w:color w:val="4F4F4F"/>
          <w:sz w:val="16"/>
          <w:szCs w:val="16"/>
        </w:rPr>
        <w:t>等，支持</w:t>
      </w:r>
      <w:r w:rsidRPr="00E208E4">
        <w:rPr>
          <w:rFonts w:ascii="Microsoft YaHei" w:eastAsia="Microsoft YaHei" w:hAnsi="Microsoft YaHei"/>
          <w:color w:val="4F4F4F"/>
          <w:sz w:val="16"/>
          <w:szCs w:val="16"/>
        </w:rPr>
        <w:t>AJAX</w:t>
      </w:r>
      <w:r w:rsidRPr="00E208E4">
        <w:rPr>
          <w:rFonts w:ascii="Microsoft YaHei" w:eastAsia="Microsoft YaHei" w:hAnsi="Microsoft YaHei" w:cs="Microsoft YaHei" w:hint="eastAsia"/>
          <w:color w:val="4F4F4F"/>
          <w:sz w:val="16"/>
          <w:szCs w:val="16"/>
        </w:rPr>
        <w:t>，持久化。用于在分布式系统中存储转发消息，在易用性、扩展性、高可用性等方面表现不俗。</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noProof/>
          <w:color w:val="4F4F4F"/>
          <w:sz w:val="16"/>
          <w:szCs w:val="16"/>
        </w:rPr>
        <w:drawing>
          <wp:inline distT="0" distB="0" distL="0" distR="0">
            <wp:extent cx="6073350" cy="3347499"/>
            <wp:effectExtent l="0" t="0" r="3810" b="5715"/>
            <wp:docPr id="5" name="Picture 5" descr="http://images2015.cnblogs.com/blog/820332/201601/820332-20160124221240875-195929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820332/201601/820332-20160124221240875-19592958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9786" cy="3356558"/>
                    </a:xfrm>
                    <a:prstGeom prst="rect">
                      <a:avLst/>
                    </a:prstGeom>
                    <a:noFill/>
                    <a:ln>
                      <a:noFill/>
                    </a:ln>
                  </pic:spPr>
                </pic:pic>
              </a:graphicData>
            </a:graphic>
          </wp:inline>
        </w:drawing>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5.3 ZeroMQ</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s="Microsoft YaHei" w:hint="eastAsia"/>
          <w:color w:val="4F4F4F"/>
          <w:sz w:val="16"/>
          <w:szCs w:val="16"/>
        </w:rPr>
        <w:t>号称史上最快的消息队列，它实际类似于</w:t>
      </w:r>
      <w:r w:rsidRPr="00E208E4">
        <w:rPr>
          <w:rFonts w:ascii="Microsoft YaHei" w:eastAsia="Microsoft YaHei" w:hAnsi="Microsoft YaHei"/>
          <w:color w:val="4F4F4F"/>
          <w:sz w:val="16"/>
          <w:szCs w:val="16"/>
        </w:rPr>
        <w:t>Socket</w:t>
      </w:r>
      <w:r w:rsidRPr="00E208E4">
        <w:rPr>
          <w:rFonts w:ascii="Microsoft YaHei" w:eastAsia="Microsoft YaHei" w:hAnsi="Microsoft YaHei" w:cs="Microsoft YaHei" w:hint="eastAsia"/>
          <w:color w:val="4F4F4F"/>
          <w:sz w:val="16"/>
          <w:szCs w:val="16"/>
        </w:rPr>
        <w:t>的一系列接口，他跟</w:t>
      </w:r>
      <w:r w:rsidRPr="00E208E4">
        <w:rPr>
          <w:rFonts w:ascii="Microsoft YaHei" w:eastAsia="Microsoft YaHei" w:hAnsi="Microsoft YaHei"/>
          <w:color w:val="4F4F4F"/>
          <w:sz w:val="16"/>
          <w:szCs w:val="16"/>
        </w:rPr>
        <w:t>Socket</w:t>
      </w:r>
      <w:r w:rsidRPr="00E208E4">
        <w:rPr>
          <w:rFonts w:ascii="Microsoft YaHei" w:eastAsia="Microsoft YaHei" w:hAnsi="Microsoft YaHei" w:cs="Microsoft YaHei" w:hint="eastAsia"/>
          <w:color w:val="4F4F4F"/>
          <w:sz w:val="16"/>
          <w:szCs w:val="16"/>
        </w:rPr>
        <w:t>的区别是：普通的</w:t>
      </w:r>
      <w:r w:rsidRPr="00E208E4">
        <w:rPr>
          <w:rFonts w:ascii="Microsoft YaHei" w:eastAsia="Microsoft YaHei" w:hAnsi="Microsoft YaHei"/>
          <w:color w:val="4F4F4F"/>
          <w:sz w:val="16"/>
          <w:szCs w:val="16"/>
        </w:rPr>
        <w:t>socket</w:t>
      </w:r>
      <w:r w:rsidRPr="00E208E4">
        <w:rPr>
          <w:rFonts w:ascii="Microsoft YaHei" w:eastAsia="Microsoft YaHei" w:hAnsi="Microsoft YaHei" w:cs="Microsoft YaHei" w:hint="eastAsia"/>
          <w:color w:val="4F4F4F"/>
          <w:sz w:val="16"/>
          <w:szCs w:val="16"/>
        </w:rPr>
        <w:t>是端到端的（</w:t>
      </w:r>
      <w:r w:rsidRPr="00E208E4">
        <w:rPr>
          <w:rFonts w:ascii="Microsoft YaHei" w:eastAsia="Microsoft YaHei" w:hAnsi="Microsoft YaHei"/>
          <w:color w:val="4F4F4F"/>
          <w:sz w:val="16"/>
          <w:szCs w:val="16"/>
        </w:rPr>
        <w:t>1:1</w:t>
      </w:r>
      <w:r w:rsidRPr="00E208E4">
        <w:rPr>
          <w:rFonts w:ascii="Microsoft YaHei" w:eastAsia="Microsoft YaHei" w:hAnsi="Microsoft YaHei" w:cs="Microsoft YaHei" w:hint="eastAsia"/>
          <w:color w:val="4F4F4F"/>
          <w:sz w:val="16"/>
          <w:szCs w:val="16"/>
        </w:rPr>
        <w:t>的关系），而</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却是可以</w:t>
      </w:r>
      <w:r w:rsidRPr="00E208E4">
        <w:rPr>
          <w:rFonts w:ascii="Microsoft YaHei" w:eastAsia="Microsoft YaHei" w:hAnsi="Microsoft YaHei"/>
          <w:color w:val="4F4F4F"/>
          <w:sz w:val="16"/>
          <w:szCs w:val="16"/>
        </w:rPr>
        <w:t>N</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 xml:space="preserve">M </w:t>
      </w:r>
      <w:r w:rsidRPr="00E208E4">
        <w:rPr>
          <w:rFonts w:ascii="Microsoft YaHei" w:eastAsia="Microsoft YaHei" w:hAnsi="Microsoft YaHei" w:cs="Microsoft YaHei" w:hint="eastAsia"/>
          <w:color w:val="4F4F4F"/>
          <w:sz w:val="16"/>
          <w:szCs w:val="16"/>
        </w:rPr>
        <w:t>的关系，人们对</w:t>
      </w:r>
      <w:r w:rsidRPr="00E208E4">
        <w:rPr>
          <w:rFonts w:ascii="Microsoft YaHei" w:eastAsia="Microsoft YaHei" w:hAnsi="Microsoft YaHei"/>
          <w:color w:val="4F4F4F"/>
          <w:sz w:val="16"/>
          <w:szCs w:val="16"/>
        </w:rPr>
        <w:t>BSD</w:t>
      </w:r>
      <w:r w:rsidRPr="00E208E4">
        <w:rPr>
          <w:rFonts w:ascii="Microsoft YaHei" w:eastAsia="Microsoft YaHei" w:hAnsi="Microsoft YaHei" w:cs="Microsoft YaHei" w:hint="eastAsia"/>
          <w:color w:val="4F4F4F"/>
          <w:sz w:val="16"/>
          <w:szCs w:val="16"/>
        </w:rPr>
        <w:t>套接字的了解较多的是点对点的连接，点对点连接需要显式地建立连接、销毁连接、选择协议（</w:t>
      </w:r>
      <w:r w:rsidRPr="00E208E4">
        <w:rPr>
          <w:rFonts w:ascii="Microsoft YaHei" w:eastAsia="Microsoft YaHei" w:hAnsi="Microsoft YaHei"/>
          <w:color w:val="4F4F4F"/>
          <w:sz w:val="16"/>
          <w:szCs w:val="16"/>
        </w:rPr>
        <w:t>TCP/UDP</w:t>
      </w:r>
      <w:r w:rsidRPr="00E208E4">
        <w:rPr>
          <w:rFonts w:ascii="Microsoft YaHei" w:eastAsia="Microsoft YaHei" w:hAnsi="Microsoft YaHei" w:cs="Microsoft YaHei" w:hint="eastAsia"/>
          <w:color w:val="4F4F4F"/>
          <w:sz w:val="16"/>
          <w:szCs w:val="16"/>
        </w:rPr>
        <w:t>）和处理错误等，而</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屏蔽了这些细节，让你的网络编程更为简单。</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用于</w:t>
      </w:r>
      <w:r w:rsidRPr="00E208E4">
        <w:rPr>
          <w:rFonts w:ascii="Microsoft YaHei" w:eastAsia="Microsoft YaHei" w:hAnsi="Microsoft YaHei"/>
          <w:color w:val="4F4F4F"/>
          <w:sz w:val="16"/>
          <w:szCs w:val="16"/>
        </w:rPr>
        <w:t>node</w:t>
      </w:r>
      <w:r w:rsidRPr="00E208E4">
        <w:rPr>
          <w:rFonts w:ascii="Microsoft YaHei" w:eastAsia="Microsoft YaHei" w:hAnsi="Microsoft YaHei" w:cs="Microsoft YaHei" w:hint="eastAsia"/>
          <w:color w:val="4F4F4F"/>
          <w:sz w:val="16"/>
          <w:szCs w:val="16"/>
        </w:rPr>
        <w:t>与</w:t>
      </w:r>
      <w:r w:rsidRPr="00E208E4">
        <w:rPr>
          <w:rFonts w:ascii="Microsoft YaHei" w:eastAsia="Microsoft YaHei" w:hAnsi="Microsoft YaHei"/>
          <w:color w:val="4F4F4F"/>
          <w:sz w:val="16"/>
          <w:szCs w:val="16"/>
        </w:rPr>
        <w:t>node</w:t>
      </w:r>
      <w:r w:rsidRPr="00E208E4">
        <w:rPr>
          <w:rFonts w:ascii="Microsoft YaHei" w:eastAsia="Microsoft YaHei" w:hAnsi="Microsoft YaHei" w:cs="Microsoft YaHei" w:hint="eastAsia"/>
          <w:color w:val="4F4F4F"/>
          <w:sz w:val="16"/>
          <w:szCs w:val="16"/>
        </w:rPr>
        <w:t>间的通信，</w:t>
      </w:r>
      <w:r w:rsidRPr="00E208E4">
        <w:rPr>
          <w:rFonts w:ascii="Microsoft YaHei" w:eastAsia="Microsoft YaHei" w:hAnsi="Microsoft YaHei"/>
          <w:color w:val="4F4F4F"/>
          <w:sz w:val="16"/>
          <w:szCs w:val="16"/>
        </w:rPr>
        <w:t>node</w:t>
      </w:r>
      <w:r w:rsidRPr="00E208E4">
        <w:rPr>
          <w:rFonts w:ascii="Microsoft YaHei" w:eastAsia="Microsoft YaHei" w:hAnsi="Microsoft YaHei" w:cs="Microsoft YaHei" w:hint="eastAsia"/>
          <w:color w:val="4F4F4F"/>
          <w:sz w:val="16"/>
          <w:szCs w:val="16"/>
        </w:rPr>
        <w:t>可以是主机或者是进程。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引用官方的说法：</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Verdana"/>
          <w:color w:val="4F4F4F"/>
          <w:sz w:val="16"/>
          <w:szCs w:val="16"/>
        </w:rPr>
        <w:t>“</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以下</w:t>
      </w:r>
      <w:r w:rsidRPr="00E208E4">
        <w:rPr>
          <w:rFonts w:ascii="Microsoft YaHei" w:eastAsia="Microsoft YaHei" w:hAnsi="Microsoft YaHei"/>
          <w:color w:val="4F4F4F"/>
          <w:sz w:val="16"/>
          <w:szCs w:val="16"/>
        </w:rPr>
        <w:t>ZeroMQ</w:t>
      </w:r>
      <w:r w:rsidRPr="00E208E4">
        <w:rPr>
          <w:rFonts w:ascii="Microsoft YaHei" w:eastAsia="Microsoft YaHei" w:hAnsi="Microsoft YaHei" w:cs="Microsoft YaHei" w:hint="eastAsia"/>
          <w:color w:val="4F4F4F"/>
          <w:sz w:val="16"/>
          <w:szCs w:val="16"/>
        </w:rPr>
        <w:t>简称</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是一个简单好用的传输层，像框架一样的一个</w:t>
      </w:r>
      <w:r w:rsidRPr="00E208E4">
        <w:rPr>
          <w:rFonts w:ascii="Microsoft YaHei" w:eastAsia="Microsoft YaHei" w:hAnsi="Microsoft YaHei"/>
          <w:color w:val="4F4F4F"/>
          <w:sz w:val="16"/>
          <w:szCs w:val="16"/>
        </w:rPr>
        <w:t>socket library</w:t>
      </w:r>
      <w:r w:rsidRPr="00E208E4">
        <w:rPr>
          <w:rFonts w:ascii="Microsoft YaHei" w:eastAsia="Microsoft YaHei" w:hAnsi="Microsoft YaHei" w:cs="Microsoft YaHei" w:hint="eastAsia"/>
          <w:color w:val="4F4F4F"/>
          <w:sz w:val="16"/>
          <w:szCs w:val="16"/>
        </w:rPr>
        <w:t>，他使得</w:t>
      </w:r>
      <w:r w:rsidRPr="00E208E4">
        <w:rPr>
          <w:rFonts w:ascii="Microsoft YaHei" w:eastAsia="Microsoft YaHei" w:hAnsi="Microsoft YaHei"/>
          <w:color w:val="4F4F4F"/>
          <w:sz w:val="16"/>
          <w:szCs w:val="16"/>
        </w:rPr>
        <w:t>Socket</w:t>
      </w:r>
      <w:r w:rsidRPr="00E208E4">
        <w:rPr>
          <w:rFonts w:ascii="Microsoft YaHei" w:eastAsia="Microsoft YaHei" w:hAnsi="Microsoft YaHei" w:cs="Microsoft YaHei" w:hint="eastAsia"/>
          <w:color w:val="4F4F4F"/>
          <w:sz w:val="16"/>
          <w:szCs w:val="16"/>
        </w:rPr>
        <w:t>编程更加简单、简洁和性能更高。是一个消息处理队列库，可在多个线程、内核和主机盒之间弹性伸缩。</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的明确目标是</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成为标准网络协议栈的一部分，之后进入</w:t>
      </w:r>
      <w:r w:rsidRPr="00E208E4">
        <w:rPr>
          <w:rFonts w:ascii="Microsoft YaHei" w:eastAsia="Microsoft YaHei" w:hAnsi="Microsoft YaHei"/>
          <w:color w:val="4F4F4F"/>
          <w:sz w:val="16"/>
          <w:szCs w:val="16"/>
        </w:rPr>
        <w:t>Linux</w:t>
      </w:r>
      <w:r w:rsidRPr="00E208E4">
        <w:rPr>
          <w:rFonts w:ascii="Microsoft YaHei" w:eastAsia="Microsoft YaHei" w:hAnsi="Microsoft YaHei" w:cs="Microsoft YaHei" w:hint="eastAsia"/>
          <w:color w:val="4F4F4F"/>
          <w:sz w:val="16"/>
          <w:szCs w:val="16"/>
        </w:rPr>
        <w:t>内核</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。现在还未看到它们的成功。但是，它无疑是极具前景的、并且是人们更加需要的</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传统</w:t>
      </w:r>
      <w:r w:rsidRPr="00E208E4">
        <w:rPr>
          <w:rFonts w:ascii="Microsoft YaHei" w:eastAsia="Microsoft YaHei" w:hAnsi="Microsoft YaHei" w:cs="Verdana"/>
          <w:color w:val="4F4F4F"/>
          <w:sz w:val="16"/>
          <w:szCs w:val="16"/>
        </w:rPr>
        <w:t>”</w:t>
      </w:r>
      <w:r w:rsidRPr="00E208E4">
        <w:rPr>
          <w:rFonts w:ascii="Microsoft YaHei" w:eastAsia="Microsoft YaHei" w:hAnsi="Microsoft YaHei"/>
          <w:color w:val="4F4F4F"/>
          <w:sz w:val="16"/>
          <w:szCs w:val="16"/>
        </w:rPr>
        <w:t>BSD</w:t>
      </w:r>
      <w:r w:rsidRPr="00E208E4">
        <w:rPr>
          <w:rFonts w:ascii="Microsoft YaHei" w:eastAsia="Microsoft YaHei" w:hAnsi="Microsoft YaHei" w:cs="Microsoft YaHei" w:hint="eastAsia"/>
          <w:color w:val="4F4F4F"/>
          <w:sz w:val="16"/>
          <w:szCs w:val="16"/>
        </w:rPr>
        <w:t>套接字之上的一</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层封装。</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让编写高性能网络应用程序极为简单和有趣。</w:t>
      </w:r>
      <w:r w:rsidRPr="00E208E4">
        <w:rPr>
          <w:rFonts w:ascii="Microsoft YaHei" w:eastAsia="Microsoft YaHei" w:hAnsi="Microsoft YaHei" w:cs="Verdan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特点是：</w:t>
      </w:r>
    </w:p>
    <w:p w:rsidR="00E208E4" w:rsidRPr="00E208E4" w:rsidRDefault="00E208E4" w:rsidP="00E208E4">
      <w:pPr>
        <w:pStyle w:val="NormalWeb"/>
        <w:numPr>
          <w:ilvl w:val="0"/>
          <w:numId w:val="21"/>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高性能，非持久化</w:t>
      </w:r>
    </w:p>
    <w:p w:rsidR="00E208E4" w:rsidRPr="00E208E4" w:rsidRDefault="00E208E4" w:rsidP="00E208E4">
      <w:pPr>
        <w:pStyle w:val="NormalWeb"/>
        <w:numPr>
          <w:ilvl w:val="0"/>
          <w:numId w:val="21"/>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跨平台：支持</w:t>
      </w:r>
      <w:r w:rsidRPr="00E208E4">
        <w:rPr>
          <w:rFonts w:ascii="Microsoft YaHei" w:eastAsia="Microsoft YaHei" w:hAnsi="Microsoft YaHei"/>
          <w:color w:val="4F4F4F"/>
          <w:sz w:val="16"/>
          <w:szCs w:val="16"/>
        </w:rPr>
        <w:t>Linux</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Windows</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OS X</w:t>
      </w:r>
      <w:r w:rsidRPr="00E208E4">
        <w:rPr>
          <w:rFonts w:ascii="Microsoft YaHei" w:eastAsia="Microsoft YaHei" w:hAnsi="Microsoft YaHei" w:cs="Microsoft YaHei" w:hint="eastAsia"/>
          <w:color w:val="4F4F4F"/>
          <w:sz w:val="16"/>
          <w:szCs w:val="16"/>
        </w:rPr>
        <w:t>等</w:t>
      </w:r>
    </w:p>
    <w:p w:rsidR="00E208E4" w:rsidRPr="00E208E4" w:rsidRDefault="00E208E4" w:rsidP="00E208E4">
      <w:pPr>
        <w:pStyle w:val="NormalWeb"/>
        <w:numPr>
          <w:ilvl w:val="0"/>
          <w:numId w:val="21"/>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lastRenderedPageBreak/>
        <w:t>多语言支持；</w:t>
      </w:r>
      <w:r w:rsidRPr="00E208E4">
        <w:rPr>
          <w:rFonts w:ascii="Microsoft YaHei" w:eastAsia="Microsoft YaHei" w:hAnsi="Microsoft YaHei"/>
          <w:color w:val="4F4F4F"/>
          <w:sz w:val="16"/>
          <w:szCs w:val="16"/>
        </w:rPr>
        <w:t xml:space="preserve"> C</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C++</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Java</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.NET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olor w:val="4F4F4F"/>
          <w:sz w:val="16"/>
          <w:szCs w:val="16"/>
        </w:rPr>
        <w:t>Python</w:t>
      </w:r>
      <w:r w:rsidRPr="00E208E4">
        <w:rPr>
          <w:rFonts w:ascii="Microsoft YaHei" w:eastAsia="Microsoft YaHei" w:hAnsi="Microsoft YaHei" w:cs="Microsoft YaHei" w:hint="eastAsia"/>
          <w:color w:val="4F4F4F"/>
          <w:sz w:val="16"/>
          <w:szCs w:val="16"/>
        </w:rPr>
        <w:t>等</w:t>
      </w:r>
      <w:r w:rsidRPr="00E208E4">
        <w:rPr>
          <w:rFonts w:ascii="Microsoft YaHei" w:eastAsia="Microsoft YaHei" w:hAnsi="Microsoft YaHei"/>
          <w:color w:val="4F4F4F"/>
          <w:sz w:val="16"/>
          <w:szCs w:val="16"/>
        </w:rPr>
        <w:t>30</w:t>
      </w:r>
      <w:r w:rsidRPr="00E208E4">
        <w:rPr>
          <w:rFonts w:ascii="Microsoft YaHei" w:eastAsia="Microsoft YaHei" w:hAnsi="Microsoft YaHei" w:cs="Microsoft YaHei" w:hint="eastAsia"/>
          <w:color w:val="4F4F4F"/>
          <w:sz w:val="16"/>
          <w:szCs w:val="16"/>
        </w:rPr>
        <w:t>多种开发语言</w:t>
      </w:r>
    </w:p>
    <w:p w:rsidR="00E208E4" w:rsidRPr="00E208E4" w:rsidRDefault="00E208E4" w:rsidP="00E208E4">
      <w:pPr>
        <w:pStyle w:val="NormalWeb"/>
        <w:numPr>
          <w:ilvl w:val="0"/>
          <w:numId w:val="21"/>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可单独部署或集成到应用中使用</w:t>
      </w:r>
    </w:p>
    <w:p w:rsidR="00E208E4" w:rsidRPr="00E208E4" w:rsidRDefault="00E208E4" w:rsidP="00E208E4">
      <w:pPr>
        <w:pStyle w:val="NormalWeb"/>
        <w:numPr>
          <w:ilvl w:val="0"/>
          <w:numId w:val="21"/>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可作为</w:t>
      </w:r>
      <w:r w:rsidRPr="00E208E4">
        <w:rPr>
          <w:rFonts w:ascii="Microsoft YaHei" w:eastAsia="Microsoft YaHei" w:hAnsi="Microsoft YaHei"/>
          <w:color w:val="4F4F4F"/>
          <w:sz w:val="16"/>
          <w:szCs w:val="16"/>
        </w:rPr>
        <w:t>Socket</w:t>
      </w:r>
      <w:r w:rsidRPr="00E208E4">
        <w:rPr>
          <w:rFonts w:ascii="Microsoft YaHei" w:eastAsia="Microsoft YaHei" w:hAnsi="Microsoft YaHei" w:cs="Microsoft YaHei" w:hint="eastAsia"/>
          <w:color w:val="4F4F4F"/>
          <w:sz w:val="16"/>
          <w:szCs w:val="16"/>
        </w:rPr>
        <w:t>通信库使用</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与</w:t>
      </w:r>
      <w:r w:rsidRPr="00E208E4">
        <w:rPr>
          <w:rFonts w:ascii="Microsoft YaHei" w:eastAsia="Microsoft YaHei" w:hAnsi="Microsoft YaHei"/>
          <w:color w:val="4F4F4F"/>
          <w:sz w:val="16"/>
          <w:szCs w:val="16"/>
        </w:rPr>
        <w:t>RabbitMQ</w:t>
      </w:r>
      <w:r w:rsidRPr="00E208E4">
        <w:rPr>
          <w:rFonts w:ascii="Microsoft YaHei" w:eastAsia="Microsoft YaHei" w:hAnsi="Microsoft YaHei" w:cs="Microsoft YaHei" w:hint="eastAsia"/>
          <w:color w:val="4F4F4F"/>
          <w:sz w:val="16"/>
          <w:szCs w:val="16"/>
        </w:rPr>
        <w:t>相比，</w:t>
      </w:r>
      <w:r w:rsidRPr="00E208E4">
        <w:rPr>
          <w:rFonts w:ascii="Microsoft YaHei" w:eastAsia="Microsoft YaHei" w:hAnsi="Microsoft YaHei"/>
          <w:color w:val="4F4F4F"/>
          <w:sz w:val="16"/>
          <w:szCs w:val="16"/>
        </w:rPr>
        <w:t>ZMQ</w:t>
      </w:r>
      <w:r w:rsidRPr="00E208E4">
        <w:rPr>
          <w:rFonts w:ascii="Microsoft YaHei" w:eastAsia="Microsoft YaHei" w:hAnsi="Microsoft YaHei" w:cs="Microsoft YaHei" w:hint="eastAsia"/>
          <w:color w:val="4F4F4F"/>
          <w:sz w:val="16"/>
          <w:szCs w:val="16"/>
        </w:rPr>
        <w:t>并不像是一个传统意义上的消息队列服务器，事实上，它也根本不是一个服务器，更像一个底层的网络通讯库，在</w:t>
      </w:r>
      <w:r w:rsidRPr="00E208E4">
        <w:rPr>
          <w:rFonts w:ascii="Microsoft YaHei" w:eastAsia="Microsoft YaHei" w:hAnsi="Microsoft YaHei"/>
          <w:color w:val="4F4F4F"/>
          <w:sz w:val="16"/>
          <w:szCs w:val="16"/>
        </w:rPr>
        <w:t>Socket API</w:t>
      </w:r>
      <w:r w:rsidRPr="00E208E4">
        <w:rPr>
          <w:rFonts w:ascii="Microsoft YaHei" w:eastAsia="Microsoft YaHei" w:hAnsi="Microsoft YaHei" w:cs="Microsoft YaHei" w:hint="eastAsia"/>
          <w:color w:val="4F4F4F"/>
          <w:sz w:val="16"/>
          <w:szCs w:val="16"/>
        </w:rPr>
        <w:t>之上做了一层封装，将网络通讯、进程通讯和线程通讯抽象为统一的</w:t>
      </w:r>
      <w:r w:rsidRPr="00E208E4">
        <w:rPr>
          <w:rFonts w:ascii="Microsoft YaHei" w:eastAsia="Microsoft YaHei" w:hAnsi="Microsoft YaHei"/>
          <w:color w:val="4F4F4F"/>
          <w:sz w:val="16"/>
          <w:szCs w:val="16"/>
        </w:rPr>
        <w:t>API</w:t>
      </w:r>
      <w:r w:rsidRPr="00E208E4">
        <w:rPr>
          <w:rFonts w:ascii="Microsoft YaHei" w:eastAsia="Microsoft YaHei" w:hAnsi="Microsoft YaHei" w:cs="Microsoft YaHei" w:hint="eastAsia"/>
          <w:color w:val="4F4F4F"/>
          <w:sz w:val="16"/>
          <w:szCs w:val="16"/>
        </w:rPr>
        <w:t>接口。支持</w:t>
      </w:r>
      <w:r w:rsidRPr="00E208E4">
        <w:rPr>
          <w:rFonts w:ascii="Microsoft YaHei" w:eastAsia="Microsoft YaHei" w:hAnsi="Microsoft YaHei" w:cs="Verdana"/>
          <w:color w:val="4F4F4F"/>
          <w:sz w:val="16"/>
          <w:szCs w:val="16"/>
        </w:rPr>
        <w:t>“</w:t>
      </w:r>
      <w:r w:rsidRPr="00E208E4">
        <w:rPr>
          <w:rFonts w:ascii="Microsoft YaHei" w:eastAsia="Microsoft YaHei" w:hAnsi="Microsoft YaHei"/>
          <w:color w:val="4F4F4F"/>
          <w:sz w:val="16"/>
          <w:szCs w:val="16"/>
        </w:rPr>
        <w:t xml:space="preserve">Request-Reply </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s="Verdana"/>
          <w:color w:val="4F4F4F"/>
          <w:sz w:val="16"/>
          <w:szCs w:val="16"/>
        </w:rPr>
        <w:t>”</w:t>
      </w:r>
      <w:r w:rsidRPr="00E208E4">
        <w:rPr>
          <w:rFonts w:ascii="Microsoft YaHei" w:eastAsia="Microsoft YaHei" w:hAnsi="Microsoft YaHei"/>
          <w:color w:val="4F4F4F"/>
          <w:sz w:val="16"/>
          <w:szCs w:val="16"/>
        </w:rPr>
        <w:t>Publisher-Subscriber</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w:t>
      </w:r>
      <w:r w:rsidRPr="00E208E4">
        <w:rPr>
          <w:rFonts w:ascii="Microsoft YaHei" w:eastAsia="Microsoft YaHei" w:hAnsi="Microsoft YaHei" w:cs="Verdana"/>
          <w:color w:val="4F4F4F"/>
          <w:sz w:val="16"/>
          <w:szCs w:val="16"/>
        </w:rPr>
        <w:t>”</w:t>
      </w:r>
      <w:r w:rsidRPr="00E208E4">
        <w:rPr>
          <w:rFonts w:ascii="Microsoft YaHei" w:eastAsia="Microsoft YaHei" w:hAnsi="Microsoft YaHei"/>
          <w:color w:val="4F4F4F"/>
          <w:sz w:val="16"/>
          <w:szCs w:val="16"/>
        </w:rPr>
        <w:t>Parallel Pipeline</w:t>
      </w:r>
      <w:r w:rsidRPr="00E208E4">
        <w:rPr>
          <w:rFonts w:ascii="Microsoft YaHei" w:eastAsia="Microsoft YaHei" w:hAnsi="Microsoft YaHei" w:cs="Verdana"/>
          <w:color w:val="4F4F4F"/>
          <w:sz w:val="16"/>
          <w:szCs w:val="16"/>
        </w:rPr>
        <w:t>”</w:t>
      </w:r>
      <w:r w:rsidRPr="00E208E4">
        <w:rPr>
          <w:rFonts w:ascii="Microsoft YaHei" w:eastAsia="Microsoft YaHei" w:hAnsi="Microsoft YaHei" w:cs="Microsoft YaHei" w:hint="eastAsia"/>
          <w:color w:val="4F4F4F"/>
          <w:sz w:val="16"/>
          <w:szCs w:val="16"/>
        </w:rPr>
        <w:t>三种基本模型和扩展模型。</w:t>
      </w:r>
      <w:bookmarkStart w:id="5" w:name="_GoBack"/>
      <w:bookmarkEnd w:id="5"/>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ZeroMQ</w:t>
      </w:r>
      <w:r w:rsidRPr="00E208E4">
        <w:rPr>
          <w:rFonts w:ascii="Microsoft YaHei" w:eastAsia="Microsoft YaHei" w:hAnsi="Microsoft YaHei" w:cs="Microsoft YaHei" w:hint="eastAsia"/>
          <w:color w:val="4F4F4F"/>
          <w:sz w:val="16"/>
          <w:szCs w:val="16"/>
        </w:rPr>
        <w:t>高性能设计要点：</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1</w:t>
      </w:r>
      <w:r w:rsidRPr="00E208E4">
        <w:rPr>
          <w:rFonts w:ascii="Microsoft YaHei" w:eastAsia="Microsoft YaHei" w:hAnsi="Microsoft YaHei" w:cs="Microsoft YaHei" w:hint="eastAsia"/>
          <w:color w:val="4F4F4F"/>
          <w:sz w:val="16"/>
          <w:szCs w:val="16"/>
        </w:rPr>
        <w:t>、无锁的队列模型</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对于跨线程间的交互（用户端和</w:t>
      </w:r>
      <w:r w:rsidRPr="00E208E4">
        <w:rPr>
          <w:rFonts w:ascii="Microsoft YaHei" w:eastAsia="Microsoft YaHei" w:hAnsi="Microsoft YaHei"/>
          <w:color w:val="4F4F4F"/>
          <w:sz w:val="16"/>
          <w:szCs w:val="16"/>
        </w:rPr>
        <w:t>session</w:t>
      </w:r>
      <w:r w:rsidRPr="00E208E4">
        <w:rPr>
          <w:rFonts w:ascii="Microsoft YaHei" w:eastAsia="Microsoft YaHei" w:hAnsi="Microsoft YaHei" w:cs="Microsoft YaHei" w:hint="eastAsia"/>
          <w:color w:val="4F4F4F"/>
          <w:sz w:val="16"/>
          <w:szCs w:val="16"/>
        </w:rPr>
        <w:t>）之间的数据交换通道</w:t>
      </w:r>
      <w:r w:rsidRPr="00E208E4">
        <w:rPr>
          <w:rFonts w:ascii="Microsoft YaHei" w:eastAsia="Microsoft YaHei" w:hAnsi="Microsoft YaHei"/>
          <w:color w:val="4F4F4F"/>
          <w:sz w:val="16"/>
          <w:szCs w:val="16"/>
        </w:rPr>
        <w:t>pipe</w:t>
      </w:r>
      <w:r w:rsidRPr="00E208E4">
        <w:rPr>
          <w:rFonts w:ascii="Microsoft YaHei" w:eastAsia="Microsoft YaHei" w:hAnsi="Microsoft YaHei" w:cs="Microsoft YaHei" w:hint="eastAsia"/>
          <w:color w:val="4F4F4F"/>
          <w:sz w:val="16"/>
          <w:szCs w:val="16"/>
        </w:rPr>
        <w:t>，采用无锁的队列算法</w:t>
      </w:r>
      <w:r w:rsidRPr="00E208E4">
        <w:rPr>
          <w:rFonts w:ascii="Microsoft YaHei" w:eastAsia="Microsoft YaHei" w:hAnsi="Microsoft YaHei"/>
          <w:color w:val="4F4F4F"/>
          <w:sz w:val="16"/>
          <w:szCs w:val="16"/>
        </w:rPr>
        <w:t>CAS</w:t>
      </w:r>
      <w:r w:rsidRPr="00E208E4">
        <w:rPr>
          <w:rFonts w:ascii="Microsoft YaHei" w:eastAsia="Microsoft YaHei" w:hAnsi="Microsoft YaHei" w:cs="Microsoft YaHei" w:hint="eastAsia"/>
          <w:color w:val="4F4F4F"/>
          <w:sz w:val="16"/>
          <w:szCs w:val="16"/>
        </w:rPr>
        <w:t>；在</w:t>
      </w:r>
      <w:r w:rsidRPr="00E208E4">
        <w:rPr>
          <w:rFonts w:ascii="Microsoft YaHei" w:eastAsia="Microsoft YaHei" w:hAnsi="Microsoft YaHei"/>
          <w:color w:val="4F4F4F"/>
          <w:sz w:val="16"/>
          <w:szCs w:val="16"/>
        </w:rPr>
        <w:t>pipe</w:t>
      </w:r>
      <w:r w:rsidRPr="00E208E4">
        <w:rPr>
          <w:rFonts w:ascii="Microsoft YaHei" w:eastAsia="Microsoft YaHei" w:hAnsi="Microsoft YaHei" w:cs="Microsoft YaHei" w:hint="eastAsia"/>
          <w:color w:val="4F4F4F"/>
          <w:sz w:val="16"/>
          <w:szCs w:val="16"/>
        </w:rPr>
        <w:t>两端注册有异步事件，在读或者写消息到</w:t>
      </w:r>
      <w:r w:rsidRPr="00E208E4">
        <w:rPr>
          <w:rFonts w:ascii="Microsoft YaHei" w:eastAsia="Microsoft YaHei" w:hAnsi="Microsoft YaHei"/>
          <w:color w:val="4F4F4F"/>
          <w:sz w:val="16"/>
          <w:szCs w:val="16"/>
        </w:rPr>
        <w:t>pipe</w:t>
      </w:r>
      <w:r w:rsidRPr="00E208E4">
        <w:rPr>
          <w:rFonts w:ascii="Microsoft YaHei" w:eastAsia="Microsoft YaHei" w:hAnsi="Microsoft YaHei" w:cs="Microsoft YaHei" w:hint="eastAsia"/>
          <w:color w:val="4F4F4F"/>
          <w:sz w:val="16"/>
          <w:szCs w:val="16"/>
        </w:rPr>
        <w:t>的时，会自动触发读写事件。</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2</w:t>
      </w:r>
      <w:r w:rsidRPr="00E208E4">
        <w:rPr>
          <w:rFonts w:ascii="Microsoft YaHei" w:eastAsia="Microsoft YaHei" w:hAnsi="Microsoft YaHei" w:cs="Microsoft YaHei" w:hint="eastAsia"/>
          <w:color w:val="4F4F4F"/>
          <w:sz w:val="16"/>
          <w:szCs w:val="16"/>
        </w:rPr>
        <w:t>、批量处理的算法</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对于传统的消息处理，每个消息在发送和接收的时候，都需要系统的调用，这样对于大量的消息，系统的开销比较大，</w:t>
      </w:r>
      <w:r w:rsidRPr="00E208E4">
        <w:rPr>
          <w:rFonts w:ascii="Microsoft YaHei" w:eastAsia="Microsoft YaHei" w:hAnsi="Microsoft YaHei"/>
          <w:color w:val="4F4F4F"/>
          <w:sz w:val="16"/>
          <w:szCs w:val="16"/>
        </w:rPr>
        <w:t>zeroMQ</w:t>
      </w:r>
      <w:r w:rsidRPr="00E208E4">
        <w:rPr>
          <w:rFonts w:ascii="Microsoft YaHei" w:eastAsia="Microsoft YaHei" w:hAnsi="Microsoft YaHei" w:cs="Microsoft YaHei" w:hint="eastAsia"/>
          <w:color w:val="4F4F4F"/>
          <w:sz w:val="16"/>
          <w:szCs w:val="16"/>
        </w:rPr>
        <w:t>对于批量的消息，进行了适应性的优化，可以批量的接收和发送消息。</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3</w:t>
      </w:r>
      <w:r w:rsidRPr="00E208E4">
        <w:rPr>
          <w:rFonts w:ascii="Microsoft YaHei" w:eastAsia="Microsoft YaHei" w:hAnsi="Microsoft YaHei" w:cs="Microsoft YaHei" w:hint="eastAsia"/>
          <w:color w:val="4F4F4F"/>
          <w:sz w:val="16"/>
          <w:szCs w:val="16"/>
        </w:rPr>
        <w:t>、多核下的线程绑定，无须</w:t>
      </w:r>
      <w:r w:rsidRPr="00E208E4">
        <w:rPr>
          <w:rFonts w:ascii="Microsoft YaHei" w:eastAsia="Microsoft YaHei" w:hAnsi="Microsoft YaHei"/>
          <w:color w:val="4F4F4F"/>
          <w:sz w:val="16"/>
          <w:szCs w:val="16"/>
        </w:rPr>
        <w:t>CPU</w:t>
      </w:r>
      <w:r w:rsidRPr="00E208E4">
        <w:rPr>
          <w:rFonts w:ascii="Microsoft YaHei" w:eastAsia="Microsoft YaHei" w:hAnsi="Microsoft YaHei" w:cs="Microsoft YaHei" w:hint="eastAsia"/>
          <w:color w:val="4F4F4F"/>
          <w:sz w:val="16"/>
          <w:szCs w:val="16"/>
        </w:rPr>
        <w:t>切换</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区别于传统的多线程并发模式，信号量或者临界区，</w:t>
      </w:r>
      <w:r w:rsidRPr="00E208E4">
        <w:rPr>
          <w:rFonts w:ascii="Microsoft YaHei" w:eastAsia="Microsoft YaHei" w:hAnsi="Microsoft YaHei"/>
          <w:color w:val="4F4F4F"/>
          <w:sz w:val="16"/>
          <w:szCs w:val="16"/>
        </w:rPr>
        <w:t xml:space="preserve"> zeroMQ</w:t>
      </w:r>
      <w:r w:rsidRPr="00E208E4">
        <w:rPr>
          <w:rFonts w:ascii="Microsoft YaHei" w:eastAsia="Microsoft YaHei" w:hAnsi="Microsoft YaHei" w:cs="Microsoft YaHei" w:hint="eastAsia"/>
          <w:color w:val="4F4F4F"/>
          <w:sz w:val="16"/>
          <w:szCs w:val="16"/>
        </w:rPr>
        <w:t>充分利用多核的优势，每个核绑定运行一个工作者线程，避免多线程之间的</w:t>
      </w:r>
      <w:r w:rsidRPr="00E208E4">
        <w:rPr>
          <w:rFonts w:ascii="Microsoft YaHei" w:eastAsia="Microsoft YaHei" w:hAnsi="Microsoft YaHei"/>
          <w:color w:val="4F4F4F"/>
          <w:sz w:val="16"/>
          <w:szCs w:val="16"/>
        </w:rPr>
        <w:t>CPU</w:t>
      </w:r>
      <w:r w:rsidRPr="00E208E4">
        <w:rPr>
          <w:rFonts w:ascii="Microsoft YaHei" w:eastAsia="Microsoft YaHei" w:hAnsi="Microsoft YaHei" w:cs="Microsoft YaHei" w:hint="eastAsia"/>
          <w:color w:val="4F4F4F"/>
          <w:sz w:val="16"/>
          <w:szCs w:val="16"/>
        </w:rPr>
        <w:t>切换开销。</w:t>
      </w:r>
    </w:p>
    <w:p w:rsidR="00E208E4" w:rsidRPr="00E208E4" w:rsidRDefault="00E208E4" w:rsidP="00E208E4">
      <w:pPr>
        <w:pStyle w:val="Heading4"/>
        <w:shd w:val="clear" w:color="auto" w:fill="FFFFFF"/>
        <w:wordWrap w:val="0"/>
        <w:spacing w:before="225" w:after="30"/>
        <w:rPr>
          <w:rFonts w:ascii="Microsoft YaHei" w:eastAsia="Microsoft YaHei" w:hAnsi="Microsoft YaHei"/>
          <w:color w:val="333333"/>
          <w:sz w:val="16"/>
          <w:szCs w:val="16"/>
        </w:rPr>
      </w:pPr>
      <w:r w:rsidRPr="00E208E4">
        <w:rPr>
          <w:rFonts w:ascii="Microsoft YaHei" w:eastAsia="Microsoft YaHei" w:hAnsi="Microsoft YaHei" w:hint="eastAsia"/>
          <w:b/>
          <w:bCs/>
          <w:color w:val="333333"/>
          <w:sz w:val="16"/>
          <w:szCs w:val="16"/>
        </w:rPr>
        <w:t>5.4 Kafka</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hint="eastAsia"/>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是一种高吞吐量的分布式发布订阅消息系统，它可以处理消费者规模的网站中的所有动作流数据。</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这种动作（网页浏览，搜索和其他用户的行动）是在现代网络上的许多社会功能的一个关键因素。</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这些数据通常是由于吞吐量的要求而通过处理日志和日志聚合来解决。</w:t>
      </w:r>
      <w:r w:rsidRPr="00E208E4">
        <w:rPr>
          <w:rFonts w:ascii="Microsoft YaHei" w:eastAsia="Microsoft YaHei" w:hAnsi="Microsoft YaHei"/>
          <w:color w:val="4F4F4F"/>
          <w:sz w:val="16"/>
          <w:szCs w:val="16"/>
        </w:rPr>
        <w:t xml:space="preserve"> </w:t>
      </w:r>
      <w:r w:rsidRPr="00E208E4">
        <w:rPr>
          <w:rFonts w:ascii="Microsoft YaHei" w:eastAsia="Microsoft YaHei" w:hAnsi="Microsoft YaHei" w:cs="Microsoft YaHei" w:hint="eastAsia"/>
          <w:color w:val="4F4F4F"/>
          <w:sz w:val="16"/>
          <w:szCs w:val="16"/>
        </w:rPr>
        <w:t>对于像</w:t>
      </w:r>
      <w:r w:rsidRPr="00E208E4">
        <w:rPr>
          <w:rFonts w:ascii="Microsoft YaHei" w:eastAsia="Microsoft YaHei" w:hAnsi="Microsoft YaHei"/>
          <w:color w:val="4F4F4F"/>
          <w:sz w:val="16"/>
          <w:szCs w:val="16"/>
        </w:rPr>
        <w:t>Hadoop</w:t>
      </w:r>
      <w:r w:rsidRPr="00E208E4">
        <w:rPr>
          <w:rFonts w:ascii="Microsoft YaHei" w:eastAsia="Microsoft YaHei" w:hAnsi="Microsoft YaHei" w:cs="Microsoft YaHei" w:hint="eastAsia"/>
          <w:color w:val="4F4F4F"/>
          <w:sz w:val="16"/>
          <w:szCs w:val="16"/>
        </w:rPr>
        <w:t>的一样的日志数据和离线分析系统，但又要求实时处理的限制，这是一个可行的解决方案。</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的目的是通过</w:t>
      </w:r>
      <w:r w:rsidRPr="00E208E4">
        <w:rPr>
          <w:rFonts w:ascii="Microsoft YaHei" w:eastAsia="Microsoft YaHei" w:hAnsi="Microsoft YaHei"/>
          <w:color w:val="4F4F4F"/>
          <w:sz w:val="16"/>
          <w:szCs w:val="16"/>
        </w:rPr>
        <w:t>Hadoop</w:t>
      </w:r>
      <w:r w:rsidRPr="00E208E4">
        <w:rPr>
          <w:rFonts w:ascii="Microsoft YaHei" w:eastAsia="Microsoft YaHei" w:hAnsi="Microsoft YaHei" w:cs="Microsoft YaHei" w:hint="eastAsia"/>
          <w:color w:val="4F4F4F"/>
          <w:sz w:val="16"/>
          <w:szCs w:val="16"/>
        </w:rPr>
        <w:t>的并行加载机制来统一线上和离线的消息处理，也是为了通过集群机来提供实时的消费。</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是一种高吞吐量的分布式发布订阅消息系统，有如下特性：</w:t>
      </w:r>
    </w:p>
    <w:p w:rsidR="00E208E4" w:rsidRPr="00E208E4" w:rsidRDefault="00E208E4" w:rsidP="00E208E4">
      <w:pPr>
        <w:pStyle w:val="NormalWeb"/>
        <w:numPr>
          <w:ilvl w:val="0"/>
          <w:numId w:val="22"/>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通过</w:t>
      </w:r>
      <w:r w:rsidRPr="00E208E4">
        <w:rPr>
          <w:rFonts w:ascii="Microsoft YaHei" w:eastAsia="Microsoft YaHei" w:hAnsi="Microsoft YaHei"/>
          <w:color w:val="4F4F4F"/>
          <w:sz w:val="16"/>
          <w:szCs w:val="16"/>
        </w:rPr>
        <w:t>O(1)</w:t>
      </w:r>
      <w:r w:rsidRPr="00E208E4">
        <w:rPr>
          <w:rFonts w:ascii="Microsoft YaHei" w:eastAsia="Microsoft YaHei" w:hAnsi="Microsoft YaHei" w:cs="Microsoft YaHei" w:hint="eastAsia"/>
          <w:color w:val="4F4F4F"/>
          <w:sz w:val="16"/>
          <w:szCs w:val="16"/>
        </w:rPr>
        <w:t>的磁盘数据结构提供消息的持久化，这种结构对于即使数以</w:t>
      </w:r>
      <w:r w:rsidRPr="00E208E4">
        <w:rPr>
          <w:rFonts w:ascii="Microsoft YaHei" w:eastAsia="Microsoft YaHei" w:hAnsi="Microsoft YaHei"/>
          <w:color w:val="4F4F4F"/>
          <w:sz w:val="16"/>
          <w:szCs w:val="16"/>
        </w:rPr>
        <w:t>TB</w:t>
      </w:r>
      <w:r w:rsidRPr="00E208E4">
        <w:rPr>
          <w:rFonts w:ascii="Microsoft YaHei" w:eastAsia="Microsoft YaHei" w:hAnsi="Microsoft YaHei" w:cs="Microsoft YaHei" w:hint="eastAsia"/>
          <w:color w:val="4F4F4F"/>
          <w:sz w:val="16"/>
          <w:szCs w:val="16"/>
        </w:rPr>
        <w:t>的消息存储也能够保持长时间的稳定性能。（文件追加的方式写入数据，过期的数据定期删除）</w:t>
      </w:r>
    </w:p>
    <w:p w:rsidR="00E208E4" w:rsidRPr="00E208E4" w:rsidRDefault="00E208E4" w:rsidP="00E208E4">
      <w:pPr>
        <w:pStyle w:val="NormalWeb"/>
        <w:numPr>
          <w:ilvl w:val="0"/>
          <w:numId w:val="22"/>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高吞吐量：即使是非常普通的硬件</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也可以支持每秒数百万的消息</w:t>
      </w:r>
    </w:p>
    <w:p w:rsidR="00E208E4" w:rsidRPr="00E208E4" w:rsidRDefault="00E208E4" w:rsidP="00E208E4">
      <w:pPr>
        <w:pStyle w:val="NormalWeb"/>
        <w:numPr>
          <w:ilvl w:val="0"/>
          <w:numId w:val="22"/>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支持通过</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服务器和消费机集群来分区消息</w:t>
      </w:r>
    </w:p>
    <w:p w:rsidR="00E208E4" w:rsidRPr="00CC37E7" w:rsidRDefault="00E208E4" w:rsidP="00E208E4">
      <w:pPr>
        <w:pStyle w:val="NormalWeb"/>
        <w:numPr>
          <w:ilvl w:val="0"/>
          <w:numId w:val="22"/>
        </w:numPr>
        <w:shd w:val="clear" w:color="auto" w:fill="FFFFFF"/>
        <w:wordWrap w:val="0"/>
        <w:spacing w:before="150" w:beforeAutospacing="0" w:after="150" w:afterAutospacing="0" w:line="390" w:lineRule="atLeast"/>
        <w:ind w:left="450"/>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lastRenderedPageBreak/>
        <w:t>支持</w:t>
      </w:r>
      <w:r w:rsidRPr="00E208E4">
        <w:rPr>
          <w:rFonts w:ascii="Microsoft YaHei" w:eastAsia="Microsoft YaHei" w:hAnsi="Microsoft YaHei"/>
          <w:color w:val="4F4F4F"/>
          <w:sz w:val="16"/>
          <w:szCs w:val="16"/>
        </w:rPr>
        <w:t>Hadoop</w:t>
      </w:r>
      <w:r w:rsidRPr="00E208E4">
        <w:rPr>
          <w:rFonts w:ascii="Microsoft YaHei" w:eastAsia="Microsoft YaHei" w:hAnsi="Microsoft YaHei" w:cs="Microsoft YaHei" w:hint="eastAsia"/>
          <w:color w:val="4F4F4F"/>
          <w:sz w:val="16"/>
          <w:szCs w:val="16"/>
        </w:rPr>
        <w:t>并行数据加载</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相关概念</w:t>
      </w:r>
    </w:p>
    <w:p w:rsidR="00E208E4" w:rsidRPr="00E208E4" w:rsidRDefault="00E208E4" w:rsidP="00E208E4">
      <w:pPr>
        <w:numPr>
          <w:ilvl w:val="0"/>
          <w:numId w:val="23"/>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Broker</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集群包含一个或多个服务器，</w:t>
      </w:r>
      <w:r w:rsidR="00DA669D" w:rsidRPr="00E208E4">
        <w:rPr>
          <w:rFonts w:ascii="Microsoft YaHei" w:eastAsia="Microsoft YaHei" w:hAnsi="Microsoft YaHei" w:cs="Microsoft YaHei" w:hint="eastAsia"/>
          <w:color w:val="4F4F4F"/>
          <w:sz w:val="16"/>
          <w:szCs w:val="16"/>
        </w:rPr>
        <w:t>这种服务器被称为</w:t>
      </w:r>
      <w:r w:rsidR="00DA669D" w:rsidRPr="00E208E4">
        <w:rPr>
          <w:rFonts w:ascii="Microsoft YaHei" w:eastAsia="Microsoft YaHei" w:hAnsi="Microsoft YaHei"/>
          <w:color w:val="4F4F4F"/>
          <w:sz w:val="16"/>
          <w:szCs w:val="16"/>
        </w:rPr>
        <w:t>broker [</w:t>
      </w:r>
      <w:r w:rsidRPr="00E208E4">
        <w:rPr>
          <w:rFonts w:ascii="Microsoft YaHei" w:eastAsia="Microsoft YaHei" w:hAnsi="Microsoft YaHei"/>
          <w:color w:val="4F4F4F"/>
          <w:sz w:val="16"/>
          <w:szCs w:val="16"/>
        </w:rPr>
        <w:t>5]</w:t>
      </w:r>
    </w:p>
    <w:p w:rsidR="00E208E4" w:rsidRPr="00E208E4" w:rsidRDefault="00E208E4" w:rsidP="00E208E4">
      <w:pPr>
        <w:numPr>
          <w:ilvl w:val="0"/>
          <w:numId w:val="24"/>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Topic</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每条发布到</w:t>
      </w:r>
      <w:r w:rsidRPr="00E208E4">
        <w:rPr>
          <w:rFonts w:ascii="Microsoft YaHei" w:eastAsia="Microsoft YaHei" w:hAnsi="Microsoft YaHei"/>
          <w:color w:val="4F4F4F"/>
          <w:sz w:val="16"/>
          <w:szCs w:val="16"/>
        </w:rPr>
        <w:t>Kafka</w:t>
      </w:r>
      <w:r w:rsidRPr="00E208E4">
        <w:rPr>
          <w:rFonts w:ascii="Microsoft YaHei" w:eastAsia="Microsoft YaHei" w:hAnsi="Microsoft YaHei" w:cs="Microsoft YaHei" w:hint="eastAsia"/>
          <w:color w:val="4F4F4F"/>
          <w:sz w:val="16"/>
          <w:szCs w:val="16"/>
        </w:rPr>
        <w:t>集群的消息都有一个类别，这个类别被称为</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。（物理上不同</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的消息分开存储，逻辑上一个</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的消息虽然保存于一个或多个</w:t>
      </w:r>
      <w:r w:rsidRPr="00E208E4">
        <w:rPr>
          <w:rFonts w:ascii="Microsoft YaHei" w:eastAsia="Microsoft YaHei" w:hAnsi="Microsoft YaHei"/>
          <w:color w:val="4F4F4F"/>
          <w:sz w:val="16"/>
          <w:szCs w:val="16"/>
        </w:rPr>
        <w:t>broker</w:t>
      </w:r>
      <w:r w:rsidRPr="00E208E4">
        <w:rPr>
          <w:rFonts w:ascii="Microsoft YaHei" w:eastAsia="Microsoft YaHei" w:hAnsi="Microsoft YaHei" w:cs="Microsoft YaHei" w:hint="eastAsia"/>
          <w:color w:val="4F4F4F"/>
          <w:sz w:val="16"/>
          <w:szCs w:val="16"/>
        </w:rPr>
        <w:t>上但用户只需指定消息的</w:t>
      </w:r>
      <w:r w:rsidRPr="00E208E4">
        <w:rPr>
          <w:rFonts w:ascii="Microsoft YaHei" w:eastAsia="Microsoft YaHei" w:hAnsi="Microsoft YaHei"/>
          <w:color w:val="4F4F4F"/>
          <w:sz w:val="16"/>
          <w:szCs w:val="16"/>
        </w:rPr>
        <w:t>Topic</w:t>
      </w:r>
      <w:r w:rsidRPr="00E208E4">
        <w:rPr>
          <w:rFonts w:ascii="Microsoft YaHei" w:eastAsia="Microsoft YaHei" w:hAnsi="Microsoft YaHei" w:cs="Microsoft YaHei" w:hint="eastAsia"/>
          <w:color w:val="4F4F4F"/>
          <w:sz w:val="16"/>
          <w:szCs w:val="16"/>
        </w:rPr>
        <w:t>即可生产或消费数据而不必关心数据存于何处）</w:t>
      </w:r>
    </w:p>
    <w:p w:rsidR="00E208E4" w:rsidRPr="00E208E4" w:rsidRDefault="00E208E4" w:rsidP="00E208E4">
      <w:pPr>
        <w:numPr>
          <w:ilvl w:val="0"/>
          <w:numId w:val="25"/>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Partition</w:t>
      </w:r>
    </w:p>
    <w:p w:rsidR="00E208E4" w:rsidRPr="00E208E4" w:rsidRDefault="007A0A7A"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olor w:val="4F4F4F"/>
          <w:sz w:val="16"/>
          <w:szCs w:val="16"/>
        </w:rPr>
        <w:t>Partition</w:t>
      </w:r>
      <w:r w:rsidR="00E208E4" w:rsidRPr="00E208E4">
        <w:rPr>
          <w:rFonts w:ascii="Microsoft YaHei" w:eastAsia="Microsoft YaHei" w:hAnsi="Microsoft YaHei" w:cs="Microsoft YaHei" w:hint="eastAsia"/>
          <w:color w:val="4F4F4F"/>
          <w:sz w:val="16"/>
          <w:szCs w:val="16"/>
        </w:rPr>
        <w:t>是物理上的概念，每个</w:t>
      </w:r>
      <w:r w:rsidR="00E208E4" w:rsidRPr="00E208E4">
        <w:rPr>
          <w:rFonts w:ascii="Microsoft YaHei" w:eastAsia="Microsoft YaHei" w:hAnsi="Microsoft YaHei"/>
          <w:color w:val="4F4F4F"/>
          <w:sz w:val="16"/>
          <w:szCs w:val="16"/>
        </w:rPr>
        <w:t>Topic</w:t>
      </w:r>
      <w:r w:rsidR="00E208E4" w:rsidRPr="00E208E4">
        <w:rPr>
          <w:rFonts w:ascii="Microsoft YaHei" w:eastAsia="Microsoft YaHei" w:hAnsi="Microsoft YaHei" w:cs="Microsoft YaHei" w:hint="eastAsia"/>
          <w:color w:val="4F4F4F"/>
          <w:sz w:val="16"/>
          <w:szCs w:val="16"/>
        </w:rPr>
        <w:t>包含一个或多个</w:t>
      </w:r>
      <w:r w:rsidR="00E208E4" w:rsidRPr="00E208E4">
        <w:rPr>
          <w:rFonts w:ascii="Microsoft YaHei" w:eastAsia="Microsoft YaHei" w:hAnsi="Microsoft YaHei"/>
          <w:color w:val="4F4F4F"/>
          <w:sz w:val="16"/>
          <w:szCs w:val="16"/>
        </w:rPr>
        <w:t>Partition.</w:t>
      </w:r>
    </w:p>
    <w:p w:rsidR="00E208E4" w:rsidRPr="00E208E4" w:rsidRDefault="00E208E4" w:rsidP="00E208E4">
      <w:pPr>
        <w:numPr>
          <w:ilvl w:val="0"/>
          <w:numId w:val="26"/>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Producer</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负责发布消息到</w:t>
      </w:r>
      <w:r w:rsidRPr="00E208E4">
        <w:rPr>
          <w:rFonts w:ascii="Microsoft YaHei" w:eastAsia="Microsoft YaHei" w:hAnsi="Microsoft YaHei"/>
          <w:color w:val="4F4F4F"/>
          <w:sz w:val="16"/>
          <w:szCs w:val="16"/>
        </w:rPr>
        <w:t>Kafka broker</w:t>
      </w:r>
    </w:p>
    <w:p w:rsidR="00E208E4" w:rsidRPr="00E208E4" w:rsidRDefault="00E208E4" w:rsidP="00E208E4">
      <w:pPr>
        <w:numPr>
          <w:ilvl w:val="0"/>
          <w:numId w:val="27"/>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Consumer</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消息消费者，向</w:t>
      </w:r>
      <w:r w:rsidRPr="00E208E4">
        <w:rPr>
          <w:rFonts w:ascii="Microsoft YaHei" w:eastAsia="Microsoft YaHei" w:hAnsi="Microsoft YaHei"/>
          <w:color w:val="4F4F4F"/>
          <w:sz w:val="16"/>
          <w:szCs w:val="16"/>
        </w:rPr>
        <w:t>Kafka broker</w:t>
      </w:r>
      <w:r w:rsidRPr="00E208E4">
        <w:rPr>
          <w:rFonts w:ascii="Microsoft YaHei" w:eastAsia="Microsoft YaHei" w:hAnsi="Microsoft YaHei" w:cs="Microsoft YaHei" w:hint="eastAsia"/>
          <w:color w:val="4F4F4F"/>
          <w:sz w:val="16"/>
          <w:szCs w:val="16"/>
        </w:rPr>
        <w:t>读取消息的客户端。</w:t>
      </w:r>
    </w:p>
    <w:p w:rsidR="00E208E4" w:rsidRPr="00E208E4" w:rsidRDefault="00E208E4" w:rsidP="00E208E4">
      <w:pPr>
        <w:numPr>
          <w:ilvl w:val="0"/>
          <w:numId w:val="28"/>
        </w:numPr>
        <w:shd w:val="clear" w:color="auto" w:fill="FFFFFF"/>
        <w:wordWrap w:val="0"/>
        <w:spacing w:after="240" w:line="240" w:lineRule="auto"/>
        <w:ind w:left="450"/>
        <w:rPr>
          <w:rFonts w:ascii="Microsoft YaHei" w:eastAsia="Microsoft YaHei" w:hAnsi="Microsoft YaHei"/>
          <w:color w:val="454545"/>
          <w:sz w:val="16"/>
          <w:szCs w:val="16"/>
        </w:rPr>
      </w:pPr>
      <w:r w:rsidRPr="00E208E4">
        <w:rPr>
          <w:rFonts w:ascii="Microsoft YaHei" w:eastAsia="Microsoft YaHei" w:hAnsi="Microsoft YaHei"/>
          <w:color w:val="454545"/>
          <w:sz w:val="16"/>
          <w:szCs w:val="16"/>
        </w:rPr>
        <w:t>Consumer Group</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每个</w:t>
      </w:r>
      <w:r w:rsidRPr="00E208E4">
        <w:rPr>
          <w:rFonts w:ascii="Microsoft YaHei" w:eastAsia="Microsoft YaHei" w:hAnsi="Microsoft YaHei"/>
          <w:color w:val="4F4F4F"/>
          <w:sz w:val="16"/>
          <w:szCs w:val="16"/>
        </w:rPr>
        <w:t>Consumer</w:t>
      </w:r>
      <w:r w:rsidRPr="00E208E4">
        <w:rPr>
          <w:rFonts w:ascii="Microsoft YaHei" w:eastAsia="Microsoft YaHei" w:hAnsi="Microsoft YaHei" w:cs="Microsoft YaHei" w:hint="eastAsia"/>
          <w:color w:val="4F4F4F"/>
          <w:sz w:val="16"/>
          <w:szCs w:val="16"/>
        </w:rPr>
        <w:t>属于一个特定的</w:t>
      </w:r>
      <w:r w:rsidRPr="00E208E4">
        <w:rPr>
          <w:rFonts w:ascii="Microsoft YaHei" w:eastAsia="Microsoft YaHei" w:hAnsi="Microsoft YaHei"/>
          <w:color w:val="4F4F4F"/>
          <w:sz w:val="16"/>
          <w:szCs w:val="16"/>
        </w:rPr>
        <w:t>Consumer Group</w:t>
      </w:r>
      <w:r w:rsidRPr="00E208E4">
        <w:rPr>
          <w:rFonts w:ascii="Microsoft YaHei" w:eastAsia="Microsoft YaHei" w:hAnsi="Microsoft YaHei" w:cs="Microsoft YaHei" w:hint="eastAsia"/>
          <w:color w:val="4F4F4F"/>
          <w:sz w:val="16"/>
          <w:szCs w:val="16"/>
        </w:rPr>
        <w:t>（可为每个</w:t>
      </w:r>
      <w:r w:rsidRPr="00E208E4">
        <w:rPr>
          <w:rFonts w:ascii="Microsoft YaHei" w:eastAsia="Microsoft YaHei" w:hAnsi="Microsoft YaHei"/>
          <w:color w:val="4F4F4F"/>
          <w:sz w:val="16"/>
          <w:szCs w:val="16"/>
        </w:rPr>
        <w:t>Consumer</w:t>
      </w:r>
      <w:r w:rsidRPr="00E208E4">
        <w:rPr>
          <w:rFonts w:ascii="Microsoft YaHei" w:eastAsia="Microsoft YaHei" w:hAnsi="Microsoft YaHei" w:cs="Microsoft YaHei" w:hint="eastAsia"/>
          <w:color w:val="4F4F4F"/>
          <w:sz w:val="16"/>
          <w:szCs w:val="16"/>
        </w:rPr>
        <w:t>指定</w:t>
      </w:r>
      <w:r w:rsidRPr="00E208E4">
        <w:rPr>
          <w:rFonts w:ascii="Microsoft YaHei" w:eastAsia="Microsoft YaHei" w:hAnsi="Microsoft YaHei"/>
          <w:color w:val="4F4F4F"/>
          <w:sz w:val="16"/>
          <w:szCs w:val="16"/>
        </w:rPr>
        <w:t>group name</w:t>
      </w:r>
      <w:r w:rsidRPr="00E208E4">
        <w:rPr>
          <w:rFonts w:ascii="Microsoft YaHei" w:eastAsia="Microsoft YaHei" w:hAnsi="Microsoft YaHei" w:cs="Microsoft YaHei" w:hint="eastAsia"/>
          <w:color w:val="4F4F4F"/>
          <w:sz w:val="16"/>
          <w:szCs w:val="16"/>
        </w:rPr>
        <w:t>，若不指定</w:t>
      </w:r>
      <w:r w:rsidRPr="00E208E4">
        <w:rPr>
          <w:rFonts w:ascii="Microsoft YaHei" w:eastAsia="Microsoft YaHei" w:hAnsi="Microsoft YaHei"/>
          <w:color w:val="4F4F4F"/>
          <w:sz w:val="16"/>
          <w:szCs w:val="16"/>
        </w:rPr>
        <w:t>group name</w:t>
      </w:r>
      <w:r w:rsidRPr="00E208E4">
        <w:rPr>
          <w:rFonts w:ascii="Microsoft YaHei" w:eastAsia="Microsoft YaHei" w:hAnsi="Microsoft YaHei" w:cs="Microsoft YaHei" w:hint="eastAsia"/>
          <w:color w:val="4F4F4F"/>
          <w:sz w:val="16"/>
          <w:szCs w:val="16"/>
        </w:rPr>
        <w:t>则属于默认的</w:t>
      </w:r>
      <w:r w:rsidRPr="00E208E4">
        <w:rPr>
          <w:rFonts w:ascii="Microsoft YaHei" w:eastAsia="Microsoft YaHei" w:hAnsi="Microsoft YaHei"/>
          <w:color w:val="4F4F4F"/>
          <w:sz w:val="16"/>
          <w:szCs w:val="16"/>
        </w:rPr>
        <w:t>group</w:t>
      </w:r>
      <w:r w:rsidRPr="00E208E4">
        <w:rPr>
          <w:rFonts w:ascii="Microsoft YaHei" w:eastAsia="Microsoft YaHei" w:hAnsi="Microsoft YaHei" w:cs="Microsoft YaHei" w:hint="eastAsia"/>
          <w:color w:val="4F4F4F"/>
          <w:sz w:val="16"/>
          <w:szCs w:val="16"/>
        </w:rPr>
        <w:t>）。</w:t>
      </w:r>
    </w:p>
    <w:p w:rsidR="00E208E4" w:rsidRPr="00E208E4" w:rsidRDefault="00E208E4" w:rsidP="00E208E4">
      <w:pPr>
        <w:pStyle w:val="NormalWeb"/>
        <w:shd w:val="clear" w:color="auto" w:fill="FFFFFF"/>
        <w:wordWrap w:val="0"/>
        <w:spacing w:before="150" w:beforeAutospacing="0" w:after="150" w:afterAutospacing="0" w:line="390" w:lineRule="atLeast"/>
        <w:jc w:val="both"/>
        <w:rPr>
          <w:rFonts w:ascii="Microsoft YaHei" w:eastAsia="Microsoft YaHei" w:hAnsi="Microsoft YaHei"/>
          <w:color w:val="4F4F4F"/>
          <w:sz w:val="16"/>
          <w:szCs w:val="16"/>
        </w:rPr>
      </w:pPr>
      <w:r w:rsidRPr="00E208E4">
        <w:rPr>
          <w:rFonts w:ascii="Microsoft YaHei" w:eastAsia="Microsoft YaHei" w:hAnsi="Microsoft YaHei" w:cs="Microsoft YaHei" w:hint="eastAsia"/>
          <w:color w:val="4F4F4F"/>
          <w:sz w:val="16"/>
          <w:szCs w:val="16"/>
        </w:rPr>
        <w:t>一般应用在大数据日志处理或对实时性（少量延迟），可靠性（少量丢数据）要求稍低的场景使用。</w:t>
      </w:r>
    </w:p>
    <w:p w:rsidR="00E208E4" w:rsidRPr="00E208E4" w:rsidRDefault="00E208E4">
      <w:pPr>
        <w:rPr>
          <w:rFonts w:ascii="Microsoft YaHei" w:eastAsia="Microsoft YaHei" w:hAnsi="Microsoft YaHei"/>
          <w:sz w:val="16"/>
          <w:szCs w:val="16"/>
        </w:rPr>
      </w:pPr>
    </w:p>
    <w:sectPr w:rsidR="00E208E4" w:rsidRPr="00E2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3D"/>
    <w:multiLevelType w:val="multilevel"/>
    <w:tmpl w:val="B680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0A64"/>
    <w:multiLevelType w:val="multilevel"/>
    <w:tmpl w:val="8484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754"/>
    <w:multiLevelType w:val="multilevel"/>
    <w:tmpl w:val="CEC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718D"/>
    <w:multiLevelType w:val="hybridMultilevel"/>
    <w:tmpl w:val="555AF47E"/>
    <w:lvl w:ilvl="0" w:tplc="E222CF60">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74580"/>
    <w:multiLevelType w:val="multilevel"/>
    <w:tmpl w:val="EC2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20EA1"/>
    <w:multiLevelType w:val="multilevel"/>
    <w:tmpl w:val="B92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309C6"/>
    <w:multiLevelType w:val="multilevel"/>
    <w:tmpl w:val="326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754"/>
    <w:multiLevelType w:val="hybridMultilevel"/>
    <w:tmpl w:val="0EB475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653D23"/>
    <w:multiLevelType w:val="multilevel"/>
    <w:tmpl w:val="5B4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F1BA1"/>
    <w:multiLevelType w:val="multilevel"/>
    <w:tmpl w:val="5BD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1666"/>
    <w:multiLevelType w:val="multilevel"/>
    <w:tmpl w:val="D69A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B6116"/>
    <w:multiLevelType w:val="multilevel"/>
    <w:tmpl w:val="C9BA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E2EA3"/>
    <w:multiLevelType w:val="multilevel"/>
    <w:tmpl w:val="BD5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B0CB2"/>
    <w:multiLevelType w:val="multilevel"/>
    <w:tmpl w:val="58A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55712"/>
    <w:multiLevelType w:val="multilevel"/>
    <w:tmpl w:val="15F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E0830"/>
    <w:multiLevelType w:val="multilevel"/>
    <w:tmpl w:val="B53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C6CE5"/>
    <w:multiLevelType w:val="multilevel"/>
    <w:tmpl w:val="D0A4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40CE1"/>
    <w:multiLevelType w:val="multilevel"/>
    <w:tmpl w:val="8B5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16CB8"/>
    <w:multiLevelType w:val="multilevel"/>
    <w:tmpl w:val="2F0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D35F9"/>
    <w:multiLevelType w:val="hybridMultilevel"/>
    <w:tmpl w:val="285C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45F4D"/>
    <w:multiLevelType w:val="multilevel"/>
    <w:tmpl w:val="BD7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87033"/>
    <w:multiLevelType w:val="multilevel"/>
    <w:tmpl w:val="3ED6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B4A50"/>
    <w:multiLevelType w:val="multilevel"/>
    <w:tmpl w:val="53F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7329E"/>
    <w:multiLevelType w:val="multilevel"/>
    <w:tmpl w:val="43F8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00F00"/>
    <w:multiLevelType w:val="multilevel"/>
    <w:tmpl w:val="7190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01C4E"/>
    <w:multiLevelType w:val="multilevel"/>
    <w:tmpl w:val="02AA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013D1"/>
    <w:multiLevelType w:val="multilevel"/>
    <w:tmpl w:val="EB0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F07FC"/>
    <w:multiLevelType w:val="multilevel"/>
    <w:tmpl w:val="FD3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3"/>
  </w:num>
  <w:num w:numId="4">
    <w:abstractNumId w:val="2"/>
  </w:num>
  <w:num w:numId="5">
    <w:abstractNumId w:val="25"/>
  </w:num>
  <w:num w:numId="6">
    <w:abstractNumId w:val="10"/>
  </w:num>
  <w:num w:numId="7">
    <w:abstractNumId w:val="23"/>
  </w:num>
  <w:num w:numId="8">
    <w:abstractNumId w:val="24"/>
  </w:num>
  <w:num w:numId="9">
    <w:abstractNumId w:val="16"/>
  </w:num>
  <w:num w:numId="10">
    <w:abstractNumId w:val="18"/>
  </w:num>
  <w:num w:numId="11">
    <w:abstractNumId w:val="5"/>
  </w:num>
  <w:num w:numId="12">
    <w:abstractNumId w:val="14"/>
  </w:num>
  <w:num w:numId="13">
    <w:abstractNumId w:val="22"/>
  </w:num>
  <w:num w:numId="14">
    <w:abstractNumId w:val="9"/>
  </w:num>
  <w:num w:numId="15">
    <w:abstractNumId w:val="8"/>
  </w:num>
  <w:num w:numId="16">
    <w:abstractNumId w:val="6"/>
  </w:num>
  <w:num w:numId="17">
    <w:abstractNumId w:val="0"/>
  </w:num>
  <w:num w:numId="18">
    <w:abstractNumId w:val="13"/>
  </w:num>
  <w:num w:numId="19">
    <w:abstractNumId w:val="4"/>
  </w:num>
  <w:num w:numId="20">
    <w:abstractNumId w:val="20"/>
  </w:num>
  <w:num w:numId="21">
    <w:abstractNumId w:val="12"/>
  </w:num>
  <w:num w:numId="22">
    <w:abstractNumId w:val="27"/>
  </w:num>
  <w:num w:numId="23">
    <w:abstractNumId w:val="11"/>
  </w:num>
  <w:num w:numId="24">
    <w:abstractNumId w:val="21"/>
  </w:num>
  <w:num w:numId="25">
    <w:abstractNumId w:val="26"/>
  </w:num>
  <w:num w:numId="26">
    <w:abstractNumId w:val="17"/>
  </w:num>
  <w:num w:numId="27">
    <w:abstractNumId w:val="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ysDAzMzcwMzc1NTJW0lEKTi0uzszPAykwqgUA/W3PQCwAAAA="/>
  </w:docVars>
  <w:rsids>
    <w:rsidRoot w:val="00A23628"/>
    <w:rsid w:val="00052B4F"/>
    <w:rsid w:val="000820C3"/>
    <w:rsid w:val="000A36BD"/>
    <w:rsid w:val="00117DF1"/>
    <w:rsid w:val="002169C5"/>
    <w:rsid w:val="00237D88"/>
    <w:rsid w:val="002F33E6"/>
    <w:rsid w:val="00436A93"/>
    <w:rsid w:val="005003B7"/>
    <w:rsid w:val="005B1454"/>
    <w:rsid w:val="005C0BB1"/>
    <w:rsid w:val="005D38FF"/>
    <w:rsid w:val="00601AAE"/>
    <w:rsid w:val="006306A8"/>
    <w:rsid w:val="00643645"/>
    <w:rsid w:val="00653AEF"/>
    <w:rsid w:val="00655C7B"/>
    <w:rsid w:val="007A0A7A"/>
    <w:rsid w:val="007B4E5C"/>
    <w:rsid w:val="007C29EA"/>
    <w:rsid w:val="008003F5"/>
    <w:rsid w:val="008526F4"/>
    <w:rsid w:val="00856E9B"/>
    <w:rsid w:val="00893C40"/>
    <w:rsid w:val="00896536"/>
    <w:rsid w:val="00897806"/>
    <w:rsid w:val="00903FF6"/>
    <w:rsid w:val="00916975"/>
    <w:rsid w:val="00967A8E"/>
    <w:rsid w:val="00984122"/>
    <w:rsid w:val="009E6816"/>
    <w:rsid w:val="009F46DA"/>
    <w:rsid w:val="00A23628"/>
    <w:rsid w:val="00A31547"/>
    <w:rsid w:val="00AB4E19"/>
    <w:rsid w:val="00B209EE"/>
    <w:rsid w:val="00B25C4A"/>
    <w:rsid w:val="00B61DCB"/>
    <w:rsid w:val="00B83DDC"/>
    <w:rsid w:val="00CC37E7"/>
    <w:rsid w:val="00CD715F"/>
    <w:rsid w:val="00D061EC"/>
    <w:rsid w:val="00D21F64"/>
    <w:rsid w:val="00D4001E"/>
    <w:rsid w:val="00D8434F"/>
    <w:rsid w:val="00D96550"/>
    <w:rsid w:val="00DA669D"/>
    <w:rsid w:val="00E15425"/>
    <w:rsid w:val="00E208E4"/>
    <w:rsid w:val="00E67F24"/>
    <w:rsid w:val="00EB31B3"/>
    <w:rsid w:val="00F13949"/>
    <w:rsid w:val="00F63082"/>
    <w:rsid w:val="00FB57DB"/>
    <w:rsid w:val="00FC12F7"/>
    <w:rsid w:val="00FD6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7903E-26AA-44FE-A7DE-49AD4895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5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C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C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D88"/>
    <w:rPr>
      <w:color w:val="0563C1" w:themeColor="hyperlink"/>
      <w:u w:val="single"/>
    </w:rPr>
  </w:style>
  <w:style w:type="paragraph" w:styleId="ListParagraph">
    <w:name w:val="List Paragraph"/>
    <w:basedOn w:val="Normal"/>
    <w:uiPriority w:val="34"/>
    <w:qFormat/>
    <w:rsid w:val="009F46DA"/>
    <w:pPr>
      <w:ind w:left="720"/>
      <w:contextualSpacing/>
    </w:pPr>
  </w:style>
  <w:style w:type="character" w:customStyle="1" w:styleId="Heading1Char">
    <w:name w:val="Heading 1 Char"/>
    <w:basedOn w:val="DefaultParagraphFont"/>
    <w:link w:val="Heading1"/>
    <w:uiPriority w:val="9"/>
    <w:rsid w:val="00643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645"/>
    <w:rPr>
      <w:rFonts w:ascii="Times New Roman" w:eastAsia="Times New Roman" w:hAnsi="Times New Roman" w:cs="Times New Roman"/>
      <w:b/>
      <w:bCs/>
      <w:sz w:val="36"/>
      <w:szCs w:val="36"/>
    </w:rPr>
  </w:style>
  <w:style w:type="paragraph" w:styleId="NormalWeb">
    <w:name w:val="Normal (Web)"/>
    <w:basedOn w:val="Normal"/>
    <w:uiPriority w:val="99"/>
    <w:unhideWhenUsed/>
    <w:rsid w:val="00D84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34F"/>
    <w:rPr>
      <w:b/>
      <w:bCs/>
    </w:rPr>
  </w:style>
  <w:style w:type="character" w:styleId="FollowedHyperlink">
    <w:name w:val="FollowedHyperlink"/>
    <w:basedOn w:val="DefaultParagraphFont"/>
    <w:uiPriority w:val="99"/>
    <w:semiHidden/>
    <w:unhideWhenUsed/>
    <w:rsid w:val="002169C5"/>
    <w:rPr>
      <w:color w:val="954F72" w:themeColor="followedHyperlink"/>
      <w:u w:val="single"/>
    </w:rPr>
  </w:style>
  <w:style w:type="character" w:customStyle="1" w:styleId="Heading3Char">
    <w:name w:val="Heading 3 Char"/>
    <w:basedOn w:val="DefaultParagraphFont"/>
    <w:link w:val="Heading3"/>
    <w:uiPriority w:val="9"/>
    <w:semiHidden/>
    <w:rsid w:val="00655C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C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C7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1961">
      <w:bodyDiv w:val="1"/>
      <w:marLeft w:val="0"/>
      <w:marRight w:val="0"/>
      <w:marTop w:val="0"/>
      <w:marBottom w:val="0"/>
      <w:divBdr>
        <w:top w:val="none" w:sz="0" w:space="0" w:color="auto"/>
        <w:left w:val="none" w:sz="0" w:space="0" w:color="auto"/>
        <w:bottom w:val="none" w:sz="0" w:space="0" w:color="auto"/>
        <w:right w:val="none" w:sz="0" w:space="0" w:color="auto"/>
      </w:divBdr>
    </w:div>
    <w:div w:id="185169953">
      <w:bodyDiv w:val="1"/>
      <w:marLeft w:val="0"/>
      <w:marRight w:val="0"/>
      <w:marTop w:val="0"/>
      <w:marBottom w:val="0"/>
      <w:divBdr>
        <w:top w:val="none" w:sz="0" w:space="0" w:color="auto"/>
        <w:left w:val="none" w:sz="0" w:space="0" w:color="auto"/>
        <w:bottom w:val="none" w:sz="0" w:space="0" w:color="auto"/>
        <w:right w:val="none" w:sz="0" w:space="0" w:color="auto"/>
      </w:divBdr>
    </w:div>
    <w:div w:id="662200632">
      <w:bodyDiv w:val="1"/>
      <w:marLeft w:val="0"/>
      <w:marRight w:val="0"/>
      <w:marTop w:val="0"/>
      <w:marBottom w:val="0"/>
      <w:divBdr>
        <w:top w:val="none" w:sz="0" w:space="0" w:color="auto"/>
        <w:left w:val="none" w:sz="0" w:space="0" w:color="auto"/>
        <w:bottom w:val="none" w:sz="0" w:space="0" w:color="auto"/>
        <w:right w:val="none" w:sz="0" w:space="0" w:color="auto"/>
      </w:divBdr>
    </w:div>
    <w:div w:id="840924146">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sChild>
        <w:div w:id="976104584">
          <w:marLeft w:val="0"/>
          <w:marRight w:val="0"/>
          <w:marTop w:val="0"/>
          <w:marBottom w:val="0"/>
          <w:divBdr>
            <w:top w:val="none" w:sz="0" w:space="0" w:color="auto"/>
            <w:left w:val="none" w:sz="0" w:space="0" w:color="auto"/>
            <w:bottom w:val="none" w:sz="0" w:space="0" w:color="auto"/>
            <w:right w:val="none" w:sz="0" w:space="0" w:color="auto"/>
          </w:divBdr>
        </w:div>
        <w:div w:id="440953935">
          <w:marLeft w:val="0"/>
          <w:marRight w:val="3150"/>
          <w:marTop w:val="0"/>
          <w:marBottom w:val="0"/>
          <w:divBdr>
            <w:top w:val="none" w:sz="0" w:space="0" w:color="auto"/>
            <w:left w:val="none" w:sz="0" w:space="0" w:color="auto"/>
            <w:bottom w:val="none" w:sz="0" w:space="0" w:color="auto"/>
            <w:right w:val="none" w:sz="0" w:space="0" w:color="auto"/>
          </w:divBdr>
          <w:divsChild>
            <w:div w:id="20834844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50459517">
      <w:bodyDiv w:val="1"/>
      <w:marLeft w:val="0"/>
      <w:marRight w:val="0"/>
      <w:marTop w:val="0"/>
      <w:marBottom w:val="0"/>
      <w:divBdr>
        <w:top w:val="none" w:sz="0" w:space="0" w:color="auto"/>
        <w:left w:val="none" w:sz="0" w:space="0" w:color="auto"/>
        <w:bottom w:val="none" w:sz="0" w:space="0" w:color="auto"/>
        <w:right w:val="none" w:sz="0" w:space="0" w:color="auto"/>
      </w:divBdr>
      <w:divsChild>
        <w:div w:id="1274747449">
          <w:marLeft w:val="0"/>
          <w:marRight w:val="0"/>
          <w:marTop w:val="0"/>
          <w:marBottom w:val="300"/>
          <w:divBdr>
            <w:top w:val="none" w:sz="0" w:space="0" w:color="auto"/>
            <w:left w:val="none" w:sz="0" w:space="0" w:color="auto"/>
            <w:bottom w:val="none" w:sz="0" w:space="0" w:color="auto"/>
            <w:right w:val="none" w:sz="0" w:space="0" w:color="auto"/>
          </w:divBdr>
          <w:divsChild>
            <w:div w:id="147660147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7946330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481267662">
          <w:marLeft w:val="0"/>
          <w:marRight w:val="0"/>
          <w:marTop w:val="0"/>
          <w:marBottom w:val="0"/>
          <w:divBdr>
            <w:top w:val="none" w:sz="0" w:space="0" w:color="auto"/>
            <w:left w:val="none" w:sz="0" w:space="0" w:color="auto"/>
            <w:bottom w:val="none" w:sz="0" w:space="0" w:color="auto"/>
            <w:right w:val="none" w:sz="0" w:space="0" w:color="auto"/>
          </w:divBdr>
          <w:divsChild>
            <w:div w:id="1949770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7907669">
      <w:bodyDiv w:val="1"/>
      <w:marLeft w:val="0"/>
      <w:marRight w:val="0"/>
      <w:marTop w:val="0"/>
      <w:marBottom w:val="0"/>
      <w:divBdr>
        <w:top w:val="none" w:sz="0" w:space="0" w:color="auto"/>
        <w:left w:val="none" w:sz="0" w:space="0" w:color="auto"/>
        <w:bottom w:val="none" w:sz="0" w:space="0" w:color="auto"/>
        <w:right w:val="none" w:sz="0" w:space="0" w:color="auto"/>
      </w:divBdr>
    </w:div>
    <w:div w:id="14798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567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localhost:15672" TargetMode="External"/><Relationship Id="rId12" Type="http://schemas.openxmlformats.org/officeDocument/2006/relationships/hyperlink" Target="http://en.wikipedia.org/wiki/Streaming_Text_Oriented_Messaging_Protoco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bbitmq.com/install-windows.html" TargetMode="Externa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hyperlink" Target="http://www.erlang.org/downloads" TargetMode="Externa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1342</Words>
  <Characters>7655</Characters>
  <Application>Microsoft Office Word</Application>
  <DocSecurity>0</DocSecurity>
  <Lines>63</Lines>
  <Paragraphs>17</Paragraphs>
  <ScaleCrop>false</ScaleCrop>
  <Company>Objectiva Software Solutions</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Fan</dc:creator>
  <cp:keywords/>
  <dc:description/>
  <cp:lastModifiedBy>Clark Fan</cp:lastModifiedBy>
  <cp:revision>60</cp:revision>
  <dcterms:created xsi:type="dcterms:W3CDTF">2018-05-31T02:51:00Z</dcterms:created>
  <dcterms:modified xsi:type="dcterms:W3CDTF">2018-06-04T01:38:00Z</dcterms:modified>
</cp:coreProperties>
</file>