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C790B" w14:textId="77777777" w:rsidR="0067142A" w:rsidRDefault="00544FC5">
      <w:pPr>
        <w:pStyle w:val="Heading1"/>
        <w:jc w:val="center"/>
        <w:rPr>
          <w:sz w:val="28"/>
          <w:szCs w:val="28"/>
        </w:rPr>
      </w:pPr>
      <w:bookmarkStart w:id="0" w:name="_heading=h.30j0zll" w:colFirst="0" w:colLast="0"/>
      <w:bookmarkEnd w:id="0"/>
      <w:r>
        <w:rPr>
          <w:sz w:val="28"/>
          <w:szCs w:val="28"/>
        </w:rPr>
        <w:t>Module 2 - Database</w:t>
      </w:r>
    </w:p>
    <w:p w14:paraId="621C73EF" w14:textId="77777777" w:rsidR="0067142A" w:rsidRDefault="00544FC5">
      <w:pPr>
        <w:pStyle w:val="Heading1"/>
        <w:jc w:val="center"/>
        <w:rPr>
          <w:sz w:val="28"/>
          <w:szCs w:val="28"/>
        </w:rPr>
      </w:pPr>
      <w:r>
        <w:rPr>
          <w:sz w:val="28"/>
          <w:szCs w:val="28"/>
        </w:rPr>
        <w:t>Ứng Dụng Quản Lý Khu nghỉ dưỡng Furama</w:t>
      </w:r>
    </w:p>
    <w:p w14:paraId="789888F6" w14:textId="77777777" w:rsidR="0067142A" w:rsidRDefault="0067142A">
      <w:pPr>
        <w:pStyle w:val="Heading1"/>
        <w:jc w:val="both"/>
        <w:rPr>
          <w:sz w:val="28"/>
          <w:szCs w:val="28"/>
        </w:rPr>
      </w:pPr>
    </w:p>
    <w:p w14:paraId="0ECB5036" w14:textId="77777777" w:rsidR="0067142A" w:rsidRDefault="00544FC5">
      <w:pPr>
        <w:pStyle w:val="Heading1"/>
        <w:numPr>
          <w:ilvl w:val="0"/>
          <w:numId w:val="4"/>
        </w:numPr>
        <w:ind w:left="0" w:firstLine="0"/>
        <w:jc w:val="both"/>
        <w:rPr>
          <w:sz w:val="28"/>
          <w:szCs w:val="28"/>
        </w:rPr>
      </w:pPr>
      <w:r>
        <w:rPr>
          <w:sz w:val="28"/>
          <w:szCs w:val="28"/>
        </w:rPr>
        <w:t>Mục đích</w:t>
      </w:r>
    </w:p>
    <w:p w14:paraId="28D0F16C" w14:textId="77777777" w:rsidR="0067142A" w:rsidRDefault="00544FC5">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Học viên sử dụng những kiến thức đã học ở module 1 để viết ứng dụng quản lý Customer, Employees và các dịch vụ của khu nghỉ dưỡng Furama.</w:t>
      </w:r>
    </w:p>
    <w:p w14:paraId="72CA92D9" w14:textId="77777777" w:rsidR="0067142A" w:rsidRDefault="00544FC5">
      <w:pPr>
        <w:pStyle w:val="Heading1"/>
        <w:numPr>
          <w:ilvl w:val="0"/>
          <w:numId w:val="4"/>
        </w:numPr>
        <w:ind w:left="0" w:firstLine="0"/>
        <w:jc w:val="both"/>
        <w:rPr>
          <w:sz w:val="28"/>
          <w:szCs w:val="28"/>
        </w:rPr>
      </w:pPr>
      <w:r>
        <w:rPr>
          <w:sz w:val="28"/>
          <w:szCs w:val="28"/>
        </w:rPr>
        <w:t>Công nghệ phải dùng</w:t>
      </w:r>
    </w:p>
    <w:p w14:paraId="60708E22" w14:textId="77777777" w:rsidR="0067142A" w:rsidRDefault="00544FC5">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 học viên sẽ nắm được các kiến thức sau :</w:t>
      </w:r>
    </w:p>
    <w:p w14:paraId="59099F91" w14:textId="77777777" w:rsidR="0067142A" w:rsidRDefault="00544FC5">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DATABASE</w:t>
      </w:r>
    </w:p>
    <w:tbl>
      <w:tblPr>
        <w:tblStyle w:val="a2"/>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71"/>
      </w:tblGrid>
      <w:tr w:rsidR="0067142A" w14:paraId="3F3CB63C" w14:textId="77777777">
        <w:trPr>
          <w:trHeight w:val="240"/>
        </w:trPr>
        <w:tc>
          <w:tcPr>
            <w:tcW w:w="7371" w:type="dxa"/>
          </w:tcPr>
          <w:p w14:paraId="613B691F"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cơ bản</w:t>
            </w:r>
          </w:p>
        </w:tc>
      </w:tr>
      <w:tr w:rsidR="0067142A" w14:paraId="718EB0D3" w14:textId="77777777">
        <w:trPr>
          <w:trHeight w:val="240"/>
        </w:trPr>
        <w:tc>
          <w:tcPr>
            <w:tcW w:w="7371" w:type="dxa"/>
          </w:tcPr>
          <w:p w14:paraId="1727EBD3"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Delete cơ bản</w:t>
            </w:r>
          </w:p>
        </w:tc>
      </w:tr>
      <w:tr w:rsidR="0067142A" w14:paraId="6B28555E" w14:textId="77777777">
        <w:trPr>
          <w:trHeight w:val="240"/>
        </w:trPr>
        <w:tc>
          <w:tcPr>
            <w:tcW w:w="7371" w:type="dxa"/>
          </w:tcPr>
          <w:p w14:paraId="0A22912E"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Update có where</w:t>
            </w:r>
          </w:p>
        </w:tc>
      </w:tr>
      <w:tr w:rsidR="0067142A" w14:paraId="4DC0A818" w14:textId="77777777">
        <w:trPr>
          <w:trHeight w:val="240"/>
        </w:trPr>
        <w:tc>
          <w:tcPr>
            <w:tcW w:w="7371" w:type="dxa"/>
          </w:tcPr>
          <w:p w14:paraId="055FF82E"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024DA660" w14:textId="77777777">
        <w:trPr>
          <w:trHeight w:val="240"/>
        </w:trPr>
        <w:tc>
          <w:tcPr>
            <w:tcW w:w="7371" w:type="dxa"/>
          </w:tcPr>
          <w:p w14:paraId="72FD8113"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điều kiện AND, OR</w:t>
            </w:r>
          </w:p>
        </w:tc>
      </w:tr>
      <w:tr w:rsidR="0067142A" w14:paraId="73AF79E7" w14:textId="77777777">
        <w:trPr>
          <w:trHeight w:val="240"/>
        </w:trPr>
        <w:tc>
          <w:tcPr>
            <w:tcW w:w="7371" w:type="dxa"/>
          </w:tcPr>
          <w:p w14:paraId="77F456B6"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35BBD4B3" w14:textId="77777777">
        <w:trPr>
          <w:trHeight w:val="240"/>
        </w:trPr>
        <w:tc>
          <w:tcPr>
            <w:tcW w:w="7371" w:type="dxa"/>
          </w:tcPr>
          <w:p w14:paraId="2DE49884"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where và LIKE %</w:t>
            </w:r>
          </w:p>
        </w:tc>
      </w:tr>
      <w:tr w:rsidR="0067142A" w14:paraId="60DE4BB2" w14:textId="77777777">
        <w:trPr>
          <w:trHeight w:val="240"/>
        </w:trPr>
        <w:tc>
          <w:tcPr>
            <w:tcW w:w="7371" w:type="dxa"/>
          </w:tcPr>
          <w:p w14:paraId="01DB9B37"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ORDER BY</w:t>
            </w:r>
          </w:p>
        </w:tc>
      </w:tr>
      <w:tr w:rsidR="0067142A" w14:paraId="7778AC56" w14:textId="77777777">
        <w:trPr>
          <w:trHeight w:val="240"/>
        </w:trPr>
        <w:tc>
          <w:tcPr>
            <w:tcW w:w="7371" w:type="dxa"/>
          </w:tcPr>
          <w:p w14:paraId="4B0AC6C7"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GROUP BY và HAVING</w:t>
            </w:r>
          </w:p>
        </w:tc>
      </w:tr>
      <w:tr w:rsidR="0067142A" w14:paraId="03852F14" w14:textId="77777777">
        <w:trPr>
          <w:trHeight w:val="240"/>
        </w:trPr>
        <w:tc>
          <w:tcPr>
            <w:tcW w:w="7371" w:type="dxa"/>
          </w:tcPr>
          <w:p w14:paraId="6B785C98"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DISTINCT</w:t>
            </w:r>
          </w:p>
        </w:tc>
      </w:tr>
      <w:tr w:rsidR="0067142A" w14:paraId="6E038AE1" w14:textId="77777777">
        <w:trPr>
          <w:trHeight w:val="240"/>
        </w:trPr>
        <w:tc>
          <w:tcPr>
            <w:tcW w:w="7371" w:type="dxa"/>
          </w:tcPr>
          <w:p w14:paraId="276BCF7C"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INNER JOIN</w:t>
            </w:r>
          </w:p>
        </w:tc>
      </w:tr>
      <w:tr w:rsidR="0067142A" w14:paraId="5E1F42BE" w14:textId="77777777">
        <w:trPr>
          <w:trHeight w:val="240"/>
        </w:trPr>
        <w:tc>
          <w:tcPr>
            <w:tcW w:w="7371" w:type="dxa"/>
          </w:tcPr>
          <w:p w14:paraId="18F3DAD8"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58B1F1A1" w14:textId="77777777">
        <w:trPr>
          <w:trHeight w:val="240"/>
        </w:trPr>
        <w:tc>
          <w:tcPr>
            <w:tcW w:w="7371" w:type="dxa"/>
          </w:tcPr>
          <w:p w14:paraId="70506EA7"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OUTER JOIN</w:t>
            </w:r>
          </w:p>
        </w:tc>
      </w:tr>
      <w:tr w:rsidR="0067142A" w14:paraId="49668F3C" w14:textId="77777777">
        <w:trPr>
          <w:trHeight w:val="240"/>
        </w:trPr>
        <w:tc>
          <w:tcPr>
            <w:tcW w:w="7371" w:type="dxa"/>
          </w:tcPr>
          <w:p w14:paraId="3D8F9C28"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7142A" w14:paraId="3ACF989C" w14:textId="77777777">
        <w:trPr>
          <w:trHeight w:val="240"/>
        </w:trPr>
        <w:tc>
          <w:tcPr>
            <w:tcW w:w="7371" w:type="dxa"/>
          </w:tcPr>
          <w:p w14:paraId="7E91CF6E"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UNION</w:t>
            </w:r>
          </w:p>
        </w:tc>
      </w:tr>
      <w:tr w:rsidR="0067142A" w14:paraId="30C85581" w14:textId="77777777">
        <w:trPr>
          <w:trHeight w:val="240"/>
        </w:trPr>
        <w:tc>
          <w:tcPr>
            <w:tcW w:w="7371" w:type="dxa"/>
          </w:tcPr>
          <w:p w14:paraId="491E7702"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EXCEPT hoặc NOT IN, NOT EXISTS</w:t>
            </w:r>
          </w:p>
        </w:tc>
      </w:tr>
      <w:tr w:rsidR="0067142A" w14:paraId="59179C53" w14:textId="77777777">
        <w:trPr>
          <w:trHeight w:val="240"/>
        </w:trPr>
        <w:tc>
          <w:tcPr>
            <w:tcW w:w="7371" w:type="dxa"/>
          </w:tcPr>
          <w:p w14:paraId="1084FE2C"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có INTERSECT</w:t>
            </w:r>
          </w:p>
        </w:tc>
      </w:tr>
      <w:tr w:rsidR="0067142A" w14:paraId="7AA5DAAA" w14:textId="77777777">
        <w:trPr>
          <w:trHeight w:val="240"/>
        </w:trPr>
        <w:tc>
          <w:tcPr>
            <w:tcW w:w="7371" w:type="dxa"/>
          </w:tcPr>
          <w:p w14:paraId="79D4FAC9" w14:textId="77777777" w:rsidR="0067142A" w:rsidRDefault="00544FC5">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 hỗn hợp phức tạp</w:t>
            </w:r>
          </w:p>
        </w:tc>
      </w:tr>
    </w:tbl>
    <w:p w14:paraId="47C2B075" w14:textId="77777777" w:rsidR="0067142A" w:rsidRDefault="0067142A">
      <w:pPr>
        <w:spacing w:before="280" w:after="280" w:line="240" w:lineRule="auto"/>
        <w:ind w:firstLine="284"/>
        <w:jc w:val="both"/>
        <w:rPr>
          <w:rFonts w:ascii="Times New Roman" w:eastAsia="Times New Roman" w:hAnsi="Times New Roman" w:cs="Times New Roman"/>
          <w:sz w:val="28"/>
          <w:szCs w:val="28"/>
        </w:rPr>
      </w:pPr>
    </w:p>
    <w:p w14:paraId="12F8465C" w14:textId="77777777" w:rsidR="0067142A" w:rsidRDefault="00544FC5">
      <w:pPr>
        <w:pStyle w:val="Heading1"/>
        <w:numPr>
          <w:ilvl w:val="0"/>
          <w:numId w:val="4"/>
        </w:numPr>
        <w:ind w:left="0" w:firstLine="0"/>
        <w:jc w:val="both"/>
        <w:rPr>
          <w:sz w:val="28"/>
          <w:szCs w:val="28"/>
        </w:rPr>
      </w:pPr>
      <w:r>
        <w:rPr>
          <w:sz w:val="28"/>
          <w:szCs w:val="28"/>
        </w:rPr>
        <w:t>Mô tả hệ thống</w:t>
      </w:r>
    </w:p>
    <w:p w14:paraId="59AFE055"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Xây dựng hệ thống quản lý khu nghỉ dưỡng Furama tại thành phố Đà Nẵng. Hệ thống được mô tả như sau:</w:t>
      </w:r>
    </w:p>
    <w:p w14:paraId="4B3DFD76" w14:textId="77777777" w:rsidR="0067142A"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14:paraId="243176E1" w14:textId="77777777" w:rsidR="0067142A" w:rsidRDefault="00544FC5">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Villa sẽ có thêm thông tin: Tiêu chuẩn phòng, Mô tả tiện nghi khác, Diện tích hồ bơi, Số tầng.</w:t>
      </w:r>
    </w:p>
    <w:p w14:paraId="18AA5581" w14:textId="77777777" w:rsidR="0067142A" w:rsidRDefault="00544FC5">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House sẽ có thêm thông tin: Tiêu chuẩn phòng, Mô tả tiện nghi khác, Số tầng.</w:t>
      </w:r>
    </w:p>
    <w:p w14:paraId="599EFF71" w14:textId="77777777" w:rsidR="0067142A" w:rsidRDefault="00544FC5">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Riêng Phòng sẽ có thêm thông tin: Dịch vụ miễn phí đi kèm.</w:t>
      </w:r>
    </w:p>
    <w:p w14:paraId="43BA7A20"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63EC02ED"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70392E1D" w14:textId="77777777" w:rsidR="0067142A"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Hệ thống quản lý còn cho phép quản lý thông tin của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xml:space="preserve">resort. Thông tin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xml:space="preserve">sẽ bao gồm: Họ tên </w:t>
      </w:r>
      <w:r>
        <w:rPr>
          <w:rFonts w:ascii="Times New Roman" w:eastAsia="Times New Roman" w:hAnsi="Times New Roman" w:cs="Times New Roman"/>
          <w:sz w:val="28"/>
          <w:szCs w:val="28"/>
        </w:rPr>
        <w:t xml:space="preserve">Employee </w:t>
      </w:r>
      <w:r>
        <w:rPr>
          <w:rFonts w:ascii="Times New Roman" w:eastAsia="Times New Roman" w:hAnsi="Times New Roman" w:cs="Times New Roman"/>
          <w:color w:val="000000"/>
          <w:sz w:val="28"/>
          <w:szCs w:val="28"/>
        </w:rPr>
        <w:t>, Ngày sinh, Số CMND, Số ĐT, Email, Trình độ, Vị trí, lương</w:t>
      </w:r>
    </w:p>
    <w:p w14:paraId="5CAAFD94" w14:textId="77777777" w:rsidR="0067142A" w:rsidRDefault="00544FC5">
      <w:pPr>
        <w:numPr>
          <w:ilvl w:val="0"/>
          <w:numId w:val="1"/>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14:paraId="26CEF819" w14:textId="77777777" w:rsidR="0067142A"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Loại Customer bao gồm: (Diamond, Platinium, Gold, Silver, Member).</w:t>
      </w:r>
    </w:p>
    <w:p w14:paraId="6D10AF0C" w14:textId="77777777" w:rsidR="0067142A"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Customer có thể sử dụng các dịch vụ thuê Villa, House, Phòng và các dịch vụ đi kèm.</w:t>
      </w:r>
    </w:p>
    <w:p w14:paraId="341842A4" w14:textId="77777777" w:rsidR="0067142A" w:rsidRDefault="00544FC5">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Đối với các dịch vụ thuê Villa và House thì Customer cần phải làm hợp đồng thuê với Furama</w:t>
      </w:r>
    </w:p>
    <w:p w14:paraId="21C15AFB" w14:textId="77777777" w:rsidR="0067142A" w:rsidRDefault="00544FC5">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11CC1B04" w14:textId="77777777" w:rsidR="0067142A" w:rsidRDefault="0067142A">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8"/>
          <w:szCs w:val="28"/>
        </w:rPr>
      </w:pPr>
    </w:p>
    <w:p w14:paraId="5E351509" w14:textId="77777777" w:rsidR="0067142A" w:rsidRDefault="00544FC5">
      <w:pPr>
        <w:pStyle w:val="Heading1"/>
        <w:numPr>
          <w:ilvl w:val="0"/>
          <w:numId w:val="4"/>
        </w:numPr>
        <w:ind w:left="0" w:firstLine="0"/>
        <w:jc w:val="both"/>
        <w:rPr>
          <w:sz w:val="28"/>
          <w:szCs w:val="28"/>
        </w:rPr>
      </w:pPr>
      <w:bookmarkStart w:id="1" w:name="_heading=h.gjdgxs" w:colFirst="0" w:colLast="0"/>
      <w:bookmarkEnd w:id="1"/>
      <w:r>
        <w:rPr>
          <w:sz w:val="28"/>
          <w:szCs w:val="28"/>
        </w:rPr>
        <w:lastRenderedPageBreak/>
        <w:t>Yêu cầu hệ thống</w:t>
      </w:r>
    </w:p>
    <w:p w14:paraId="3574D708" w14:textId="77777777" w:rsidR="0067142A" w:rsidRDefault="00544F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Database mẫu mô tả bài toán hệ thống như sau:</w:t>
      </w:r>
    </w:p>
    <w:p w14:paraId="5E6A22CC" w14:textId="77777777" w:rsidR="0067142A" w:rsidRDefault="00544FC5">
      <w:pPr>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1B7A2545" wp14:editId="37F49372">
            <wp:extent cx="5943600" cy="4374575"/>
            <wp:effectExtent l="0" t="0" r="0" b="0"/>
            <wp:docPr id="3" name="image1.png" descr="C:\Users\Dell\Downloads\image (3).png"/>
            <wp:cNvGraphicFramePr/>
            <a:graphic xmlns:a="http://schemas.openxmlformats.org/drawingml/2006/main">
              <a:graphicData uri="http://schemas.openxmlformats.org/drawingml/2006/picture">
                <pic:pic xmlns:pic="http://schemas.openxmlformats.org/drawingml/2006/picture">
                  <pic:nvPicPr>
                    <pic:cNvPr id="0" name="image1.png" descr="C:\Users\Dell\Downloads\image (3).png"/>
                    <pic:cNvPicPr preferRelativeResize="0"/>
                  </pic:nvPicPr>
                  <pic:blipFill>
                    <a:blip r:embed="rId6"/>
                    <a:srcRect/>
                    <a:stretch>
                      <a:fillRect/>
                    </a:stretch>
                  </pic:blipFill>
                  <pic:spPr>
                    <a:xfrm>
                      <a:off x="0" y="0"/>
                      <a:ext cx="5943600" cy="4374575"/>
                    </a:xfrm>
                    <a:prstGeom prst="rect">
                      <a:avLst/>
                    </a:prstGeom>
                    <a:ln/>
                  </pic:spPr>
                </pic:pic>
              </a:graphicData>
            </a:graphic>
          </wp:inline>
        </w:drawing>
      </w:r>
    </w:p>
    <w:p w14:paraId="28C5E499"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LoaiKhach lưu trữ thông tin các loại khách hàng</w:t>
      </w:r>
    </w:p>
    <w:p w14:paraId="4ADF780E"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NhanVien lưu trữ thông tin của Nhân viên</w:t>
      </w:r>
    </w:p>
    <w:p w14:paraId="7A0D8CF2"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ViTri lưu trữ thông tin vị trí làm tại resort của Nhân viên</w:t>
      </w:r>
    </w:p>
    <w:p w14:paraId="74E51446"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BoPhan lưu trữ thông tin Nhân viên nào sẽ thuộc phòng ban nào</w:t>
      </w:r>
    </w:p>
    <w:p w14:paraId="1347C515"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TrinhDo lưu trữ thông tin trình độ của Nhân viên</w:t>
      </w:r>
    </w:p>
    <w:p w14:paraId="43606FA6"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KhachHang lưu trữ thông tin của Khách hàng</w:t>
      </w:r>
    </w:p>
    <w:p w14:paraId="65A815E9"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 lưu trữ thông tin các dịch vụ mà resort cung cấp</w:t>
      </w:r>
    </w:p>
    <w:p w14:paraId="7C5D66FB"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DichVuDiKem lưu trữ thông tin các dịch vụ đi kèm khi Khách hàng thuê Phòng, Villa, House tại resort</w:t>
      </w:r>
    </w:p>
    <w:p w14:paraId="26449522" w14:textId="77777777" w:rsidR="0067142A" w:rsidRDefault="00544FC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 lưu trữ thông tin khách hàng thực hiện thuê dịch vụ tại villa</w:t>
      </w:r>
    </w:p>
    <w:p w14:paraId="301A0D33" w14:textId="77777777" w:rsidR="0067142A" w:rsidRDefault="00544FC5">
      <w:pPr>
        <w:numPr>
          <w:ilvl w:val="0"/>
          <w:numId w:val="2"/>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Bảng HopDongChiTiet lưu trữ thông tin một khách hàng có thể thuê nhiều dịch vụ đi kèm.</w:t>
      </w:r>
    </w:p>
    <w:p w14:paraId="72791AD1" w14:textId="77777777" w:rsidR="0067142A" w:rsidRDefault="00544FC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Thực hiện truy vấn theo yêu cầu sau:</w:t>
      </w:r>
    </w:p>
    <w:p w14:paraId="2B06B418" w14:textId="77777777"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lastRenderedPageBreak/>
        <w:t>Thêm mới thông tin cho tất cả các bảng có trong CSDL để có thể thõa mãn các yêu cầu bên dưới.</w:t>
      </w:r>
    </w:p>
    <w:p w14:paraId="3B37D369" w14:textId="77777777" w:rsidR="0067142A" w:rsidRPr="00766A00" w:rsidRDefault="0067142A">
      <w:pPr>
        <w:pBdr>
          <w:top w:val="nil"/>
          <w:left w:val="nil"/>
          <w:bottom w:val="nil"/>
          <w:right w:val="nil"/>
          <w:between w:val="nil"/>
        </w:pBdr>
        <w:spacing w:after="0"/>
        <w:ind w:left="1080"/>
        <w:jc w:val="both"/>
        <w:rPr>
          <w:rFonts w:ascii="Times New Roman" w:eastAsia="Times New Roman" w:hAnsi="Times New Roman" w:cs="Times New Roman"/>
          <w:color w:val="0070C0"/>
          <w:sz w:val="28"/>
          <w:szCs w:val="28"/>
        </w:rPr>
      </w:pPr>
    </w:p>
    <w:p w14:paraId="67B6430D" w14:textId="27D0BFC1"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t xml:space="preserve">Hiển thị thông tin của tất cả nhân viên có trong hệ thống có tên bắt đầu là </w:t>
      </w:r>
      <w:r w:rsidRPr="00766A00">
        <w:rPr>
          <w:rFonts w:ascii="Times New Roman" w:eastAsia="Times New Roman" w:hAnsi="Times New Roman" w:cs="Times New Roman"/>
          <w:b/>
          <w:color w:val="0070C0"/>
          <w:sz w:val="28"/>
          <w:szCs w:val="28"/>
        </w:rPr>
        <w:t>một trong các ký tự “H”, “T” hoặc “K”</w:t>
      </w:r>
      <w:r w:rsidRPr="00766A00">
        <w:rPr>
          <w:rFonts w:ascii="Times New Roman" w:eastAsia="Times New Roman" w:hAnsi="Times New Roman" w:cs="Times New Roman"/>
          <w:color w:val="0070C0"/>
          <w:sz w:val="28"/>
          <w:szCs w:val="28"/>
        </w:rPr>
        <w:t xml:space="preserve"> và có </w:t>
      </w:r>
      <w:r w:rsidRPr="00766A00">
        <w:rPr>
          <w:rFonts w:ascii="Times New Roman" w:eastAsia="Times New Roman" w:hAnsi="Times New Roman" w:cs="Times New Roman"/>
          <w:b/>
          <w:color w:val="0070C0"/>
          <w:sz w:val="28"/>
          <w:szCs w:val="28"/>
        </w:rPr>
        <w:t>tối đa 15 ký tự</w:t>
      </w:r>
      <w:r w:rsidRPr="00766A00">
        <w:rPr>
          <w:rFonts w:ascii="Times New Roman" w:eastAsia="Times New Roman" w:hAnsi="Times New Roman" w:cs="Times New Roman"/>
          <w:color w:val="0070C0"/>
          <w:sz w:val="28"/>
          <w:szCs w:val="28"/>
        </w:rPr>
        <w:t>.</w:t>
      </w:r>
    </w:p>
    <w:p w14:paraId="563736BE" w14:textId="77777777" w:rsidR="0067142A" w:rsidRPr="00766A00" w:rsidRDefault="0067142A" w:rsidP="00766A00">
      <w:pPr>
        <w:pBdr>
          <w:top w:val="nil"/>
          <w:left w:val="nil"/>
          <w:bottom w:val="nil"/>
          <w:right w:val="nil"/>
          <w:between w:val="nil"/>
        </w:pBdr>
        <w:spacing w:after="0"/>
        <w:jc w:val="both"/>
        <w:rPr>
          <w:rFonts w:ascii="Times New Roman" w:eastAsia="Times New Roman" w:hAnsi="Times New Roman" w:cs="Times New Roman"/>
          <w:color w:val="0070C0"/>
          <w:sz w:val="28"/>
          <w:szCs w:val="28"/>
        </w:rPr>
      </w:pPr>
    </w:p>
    <w:p w14:paraId="1F3BFBE1" w14:textId="77777777"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t xml:space="preserve">Hiển thị thông tin của tất cả khách hàng có </w:t>
      </w:r>
      <w:r w:rsidRPr="00766A00">
        <w:rPr>
          <w:rFonts w:ascii="Times New Roman" w:eastAsia="Times New Roman" w:hAnsi="Times New Roman" w:cs="Times New Roman"/>
          <w:b/>
          <w:color w:val="0070C0"/>
          <w:sz w:val="28"/>
          <w:szCs w:val="28"/>
        </w:rPr>
        <w:t>độ tuổi từ 18 đến 50 tuổi</w:t>
      </w:r>
      <w:r w:rsidRPr="00766A00">
        <w:rPr>
          <w:rFonts w:ascii="Times New Roman" w:eastAsia="Times New Roman" w:hAnsi="Times New Roman" w:cs="Times New Roman"/>
          <w:color w:val="0070C0"/>
          <w:sz w:val="28"/>
          <w:szCs w:val="28"/>
        </w:rPr>
        <w:t xml:space="preserve"> và có địa chỉ ở</w:t>
      </w:r>
      <w:r w:rsidRPr="00766A00">
        <w:rPr>
          <w:rFonts w:ascii="Times New Roman" w:eastAsia="Times New Roman" w:hAnsi="Times New Roman" w:cs="Times New Roman"/>
          <w:b/>
          <w:color w:val="0070C0"/>
          <w:sz w:val="28"/>
          <w:szCs w:val="28"/>
        </w:rPr>
        <w:t xml:space="preserve"> “Đà Nẵng” hoặc “Quảng Trị”</w:t>
      </w:r>
      <w:r w:rsidRPr="00766A00">
        <w:rPr>
          <w:rFonts w:ascii="Times New Roman" w:eastAsia="Times New Roman" w:hAnsi="Times New Roman" w:cs="Times New Roman"/>
          <w:color w:val="0070C0"/>
          <w:sz w:val="28"/>
          <w:szCs w:val="28"/>
        </w:rPr>
        <w:t>.</w:t>
      </w:r>
    </w:p>
    <w:p w14:paraId="5B3AACF2"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509A151" w14:textId="77777777" w:rsidR="0067142A" w:rsidRPr="00766A0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66A00">
        <w:rPr>
          <w:rFonts w:ascii="Times New Roman" w:eastAsia="Times New Roman" w:hAnsi="Times New Roman" w:cs="Times New Roman"/>
          <w:color w:val="0070C0"/>
          <w:sz w:val="28"/>
          <w:szCs w:val="28"/>
        </w:rPr>
        <w:t>Đếm xem tương ứng với mỗi khách hàng đã từng đặt phòng bao nhiêu lần. Kết quả hiển thị được s</w:t>
      </w:r>
      <w:r w:rsidRPr="00766A00">
        <w:rPr>
          <w:rFonts w:ascii="Times New Roman" w:eastAsia="Times New Roman" w:hAnsi="Times New Roman" w:cs="Times New Roman"/>
          <w:b/>
          <w:color w:val="0070C0"/>
          <w:sz w:val="28"/>
          <w:szCs w:val="28"/>
        </w:rPr>
        <w:t>ắp xếp tăng dần theo số lần đặt phòng</w:t>
      </w:r>
      <w:r w:rsidRPr="00766A00">
        <w:rPr>
          <w:rFonts w:ascii="Times New Roman" w:eastAsia="Times New Roman" w:hAnsi="Times New Roman" w:cs="Times New Roman"/>
          <w:color w:val="0070C0"/>
          <w:sz w:val="28"/>
          <w:szCs w:val="28"/>
        </w:rPr>
        <w:t xml:space="preserve"> của khách hàng. Chỉ đếm những khách hàng nào có </w:t>
      </w:r>
      <w:r w:rsidRPr="00766A00">
        <w:rPr>
          <w:rFonts w:ascii="Times New Roman" w:eastAsia="Times New Roman" w:hAnsi="Times New Roman" w:cs="Times New Roman"/>
          <w:b/>
          <w:color w:val="0070C0"/>
          <w:sz w:val="28"/>
          <w:szCs w:val="28"/>
        </w:rPr>
        <w:t>Tên loại khách hàng là “Diamond”</w:t>
      </w:r>
      <w:r w:rsidRPr="00766A00">
        <w:rPr>
          <w:rFonts w:ascii="Times New Roman" w:eastAsia="Times New Roman" w:hAnsi="Times New Roman" w:cs="Times New Roman"/>
          <w:color w:val="0070C0"/>
          <w:sz w:val="28"/>
          <w:szCs w:val="28"/>
        </w:rPr>
        <w:t>.</w:t>
      </w:r>
    </w:p>
    <w:p w14:paraId="0D7EA5BA"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EA88971" w14:textId="77777777" w:rsidR="0067142A" w:rsidRPr="00A06A0B"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A06A0B">
        <w:rPr>
          <w:rFonts w:ascii="Times New Roman" w:eastAsia="Times New Roman" w:hAnsi="Times New Roman" w:cs="Times New Roman"/>
          <w:color w:val="0070C0"/>
          <w:sz w:val="28"/>
          <w:szCs w:val="28"/>
        </w:rPr>
        <w:t xml:space="preserve">Hiển thị </w:t>
      </w:r>
      <w:r w:rsidRPr="00A06A0B">
        <w:rPr>
          <w:rFonts w:ascii="Times New Roman" w:eastAsia="Times New Roman" w:hAnsi="Times New Roman" w:cs="Times New Roman"/>
          <w:b/>
          <w:color w:val="0070C0"/>
          <w:sz w:val="28"/>
          <w:szCs w:val="28"/>
        </w:rPr>
        <w:t>IDKhachHang, HoTen, TenLoaiKhach, IDHopDong, TenDichVu, NgayLamHopDong, NgayKetThuc, TongTien</w:t>
      </w:r>
      <w:r w:rsidRPr="00A06A0B">
        <w:rPr>
          <w:rFonts w:ascii="Times New Roman" w:eastAsia="Times New Roman" w:hAnsi="Times New Roman" w:cs="Times New Roman"/>
          <w:color w:val="0070C0"/>
          <w:sz w:val="28"/>
          <w:szCs w:val="28"/>
        </w:rPr>
        <w:t xml:space="preserve"> (</w:t>
      </w:r>
      <w:r w:rsidRPr="00A06A0B">
        <w:rPr>
          <w:rFonts w:ascii="Times New Roman" w:eastAsia="Times New Roman" w:hAnsi="Times New Roman" w:cs="Times New Roman"/>
          <w:i/>
          <w:color w:val="0070C0"/>
          <w:sz w:val="28"/>
          <w:szCs w:val="28"/>
        </w:rPr>
        <w:t xml:space="preserve">Với TongTien được tính theo công thức như sau: ChiPhiThue + SoLuong*Gia, với SoLuong và Giá là từ bảng DichVuDiKem) </w:t>
      </w:r>
      <w:r w:rsidRPr="00A06A0B">
        <w:rPr>
          <w:rFonts w:ascii="Times New Roman" w:eastAsia="Times New Roman" w:hAnsi="Times New Roman" w:cs="Times New Roman"/>
          <w:color w:val="0070C0"/>
          <w:sz w:val="28"/>
          <w:szCs w:val="28"/>
        </w:rPr>
        <w:t>cho tất cả các Khách hàng đã từng đặt phỏng. (</w:t>
      </w:r>
      <w:r w:rsidRPr="00A06A0B">
        <w:rPr>
          <w:rFonts w:ascii="Times New Roman" w:eastAsia="Times New Roman" w:hAnsi="Times New Roman" w:cs="Times New Roman"/>
          <w:b/>
          <w:color w:val="0070C0"/>
          <w:sz w:val="28"/>
          <w:szCs w:val="28"/>
        </w:rPr>
        <w:t>Những Khách hàng nào chưa từng đặt phòng cũng phải hiển thị ra</w:t>
      </w:r>
      <w:r w:rsidRPr="00A06A0B">
        <w:rPr>
          <w:rFonts w:ascii="Times New Roman" w:eastAsia="Times New Roman" w:hAnsi="Times New Roman" w:cs="Times New Roman"/>
          <w:color w:val="0070C0"/>
          <w:sz w:val="28"/>
          <w:szCs w:val="28"/>
        </w:rPr>
        <w:t>).</w:t>
      </w:r>
    </w:p>
    <w:p w14:paraId="32AD88B9"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662DE6C" w14:textId="77777777" w:rsidR="0067142A" w:rsidRPr="003B3B7B" w:rsidRDefault="00544FC5" w:rsidP="003B3B7B">
      <w:pPr>
        <w:numPr>
          <w:ilvl w:val="0"/>
          <w:numId w:val="3"/>
        </w:numPr>
        <w:pBdr>
          <w:top w:val="nil"/>
          <w:left w:val="nil"/>
          <w:bottom w:val="nil"/>
          <w:right w:val="nil"/>
          <w:between w:val="nil"/>
        </w:pBdr>
        <w:spacing w:after="0"/>
        <w:jc w:val="both"/>
        <w:rPr>
          <w:rFonts w:ascii="Times New Roman" w:eastAsia="Times New Roman" w:hAnsi="Times New Roman" w:cs="Times New Roman"/>
          <w:color w:val="70AD47" w:themeColor="accent6"/>
          <w:sz w:val="28"/>
          <w:szCs w:val="28"/>
        </w:rPr>
      </w:pPr>
      <w:r w:rsidRPr="003B3B7B">
        <w:rPr>
          <w:rFonts w:ascii="Times New Roman" w:eastAsia="Times New Roman" w:hAnsi="Times New Roman" w:cs="Times New Roman"/>
          <w:color w:val="70AD47" w:themeColor="accent6"/>
          <w:sz w:val="28"/>
          <w:szCs w:val="28"/>
        </w:rPr>
        <w:t>Hiển thị</w:t>
      </w:r>
      <w:r w:rsidRPr="003B3B7B">
        <w:rPr>
          <w:rFonts w:ascii="Times New Roman" w:eastAsia="Times New Roman" w:hAnsi="Times New Roman" w:cs="Times New Roman"/>
          <w:b/>
          <w:color w:val="70AD47" w:themeColor="accent6"/>
          <w:sz w:val="28"/>
          <w:szCs w:val="28"/>
        </w:rPr>
        <w:t xml:space="preserve"> IDDichVu, TenDichVu, DienTich, ChiPhiThue, TenLoaiDichVu </w:t>
      </w:r>
      <w:r w:rsidRPr="003B3B7B">
        <w:rPr>
          <w:rFonts w:ascii="Times New Roman" w:eastAsia="Times New Roman" w:hAnsi="Times New Roman" w:cs="Times New Roman"/>
          <w:color w:val="70AD47" w:themeColor="accent6"/>
          <w:sz w:val="28"/>
          <w:szCs w:val="28"/>
        </w:rPr>
        <w:t xml:space="preserve">của tất cả các loại Dịch vụ chưa từng được Khách hàng thực hiện đặt từ </w:t>
      </w:r>
      <w:r w:rsidRPr="003B3B7B">
        <w:rPr>
          <w:rFonts w:ascii="Times New Roman" w:eastAsia="Times New Roman" w:hAnsi="Times New Roman" w:cs="Times New Roman"/>
          <w:b/>
          <w:color w:val="70AD47" w:themeColor="accent6"/>
          <w:sz w:val="28"/>
          <w:szCs w:val="28"/>
        </w:rPr>
        <w:t>quý 1 của năm 2019 (Quý 1 là tháng 1, 2, 3)</w:t>
      </w:r>
      <w:r w:rsidRPr="003B3B7B">
        <w:rPr>
          <w:rFonts w:ascii="Times New Roman" w:eastAsia="Times New Roman" w:hAnsi="Times New Roman" w:cs="Times New Roman"/>
          <w:color w:val="70AD47" w:themeColor="accent6"/>
          <w:sz w:val="28"/>
          <w:szCs w:val="28"/>
        </w:rPr>
        <w:t>.</w:t>
      </w:r>
    </w:p>
    <w:p w14:paraId="59FBBE6F"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9C58310" w14:textId="77777777" w:rsidR="0067142A" w:rsidRPr="00CB2A0E"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70AD47" w:themeColor="accent6"/>
          <w:sz w:val="28"/>
          <w:szCs w:val="28"/>
        </w:rPr>
      </w:pPr>
      <w:r w:rsidRPr="00CB2A0E">
        <w:rPr>
          <w:rFonts w:ascii="Times New Roman" w:eastAsia="Times New Roman" w:hAnsi="Times New Roman" w:cs="Times New Roman"/>
          <w:color w:val="70AD47" w:themeColor="accent6"/>
          <w:sz w:val="28"/>
          <w:szCs w:val="28"/>
        </w:rPr>
        <w:t xml:space="preserve">Hiển thị thông tin </w:t>
      </w:r>
      <w:r w:rsidRPr="00CB2A0E">
        <w:rPr>
          <w:rFonts w:ascii="Times New Roman" w:eastAsia="Times New Roman" w:hAnsi="Times New Roman" w:cs="Times New Roman"/>
          <w:b/>
          <w:color w:val="70AD47" w:themeColor="accent6"/>
          <w:sz w:val="28"/>
          <w:szCs w:val="28"/>
        </w:rPr>
        <w:t>IDDichVu, TenDichVu, DienTich, SoNguoiToiDa, ChiPhiThue, TenLoaiDichVu</w:t>
      </w:r>
      <w:r w:rsidRPr="00CB2A0E">
        <w:rPr>
          <w:rFonts w:ascii="Times New Roman" w:eastAsia="Times New Roman" w:hAnsi="Times New Roman" w:cs="Times New Roman"/>
          <w:color w:val="70AD47" w:themeColor="accent6"/>
          <w:sz w:val="28"/>
          <w:szCs w:val="28"/>
        </w:rPr>
        <w:t xml:space="preserve"> của tất cả các loại dịch vụ đã từng được Khách hàng đặt phòng </w:t>
      </w:r>
      <w:r w:rsidRPr="00CB2A0E">
        <w:rPr>
          <w:rFonts w:ascii="Times New Roman" w:eastAsia="Times New Roman" w:hAnsi="Times New Roman" w:cs="Times New Roman"/>
          <w:b/>
          <w:color w:val="70AD47" w:themeColor="accent6"/>
          <w:sz w:val="28"/>
          <w:szCs w:val="28"/>
        </w:rPr>
        <w:t>trong năm 2018</w:t>
      </w:r>
      <w:r w:rsidRPr="00CB2A0E">
        <w:rPr>
          <w:rFonts w:ascii="Times New Roman" w:eastAsia="Times New Roman" w:hAnsi="Times New Roman" w:cs="Times New Roman"/>
          <w:color w:val="70AD47" w:themeColor="accent6"/>
          <w:sz w:val="28"/>
          <w:szCs w:val="28"/>
        </w:rPr>
        <w:t xml:space="preserve"> nhưng </w:t>
      </w:r>
      <w:r w:rsidRPr="00CB2A0E">
        <w:rPr>
          <w:rFonts w:ascii="Times New Roman" w:eastAsia="Times New Roman" w:hAnsi="Times New Roman" w:cs="Times New Roman"/>
          <w:b/>
          <w:color w:val="70AD47" w:themeColor="accent6"/>
          <w:sz w:val="28"/>
          <w:szCs w:val="28"/>
        </w:rPr>
        <w:t>chưa từng</w:t>
      </w:r>
      <w:r w:rsidRPr="00CB2A0E">
        <w:rPr>
          <w:rFonts w:ascii="Times New Roman" w:eastAsia="Times New Roman" w:hAnsi="Times New Roman" w:cs="Times New Roman"/>
          <w:color w:val="70AD47" w:themeColor="accent6"/>
          <w:sz w:val="28"/>
          <w:szCs w:val="28"/>
        </w:rPr>
        <w:t xml:space="preserve"> được Khách hàng </w:t>
      </w:r>
      <w:r w:rsidRPr="00CB2A0E">
        <w:rPr>
          <w:rFonts w:ascii="Times New Roman" w:eastAsia="Times New Roman" w:hAnsi="Times New Roman" w:cs="Times New Roman"/>
          <w:b/>
          <w:color w:val="70AD47" w:themeColor="accent6"/>
          <w:sz w:val="28"/>
          <w:szCs w:val="28"/>
        </w:rPr>
        <w:t>đặt phòng  trong năm 2019</w:t>
      </w:r>
      <w:r w:rsidRPr="00CB2A0E">
        <w:rPr>
          <w:rFonts w:ascii="Times New Roman" w:eastAsia="Times New Roman" w:hAnsi="Times New Roman" w:cs="Times New Roman"/>
          <w:color w:val="70AD47" w:themeColor="accent6"/>
          <w:sz w:val="28"/>
          <w:szCs w:val="28"/>
        </w:rPr>
        <w:t>.</w:t>
      </w:r>
    </w:p>
    <w:p w14:paraId="1941D561"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DA3B88B" w14:textId="77777777" w:rsidR="0067142A" w:rsidRPr="006912E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6912EF">
        <w:rPr>
          <w:rFonts w:ascii="Times New Roman" w:eastAsia="Times New Roman" w:hAnsi="Times New Roman" w:cs="Times New Roman"/>
          <w:color w:val="0070C0"/>
          <w:sz w:val="28"/>
          <w:szCs w:val="28"/>
        </w:rPr>
        <w:t xml:space="preserve">Hiển thị thông tin </w:t>
      </w:r>
      <w:r w:rsidRPr="006912EF">
        <w:rPr>
          <w:rFonts w:ascii="Times New Roman" w:eastAsia="Times New Roman" w:hAnsi="Times New Roman" w:cs="Times New Roman"/>
          <w:b/>
          <w:color w:val="0070C0"/>
          <w:sz w:val="28"/>
          <w:szCs w:val="28"/>
        </w:rPr>
        <w:t xml:space="preserve">HoTenKhachHang </w:t>
      </w:r>
      <w:r w:rsidRPr="006912EF">
        <w:rPr>
          <w:rFonts w:ascii="Times New Roman" w:eastAsia="Times New Roman" w:hAnsi="Times New Roman" w:cs="Times New Roman"/>
          <w:color w:val="0070C0"/>
          <w:sz w:val="28"/>
          <w:szCs w:val="28"/>
        </w:rPr>
        <w:t xml:space="preserve">có trong hệ thống, với yêu cầu </w:t>
      </w:r>
      <w:r w:rsidRPr="006912EF">
        <w:rPr>
          <w:rFonts w:ascii="Times New Roman" w:eastAsia="Times New Roman" w:hAnsi="Times New Roman" w:cs="Times New Roman"/>
          <w:b/>
          <w:color w:val="0070C0"/>
          <w:sz w:val="28"/>
          <w:szCs w:val="28"/>
        </w:rPr>
        <w:t>HoThenKhachHang không trùng nhau</w:t>
      </w:r>
      <w:r w:rsidRPr="006912EF">
        <w:rPr>
          <w:rFonts w:ascii="Times New Roman" w:eastAsia="Times New Roman" w:hAnsi="Times New Roman" w:cs="Times New Roman"/>
          <w:color w:val="0070C0"/>
          <w:sz w:val="28"/>
          <w:szCs w:val="28"/>
        </w:rPr>
        <w:t>.</w:t>
      </w:r>
    </w:p>
    <w:p w14:paraId="5CEB58DA" w14:textId="77777777" w:rsidR="0067142A" w:rsidRPr="006912EF" w:rsidRDefault="00544FC5">
      <w:pPr>
        <w:pBdr>
          <w:top w:val="nil"/>
          <w:left w:val="nil"/>
          <w:bottom w:val="nil"/>
          <w:right w:val="nil"/>
          <w:between w:val="nil"/>
        </w:pBdr>
        <w:spacing w:after="0"/>
        <w:ind w:left="1080" w:hanging="720"/>
        <w:jc w:val="both"/>
        <w:rPr>
          <w:rFonts w:ascii="Times New Roman" w:eastAsia="Times New Roman" w:hAnsi="Times New Roman" w:cs="Times New Roman"/>
          <w:color w:val="0070C0"/>
          <w:sz w:val="28"/>
          <w:szCs w:val="28"/>
        </w:rPr>
      </w:pPr>
      <w:r w:rsidRPr="006912EF">
        <w:rPr>
          <w:rFonts w:ascii="Times New Roman" w:eastAsia="Times New Roman" w:hAnsi="Times New Roman" w:cs="Times New Roman"/>
          <w:color w:val="0070C0"/>
          <w:sz w:val="28"/>
          <w:szCs w:val="28"/>
        </w:rPr>
        <w:t>Học viên sử dụng theo 3 cách khác nhau để thực hiện yêu cầu trên</w:t>
      </w:r>
    </w:p>
    <w:p w14:paraId="4BBC916A" w14:textId="77777777" w:rsidR="0067142A" w:rsidRDefault="0067142A">
      <w:pPr>
        <w:pBdr>
          <w:top w:val="nil"/>
          <w:left w:val="nil"/>
          <w:bottom w:val="nil"/>
          <w:right w:val="nil"/>
          <w:between w:val="nil"/>
        </w:pBdr>
        <w:spacing w:after="0"/>
        <w:ind w:left="1080" w:hanging="720"/>
        <w:jc w:val="both"/>
        <w:rPr>
          <w:rFonts w:ascii="Times New Roman" w:eastAsia="Times New Roman" w:hAnsi="Times New Roman" w:cs="Times New Roman"/>
          <w:sz w:val="28"/>
          <w:szCs w:val="28"/>
        </w:rPr>
      </w:pPr>
    </w:p>
    <w:p w14:paraId="1C2370C4" w14:textId="77777777" w:rsidR="0067142A" w:rsidRPr="001B7731"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1B7731">
        <w:rPr>
          <w:rFonts w:ascii="Times New Roman" w:eastAsia="Times New Roman" w:hAnsi="Times New Roman" w:cs="Times New Roman"/>
          <w:color w:val="0070C0"/>
          <w:sz w:val="28"/>
          <w:szCs w:val="28"/>
        </w:rPr>
        <w:t>Thực hiện thống kê doanh thu theo tháng, nghĩa là tương ứng với mỗi tháng trong năm 2019 thì sẽ có bao nhiêu khách hàng thực hiện đặt phòng.</w:t>
      </w:r>
    </w:p>
    <w:p w14:paraId="16A9E034"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0E0AEBEF" w14:textId="77777777" w:rsidR="0067142A" w:rsidRPr="00B30356"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B30356">
        <w:rPr>
          <w:rFonts w:ascii="Times New Roman" w:eastAsia="Times New Roman" w:hAnsi="Times New Roman" w:cs="Times New Roman"/>
          <w:color w:val="0070C0"/>
          <w:sz w:val="28"/>
          <w:szCs w:val="28"/>
        </w:rPr>
        <w:lastRenderedPageBreak/>
        <w:t xml:space="preserve">Hiển thị thông tin tương ứng với từng Hợp đồng thì đã sử dụng bao nhiêu Dịch vụ đi kèm. Kết quả hiển thị bao gồm </w:t>
      </w:r>
      <w:r w:rsidRPr="00B30356">
        <w:rPr>
          <w:rFonts w:ascii="Times New Roman" w:eastAsia="Times New Roman" w:hAnsi="Times New Roman" w:cs="Times New Roman"/>
          <w:b/>
          <w:color w:val="0070C0"/>
          <w:sz w:val="28"/>
          <w:szCs w:val="28"/>
        </w:rPr>
        <w:t>IDHopDong, NgayLamHopDong, NgayKetthuc, TienDatCoc, SoLuongDichVuDiKem</w:t>
      </w:r>
      <w:r w:rsidRPr="00B30356">
        <w:rPr>
          <w:rFonts w:ascii="Times New Roman" w:eastAsia="Times New Roman" w:hAnsi="Times New Roman" w:cs="Times New Roman"/>
          <w:color w:val="0070C0"/>
          <w:sz w:val="28"/>
          <w:szCs w:val="28"/>
        </w:rPr>
        <w:t xml:space="preserve"> (</w:t>
      </w:r>
      <w:r w:rsidRPr="00B30356">
        <w:rPr>
          <w:rFonts w:ascii="Times New Roman" w:eastAsia="Times New Roman" w:hAnsi="Times New Roman" w:cs="Times New Roman"/>
          <w:i/>
          <w:color w:val="0070C0"/>
          <w:sz w:val="28"/>
          <w:szCs w:val="28"/>
        </w:rPr>
        <w:t>được tính dựa trên việc count các IDHopDongChiTiet)</w:t>
      </w:r>
      <w:r w:rsidRPr="00B30356">
        <w:rPr>
          <w:rFonts w:ascii="Times New Roman" w:eastAsia="Times New Roman" w:hAnsi="Times New Roman" w:cs="Times New Roman"/>
          <w:color w:val="0070C0"/>
          <w:sz w:val="28"/>
          <w:szCs w:val="28"/>
        </w:rPr>
        <w:t>.</w:t>
      </w:r>
    </w:p>
    <w:p w14:paraId="5409D669"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187368E4" w14:textId="77777777" w:rsidR="0067142A" w:rsidRPr="006E1C90"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6E1C90">
        <w:rPr>
          <w:rFonts w:ascii="Times New Roman" w:eastAsia="Times New Roman" w:hAnsi="Times New Roman" w:cs="Times New Roman"/>
          <w:color w:val="0070C0"/>
          <w:sz w:val="28"/>
          <w:szCs w:val="28"/>
        </w:rPr>
        <w:t xml:space="preserve">Hiển thị thông tin các Dịch vụ đi kèm đã được sử dụng bởi những Khách hàng có </w:t>
      </w:r>
      <w:r w:rsidRPr="006E1C90">
        <w:rPr>
          <w:rFonts w:ascii="Times New Roman" w:eastAsia="Times New Roman" w:hAnsi="Times New Roman" w:cs="Times New Roman"/>
          <w:b/>
          <w:color w:val="0070C0"/>
          <w:sz w:val="28"/>
          <w:szCs w:val="28"/>
        </w:rPr>
        <w:t>TenLoaiKhachHang là “Diamond” và có địa chỉ là “Vinh” hoặc “Quảng Ngãi”.</w:t>
      </w:r>
    </w:p>
    <w:p w14:paraId="1E8BB824"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123F13A" w14:textId="77777777" w:rsidR="0067142A" w:rsidRPr="00B1046F"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B050"/>
          <w:sz w:val="28"/>
          <w:szCs w:val="28"/>
        </w:rPr>
      </w:pPr>
      <w:r w:rsidRPr="00B1046F">
        <w:rPr>
          <w:rFonts w:ascii="Times New Roman" w:eastAsia="Times New Roman" w:hAnsi="Times New Roman" w:cs="Times New Roman"/>
          <w:color w:val="00B050"/>
          <w:sz w:val="28"/>
          <w:szCs w:val="28"/>
        </w:rPr>
        <w:t xml:space="preserve">Hiển thị thông tin </w:t>
      </w:r>
      <w:r w:rsidRPr="00B1046F">
        <w:rPr>
          <w:rFonts w:ascii="Times New Roman" w:eastAsia="Times New Roman" w:hAnsi="Times New Roman" w:cs="Times New Roman"/>
          <w:b/>
          <w:color w:val="00B050"/>
          <w:sz w:val="28"/>
          <w:szCs w:val="28"/>
        </w:rPr>
        <w:t>IDHopDong, TenNhanVien, TenKhachHang, SoDienThoaiKhachHang, TenDichVu, SoLuongDichVuDikem</w:t>
      </w:r>
      <w:r w:rsidRPr="00B1046F">
        <w:rPr>
          <w:rFonts w:ascii="Times New Roman" w:eastAsia="Times New Roman" w:hAnsi="Times New Roman" w:cs="Times New Roman"/>
          <w:color w:val="00B050"/>
          <w:sz w:val="28"/>
          <w:szCs w:val="28"/>
        </w:rPr>
        <w:t xml:space="preserve"> (được tính dựa trên tổng Hợp đồng chi tiết), TienDatCoc của tất cả các dịch vụ đã từng được khách hàng đặt vào </w:t>
      </w:r>
      <w:r w:rsidRPr="00B1046F">
        <w:rPr>
          <w:rFonts w:ascii="Times New Roman" w:eastAsia="Times New Roman" w:hAnsi="Times New Roman" w:cs="Times New Roman"/>
          <w:b/>
          <w:color w:val="00B050"/>
          <w:sz w:val="28"/>
          <w:szCs w:val="28"/>
        </w:rPr>
        <w:t>3 tháng cuối năm 2019 nhưng chưa từng được khách hàng đặt vào 6 tháng đầu năm 2019</w:t>
      </w:r>
      <w:r w:rsidRPr="00B1046F">
        <w:rPr>
          <w:rFonts w:ascii="Times New Roman" w:eastAsia="Times New Roman" w:hAnsi="Times New Roman" w:cs="Times New Roman"/>
          <w:color w:val="00B050"/>
          <w:sz w:val="28"/>
          <w:szCs w:val="28"/>
        </w:rPr>
        <w:t>.</w:t>
      </w:r>
    </w:p>
    <w:p w14:paraId="0AEA2819" w14:textId="77777777" w:rsidR="0067142A" w:rsidRDefault="0067142A">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5410FB75" w14:textId="77777777" w:rsidR="0067142A" w:rsidRPr="002036CD"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2036CD">
        <w:rPr>
          <w:rFonts w:ascii="Times New Roman" w:eastAsia="Times New Roman" w:hAnsi="Times New Roman" w:cs="Times New Roman"/>
          <w:color w:val="0070C0"/>
          <w:sz w:val="28"/>
          <w:szCs w:val="28"/>
        </w:rPr>
        <w:t>Hiển thị thông tin các Dịch vụ đi kèm được sử dụng nhiều nhất bởi các Khách hàng đã đặt phòng. (</w:t>
      </w:r>
      <w:r w:rsidRPr="002036CD">
        <w:rPr>
          <w:rFonts w:ascii="Times New Roman" w:eastAsia="Times New Roman" w:hAnsi="Times New Roman" w:cs="Times New Roman"/>
          <w:i/>
          <w:color w:val="0070C0"/>
          <w:sz w:val="28"/>
          <w:szCs w:val="28"/>
        </w:rPr>
        <w:t>Lưu ý là có thể có nhiều dịch vụ có số lần sử dụng nhiều như nhau).</w:t>
      </w:r>
    </w:p>
    <w:p w14:paraId="2A8B9012" w14:textId="77777777" w:rsidR="0067142A" w:rsidRDefault="0067142A">
      <w:pPr>
        <w:pBdr>
          <w:top w:val="nil"/>
          <w:left w:val="nil"/>
          <w:bottom w:val="nil"/>
          <w:right w:val="nil"/>
          <w:between w:val="nil"/>
        </w:pBdr>
        <w:spacing w:after="0"/>
        <w:ind w:left="720" w:hanging="720"/>
        <w:rPr>
          <w:rFonts w:ascii="Times New Roman" w:eastAsia="Times New Roman" w:hAnsi="Times New Roman" w:cs="Times New Roman"/>
          <w:color w:val="000000"/>
          <w:sz w:val="28"/>
          <w:szCs w:val="28"/>
        </w:rPr>
      </w:pPr>
    </w:p>
    <w:p w14:paraId="4722D0D7" w14:textId="77777777" w:rsidR="0067142A" w:rsidRDefault="0067142A">
      <w:pPr>
        <w:pBdr>
          <w:top w:val="nil"/>
          <w:left w:val="nil"/>
          <w:bottom w:val="nil"/>
          <w:right w:val="nil"/>
          <w:between w:val="nil"/>
        </w:pBdr>
        <w:spacing w:after="0"/>
        <w:ind w:left="1080" w:hanging="720"/>
        <w:jc w:val="both"/>
        <w:rPr>
          <w:rFonts w:ascii="Times New Roman" w:eastAsia="Times New Roman" w:hAnsi="Times New Roman" w:cs="Times New Roman"/>
          <w:color w:val="000000"/>
          <w:sz w:val="28"/>
          <w:szCs w:val="28"/>
        </w:rPr>
      </w:pPr>
    </w:p>
    <w:p w14:paraId="1DB29AD4" w14:textId="77777777" w:rsidR="0067142A" w:rsidRPr="00EE4788"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EE4788">
        <w:rPr>
          <w:rFonts w:ascii="Times New Roman" w:eastAsia="Times New Roman" w:hAnsi="Times New Roman" w:cs="Times New Roman"/>
          <w:color w:val="0070C0"/>
          <w:sz w:val="28"/>
          <w:szCs w:val="28"/>
        </w:rPr>
        <w:t xml:space="preserve">Hiển thị thông tin tất cả các Dịch vụ đi kèm chỉ mới được sử dụng một lần duy nhất. Thông tin hiển thị bao gồm </w:t>
      </w:r>
      <w:r w:rsidRPr="00EE4788">
        <w:rPr>
          <w:rFonts w:ascii="Times New Roman" w:eastAsia="Times New Roman" w:hAnsi="Times New Roman" w:cs="Times New Roman"/>
          <w:b/>
          <w:color w:val="0070C0"/>
          <w:sz w:val="28"/>
          <w:szCs w:val="28"/>
        </w:rPr>
        <w:t>IDHopDong, TenLoaiDichVu, TenDichVuDiKem, SoLanSuDung</w:t>
      </w:r>
      <w:r w:rsidRPr="00EE4788">
        <w:rPr>
          <w:rFonts w:ascii="Times New Roman" w:eastAsia="Times New Roman" w:hAnsi="Times New Roman" w:cs="Times New Roman"/>
          <w:color w:val="0070C0"/>
          <w:sz w:val="28"/>
          <w:szCs w:val="28"/>
        </w:rPr>
        <w:t>.</w:t>
      </w:r>
    </w:p>
    <w:p w14:paraId="67EA7EDF"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A121245" w14:textId="77777777" w:rsidR="0067142A" w:rsidRPr="00792F73"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792F73">
        <w:rPr>
          <w:rFonts w:ascii="Times New Roman" w:eastAsia="Times New Roman" w:hAnsi="Times New Roman" w:cs="Times New Roman"/>
          <w:color w:val="0070C0"/>
          <w:sz w:val="28"/>
          <w:szCs w:val="28"/>
        </w:rPr>
        <w:t xml:space="preserve">Hiển thi thông tin của tất cả nhân viên bao gồm </w:t>
      </w:r>
      <w:r w:rsidRPr="00792F73">
        <w:rPr>
          <w:rFonts w:ascii="Times New Roman" w:eastAsia="Times New Roman" w:hAnsi="Times New Roman" w:cs="Times New Roman"/>
          <w:b/>
          <w:color w:val="0070C0"/>
          <w:sz w:val="28"/>
          <w:szCs w:val="28"/>
        </w:rPr>
        <w:t>IDNhanVien, HoTen, TrinhDo, TenBoPhan, SoDienThoai, DiaChi</w:t>
      </w:r>
      <w:r w:rsidRPr="00792F73">
        <w:rPr>
          <w:rFonts w:ascii="Times New Roman" w:eastAsia="Times New Roman" w:hAnsi="Times New Roman" w:cs="Times New Roman"/>
          <w:color w:val="0070C0"/>
          <w:sz w:val="28"/>
          <w:szCs w:val="28"/>
        </w:rPr>
        <w:t xml:space="preserve"> mới chỉ lập được </w:t>
      </w:r>
      <w:r w:rsidRPr="00792F73">
        <w:rPr>
          <w:rFonts w:ascii="Times New Roman" w:eastAsia="Times New Roman" w:hAnsi="Times New Roman" w:cs="Times New Roman"/>
          <w:b/>
          <w:color w:val="0070C0"/>
          <w:sz w:val="28"/>
          <w:szCs w:val="28"/>
        </w:rPr>
        <w:t>tối đa 3 hợp đồng từ năm 2018 đến 2019</w:t>
      </w:r>
      <w:r w:rsidRPr="00792F73">
        <w:rPr>
          <w:rFonts w:ascii="Times New Roman" w:eastAsia="Times New Roman" w:hAnsi="Times New Roman" w:cs="Times New Roman"/>
          <w:color w:val="0070C0"/>
          <w:sz w:val="28"/>
          <w:szCs w:val="28"/>
        </w:rPr>
        <w:t>.</w:t>
      </w:r>
    </w:p>
    <w:p w14:paraId="1253B211"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2FE2F737" w14:textId="77777777" w:rsidR="0067142A" w:rsidRPr="003231EC"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70C0"/>
          <w:sz w:val="28"/>
          <w:szCs w:val="28"/>
        </w:rPr>
      </w:pPr>
      <w:r w:rsidRPr="003231EC">
        <w:rPr>
          <w:rFonts w:ascii="Times New Roman" w:eastAsia="Times New Roman" w:hAnsi="Times New Roman" w:cs="Times New Roman"/>
          <w:color w:val="0070C0"/>
          <w:sz w:val="28"/>
          <w:szCs w:val="28"/>
        </w:rPr>
        <w:t>Xóa những Nhân viên c</w:t>
      </w:r>
      <w:bookmarkStart w:id="2" w:name="_GoBack"/>
      <w:bookmarkEnd w:id="2"/>
      <w:r w:rsidRPr="003231EC">
        <w:rPr>
          <w:rFonts w:ascii="Times New Roman" w:eastAsia="Times New Roman" w:hAnsi="Times New Roman" w:cs="Times New Roman"/>
          <w:color w:val="0070C0"/>
          <w:sz w:val="28"/>
          <w:szCs w:val="28"/>
        </w:rPr>
        <w:t xml:space="preserve">hưa từng lập được hợp đồng nào </w:t>
      </w:r>
      <w:r w:rsidRPr="003231EC">
        <w:rPr>
          <w:rFonts w:ascii="Times New Roman" w:eastAsia="Times New Roman" w:hAnsi="Times New Roman" w:cs="Times New Roman"/>
          <w:b/>
          <w:color w:val="0070C0"/>
          <w:sz w:val="28"/>
          <w:szCs w:val="28"/>
        </w:rPr>
        <w:t>từ năm 2017 đến năm 2019</w:t>
      </w:r>
      <w:r w:rsidRPr="003231EC">
        <w:rPr>
          <w:rFonts w:ascii="Times New Roman" w:eastAsia="Times New Roman" w:hAnsi="Times New Roman" w:cs="Times New Roman"/>
          <w:color w:val="0070C0"/>
          <w:sz w:val="28"/>
          <w:szCs w:val="28"/>
        </w:rPr>
        <w:t>.</w:t>
      </w:r>
    </w:p>
    <w:p w14:paraId="3132C5EF"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thông tin những khách hàng có </w:t>
      </w:r>
      <w:r>
        <w:rPr>
          <w:rFonts w:ascii="Times New Roman" w:eastAsia="Times New Roman" w:hAnsi="Times New Roman" w:cs="Times New Roman"/>
          <w:b/>
          <w:color w:val="000000"/>
          <w:sz w:val="28"/>
          <w:szCs w:val="28"/>
        </w:rPr>
        <w:t xml:space="preserve">TenLoaiKhachHang từ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Platinium</w:t>
      </w:r>
      <w:r>
        <w:rPr>
          <w:rFonts w:ascii="Times New Roman" w:eastAsia="Times New Roman" w:hAnsi="Times New Roman" w:cs="Times New Roman"/>
          <w:b/>
          <w:color w:val="000000"/>
          <w:sz w:val="28"/>
          <w:szCs w:val="28"/>
        </w:rPr>
        <w:t xml:space="preserve"> lên </w:t>
      </w:r>
      <w:r>
        <w:rPr>
          <w:rFonts w:ascii="Times New Roman" w:eastAsia="Times New Roman" w:hAnsi="Times New Roman" w:cs="Times New Roman"/>
          <w:b/>
          <w:sz w:val="28"/>
          <w:szCs w:val="28"/>
        </w:rPr>
        <w:t>Diamond</w:t>
      </w:r>
      <w:r>
        <w:rPr>
          <w:rFonts w:ascii="Times New Roman" w:eastAsia="Times New Roman" w:hAnsi="Times New Roman" w:cs="Times New Roman"/>
          <w:color w:val="000000"/>
          <w:sz w:val="28"/>
          <w:szCs w:val="28"/>
        </w:rPr>
        <w:t xml:space="preserve">, chỉ cập nhật những khách hàng đã từng đặt phòng với </w:t>
      </w:r>
      <w:r>
        <w:rPr>
          <w:rFonts w:ascii="Times New Roman" w:eastAsia="Times New Roman" w:hAnsi="Times New Roman" w:cs="Times New Roman"/>
          <w:b/>
          <w:color w:val="000000"/>
          <w:sz w:val="28"/>
          <w:szCs w:val="28"/>
        </w:rPr>
        <w:t>tổng Tiền thanh toán trong năm 2019 là lớn hơn 10.000.000 VNĐ</w:t>
      </w:r>
      <w:r>
        <w:rPr>
          <w:rFonts w:ascii="Times New Roman" w:eastAsia="Times New Roman" w:hAnsi="Times New Roman" w:cs="Times New Roman"/>
          <w:color w:val="000000"/>
          <w:sz w:val="28"/>
          <w:szCs w:val="28"/>
        </w:rPr>
        <w:t>.</w:t>
      </w:r>
    </w:p>
    <w:p w14:paraId="03E02A35"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49BFF890"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Xóa những khách hàng có hợp đồng </w:t>
      </w:r>
      <w:r>
        <w:rPr>
          <w:rFonts w:ascii="Times New Roman" w:eastAsia="Times New Roman" w:hAnsi="Times New Roman" w:cs="Times New Roman"/>
          <w:b/>
          <w:color w:val="000000"/>
          <w:sz w:val="28"/>
          <w:szCs w:val="28"/>
        </w:rPr>
        <w:t>trước năm 2016</w:t>
      </w:r>
      <w:r>
        <w:rPr>
          <w:rFonts w:ascii="Times New Roman" w:eastAsia="Times New Roman" w:hAnsi="Times New Roman" w:cs="Times New Roman"/>
          <w:color w:val="000000"/>
          <w:sz w:val="28"/>
          <w:szCs w:val="28"/>
        </w:rPr>
        <w:t xml:space="preserve"> (chú ý </w:t>
      </w:r>
      <w:r>
        <w:rPr>
          <w:rFonts w:ascii="Times New Roman" w:eastAsia="Times New Roman" w:hAnsi="Times New Roman" w:cs="Times New Roman"/>
          <w:sz w:val="28"/>
          <w:szCs w:val="28"/>
        </w:rPr>
        <w:t>ràng</w:t>
      </w:r>
      <w:r>
        <w:rPr>
          <w:rFonts w:ascii="Times New Roman" w:eastAsia="Times New Roman" w:hAnsi="Times New Roman" w:cs="Times New Roman"/>
          <w:color w:val="000000"/>
          <w:sz w:val="28"/>
          <w:szCs w:val="28"/>
        </w:rPr>
        <w:t>buộc giữa các bảng).</w:t>
      </w:r>
    </w:p>
    <w:p w14:paraId="64AF86D3"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3CD436AD" w14:textId="77777777" w:rsidR="0067142A" w:rsidRDefault="00544FC5">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Cập nhật giá cho các Dịch vụ đi kèm được sử dụng </w:t>
      </w:r>
      <w:r>
        <w:rPr>
          <w:rFonts w:ascii="Times New Roman" w:eastAsia="Times New Roman" w:hAnsi="Times New Roman" w:cs="Times New Roman"/>
          <w:b/>
          <w:color w:val="000000"/>
          <w:sz w:val="28"/>
          <w:szCs w:val="28"/>
        </w:rPr>
        <w:t>trên 10 lần trong năm 2019 lên gấp đôi</w:t>
      </w:r>
      <w:r>
        <w:rPr>
          <w:rFonts w:ascii="Times New Roman" w:eastAsia="Times New Roman" w:hAnsi="Times New Roman" w:cs="Times New Roman"/>
          <w:color w:val="000000"/>
          <w:sz w:val="28"/>
          <w:szCs w:val="28"/>
        </w:rPr>
        <w:t>.</w:t>
      </w:r>
    </w:p>
    <w:p w14:paraId="34426583" w14:textId="77777777" w:rsidR="0067142A" w:rsidRDefault="0067142A">
      <w:pPr>
        <w:pBdr>
          <w:top w:val="nil"/>
          <w:left w:val="nil"/>
          <w:bottom w:val="nil"/>
          <w:right w:val="nil"/>
          <w:between w:val="nil"/>
        </w:pBdr>
        <w:spacing w:after="0"/>
        <w:ind w:left="1080"/>
        <w:jc w:val="both"/>
        <w:rPr>
          <w:rFonts w:ascii="Times New Roman" w:eastAsia="Times New Roman" w:hAnsi="Times New Roman" w:cs="Times New Roman"/>
          <w:sz w:val="28"/>
          <w:szCs w:val="28"/>
        </w:rPr>
      </w:pPr>
    </w:p>
    <w:p w14:paraId="723D242F" w14:textId="77777777" w:rsidR="0067142A" w:rsidRDefault="00544FC5">
      <w:pPr>
        <w:numPr>
          <w:ilvl w:val="0"/>
          <w:numId w:val="3"/>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Hiển thị thông tin của tất cả các Nhân viên và Khách hàng có trong hệ thống, thông tin hiển thị bao gồm </w:t>
      </w:r>
      <w:r>
        <w:rPr>
          <w:rFonts w:ascii="Times New Roman" w:eastAsia="Times New Roman" w:hAnsi="Times New Roman" w:cs="Times New Roman"/>
          <w:b/>
          <w:color w:val="000000"/>
          <w:sz w:val="28"/>
          <w:szCs w:val="28"/>
        </w:rPr>
        <w:t>ID (IDNhanVien, IDKhachHang), HoTen, Email, SoDienThoai, NgaySinh, DiaChi</w:t>
      </w:r>
      <w:r>
        <w:rPr>
          <w:rFonts w:ascii="Times New Roman" w:eastAsia="Times New Roman" w:hAnsi="Times New Roman" w:cs="Times New Roman"/>
          <w:color w:val="000000"/>
          <w:sz w:val="28"/>
          <w:szCs w:val="28"/>
        </w:rPr>
        <w:t>.</w:t>
      </w:r>
    </w:p>
    <w:p w14:paraId="2EA217DC" w14:textId="77777777" w:rsidR="0067142A" w:rsidRDefault="00544FC5">
      <w:pPr>
        <w:ind w:left="36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………….HẾT………..</w:t>
      </w:r>
    </w:p>
    <w:sectPr w:rsidR="006714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46657"/>
    <w:multiLevelType w:val="multilevel"/>
    <w:tmpl w:val="DD2C5E7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7072E7"/>
    <w:multiLevelType w:val="multilevel"/>
    <w:tmpl w:val="ABA0A63A"/>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4FB3426"/>
    <w:multiLevelType w:val="multilevel"/>
    <w:tmpl w:val="B9348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047722F"/>
    <w:multiLevelType w:val="multilevel"/>
    <w:tmpl w:val="6B200514"/>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42A"/>
    <w:rsid w:val="00003C2F"/>
    <w:rsid w:val="00127E36"/>
    <w:rsid w:val="001B7731"/>
    <w:rsid w:val="002036CD"/>
    <w:rsid w:val="003231EC"/>
    <w:rsid w:val="003B3B7B"/>
    <w:rsid w:val="00451E27"/>
    <w:rsid w:val="00544FC5"/>
    <w:rsid w:val="0067142A"/>
    <w:rsid w:val="006912EF"/>
    <w:rsid w:val="006E1C90"/>
    <w:rsid w:val="00722C52"/>
    <w:rsid w:val="00766A00"/>
    <w:rsid w:val="00792F73"/>
    <w:rsid w:val="00A06A0B"/>
    <w:rsid w:val="00B1046F"/>
    <w:rsid w:val="00B30356"/>
    <w:rsid w:val="00CB2A0E"/>
    <w:rsid w:val="00EE478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21F23"/>
  <w15:docId w15:val="{8A994C33-8E2C-4A11-9157-8BE430BB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ZaaA9VzcWBmxtR70nQa7WJwaog==">AMUW2mVS1co1R9igm3Pq40xP8pbxqYprs+/Ycf38c91531LsD73tBXvu7uE+B4tY7RYhtKb7hUIds1/y+/4vZm/7Fyl+KpszVIrTBA+D21+t+J2Dns4l4NU+CfXmqDffF4nmslV7kRel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965</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Windows 10</cp:lastModifiedBy>
  <cp:revision>8</cp:revision>
  <dcterms:created xsi:type="dcterms:W3CDTF">2020-03-27T02:02:00Z</dcterms:created>
  <dcterms:modified xsi:type="dcterms:W3CDTF">2020-04-01T12:38:00Z</dcterms:modified>
</cp:coreProperties>
</file>