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FA49" w14:textId="77777777" w:rsidR="0009762E" w:rsidRDefault="0009762E" w:rsidP="000976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ФГБДОУ «Центр развития ребёнка – детский сад №1599» УДП РФ</w:t>
      </w:r>
    </w:p>
    <w:p w14:paraId="362DAD1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554A4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0E7ABB" w14:textId="77777777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АНАЛИТИЧЕСКАЯ СПРАВКА</w:t>
      </w:r>
    </w:p>
    <w:p w14:paraId="1687069E" w14:textId="5B5D3EC1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</w:rPr>
        <w:t>ой</w:t>
      </w:r>
      <w:r>
        <w:rPr>
          <w:rFonts w:ascii="Times New Roman" w:hAnsi="Times New Roman" w:cs="Times New Roman"/>
          <w:b/>
          <w:bCs/>
        </w:rPr>
        <w:t xml:space="preserve"> диагностики достижения планируемых результатов </w:t>
      </w:r>
    </w:p>
    <w:p w14:paraId="55159518" w14:textId="0EC2C92E" w:rsidR="0009762E" w:rsidRDefault="0009762E" w:rsidP="0009762E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2025-2026 учебн</w:t>
      </w:r>
      <w:r w:rsidR="00E44AE6">
        <w:rPr>
          <w:rFonts w:ascii="Times New Roman" w:hAnsi="Times New Roman" w:cs="Times New Roman"/>
          <w:b/>
          <w:bCs/>
        </w:rPr>
        <w:t>ый</w:t>
      </w:r>
      <w:r>
        <w:rPr>
          <w:rFonts w:ascii="Times New Roman" w:hAnsi="Times New Roman" w:cs="Times New Roman"/>
          <w:b/>
          <w:bCs/>
        </w:rPr>
        <w:t xml:space="preserve"> год</w:t>
      </w:r>
    </w:p>
    <w:p w14:paraId="21A6B9AC" w14:textId="10E5B444" w:rsidR="00093836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Составили: воспитатель </w:t>
      </w:r>
      <w:r w:rsidR="00E44AE6">
        <w:rPr>
          <w:rFonts w:ascii="Times New Roman" w:hAnsi="Times New Roman" w:cs="Times New Roman"/>
          <w:b/>
          <w:bCs/>
        </w:rPr>
        <w:t>Миронова Надежда Александровна</w:t>
      </w:r>
      <w:r>
        <w:rPr>
          <w:rFonts w:ascii="Times New Roman" w:hAnsi="Times New Roman" w:cs="Times New Roman"/>
          <w:b/>
          <w:bCs/>
        </w:rPr>
        <w:t xml:space="preserve">, </w:t>
      </w:r>
    </w:p>
    <w:p w14:paraId="11C1CB4F" w14:textId="6F90A837" w:rsidR="00093836" w:rsidRPr="006A52DE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воспитатель </w:t>
      </w:r>
      <w:r w:rsidR="00E44AE6">
        <w:rPr>
          <w:rFonts w:ascii="Times New Roman" w:hAnsi="Times New Roman" w:cs="Times New Roman"/>
          <w:b/>
          <w:bCs/>
        </w:rPr>
        <w:t>Точилкина Ольга Сергеевна</w:t>
      </w:r>
    </w:p>
    <w:p w14:paraId="40A1B203" w14:textId="77777777" w:rsidR="00B01409" w:rsidRDefault="00B01409" w:rsidP="000C07B4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93836" w:rsidRPr="00E8618A" w14:paraId="1849EF5D" w14:textId="77777777" w:rsidTr="00093836">
        <w:tc>
          <w:tcPr>
            <w:tcW w:w="2689" w:type="dxa"/>
          </w:tcPr>
          <w:p w14:paraId="065D4CE7" w14:textId="67669859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767" w:type="dxa"/>
          </w:tcPr>
          <w:p w14:paraId="445BFEC7" w14:textId="11EFD143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№3 «Светлячки»</w:t>
            </w:r>
          </w:p>
        </w:tc>
      </w:tr>
      <w:tr w:rsidR="00093836" w:rsidRPr="00E8618A" w14:paraId="44C7EEC3" w14:textId="77777777" w:rsidTr="00093836">
        <w:tc>
          <w:tcPr>
            <w:tcW w:w="2689" w:type="dxa"/>
          </w:tcPr>
          <w:p w14:paraId="677078CE" w14:textId="31A2592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дет</w:t>
            </w:r>
            <w:r w:rsidR="00E44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ей</w:t>
            </w:r>
          </w:p>
        </w:tc>
        <w:tc>
          <w:tcPr>
            <w:tcW w:w="7767" w:type="dxa"/>
          </w:tcPr>
          <w:p w14:paraId="60D7759D" w14:textId="63CD08D4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93836" w:rsidRPr="00E8618A" w14:paraId="397187DA" w14:textId="77777777" w:rsidTr="00093836">
        <w:tc>
          <w:tcPr>
            <w:tcW w:w="2689" w:type="dxa"/>
          </w:tcPr>
          <w:p w14:paraId="451F89CE" w14:textId="4427A884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стартовой диагностики</w:t>
            </w:r>
          </w:p>
        </w:tc>
        <w:tc>
          <w:tcPr>
            <w:tcW w:w="7767" w:type="dxa"/>
          </w:tcPr>
          <w:p w14:paraId="65F66AF1" w14:textId="562FAF28" w:rsidR="00093836" w:rsidRPr="00E8618A" w:rsidRDefault="0009762E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93836" w:rsidRPr="00E8618A" w14:paraId="5014DA82" w14:textId="77777777" w:rsidTr="00093836">
        <w:tc>
          <w:tcPr>
            <w:tcW w:w="2689" w:type="dxa"/>
          </w:tcPr>
          <w:p w14:paraId="36B0CB88" w14:textId="539DBD6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итоговой диагностики</w:t>
            </w:r>
          </w:p>
        </w:tc>
        <w:tc>
          <w:tcPr>
            <w:tcW w:w="7767" w:type="dxa"/>
          </w:tcPr>
          <w:p w14:paraId="377CF6CD" w14:textId="334EE9F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Май 20</w:t>
            </w:r>
            <w:r w:rsidR="0009762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093836" w:rsidRPr="00E8618A" w14:paraId="562F31B0" w14:textId="77777777" w:rsidTr="00093836">
        <w:tc>
          <w:tcPr>
            <w:tcW w:w="2689" w:type="dxa"/>
          </w:tcPr>
          <w:p w14:paraId="53758A0A" w14:textId="39165DFA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7767" w:type="dxa"/>
          </w:tcPr>
          <w:p w14:paraId="5F3D8549" w14:textId="688E791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выявить особенности и динамику развития ребёнка для составления на основе полученных данных индивидуального образовательного маршруты освоения образовательной программы, </w:t>
            </w:r>
            <w:r w:rsidR="00E44AE6" w:rsidRPr="00E8618A">
              <w:rPr>
                <w:rFonts w:ascii="Times New Roman" w:hAnsi="Times New Roman" w:cs="Times New Roman"/>
                <w:sz w:val="24"/>
                <w:szCs w:val="24"/>
              </w:rPr>
              <w:t>внесени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в планирование, содержание и организацию образовательной деятельности</w:t>
            </w:r>
          </w:p>
        </w:tc>
      </w:tr>
      <w:tr w:rsidR="00093836" w:rsidRPr="00E8618A" w14:paraId="062200E6" w14:textId="77777777" w:rsidTr="00093836">
        <w:trPr>
          <w:trHeight w:val="68"/>
        </w:trPr>
        <w:tc>
          <w:tcPr>
            <w:tcW w:w="2689" w:type="dxa"/>
          </w:tcPr>
          <w:p w14:paraId="6B92038D" w14:textId="2D2412E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7767" w:type="dxa"/>
          </w:tcPr>
          <w:p w14:paraId="6C58FD8E" w14:textId="77777777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индивидуализации образования (в том числе поддержки ребёнка, построения его образовательной траектории или профессиональной коррекции особенностей его развития); </w:t>
            </w:r>
          </w:p>
          <w:p w14:paraId="5B9F3786" w14:textId="7D09F745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оптимизации работы с группой детей.</w:t>
            </w:r>
          </w:p>
        </w:tc>
      </w:tr>
      <w:tr w:rsidR="00093836" w:rsidRPr="00E8618A" w14:paraId="2CE77276" w14:textId="77777777" w:rsidTr="00093836">
        <w:tc>
          <w:tcPr>
            <w:tcW w:w="2689" w:type="dxa"/>
          </w:tcPr>
          <w:p w14:paraId="61893CA3" w14:textId="23ABF37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7767" w:type="dxa"/>
          </w:tcPr>
          <w:p w14:paraId="68E8252F" w14:textId="351ABB7F" w:rsidR="00093836" w:rsidRPr="00E8618A" w:rsidRDefault="00E8618A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регулярное наблюдение за детьми в процессе образовательно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деятельности, анализ продуктов детск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деятельности, беседы, игровые ситуации.</w:t>
            </w:r>
          </w:p>
        </w:tc>
      </w:tr>
    </w:tbl>
    <w:p w14:paraId="53414A10" w14:textId="77777777" w:rsidR="00093836" w:rsidRPr="006A52DE" w:rsidRDefault="00093836" w:rsidP="000C07B4">
      <w:pPr>
        <w:jc w:val="center"/>
        <w:rPr>
          <w:rFonts w:ascii="Times New Roman" w:hAnsi="Times New Roman" w:cs="Times New Roman"/>
        </w:rPr>
      </w:pPr>
    </w:p>
    <w:p w14:paraId="1B18D302" w14:textId="7F4FFBCE" w:rsidR="00B01409" w:rsidRPr="00E8618A" w:rsidRDefault="00093836" w:rsidP="00E8618A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sz w:val="24"/>
          <w:szCs w:val="24"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 диагностики достижения план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руемых результатов </w:t>
      </w:r>
      <w:r w:rsidR="00B01409" w:rsidRPr="00E8618A">
        <w:rPr>
          <w:rFonts w:ascii="Times New Roman" w:hAnsi="Times New Roman" w:cs="Times New Roman"/>
          <w:b/>
          <w:bCs/>
          <w:sz w:val="24"/>
          <w:szCs w:val="24"/>
        </w:rPr>
        <w:t>выявлены следующие результаты</w:t>
      </w:r>
    </w:p>
    <w:p w14:paraId="2263A1A9" w14:textId="11D707CA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"Социально-коммуникативное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B01409" w:rsidRPr="00E8618A" w14:paraId="4E309911" w14:textId="77777777" w:rsidTr="00093836">
        <w:tc>
          <w:tcPr>
            <w:tcW w:w="1696" w:type="dxa"/>
            <w:tcBorders>
              <w:bottom w:val="single" w:sz="12" w:space="0" w:color="auto"/>
            </w:tcBorders>
          </w:tcPr>
          <w:p w14:paraId="633D9121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BF59CCB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88CF09D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1F77AD8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B01409" w:rsidRPr="00E8618A" w14:paraId="2D4180B6" w14:textId="77777777" w:rsidTr="00093836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396D10E5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282DF45D" w14:textId="0877AF5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6045F18" w14:textId="10FC68DA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71.4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0C0BDE2" w14:textId="552E8D6C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B01409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75F44F40" w14:textId="77777777" w:rsidTr="00093836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26D8EBC" w14:textId="414B169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4BD8718" w14:textId="5F50569E" w:rsidR="00093836" w:rsidRPr="006D1D3A" w:rsidRDefault="006D1D3A" w:rsidP="006D1D3A">
            <w:pPr>
              <w:pStyle w:val="a9"/>
              <w:shd w:val="clear" w:color="auto" w:fill="FFFFFF"/>
              <w:spacing w:before="225" w:beforeAutospacing="0" w:after="225" w:afterAutospacing="0"/>
              <w:ind w:firstLine="567"/>
              <w:jc w:val="both"/>
              <w:rPr>
                <w:rFonts w:eastAsiaTheme="minorEastAsia" w:cstheme="minorBidi"/>
                <w:color w:val="111111"/>
                <w:sz w:val="28"/>
                <w:szCs w:val="28"/>
              </w:rPr>
            </w:pP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>Предполагаемая причина среднего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 и низкого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 качества усвоения программного материала детьми по данному разделу: 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>дети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 только при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>шли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 в детский сад; 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>их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 возрастные особенности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; </w:t>
            </w: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>в дидактических играх не могут оценить свои возможности, не умеют оформлять свою игру, не всегда соблюдают правила игры.</w:t>
            </w:r>
          </w:p>
        </w:tc>
      </w:tr>
      <w:tr w:rsidR="00B01409" w:rsidRPr="00E8618A" w14:paraId="4AE157D1" w14:textId="77777777" w:rsidTr="00093836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44F39877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02CD89C" w14:textId="3AFE5CB9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37EA82B" w14:textId="129F8B7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D066F1D" w14:textId="31680F5D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32F26E3E" w14:textId="77777777" w:rsidTr="00093836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41F2D42D" w14:textId="64290E4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67B2018D" w14:textId="77777777" w:rsidR="00093836" w:rsidRPr="00E8618A" w:rsidRDefault="00093836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7C0935" w14:textId="77777777" w:rsidR="00B01409" w:rsidRPr="00E8618A" w:rsidRDefault="00B01409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79F113" w14:textId="0D3BEADD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"Познавательное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51C5D24E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6D1F4D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4F9C3FC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CE0920E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E50186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6503C4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D21E9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9144EA6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6B19E79B" w14:textId="18C6692E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85.71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BD71314" w14:textId="26B43192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09AEFF15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88D6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9874183" w14:textId="77777777" w:rsidR="006D1D3A" w:rsidRDefault="006D1D3A" w:rsidP="006D1D3A">
            <w:pPr>
              <w:ind w:firstLine="567"/>
              <w:jc w:val="both"/>
              <w:rPr>
                <w:rFonts w:ascii="Times New Roman" w:hAnsi="Times New Roman"/>
                <w:color w:val="111111"/>
              </w:rPr>
            </w:pPr>
            <w:r w:rsidRPr="006D1D3A">
              <w:rPr>
                <w:rFonts w:ascii="Times New Roman" w:hAnsi="Times New Roman"/>
                <w:color w:val="111111"/>
              </w:rPr>
              <w:t>Дети, чей навык н</w:t>
            </w:r>
            <w:r w:rsidRPr="006D1D3A">
              <w:rPr>
                <w:rFonts w:ascii="Times New Roman" w:eastAsia="Times New Roman" w:hAnsi="Times New Roman"/>
                <w:color w:val="111111"/>
              </w:rPr>
              <w:t xml:space="preserve">аходится в стадии </w:t>
            </w:r>
            <w:r w:rsidRPr="006D1D3A">
              <w:rPr>
                <w:rFonts w:ascii="Times New Roman" w:eastAsia="Times New Roman" w:hAnsi="Times New Roman"/>
                <w:color w:val="111111"/>
              </w:rPr>
              <w:t>формирования,</w:t>
            </w:r>
            <w:r w:rsidRPr="006D1D3A">
              <w:rPr>
                <w:rFonts w:ascii="Times New Roman" w:hAnsi="Times New Roman"/>
                <w:color w:val="111111"/>
              </w:rPr>
              <w:t xml:space="preserve"> </w:t>
            </w:r>
            <w:r w:rsidRPr="006D1D3A">
              <w:rPr>
                <w:rFonts w:ascii="Times New Roman" w:eastAsia="Times New Roman" w:hAnsi="Times New Roman"/>
                <w:color w:val="111111"/>
              </w:rPr>
              <w:t>знают</w:t>
            </w:r>
            <w:r w:rsidRPr="006D1D3A">
              <w:rPr>
                <w:rFonts w:ascii="Times New Roman" w:hAnsi="Times New Roman"/>
                <w:color w:val="111111"/>
              </w:rPr>
              <w:t xml:space="preserve"> основные признаки живого, устанавливают связи между состоянием живых существ и средой обитания, правильно называют домашних животных и то, какую пользу они приносят человеку, различают и называют геометрические фигуры: круг, квадрат, треугольник. Называет разные предметы, </w:t>
            </w:r>
            <w:r w:rsidRPr="006D1D3A">
              <w:rPr>
                <w:rFonts w:ascii="Times New Roman" w:hAnsi="Times New Roman"/>
                <w:color w:val="111111"/>
              </w:rPr>
              <w:lastRenderedPageBreak/>
              <w:t xml:space="preserve">которые окружают их. Знают о том, что нужно бережно относиться к природе, но выполняют не все.                                                                                                                            </w:t>
            </w:r>
          </w:p>
          <w:p w14:paraId="32D40863" w14:textId="2E6C3DAF" w:rsidR="006D1D3A" w:rsidRPr="006D1D3A" w:rsidRDefault="006D1D3A" w:rsidP="006D1D3A">
            <w:pPr>
              <w:ind w:firstLine="567"/>
              <w:jc w:val="both"/>
              <w:rPr>
                <w:rFonts w:ascii="Times New Roman" w:hAnsi="Times New Roman"/>
                <w:color w:val="111111"/>
              </w:rPr>
            </w:pPr>
            <w:r w:rsidRPr="006D1D3A">
              <w:rPr>
                <w:rFonts w:ascii="Times New Roman" w:hAnsi="Times New Roman"/>
                <w:color w:val="111111"/>
              </w:rPr>
              <w:t xml:space="preserve">   </w:t>
            </w:r>
            <w:r w:rsidRPr="006D1D3A">
              <w:rPr>
                <w:rFonts w:ascii="Times New Roman" w:hAnsi="Times New Roman"/>
                <w:color w:val="111111"/>
              </w:rPr>
              <w:t>Дети, у</w:t>
            </w:r>
            <w:r w:rsidRPr="006D1D3A">
              <w:rPr>
                <w:rFonts w:ascii="Times New Roman" w:hAnsi="Times New Roman"/>
                <w:color w:val="111111"/>
              </w:rPr>
              <w:t xml:space="preserve"> которых, навык ещё не </w:t>
            </w:r>
            <w:r w:rsidRPr="006D1D3A">
              <w:rPr>
                <w:rFonts w:ascii="Times New Roman" w:hAnsi="Times New Roman"/>
                <w:color w:val="111111"/>
              </w:rPr>
              <w:t>сформирован, не</w:t>
            </w:r>
            <w:r w:rsidRPr="006D1D3A">
              <w:rPr>
                <w:rFonts w:ascii="Times New Roman" w:hAnsi="Times New Roman"/>
                <w:color w:val="111111"/>
              </w:rPr>
              <w:t xml:space="preserve"> могут различать и называть некоторые растения ближайшего окружения, назвать время года, не умеют сравнивать два предмета по величине, не умеют определять части суток и называть их.</w:t>
            </w:r>
          </w:p>
          <w:p w14:paraId="0899A72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836" w:rsidRPr="00E8618A" w14:paraId="5178D67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197C6FA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5D4BEF3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DAE433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155BE7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11805B9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3C94B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7C6388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C5E5E5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p w14:paraId="2E182DD6" w14:textId="77779E7D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"Речевое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2F53BA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2CDDDD9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68A46A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C4CD2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600421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1A9DADF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64FE962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5D3A5F2" w14:textId="1F033335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39202D6" w14:textId="047AE690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383C859" w14:textId="5A7CA8F3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57.14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32601BC3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3E5D0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5F82A77C" w14:textId="70B835CD" w:rsidR="00093836" w:rsidRPr="00E8618A" w:rsidRDefault="006D1D3A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8E1">
              <w:rPr>
                <w:color w:val="111111"/>
                <w:sz w:val="28"/>
                <w:szCs w:val="28"/>
              </w:rPr>
              <w:t xml:space="preserve">    </w:t>
            </w:r>
            <w:r w:rsidRPr="006D1D3A">
              <w:rPr>
                <w:color w:val="111111"/>
              </w:rPr>
              <w:t xml:space="preserve">Дети, чей навык находится в стадии </w:t>
            </w:r>
            <w:r w:rsidRPr="006D1D3A">
              <w:rPr>
                <w:color w:val="111111"/>
              </w:rPr>
              <w:t>формирования, владеют</w:t>
            </w:r>
            <w:r w:rsidRPr="006D1D3A">
              <w:rPr>
                <w:color w:val="111111"/>
              </w:rPr>
              <w:t xml:space="preserve"> некоторыми умениями и навыками в данной области, проявляют интерес к речевому развитию, а именно; рассматривают иллюстрации детских книг, проявляют интерес к ним, с помощью взрослого повторяют образцы описания игрушек, пересказывают небольшие литературные произведения.                                                                                                                                                 </w:t>
            </w:r>
            <w:r w:rsidRPr="006D1D3A">
              <w:rPr>
                <w:color w:val="111111"/>
              </w:rPr>
              <w:t>Дети, у</w:t>
            </w:r>
            <w:r w:rsidRPr="006D1D3A">
              <w:rPr>
                <w:color w:val="111111"/>
              </w:rPr>
              <w:t xml:space="preserve"> котор</w:t>
            </w:r>
            <w:r w:rsidRPr="006D1D3A">
              <w:rPr>
                <w:color w:val="111111"/>
              </w:rPr>
              <w:t>ых</w:t>
            </w:r>
            <w:r w:rsidRPr="006D1D3A">
              <w:rPr>
                <w:color w:val="111111"/>
              </w:rPr>
              <w:t>, навык ещё не сформирован, испытывает затруднения по всем проверяемым параметрам, из-за ограничения речевых контактов, недостаточно сформированы социально–коммуникативные качества</w:t>
            </w:r>
            <w:r w:rsidRPr="006D1D3A">
              <w:rPr>
                <w:color w:val="111111"/>
              </w:rPr>
              <w:t>.</w:t>
            </w:r>
          </w:p>
        </w:tc>
      </w:tr>
      <w:tr w:rsidR="00093836" w:rsidRPr="00E8618A" w14:paraId="609D28D1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C15C7E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AA2CE5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2D3EA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6C8CE4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10500523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0833C3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44D73D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71267A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366C1319" w14:textId="51FEE029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"Художественно-эстетическое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777F9B5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72543B9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47E02D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3FD1C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8600A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7C28B0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7577B72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CB9CC0E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ED5DED2" w14:textId="6A50EC2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71.4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DD1FECB" w14:textId="678FCB7C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3C69523E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FFA8C2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17D0E3A" w14:textId="6E1E955A" w:rsidR="006D1D3A" w:rsidRPr="006D1D3A" w:rsidRDefault="006D1D3A" w:rsidP="006D1D3A">
            <w:pPr>
              <w:pStyle w:val="aa"/>
              <w:shd w:val="clear" w:color="auto" w:fill="FFFFFF"/>
              <w:spacing w:before="225" w:after="225"/>
              <w:ind w:firstLine="567"/>
              <w:jc w:val="both"/>
              <w:rPr>
                <w:color w:val="111111"/>
                <w:sz w:val="22"/>
                <w:szCs w:val="22"/>
              </w:rPr>
            </w:pPr>
            <w:r w:rsidRPr="006D1D3A">
              <w:rPr>
                <w:color w:val="111111"/>
                <w:sz w:val="22"/>
                <w:szCs w:val="22"/>
              </w:rPr>
              <w:t xml:space="preserve">Дети, чей навык находится в стадии </w:t>
            </w:r>
            <w:r w:rsidRPr="006D1D3A">
              <w:rPr>
                <w:color w:val="111111"/>
                <w:sz w:val="22"/>
                <w:szCs w:val="22"/>
              </w:rPr>
              <w:t>формирования, умеют</w:t>
            </w:r>
            <w:r w:rsidRPr="006D1D3A">
              <w:rPr>
                <w:color w:val="111111"/>
                <w:sz w:val="22"/>
                <w:szCs w:val="22"/>
              </w:rPr>
              <w:t xml:space="preserve"> создавать образы разных предметов и игрушек, объединяя их в коллективную композицию; аккуратно наклеивают изображения предметов.</w:t>
            </w:r>
          </w:p>
          <w:p w14:paraId="63D7E727" w14:textId="428C0C95" w:rsidR="006D1D3A" w:rsidRPr="006D1D3A" w:rsidRDefault="006D1D3A" w:rsidP="006D1D3A">
            <w:pPr>
              <w:pStyle w:val="aa"/>
              <w:shd w:val="clear" w:color="auto" w:fill="FFFFFF"/>
              <w:spacing w:before="225" w:after="225"/>
              <w:ind w:firstLine="567"/>
              <w:jc w:val="both"/>
              <w:rPr>
                <w:color w:val="111111"/>
                <w:sz w:val="22"/>
                <w:szCs w:val="22"/>
              </w:rPr>
            </w:pPr>
            <w:r w:rsidRPr="006D1D3A">
              <w:rPr>
                <w:color w:val="111111"/>
                <w:sz w:val="22"/>
                <w:szCs w:val="22"/>
              </w:rPr>
              <w:t xml:space="preserve">  </w:t>
            </w:r>
            <w:r w:rsidRPr="006D1D3A">
              <w:rPr>
                <w:color w:val="111111"/>
                <w:sz w:val="22"/>
                <w:szCs w:val="22"/>
              </w:rPr>
              <w:t>Дети, у</w:t>
            </w:r>
            <w:r w:rsidRPr="006D1D3A">
              <w:rPr>
                <w:color w:val="111111"/>
                <w:sz w:val="22"/>
                <w:szCs w:val="22"/>
              </w:rPr>
              <w:t xml:space="preserve"> которых, навык ещё не сформирован, не владеют навыками составления узоров из растительных форм и геометрических фигур, </w:t>
            </w:r>
            <w:r w:rsidRPr="006D1D3A">
              <w:rPr>
                <w:color w:val="111111"/>
                <w:sz w:val="22"/>
                <w:szCs w:val="22"/>
              </w:rPr>
              <w:t xml:space="preserve">не умеют </w:t>
            </w:r>
            <w:r w:rsidRPr="006D1D3A">
              <w:rPr>
                <w:color w:val="111111"/>
                <w:sz w:val="22"/>
                <w:szCs w:val="22"/>
              </w:rPr>
              <w:t>правильно держать карандаш, кисть и пользоваться ими.</w:t>
            </w:r>
          </w:p>
          <w:p w14:paraId="09DE9E3D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836" w:rsidRPr="00E8618A" w14:paraId="21B1982E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F84E45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183808C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8B5EF8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6B3903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0EB1EA58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3527E7A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56EE4AA1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8A365D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3FE862" w14:textId="2AF5AB02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"Физическое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1F60678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0D9D7E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E02295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3F87CE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EDD118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B8FAA6D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662D35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8521E06" w14:textId="706F2BE0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156A438" w14:textId="7166BAFC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57.14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3E6E298" w14:textId="434EEE8F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093836"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4F4F0DE1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189DCD6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2A088963" w14:textId="6A848831" w:rsidR="0091211C" w:rsidRPr="0091211C" w:rsidRDefault="0091211C" w:rsidP="0091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Дети, чей навык находится в стадии формирования, это 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>дети,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 которые редко 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>обращаются к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 взрослым за помощью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возникших трудностях в преодолении препятствий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. Также стараются соблюдать </w:t>
            </w:r>
            <w:r w:rsidR="008C19FA" w:rsidRPr="0091211C">
              <w:rPr>
                <w:rFonts w:ascii="Times New Roman" w:hAnsi="Times New Roman" w:cs="Times New Roman"/>
                <w:sz w:val="24"/>
                <w:szCs w:val="24"/>
              </w:rPr>
              <w:t>правила,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сказанные инструктором по физкультуре</w:t>
            </w: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>, но иногда нуждаются в помощи взрослого.</w:t>
            </w:r>
          </w:p>
          <w:p w14:paraId="70E9AAE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836" w:rsidRPr="00E8618A" w14:paraId="61EBC9B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6D44B0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94F20A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BA4DA6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E5C31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93836" w:rsidRPr="00E8618A" w14:paraId="3B026EF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DA741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0489F18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2C4D48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1140AF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sectPr w:rsidR="00B01409" w:rsidRPr="00E8618A" w:rsidSect="00FC395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2551" w14:textId="77777777" w:rsidR="00D9554D" w:rsidRDefault="00D9554D" w:rsidP="0064164F">
      <w:r>
        <w:separator/>
      </w:r>
    </w:p>
  </w:endnote>
  <w:endnote w:type="continuationSeparator" w:id="0">
    <w:p w14:paraId="0EEBD737" w14:textId="77777777" w:rsidR="00D9554D" w:rsidRDefault="00D9554D" w:rsidP="0064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FC0A" w14:textId="53FB3539" w:rsidR="00D14AFF" w:rsidRPr="00D14AFF" w:rsidRDefault="00D14AFF" w:rsidP="00D14AFF">
    <w:pPr>
      <w:pStyle w:val="a6"/>
      <w:jc w:val="right"/>
      <w:rPr>
        <w:color w:val="FFFFFF" w:themeColor="background1"/>
        <w:sz w:val="18"/>
        <w:szCs w:val="18"/>
      </w:rPr>
    </w:pPr>
    <w:r w:rsidRPr="00D14AFF">
      <w:rPr>
        <w:color w:val="FFFFFF" w:themeColor="background1"/>
        <w:sz w:val="18"/>
        <w:szCs w:val="18"/>
      </w:rPr>
      <w:t>Автор: Васильева Наталья https://vk.com/studiokistohka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5402" w14:textId="77777777" w:rsidR="00D9554D" w:rsidRDefault="00D9554D" w:rsidP="0064164F">
      <w:r>
        <w:separator/>
      </w:r>
    </w:p>
  </w:footnote>
  <w:footnote w:type="continuationSeparator" w:id="0">
    <w:p w14:paraId="4C1ED927" w14:textId="77777777" w:rsidR="00D9554D" w:rsidRDefault="00D9554D" w:rsidP="00641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1D87"/>
    <w:multiLevelType w:val="hybridMultilevel"/>
    <w:tmpl w:val="18F2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33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3"/>
    <w:rsid w:val="000170DD"/>
    <w:rsid w:val="00024BB8"/>
    <w:rsid w:val="00027227"/>
    <w:rsid w:val="000402E4"/>
    <w:rsid w:val="000415E9"/>
    <w:rsid w:val="000509BF"/>
    <w:rsid w:val="00055AC7"/>
    <w:rsid w:val="00056729"/>
    <w:rsid w:val="00064E90"/>
    <w:rsid w:val="0006675E"/>
    <w:rsid w:val="00075868"/>
    <w:rsid w:val="000848BC"/>
    <w:rsid w:val="00093836"/>
    <w:rsid w:val="0009762E"/>
    <w:rsid w:val="000C07B4"/>
    <w:rsid w:val="000D11E3"/>
    <w:rsid w:val="000F3DBB"/>
    <w:rsid w:val="00113CDC"/>
    <w:rsid w:val="001173D5"/>
    <w:rsid w:val="00117813"/>
    <w:rsid w:val="00123CD5"/>
    <w:rsid w:val="00140740"/>
    <w:rsid w:val="00144D06"/>
    <w:rsid w:val="001574E2"/>
    <w:rsid w:val="001634DB"/>
    <w:rsid w:val="00166175"/>
    <w:rsid w:val="001802FF"/>
    <w:rsid w:val="00187AC9"/>
    <w:rsid w:val="00192553"/>
    <w:rsid w:val="001A1723"/>
    <w:rsid w:val="001C2EE9"/>
    <w:rsid w:val="001C7FD9"/>
    <w:rsid w:val="001D2D70"/>
    <w:rsid w:val="001E5400"/>
    <w:rsid w:val="001E6ABD"/>
    <w:rsid w:val="001F2343"/>
    <w:rsid w:val="001F4DD8"/>
    <w:rsid w:val="001F68AE"/>
    <w:rsid w:val="00201088"/>
    <w:rsid w:val="00206F36"/>
    <w:rsid w:val="002121C2"/>
    <w:rsid w:val="00212CE5"/>
    <w:rsid w:val="002138E5"/>
    <w:rsid w:val="00231803"/>
    <w:rsid w:val="00233B98"/>
    <w:rsid w:val="00246424"/>
    <w:rsid w:val="002847E5"/>
    <w:rsid w:val="002A525B"/>
    <w:rsid w:val="002B3C30"/>
    <w:rsid w:val="002C1077"/>
    <w:rsid w:val="002C6E3B"/>
    <w:rsid w:val="002C7F33"/>
    <w:rsid w:val="002D460A"/>
    <w:rsid w:val="002E6789"/>
    <w:rsid w:val="003071C5"/>
    <w:rsid w:val="0032208F"/>
    <w:rsid w:val="00342182"/>
    <w:rsid w:val="00344895"/>
    <w:rsid w:val="00356D67"/>
    <w:rsid w:val="00356E61"/>
    <w:rsid w:val="00357253"/>
    <w:rsid w:val="00357555"/>
    <w:rsid w:val="0036032C"/>
    <w:rsid w:val="00364790"/>
    <w:rsid w:val="00385B07"/>
    <w:rsid w:val="00392C32"/>
    <w:rsid w:val="003A7152"/>
    <w:rsid w:val="003C4FE7"/>
    <w:rsid w:val="003D5B19"/>
    <w:rsid w:val="003E263C"/>
    <w:rsid w:val="003E321A"/>
    <w:rsid w:val="00414513"/>
    <w:rsid w:val="00424A71"/>
    <w:rsid w:val="004432C4"/>
    <w:rsid w:val="00447ADB"/>
    <w:rsid w:val="00454312"/>
    <w:rsid w:val="00462A0A"/>
    <w:rsid w:val="004871BA"/>
    <w:rsid w:val="00492D6B"/>
    <w:rsid w:val="004960FA"/>
    <w:rsid w:val="004B2B3E"/>
    <w:rsid w:val="004B38DF"/>
    <w:rsid w:val="004C109B"/>
    <w:rsid w:val="004D1571"/>
    <w:rsid w:val="004E2B52"/>
    <w:rsid w:val="004F6A60"/>
    <w:rsid w:val="005071C9"/>
    <w:rsid w:val="005113EF"/>
    <w:rsid w:val="00511948"/>
    <w:rsid w:val="0052474E"/>
    <w:rsid w:val="00534101"/>
    <w:rsid w:val="00541850"/>
    <w:rsid w:val="005459A1"/>
    <w:rsid w:val="00557CC6"/>
    <w:rsid w:val="00573542"/>
    <w:rsid w:val="00580C06"/>
    <w:rsid w:val="00595DF1"/>
    <w:rsid w:val="005B7683"/>
    <w:rsid w:val="005D5AC3"/>
    <w:rsid w:val="005D62B3"/>
    <w:rsid w:val="005E0781"/>
    <w:rsid w:val="005E6B63"/>
    <w:rsid w:val="005E7DE7"/>
    <w:rsid w:val="00623B0D"/>
    <w:rsid w:val="00633081"/>
    <w:rsid w:val="0064164F"/>
    <w:rsid w:val="00644468"/>
    <w:rsid w:val="00661D81"/>
    <w:rsid w:val="00662509"/>
    <w:rsid w:val="0066749B"/>
    <w:rsid w:val="00684B73"/>
    <w:rsid w:val="006A070F"/>
    <w:rsid w:val="006A52DE"/>
    <w:rsid w:val="006B3424"/>
    <w:rsid w:val="006B5E69"/>
    <w:rsid w:val="006C3761"/>
    <w:rsid w:val="006D1D3A"/>
    <w:rsid w:val="006E3FBC"/>
    <w:rsid w:val="006F6D4E"/>
    <w:rsid w:val="006F7B4D"/>
    <w:rsid w:val="00702F34"/>
    <w:rsid w:val="00730DC0"/>
    <w:rsid w:val="00745312"/>
    <w:rsid w:val="007A3863"/>
    <w:rsid w:val="007B6FA2"/>
    <w:rsid w:val="007C21E2"/>
    <w:rsid w:val="007D518A"/>
    <w:rsid w:val="007E7643"/>
    <w:rsid w:val="007F2123"/>
    <w:rsid w:val="00820400"/>
    <w:rsid w:val="00827F90"/>
    <w:rsid w:val="00864080"/>
    <w:rsid w:val="008843E5"/>
    <w:rsid w:val="008A2FDC"/>
    <w:rsid w:val="008A5D16"/>
    <w:rsid w:val="008A777F"/>
    <w:rsid w:val="008C0952"/>
    <w:rsid w:val="008C1184"/>
    <w:rsid w:val="008C19FA"/>
    <w:rsid w:val="008C37AB"/>
    <w:rsid w:val="008C4F10"/>
    <w:rsid w:val="008D42E7"/>
    <w:rsid w:val="008E33C8"/>
    <w:rsid w:val="008E6D8D"/>
    <w:rsid w:val="008E749D"/>
    <w:rsid w:val="008F7FF1"/>
    <w:rsid w:val="0091211C"/>
    <w:rsid w:val="00923888"/>
    <w:rsid w:val="00924BE0"/>
    <w:rsid w:val="00940D93"/>
    <w:rsid w:val="00940F32"/>
    <w:rsid w:val="00944F19"/>
    <w:rsid w:val="00952A50"/>
    <w:rsid w:val="00963531"/>
    <w:rsid w:val="00965ABA"/>
    <w:rsid w:val="00973690"/>
    <w:rsid w:val="00976DA9"/>
    <w:rsid w:val="009819F7"/>
    <w:rsid w:val="00994971"/>
    <w:rsid w:val="00997FEC"/>
    <w:rsid w:val="009C30EC"/>
    <w:rsid w:val="009E1182"/>
    <w:rsid w:val="009E11FD"/>
    <w:rsid w:val="009E6046"/>
    <w:rsid w:val="009F314E"/>
    <w:rsid w:val="00A036B9"/>
    <w:rsid w:val="00A0429F"/>
    <w:rsid w:val="00A04458"/>
    <w:rsid w:val="00A22005"/>
    <w:rsid w:val="00A441F4"/>
    <w:rsid w:val="00A44A19"/>
    <w:rsid w:val="00A541DC"/>
    <w:rsid w:val="00A562C0"/>
    <w:rsid w:val="00A6789D"/>
    <w:rsid w:val="00AA378C"/>
    <w:rsid w:val="00AB61B5"/>
    <w:rsid w:val="00AC3683"/>
    <w:rsid w:val="00AD6371"/>
    <w:rsid w:val="00AE093B"/>
    <w:rsid w:val="00B01409"/>
    <w:rsid w:val="00B05879"/>
    <w:rsid w:val="00B24E0D"/>
    <w:rsid w:val="00B33737"/>
    <w:rsid w:val="00B662B6"/>
    <w:rsid w:val="00B93EA3"/>
    <w:rsid w:val="00BA2992"/>
    <w:rsid w:val="00BA3ACF"/>
    <w:rsid w:val="00BB5F3A"/>
    <w:rsid w:val="00BC31E7"/>
    <w:rsid w:val="00BC6383"/>
    <w:rsid w:val="00BC6557"/>
    <w:rsid w:val="00BC772C"/>
    <w:rsid w:val="00BE099A"/>
    <w:rsid w:val="00C05CDF"/>
    <w:rsid w:val="00C1266A"/>
    <w:rsid w:val="00C52AE8"/>
    <w:rsid w:val="00C62DF3"/>
    <w:rsid w:val="00C63ED6"/>
    <w:rsid w:val="00C9530B"/>
    <w:rsid w:val="00CC34F1"/>
    <w:rsid w:val="00CD40F6"/>
    <w:rsid w:val="00D11089"/>
    <w:rsid w:val="00D14AFF"/>
    <w:rsid w:val="00D3321B"/>
    <w:rsid w:val="00D414CD"/>
    <w:rsid w:val="00D46E37"/>
    <w:rsid w:val="00D524F1"/>
    <w:rsid w:val="00D56D91"/>
    <w:rsid w:val="00D80413"/>
    <w:rsid w:val="00D85529"/>
    <w:rsid w:val="00D9554D"/>
    <w:rsid w:val="00DA6481"/>
    <w:rsid w:val="00DB272B"/>
    <w:rsid w:val="00DD13FB"/>
    <w:rsid w:val="00DD2932"/>
    <w:rsid w:val="00DF1B5A"/>
    <w:rsid w:val="00DF279C"/>
    <w:rsid w:val="00E132F3"/>
    <w:rsid w:val="00E233DD"/>
    <w:rsid w:val="00E346AE"/>
    <w:rsid w:val="00E44AE6"/>
    <w:rsid w:val="00E71569"/>
    <w:rsid w:val="00E8618A"/>
    <w:rsid w:val="00EA268D"/>
    <w:rsid w:val="00ED0270"/>
    <w:rsid w:val="00ED3052"/>
    <w:rsid w:val="00EE45C6"/>
    <w:rsid w:val="00F0487A"/>
    <w:rsid w:val="00F24FDB"/>
    <w:rsid w:val="00F26420"/>
    <w:rsid w:val="00F34D8E"/>
    <w:rsid w:val="00F524B1"/>
    <w:rsid w:val="00F52E0A"/>
    <w:rsid w:val="00F76345"/>
    <w:rsid w:val="00F85796"/>
    <w:rsid w:val="00F90E15"/>
    <w:rsid w:val="00FA0556"/>
    <w:rsid w:val="00FB64C1"/>
    <w:rsid w:val="00FC158C"/>
    <w:rsid w:val="00FC3953"/>
    <w:rsid w:val="00FC4B7A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09BA"/>
  <w15:chartTrackingRefBased/>
  <w15:docId w15:val="{A7255666-AB8C-4D41-A9D8-625F729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5E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164F"/>
  </w:style>
  <w:style w:type="paragraph" w:styleId="a6">
    <w:name w:val="footer"/>
    <w:basedOn w:val="a"/>
    <w:link w:val="a7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4164F"/>
  </w:style>
  <w:style w:type="paragraph" w:styleId="a8">
    <w:name w:val="List Paragraph"/>
    <w:basedOn w:val="a"/>
    <w:uiPriority w:val="34"/>
    <w:qFormat/>
    <w:rsid w:val="00093836"/>
    <w:pPr>
      <w:ind w:left="720"/>
      <w:contextualSpacing/>
    </w:pPr>
  </w:style>
  <w:style w:type="paragraph" w:customStyle="1" w:styleId="a9">
    <w:basedOn w:val="a"/>
    <w:next w:val="aa"/>
    <w:unhideWhenUsed/>
    <w:rsid w:val="006D1D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Normal (Web)"/>
    <w:basedOn w:val="a"/>
    <w:unhideWhenUsed/>
    <w:rsid w:val="006D1D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nataizspb@outlook.com</dc:creator>
  <cp:keywords/>
  <dc:description/>
  <cp:lastModifiedBy>Ольга Орлова</cp:lastModifiedBy>
  <cp:revision>11</cp:revision>
  <dcterms:created xsi:type="dcterms:W3CDTF">2024-01-14T18:04:00Z</dcterms:created>
  <dcterms:modified xsi:type="dcterms:W3CDTF">2025-11-06T04:41:00Z</dcterms:modified>
</cp:coreProperties>
</file>