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8"/>
      </w:tblGrid>
      <w:tr w:rsidR="002D0367" w:rsidRPr="00C66562" w14:paraId="18D46FF7" w14:textId="77777777"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320" w:type="dxa"/>
              <w:left w:w="400" w:type="dxa"/>
              <w:bottom w:w="320" w:type="dxa"/>
              <w:right w:w="400" w:type="dxa"/>
            </w:tcMar>
          </w:tcPr>
          <w:p w14:paraId="40C12A73" w14:textId="77777777" w:rsidR="002D0367" w:rsidRPr="00C66562" w:rsidRDefault="00000000">
            <w:pPr>
              <w:spacing w:after="60"/>
              <w:jc w:val="center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Emoji" w:hAnsi="Segoe UI Emoji" w:cs="Segoe UI Emoji"/>
                <w:b/>
                <w:bCs/>
                <w:color w:val="FFFFFF"/>
                <w:sz w:val="40"/>
                <w:szCs w:val="40"/>
              </w:rPr>
              <w:t>🏠</w:t>
            </w:r>
            <w:r w:rsidRPr="00C66562">
              <w:rPr>
                <w:rFonts w:ascii="Oswald" w:hAnsi="Oswald"/>
                <w:b/>
                <w:bCs/>
                <w:color w:val="FFFFFF"/>
                <w:sz w:val="40"/>
                <w:szCs w:val="40"/>
              </w:rPr>
              <w:t xml:space="preserve">  Развивающие</w:t>
            </w:r>
            <w:proofErr w:type="gramEnd"/>
            <w:r w:rsidRPr="00C66562">
              <w:rPr>
                <w:rFonts w:ascii="Oswald" w:hAnsi="Oswald"/>
                <w:b/>
                <w:bCs/>
                <w:color w:val="FFFFFF"/>
                <w:sz w:val="40"/>
                <w:szCs w:val="40"/>
              </w:rPr>
              <w:t xml:space="preserve"> игры дома</w:t>
            </w:r>
          </w:p>
          <w:p w14:paraId="4D8658F7" w14:textId="77777777" w:rsidR="002D0367" w:rsidRPr="00C66562" w:rsidRDefault="00000000">
            <w:pPr>
              <w:spacing w:after="60"/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E0F0F0"/>
                <w:sz w:val="30"/>
                <w:szCs w:val="30"/>
              </w:rPr>
              <w:t>20 идей без гаджетов</w:t>
            </w:r>
          </w:p>
          <w:p w14:paraId="360FD7BE" w14:textId="5A671FEE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C8E8E8"/>
              </w:rPr>
              <w:t>Рекомендации для родителей детей ясельной группы (</w:t>
            </w:r>
            <w:r w:rsidR="004C2D48" w:rsidRPr="00C66562">
              <w:rPr>
                <w:rFonts w:ascii="Oswald" w:hAnsi="Oswald"/>
                <w:color w:val="C8E8E8"/>
              </w:rPr>
              <w:t>2</w:t>
            </w:r>
            <w:r w:rsidRPr="00C66562">
              <w:rPr>
                <w:rFonts w:ascii="Oswald" w:hAnsi="Oswald"/>
                <w:color w:val="C8E8E8"/>
              </w:rPr>
              <w:t>–3 года)</w:t>
            </w:r>
          </w:p>
        </w:tc>
      </w:tr>
    </w:tbl>
    <w:p w14:paraId="28D80556" w14:textId="77777777" w:rsidR="002D0367" w:rsidRPr="00C66562" w:rsidRDefault="002D0367">
      <w:pPr>
        <w:spacing w:before="200" w:after="160"/>
        <w:rPr>
          <w:rFonts w:ascii="Oswald" w:hAnsi="Oswald"/>
        </w:rPr>
      </w:pPr>
    </w:p>
    <w:p w14:paraId="02518D56" w14:textId="77777777" w:rsidR="002D0367" w:rsidRPr="00C66562" w:rsidRDefault="00000000">
      <w:pPr>
        <w:spacing w:before="80" w:after="80"/>
        <w:rPr>
          <w:rFonts w:ascii="Oswald" w:hAnsi="Oswald"/>
        </w:rPr>
      </w:pPr>
      <w:r w:rsidRPr="00C66562">
        <w:rPr>
          <w:rFonts w:ascii="Oswald" w:hAnsi="Oswald"/>
          <w:b/>
          <w:bCs/>
          <w:color w:val="2E8B8B"/>
          <w:sz w:val="24"/>
          <w:szCs w:val="24"/>
        </w:rPr>
        <w:t>Дорогие мамы и папы!</w:t>
      </w:r>
    </w:p>
    <w:p w14:paraId="0DA7CE99" w14:textId="77777777" w:rsidR="002D0367" w:rsidRPr="00C66562" w:rsidRDefault="002D0367">
      <w:pPr>
        <w:spacing w:before="60" w:after="60"/>
        <w:rPr>
          <w:rFonts w:ascii="Oswald" w:hAnsi="Oswald"/>
        </w:rPr>
      </w:pPr>
    </w:p>
    <w:p w14:paraId="79AD7974" w14:textId="4B510C87" w:rsidR="002D0367" w:rsidRPr="00C66562" w:rsidRDefault="00000000">
      <w:pPr>
        <w:spacing w:before="80" w:after="80"/>
        <w:jc w:val="both"/>
        <w:rPr>
          <w:rFonts w:ascii="Oswald" w:hAnsi="Oswald"/>
        </w:rPr>
      </w:pPr>
      <w:r w:rsidRPr="00C66562">
        <w:rPr>
          <w:rFonts w:ascii="Oswald" w:hAnsi="Oswald"/>
          <w:color w:val="2C3E50"/>
        </w:rPr>
        <w:t xml:space="preserve">Мы часто слышим: «Чем занять малыша без телефона и мультиков?» Ответ прост — живая игра! В возрасте от </w:t>
      </w:r>
      <w:r w:rsidR="000B7CED" w:rsidRPr="00C66562">
        <w:rPr>
          <w:rFonts w:ascii="Oswald" w:hAnsi="Oswald"/>
          <w:color w:val="2C3E50"/>
        </w:rPr>
        <w:t>2</w:t>
      </w:r>
      <w:r w:rsidRPr="00C66562">
        <w:rPr>
          <w:rFonts w:ascii="Oswald" w:hAnsi="Oswald"/>
          <w:color w:val="2C3E50"/>
        </w:rPr>
        <w:t xml:space="preserve"> до 3 лет ребёнок познаёт мир всеми органами чувств, и каждая простая игра становится для него настоящим открытием. Мы собрали 20 идей, которые не требуют покупки дорогих игрушек — всё найдётся у вас дома.</w:t>
      </w:r>
    </w:p>
    <w:p w14:paraId="0F195EFD" w14:textId="77777777" w:rsidR="002D0367" w:rsidRPr="00C66562" w:rsidRDefault="002D0367">
      <w:pPr>
        <w:spacing w:before="80" w:after="8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0367" w:rsidRPr="00C66562" w14:paraId="38EF29B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5B5DCF86" w14:textId="77777777" w:rsidR="002D0367" w:rsidRPr="00C66562" w:rsidRDefault="00000000">
            <w:pPr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💡</w:t>
            </w:r>
            <w:r w:rsidRPr="00C66562">
              <w:rPr>
                <w:rFonts w:ascii="Oswald" w:hAnsi="Oswald"/>
                <w:b/>
                <w:bCs/>
                <w:color w:val="FFFFFF"/>
                <w:sz w:val="24"/>
                <w:szCs w:val="24"/>
              </w:rPr>
              <w:t xml:space="preserve">  Золотые</w:t>
            </w:r>
            <w:proofErr w:type="gramEnd"/>
            <w:r w:rsidRPr="00C66562">
              <w:rPr>
                <w:rFonts w:ascii="Oswald" w:hAnsi="Oswald"/>
                <w:b/>
                <w:bCs/>
                <w:color w:val="FFFFFF"/>
                <w:sz w:val="24"/>
                <w:szCs w:val="24"/>
              </w:rPr>
              <w:t xml:space="preserve"> правила совместной игры</w:t>
            </w:r>
          </w:p>
        </w:tc>
      </w:tr>
      <w:tr w:rsidR="002D0367" w:rsidRPr="00C66562" w14:paraId="54582F12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4A1F0EE4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Присоединяйтесь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к игре сами — ваше участие важнее любой игрушки</w:t>
            </w:r>
          </w:p>
          <w:p w14:paraId="248B2562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Не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торопите малыша и не показывайте «как правильно» — дайте исследовать</w:t>
            </w:r>
          </w:p>
          <w:p w14:paraId="0925F14E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Комментируйте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действия вслух: «Ты кладёшь кубик сверху — вот какая башня!»</w:t>
            </w:r>
          </w:p>
          <w:p w14:paraId="0FA6E281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Игра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должна приносить радость — если малыш устал, остановитесь</w:t>
            </w:r>
          </w:p>
          <w:p w14:paraId="104C25F0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Хвалите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за процесс, а не за результат: «Как здорово ты старался!»</w:t>
            </w:r>
          </w:p>
        </w:tc>
      </w:tr>
    </w:tbl>
    <w:p w14:paraId="561298EF" w14:textId="77777777" w:rsidR="002D0367" w:rsidRPr="00C66562" w:rsidRDefault="002D0367">
      <w:pPr>
        <w:spacing w:before="200" w:after="120"/>
        <w:rPr>
          <w:rFonts w:ascii="Oswald" w:hAnsi="Oswald"/>
        </w:rPr>
      </w:pPr>
    </w:p>
    <w:p w14:paraId="2281E909" w14:textId="77777777" w:rsidR="002D0367" w:rsidRPr="00C66562" w:rsidRDefault="00000000">
      <w:pPr>
        <w:pBdr>
          <w:bottom w:val="single" w:sz="8" w:space="4" w:color="2E8B8B"/>
        </w:pBdr>
        <w:spacing w:before="320" w:after="160"/>
        <w:rPr>
          <w:rFonts w:ascii="Oswald" w:hAnsi="Oswald"/>
        </w:rPr>
      </w:pPr>
      <w:proofErr w:type="gramStart"/>
      <w:r w:rsidRPr="00C66562">
        <w:rPr>
          <w:rFonts w:ascii="Segoe UI Emoji" w:hAnsi="Segoe UI Emoji" w:cs="Segoe UI Emoji"/>
          <w:b/>
          <w:bCs/>
          <w:color w:val="2E8B8B"/>
          <w:sz w:val="30"/>
          <w:szCs w:val="30"/>
        </w:rPr>
        <w:t>🎯</w:t>
      </w:r>
      <w:r w:rsidRPr="00C66562">
        <w:rPr>
          <w:rFonts w:ascii="Oswald" w:hAnsi="Oswald"/>
          <w:b/>
          <w:bCs/>
          <w:color w:val="2E8B8B"/>
          <w:sz w:val="30"/>
          <w:szCs w:val="30"/>
        </w:rPr>
        <w:t xml:space="preserve">  20</w:t>
      </w:r>
      <w:proofErr w:type="gramEnd"/>
      <w:r w:rsidRPr="00C66562">
        <w:rPr>
          <w:rFonts w:ascii="Oswald" w:hAnsi="Oswald"/>
          <w:b/>
          <w:bCs/>
          <w:color w:val="2E8B8B"/>
          <w:sz w:val="30"/>
          <w:szCs w:val="30"/>
        </w:rPr>
        <w:t xml:space="preserve"> развивающих игр</w:t>
      </w:r>
    </w:p>
    <w:p w14:paraId="6CD5BA6F" w14:textId="77777777" w:rsidR="002D0367" w:rsidRPr="00C66562" w:rsidRDefault="002D0367">
      <w:pPr>
        <w:spacing w:before="80" w:after="80"/>
        <w:rPr>
          <w:rFonts w:ascii="Oswald" w:hAnsi="Oswald"/>
        </w:rPr>
      </w:pPr>
    </w:p>
    <w:p w14:paraId="5E5E2F0E" w14:textId="77777777" w:rsidR="002D0367" w:rsidRPr="00C66562" w:rsidRDefault="00000000">
      <w:pPr>
        <w:spacing w:before="220" w:after="100"/>
        <w:rPr>
          <w:rFonts w:ascii="Oswald" w:hAnsi="Oswald"/>
        </w:rPr>
      </w:pPr>
      <w:r w:rsidRPr="00C66562">
        <w:rPr>
          <w:rFonts w:ascii="Oswald" w:hAnsi="Oswald"/>
          <w:b/>
          <w:bCs/>
          <w:color w:val="E07B39"/>
          <w:sz w:val="26"/>
          <w:szCs w:val="26"/>
        </w:rPr>
        <w:t>Блок 1: Сенсорика и тактильное развитие (игры 1–5)</w:t>
      </w:r>
    </w:p>
    <w:p w14:paraId="5E401A4E" w14:textId="77777777" w:rsidR="002D0367" w:rsidRPr="00C66562" w:rsidRDefault="002D0367">
      <w:pPr>
        <w:spacing w:before="60" w:after="6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1B11566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C3E0397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01</w:t>
            </w:r>
          </w:p>
          <w:p w14:paraId="521CAF37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🫘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7AB862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Сенсорная коробка</w:t>
            </w:r>
          </w:p>
          <w:p w14:paraId="4C00548D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Наполните коробку крупой (манкой, рисом), спрячьте небольшие игрушки. Малыш ищет их руками, изучает фактуру.</w:t>
            </w:r>
          </w:p>
          <w:p w14:paraId="43B893F7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тактильное восприятие, мелкая моторика</w:t>
            </w:r>
          </w:p>
        </w:tc>
      </w:tr>
    </w:tbl>
    <w:p w14:paraId="032C87EF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4E9ACD54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679F7C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02</w:t>
            </w:r>
          </w:p>
          <w:p w14:paraId="485E32B6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🎨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CC58B7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Рисование пальчиками</w:t>
            </w:r>
          </w:p>
          <w:p w14:paraId="1A745433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Нанесите на поднос немного гуаши или безопасной краски. Малыш рисует линии, кружочки, отпечатки ладоней.</w:t>
            </w:r>
          </w:p>
          <w:p w14:paraId="7BCEFBB2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творчество, мелкая моторика, цветовосприятие</w:t>
            </w:r>
          </w:p>
        </w:tc>
      </w:tr>
    </w:tbl>
    <w:p w14:paraId="23C3FE7D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2CB16DB1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06B543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03</w:t>
            </w:r>
          </w:p>
          <w:p w14:paraId="6964997D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🧩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613B8F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Стаканчики-вкладыши</w:t>
            </w:r>
          </w:p>
          <w:p w14:paraId="5436AD0C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Стройте башню из пластиковых стаканчиков, вкладывайте один в другой. Разбирайте и собирайте вместе.</w:t>
            </w:r>
          </w:p>
          <w:p w14:paraId="509985DE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пространственное мышление, логика, координация</w:t>
            </w:r>
          </w:p>
        </w:tc>
      </w:tr>
    </w:tbl>
    <w:p w14:paraId="2DC9E330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7FEDAF80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1D71A5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04</w:t>
            </w:r>
          </w:p>
          <w:p w14:paraId="459D8C2D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💧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176DE4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Игры с водой</w:t>
            </w:r>
          </w:p>
          <w:p w14:paraId="45DFB1F9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Поставьте таз с водой, дайте кружки, ложки, губки. Переливайте воду между ёмкостями — это настоящая наука!</w:t>
            </w:r>
          </w:p>
          <w:p w14:paraId="31BB77BF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причинно-следственные связи, координация рук</w:t>
            </w:r>
          </w:p>
        </w:tc>
      </w:tr>
    </w:tbl>
    <w:p w14:paraId="5C72CEE3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57DEFACE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7D160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05</w:t>
            </w:r>
          </w:p>
          <w:p w14:paraId="7EA833D3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📚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D931B2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Чтение с указкой</w:t>
            </w:r>
          </w:p>
          <w:p w14:paraId="48543FDF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Читайте книги вслух, водите пальцем по картинкам. Просите малыша показать «где кошка?», «где солнышко?».</w:t>
            </w:r>
          </w:p>
          <w:p w14:paraId="63232F6B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речь, словарный запас, внимание</w:t>
            </w:r>
          </w:p>
        </w:tc>
      </w:tr>
    </w:tbl>
    <w:p w14:paraId="20488FFF" w14:textId="77777777" w:rsidR="002D0367" w:rsidRPr="00C66562" w:rsidRDefault="002D0367">
      <w:pPr>
        <w:spacing w:before="120" w:after="40"/>
        <w:rPr>
          <w:rFonts w:ascii="Oswald" w:hAnsi="Oswald"/>
        </w:rPr>
      </w:pPr>
    </w:p>
    <w:p w14:paraId="1AC8F757" w14:textId="77777777" w:rsidR="002D0367" w:rsidRPr="00C66562" w:rsidRDefault="002D0367">
      <w:pPr>
        <w:spacing w:before="80" w:after="80"/>
        <w:rPr>
          <w:rFonts w:ascii="Oswald" w:hAnsi="Oswald"/>
        </w:rPr>
      </w:pPr>
    </w:p>
    <w:p w14:paraId="2AC585F2" w14:textId="77777777" w:rsidR="002D0367" w:rsidRPr="00C66562" w:rsidRDefault="00000000">
      <w:pPr>
        <w:spacing w:before="220" w:after="100"/>
        <w:rPr>
          <w:rFonts w:ascii="Oswald" w:hAnsi="Oswald"/>
        </w:rPr>
      </w:pPr>
      <w:r w:rsidRPr="00C66562">
        <w:rPr>
          <w:rFonts w:ascii="Oswald" w:hAnsi="Oswald"/>
          <w:b/>
          <w:bCs/>
          <w:color w:val="E07B39"/>
          <w:sz w:val="26"/>
          <w:szCs w:val="26"/>
        </w:rPr>
        <w:t>Блок 2: Познавательное развитие (игры 6–10)</w:t>
      </w:r>
    </w:p>
    <w:p w14:paraId="76B0575F" w14:textId="77777777" w:rsidR="002D0367" w:rsidRPr="00C66562" w:rsidRDefault="002D0367">
      <w:pPr>
        <w:spacing w:before="60" w:after="6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7F4727A3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4DC22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06</w:t>
            </w:r>
          </w:p>
          <w:p w14:paraId="494DF1AC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🎵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3D2DD9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Музыкальные баночки</w:t>
            </w:r>
          </w:p>
          <w:p w14:paraId="1C14B9EC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Наполните контейнеры крупой, горохом, монетками. Встряхивайте и слушайте, какой звук громче или тише.</w:t>
            </w:r>
          </w:p>
          <w:p w14:paraId="622D4F46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слуховое восприятие, музыкальный слух</w:t>
            </w:r>
          </w:p>
        </w:tc>
      </w:tr>
    </w:tbl>
    <w:p w14:paraId="67C8980A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673C9FB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7DB358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07</w:t>
            </w:r>
          </w:p>
          <w:p w14:paraId="1255E62D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🧦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C1076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Сортировка по цвету</w:t>
            </w:r>
          </w:p>
          <w:p w14:paraId="40C0369D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Разложите по разным корзинкам цветные носки или кубики. Называйте цвета вместе — делаем «красную кучку»!</w:t>
            </w:r>
          </w:p>
          <w:p w14:paraId="28FC0445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цветовосприятие, классификация, речь</w:t>
            </w:r>
          </w:p>
        </w:tc>
      </w:tr>
    </w:tbl>
    <w:p w14:paraId="1BC8D2E1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2804AD41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4EC494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08</w:t>
            </w:r>
          </w:p>
          <w:p w14:paraId="22D81625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🪄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D63BA5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Прятки с игрушкой</w:t>
            </w:r>
          </w:p>
          <w:p w14:paraId="73BB0E3E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 xml:space="preserve">Спрячьте игрушку под платочком на глазах у малыша. </w:t>
            </w:r>
            <w:proofErr w:type="gramStart"/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Спросите</w:t>
            </w:r>
            <w:proofErr w:type="gramEnd"/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 xml:space="preserve"> «Где мишка?» — пусть найдёт. Меняйтесь ролями.</w:t>
            </w:r>
          </w:p>
          <w:p w14:paraId="6A1E508A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постоянство объекта, внимание, игровое мышление</w:t>
            </w:r>
          </w:p>
        </w:tc>
      </w:tr>
    </w:tbl>
    <w:p w14:paraId="56775866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301A51F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872D54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lastRenderedPageBreak/>
              <w:t>09</w:t>
            </w:r>
          </w:p>
          <w:p w14:paraId="4BE2B50C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🌿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487CC7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Изучаем природу дома</w:t>
            </w:r>
          </w:p>
          <w:p w14:paraId="1EE7BBF5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Принесите листики, шишки, камешки. Рассматривайте, нюхайте, сравнивайте по размеру и форме.</w:t>
            </w:r>
          </w:p>
          <w:p w14:paraId="3B225B6E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познавательный интерес, сенсорика, речь</w:t>
            </w:r>
          </w:p>
        </w:tc>
      </w:tr>
    </w:tbl>
    <w:p w14:paraId="7CC85E9A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2198D843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E23847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10</w:t>
            </w:r>
          </w:p>
          <w:p w14:paraId="5A95B8DC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🏃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E1AB2F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Полоса препятствий</w:t>
            </w:r>
          </w:p>
          <w:p w14:paraId="38710D0E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Из подушек и пледов создайте «горку», «тоннель», «мостик». Преодолевайте препятствия вместе с малышом.</w:t>
            </w:r>
          </w:p>
          <w:p w14:paraId="640EA9E6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крупная моторика, координация, смелость</w:t>
            </w:r>
          </w:p>
        </w:tc>
      </w:tr>
    </w:tbl>
    <w:p w14:paraId="7FAD57E8" w14:textId="77777777" w:rsidR="002D0367" w:rsidRPr="00C66562" w:rsidRDefault="002D0367">
      <w:pPr>
        <w:spacing w:before="120" w:after="40"/>
        <w:rPr>
          <w:rFonts w:ascii="Oswald" w:hAnsi="Oswald"/>
        </w:rPr>
      </w:pPr>
    </w:p>
    <w:p w14:paraId="381249C1" w14:textId="77777777" w:rsidR="002D0367" w:rsidRPr="00C66562" w:rsidRDefault="002D0367">
      <w:pPr>
        <w:spacing w:before="80" w:after="80"/>
        <w:rPr>
          <w:rFonts w:ascii="Oswald" w:hAnsi="Oswald"/>
        </w:rPr>
      </w:pPr>
    </w:p>
    <w:p w14:paraId="30A44F4D" w14:textId="77777777" w:rsidR="002D0367" w:rsidRPr="00C66562" w:rsidRDefault="00000000">
      <w:pPr>
        <w:spacing w:before="220" w:after="100"/>
        <w:rPr>
          <w:rFonts w:ascii="Oswald" w:hAnsi="Oswald"/>
        </w:rPr>
      </w:pPr>
      <w:r w:rsidRPr="00C66562">
        <w:rPr>
          <w:rFonts w:ascii="Oswald" w:hAnsi="Oswald"/>
          <w:b/>
          <w:bCs/>
          <w:color w:val="E07B39"/>
          <w:sz w:val="26"/>
          <w:szCs w:val="26"/>
        </w:rPr>
        <w:t>Блок 3: Мелкая и крупная моторика (игры 11–15)</w:t>
      </w:r>
    </w:p>
    <w:p w14:paraId="2A82FCD0" w14:textId="77777777" w:rsidR="002D0367" w:rsidRPr="00C66562" w:rsidRDefault="002D0367">
      <w:pPr>
        <w:spacing w:before="60" w:after="6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20B16D5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E29881B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11</w:t>
            </w:r>
          </w:p>
          <w:p w14:paraId="1A577E21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🪆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8E7774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Крышки и баночки</w:t>
            </w:r>
          </w:p>
          <w:p w14:paraId="59897135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Откручивайте и закручивайте крышки разного размера на баночках — это невероятно увлекательно для малышей!</w:t>
            </w:r>
          </w:p>
          <w:p w14:paraId="08C8F6D1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мелкая моторика, логика, концентрация</w:t>
            </w:r>
          </w:p>
        </w:tc>
      </w:tr>
    </w:tbl>
    <w:p w14:paraId="51BD86E4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7B1B44D4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ECA733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12</w:t>
            </w:r>
          </w:p>
          <w:p w14:paraId="07D74F95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🫧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4CAF0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Мыльные пузыри</w:t>
            </w:r>
          </w:p>
          <w:p w14:paraId="3ABA41CA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Выдувайте пузыри и предлагайте малышу их ловить, хлопать, показывать пальцем. Считайте пузырики вслух.</w:t>
            </w:r>
          </w:p>
          <w:p w14:paraId="167AABBE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координация «глаз-рука», счёт, радость движения</w:t>
            </w:r>
          </w:p>
        </w:tc>
      </w:tr>
    </w:tbl>
    <w:p w14:paraId="602C6AAE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4F72C366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05842F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13</w:t>
            </w:r>
          </w:p>
          <w:p w14:paraId="25ACB2ED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Symbol" w:hAnsi="Segoe UI Symbol" w:cs="Segoe UI Symbol"/>
                <w:color w:val="FFFFFF"/>
                <w:sz w:val="24"/>
                <w:szCs w:val="24"/>
              </w:rPr>
              <w:t>🖐</w:t>
            </w:r>
            <w:r w:rsidRPr="00C66562">
              <w:rPr>
                <w:rFonts w:ascii="Oswald" w:hAnsi="Oswald"/>
                <w:color w:val="FFFFFF"/>
                <w:sz w:val="24"/>
                <w:szCs w:val="24"/>
              </w:rPr>
              <w:t>️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58FC3F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Тесто для лепки</w:t>
            </w:r>
          </w:p>
          <w:p w14:paraId="09D1E80A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Из муки, соли и воды сделайте домашнее тесто. Мните, катайте колбаски, делайте «пирожки» — это безопасно.</w:t>
            </w:r>
          </w:p>
          <w:p w14:paraId="54BF7184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мелкая моторика, творчество, сенсорика</w:t>
            </w:r>
          </w:p>
        </w:tc>
      </w:tr>
    </w:tbl>
    <w:p w14:paraId="00BEEFDC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453BD9EF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046932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14</w:t>
            </w:r>
          </w:p>
          <w:p w14:paraId="1C446554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🐾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F0155F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Имитация животных</w:t>
            </w:r>
          </w:p>
          <w:p w14:paraId="4370866C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Мяукайте, хрюкайте, прыгайте как лягушка. Малыш будет в восторге, повторяя за вами движения и звуки.</w:t>
            </w:r>
          </w:p>
          <w:p w14:paraId="4EE1BDD1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речь, координация, воображение</w:t>
            </w:r>
          </w:p>
        </w:tc>
      </w:tr>
    </w:tbl>
    <w:p w14:paraId="24248BF4" w14:textId="77777777" w:rsidR="002D0367" w:rsidRPr="00C66562" w:rsidRDefault="002D0367">
      <w:pPr>
        <w:spacing w:before="120" w:after="40"/>
        <w:rPr>
          <w:rFonts w:ascii="Oswald" w:hAnsi="Oswald"/>
          <w:lang w:val="en-US"/>
        </w:rPr>
      </w:pPr>
    </w:p>
    <w:p w14:paraId="53B1C826" w14:textId="77777777" w:rsidR="00086B89" w:rsidRPr="00C66562" w:rsidRDefault="00086B89">
      <w:pPr>
        <w:spacing w:before="120" w:after="40"/>
        <w:rPr>
          <w:rFonts w:ascii="Oswald" w:hAnsi="Oswald"/>
          <w:lang w:val="en-U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7FBAB92D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919D939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lastRenderedPageBreak/>
              <w:t>15</w:t>
            </w:r>
          </w:p>
          <w:p w14:paraId="5FAF216B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🎁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A1EB2C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Разворачиваем сюрприз</w:t>
            </w:r>
          </w:p>
          <w:p w14:paraId="4AC7E700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Заверните знакомую игрушку в несколько слоёв бумаги. Малыш разворачивает слой за слоем — это настоящий восторг!</w:t>
            </w:r>
          </w:p>
          <w:p w14:paraId="71F5DA0A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мелкая моторика, терпение, ожидание</w:t>
            </w:r>
          </w:p>
        </w:tc>
      </w:tr>
    </w:tbl>
    <w:p w14:paraId="395EE3D1" w14:textId="77777777" w:rsidR="002D0367" w:rsidRPr="00C66562" w:rsidRDefault="002D0367">
      <w:pPr>
        <w:spacing w:before="120" w:after="40"/>
        <w:rPr>
          <w:rFonts w:ascii="Oswald" w:hAnsi="Oswald"/>
        </w:rPr>
      </w:pPr>
    </w:p>
    <w:p w14:paraId="08569522" w14:textId="77777777" w:rsidR="002D0367" w:rsidRPr="00C66562" w:rsidRDefault="002D0367">
      <w:pPr>
        <w:spacing w:before="80" w:after="80"/>
        <w:rPr>
          <w:rFonts w:ascii="Oswald" w:hAnsi="Oswald"/>
        </w:rPr>
      </w:pPr>
    </w:p>
    <w:p w14:paraId="7CA3E269" w14:textId="77777777" w:rsidR="002D0367" w:rsidRPr="00C66562" w:rsidRDefault="00000000">
      <w:pPr>
        <w:spacing w:before="220" w:after="100"/>
        <w:rPr>
          <w:rFonts w:ascii="Oswald" w:hAnsi="Oswald"/>
        </w:rPr>
      </w:pPr>
      <w:r w:rsidRPr="00C66562">
        <w:rPr>
          <w:rFonts w:ascii="Oswald" w:hAnsi="Oswald"/>
          <w:b/>
          <w:bCs/>
          <w:color w:val="E07B39"/>
          <w:sz w:val="26"/>
          <w:szCs w:val="26"/>
        </w:rPr>
        <w:t>Блок 4: Творчество и эмоциональное развитие (игры 16–20)</w:t>
      </w:r>
    </w:p>
    <w:p w14:paraId="3631C4AA" w14:textId="77777777" w:rsidR="002D0367" w:rsidRPr="00C66562" w:rsidRDefault="002D0367">
      <w:pPr>
        <w:spacing w:before="60" w:after="6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0E5B6565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52849A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16</w:t>
            </w:r>
          </w:p>
          <w:p w14:paraId="2EB5CF6E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🔦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E36D61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Теневой театр</w:t>
            </w:r>
          </w:p>
          <w:p w14:paraId="22E7E17B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В тёмной комнате светите фонариком на руку. Показывайте силуэты животных на стене — собачку, птичку, зайца.</w:t>
            </w:r>
          </w:p>
          <w:p w14:paraId="34C1EAD9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воображение, речь, зрительное восприятие</w:t>
            </w:r>
          </w:p>
        </w:tc>
      </w:tr>
    </w:tbl>
    <w:p w14:paraId="634D9002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151FBDAC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9A7F09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17</w:t>
            </w:r>
          </w:p>
          <w:p w14:paraId="0F083BBD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🧺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E86F5E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Большая стирка</w:t>
            </w:r>
          </w:p>
          <w:p w14:paraId="75053B58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Дайте малышу таз с мыльной водой и тряпочки. Стирайте кукольную одежду — это и игра, и помощь маме!</w:t>
            </w:r>
          </w:p>
          <w:p w14:paraId="64C282C5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самостоятельность, мелкая моторика, бытовые навыки</w:t>
            </w:r>
          </w:p>
        </w:tc>
      </w:tr>
    </w:tbl>
    <w:p w14:paraId="7DBC3DDB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2222A117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99DFA9D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18</w:t>
            </w:r>
          </w:p>
          <w:p w14:paraId="7CA41CD8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🌈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F37312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Аппликация из бумаги</w:t>
            </w:r>
          </w:p>
          <w:p w14:paraId="1C9242E5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Рвите цветную бумагу на кусочки и приклеивайте на лист — получается яркая картина. Процесс важнее результата!</w:t>
            </w:r>
          </w:p>
          <w:p w14:paraId="321D1E5D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мелкая моторика, творчество, цветовосприятие</w:t>
            </w:r>
          </w:p>
        </w:tc>
      </w:tr>
    </w:tbl>
    <w:p w14:paraId="258AB7E3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6919EA72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BD52B6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19</w:t>
            </w:r>
          </w:p>
          <w:p w14:paraId="5B1AE263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🥄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6BDABD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Кухонный оркестр</w:t>
            </w:r>
          </w:p>
          <w:p w14:paraId="11B35849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Дайте деревянную ложку и кастрюли. Барабаньте вместе, чередуйте тихо и громко — малыш в роли дирижёра.</w:t>
            </w:r>
          </w:p>
          <w:p w14:paraId="284E90E8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музыкальный слух, ритм, эмоциональный интеллект</w:t>
            </w:r>
          </w:p>
        </w:tc>
      </w:tr>
    </w:tbl>
    <w:p w14:paraId="22441346" w14:textId="77777777" w:rsidR="002D0367" w:rsidRPr="00C66562" w:rsidRDefault="002D0367">
      <w:pPr>
        <w:spacing w:before="120" w:after="4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00"/>
        <w:gridCol w:w="7826"/>
      </w:tblGrid>
      <w:tr w:rsidR="002D0367" w:rsidRPr="00C66562" w14:paraId="220C2DB8" w14:textId="77777777"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8B8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8A42193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FFFFFF"/>
                <w:sz w:val="28"/>
                <w:szCs w:val="28"/>
              </w:rPr>
              <w:t>20</w:t>
            </w:r>
          </w:p>
          <w:p w14:paraId="3BA8C045" w14:textId="77777777" w:rsidR="002D0367" w:rsidRPr="00C66562" w:rsidRDefault="00000000">
            <w:pPr>
              <w:jc w:val="center"/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color w:val="FFFFFF"/>
                <w:sz w:val="24"/>
                <w:szCs w:val="24"/>
              </w:rPr>
              <w:t>🤗</w:t>
            </w:r>
          </w:p>
        </w:tc>
        <w:tc>
          <w:tcPr>
            <w:tcW w:w="78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E4F5ED" w14:textId="77777777" w:rsidR="002D0367" w:rsidRPr="00C66562" w:rsidRDefault="00000000">
            <w:pPr>
              <w:spacing w:after="40"/>
              <w:rPr>
                <w:rFonts w:ascii="Oswald" w:hAnsi="Oswald"/>
              </w:rPr>
            </w:pPr>
            <w:proofErr w:type="spellStart"/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Щекотушки</w:t>
            </w:r>
            <w:proofErr w:type="spellEnd"/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 xml:space="preserve"> и </w:t>
            </w:r>
            <w:proofErr w:type="spellStart"/>
            <w:r w:rsidRPr="00C66562">
              <w:rPr>
                <w:rFonts w:ascii="Oswald" w:hAnsi="Oswald"/>
                <w:b/>
                <w:bCs/>
                <w:color w:val="2E8B8B"/>
                <w:sz w:val="24"/>
                <w:szCs w:val="24"/>
              </w:rPr>
              <w:t>обнимашки</w:t>
            </w:r>
            <w:proofErr w:type="spellEnd"/>
          </w:p>
          <w:p w14:paraId="11BB5D4B" w14:textId="77777777" w:rsidR="002D0367" w:rsidRPr="00C66562" w:rsidRDefault="00000000">
            <w:pPr>
              <w:spacing w:after="60"/>
              <w:rPr>
                <w:rFonts w:ascii="Oswald" w:hAnsi="Oswald"/>
              </w:rPr>
            </w:pPr>
            <w:r w:rsidRPr="00C66562">
              <w:rPr>
                <w:rFonts w:ascii="Oswald" w:hAnsi="Oswald"/>
                <w:color w:val="2C3E50"/>
                <w:sz w:val="20"/>
                <w:szCs w:val="20"/>
              </w:rPr>
              <w:t>Играйте в «ку-ку», щекочите, обнимайте, кружите в воздухе. Телесный контакт — основа эмоционального развития.</w:t>
            </w:r>
          </w:p>
          <w:p w14:paraId="5BF6B1B4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Oswald" w:hAnsi="Oswald"/>
                <w:b/>
                <w:bCs/>
                <w:color w:val="E07B39"/>
                <w:sz w:val="19"/>
                <w:szCs w:val="19"/>
              </w:rPr>
              <w:t xml:space="preserve">Развивает: </w:t>
            </w:r>
            <w:r w:rsidRPr="00C66562">
              <w:rPr>
                <w:rFonts w:ascii="Oswald" w:hAnsi="Oswald"/>
                <w:color w:val="7F8C8D"/>
                <w:sz w:val="19"/>
                <w:szCs w:val="19"/>
              </w:rPr>
              <w:t>эмоциональная связь, чувство безопасности, радость</w:t>
            </w:r>
          </w:p>
        </w:tc>
      </w:tr>
    </w:tbl>
    <w:p w14:paraId="4842B1D4" w14:textId="77777777" w:rsidR="002D0367" w:rsidRPr="00C66562" w:rsidRDefault="002D0367">
      <w:pPr>
        <w:spacing w:before="120" w:after="40"/>
        <w:rPr>
          <w:rFonts w:ascii="Oswald" w:hAnsi="Oswald"/>
        </w:rPr>
      </w:pPr>
    </w:p>
    <w:p w14:paraId="41ACDE85" w14:textId="77777777" w:rsidR="002D0367" w:rsidRPr="00C66562" w:rsidRDefault="002D0367">
      <w:pPr>
        <w:spacing w:before="160" w:after="80"/>
        <w:rPr>
          <w:rFonts w:ascii="Oswald" w:hAnsi="Oswald"/>
        </w:rPr>
      </w:pPr>
    </w:p>
    <w:p w14:paraId="1FE15941" w14:textId="77777777" w:rsidR="002D0367" w:rsidRPr="00C66562" w:rsidRDefault="00000000">
      <w:pPr>
        <w:pBdr>
          <w:bottom w:val="single" w:sz="8" w:space="4" w:color="2E8B8B"/>
        </w:pBdr>
        <w:spacing w:before="320" w:after="160"/>
        <w:rPr>
          <w:rFonts w:ascii="Oswald" w:hAnsi="Oswald"/>
        </w:rPr>
      </w:pPr>
      <w:proofErr w:type="gramStart"/>
      <w:r w:rsidRPr="00C66562">
        <w:rPr>
          <w:rFonts w:ascii="Segoe UI Emoji" w:hAnsi="Segoe UI Emoji" w:cs="Segoe UI Emoji"/>
          <w:b/>
          <w:bCs/>
          <w:color w:val="2E8B8B"/>
          <w:sz w:val="30"/>
          <w:szCs w:val="30"/>
        </w:rPr>
        <w:lastRenderedPageBreak/>
        <w:t>📋</w:t>
      </w:r>
      <w:r w:rsidRPr="00C66562">
        <w:rPr>
          <w:rFonts w:ascii="Oswald" w:hAnsi="Oswald"/>
          <w:b/>
          <w:bCs/>
          <w:color w:val="2E8B8B"/>
          <w:sz w:val="30"/>
          <w:szCs w:val="30"/>
        </w:rPr>
        <w:t xml:space="preserve">  Советы</w:t>
      </w:r>
      <w:proofErr w:type="gramEnd"/>
      <w:r w:rsidRPr="00C66562">
        <w:rPr>
          <w:rFonts w:ascii="Oswald" w:hAnsi="Oswald"/>
          <w:b/>
          <w:bCs/>
          <w:color w:val="2E8B8B"/>
          <w:sz w:val="30"/>
          <w:szCs w:val="30"/>
        </w:rPr>
        <w:t xml:space="preserve"> по организации игрового пространства</w:t>
      </w:r>
    </w:p>
    <w:p w14:paraId="2329CA49" w14:textId="77777777" w:rsidR="002D0367" w:rsidRPr="00C66562" w:rsidRDefault="002D0367">
      <w:pPr>
        <w:spacing w:before="80" w:after="8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0367" w:rsidRPr="00C66562" w14:paraId="267039D0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5422ACA" w14:textId="77777777" w:rsidR="002D0367" w:rsidRPr="00C66562" w:rsidRDefault="00000000">
            <w:pPr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🔒</w:t>
            </w:r>
            <w:r w:rsidRPr="00C66562">
              <w:rPr>
                <w:rFonts w:ascii="Oswald" w:hAnsi="Oswald"/>
                <w:b/>
                <w:bCs/>
                <w:color w:val="FFFFFF"/>
                <w:sz w:val="24"/>
                <w:szCs w:val="24"/>
              </w:rPr>
              <w:t xml:space="preserve">  Безопасность</w:t>
            </w:r>
            <w:proofErr w:type="gramEnd"/>
            <w:r w:rsidRPr="00C66562">
              <w:rPr>
                <w:rFonts w:ascii="Oswald" w:hAnsi="Oswald"/>
                <w:b/>
                <w:bCs/>
                <w:color w:val="FFFFFF"/>
                <w:sz w:val="24"/>
                <w:szCs w:val="24"/>
              </w:rPr>
              <w:t xml:space="preserve"> прежде всего</w:t>
            </w:r>
          </w:p>
        </w:tc>
      </w:tr>
      <w:tr w:rsidR="002D0367" w:rsidRPr="00C66562" w14:paraId="466C59FC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3A669D68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Проверяйте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все предметы: не должно быть острых краёв и мелких деталей (&lt;3 см)</w:t>
            </w:r>
          </w:p>
          <w:p w14:paraId="0DB16524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Во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время игр с водой или крупой всегда оставайтесь рядом</w:t>
            </w:r>
          </w:p>
          <w:p w14:paraId="6981DF0E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Краски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и тесто — только из безопасных нетоксичных материалов</w:t>
            </w:r>
          </w:p>
          <w:p w14:paraId="36571924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После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игры убирайте сыпучие материалы — дети могут рассыпать их и поскользнуться</w:t>
            </w:r>
          </w:p>
        </w:tc>
      </w:tr>
    </w:tbl>
    <w:p w14:paraId="45C50591" w14:textId="77777777" w:rsidR="002D0367" w:rsidRPr="00C66562" w:rsidRDefault="002D0367">
      <w:pPr>
        <w:spacing w:before="160" w:after="80"/>
        <w:rPr>
          <w:rFonts w:ascii="Oswald" w:hAnsi="Oswald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2D0367" w:rsidRPr="00C66562" w14:paraId="11B0D79E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07B3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32737088" w14:textId="77777777" w:rsidR="002D0367" w:rsidRPr="00C66562" w:rsidRDefault="00000000">
            <w:pPr>
              <w:rPr>
                <w:rFonts w:ascii="Oswald" w:hAnsi="Oswald"/>
              </w:rPr>
            </w:pPr>
            <w:r w:rsidRPr="00C66562">
              <w:rPr>
                <w:rFonts w:ascii="Segoe UI Emoji" w:hAnsi="Segoe UI Emoji" w:cs="Segoe UI Emoji"/>
                <w:b/>
                <w:bCs/>
                <w:color w:val="FFFFFF"/>
                <w:sz w:val="24"/>
                <w:szCs w:val="24"/>
              </w:rPr>
              <w:t>⏰</w:t>
            </w:r>
            <w:r w:rsidRPr="00C66562">
              <w:rPr>
                <w:rFonts w:ascii="Oswald" w:hAnsi="Oswald"/>
                <w:b/>
                <w:bCs/>
                <w:color w:val="FFFFFF"/>
                <w:sz w:val="24"/>
                <w:szCs w:val="24"/>
              </w:rPr>
              <w:t xml:space="preserve">  Как планировать игровое время</w:t>
            </w:r>
          </w:p>
        </w:tc>
      </w:tr>
      <w:tr w:rsidR="002D0367" w:rsidRPr="00C66562" w14:paraId="19BB88EF" w14:textId="77777777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3EC"/>
            <w:tcMar>
              <w:top w:w="100" w:type="dxa"/>
              <w:left w:w="200" w:type="dxa"/>
              <w:bottom w:w="120" w:type="dxa"/>
              <w:right w:w="200" w:type="dxa"/>
            </w:tcMar>
          </w:tcPr>
          <w:p w14:paraId="484C8371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Ясельный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возраст: 2–3 игры в день по 10–20 минут — это достаточно</w:t>
            </w:r>
          </w:p>
          <w:p w14:paraId="3A5B64FC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Чередуйте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активные (моторика) и спокойные (творчество, чтение) занятия</w:t>
            </w:r>
          </w:p>
          <w:p w14:paraId="5F3DF6B4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Лучшее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время — через 30–40 минут после сна или кормления</w:t>
            </w:r>
          </w:p>
          <w:p w14:paraId="672E4B74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Выберите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один постоянный «игровой уголок» — дети любят предсказуемость</w:t>
            </w:r>
          </w:p>
          <w:p w14:paraId="761188D7" w14:textId="77777777" w:rsidR="002D0367" w:rsidRPr="00C66562" w:rsidRDefault="00000000">
            <w:pPr>
              <w:spacing w:before="40" w:after="40"/>
              <w:rPr>
                <w:rFonts w:ascii="Oswald" w:hAnsi="Oswald"/>
              </w:rPr>
            </w:pPr>
            <w:proofErr w:type="gramStart"/>
            <w:r w:rsidRPr="00C66562">
              <w:rPr>
                <w:rFonts w:ascii="Segoe UI Symbol" w:hAnsi="Segoe UI Symbol" w:cs="Segoe UI Symbol"/>
                <w:b/>
                <w:bCs/>
                <w:color w:val="E07B39"/>
                <w:sz w:val="21"/>
                <w:szCs w:val="21"/>
              </w:rPr>
              <w:t>✓</w:t>
            </w:r>
            <w:r w:rsidRPr="00C66562">
              <w:rPr>
                <w:rFonts w:ascii="Oswald" w:hAnsi="Oswald"/>
                <w:b/>
                <w:bCs/>
                <w:color w:val="E07B39"/>
                <w:sz w:val="21"/>
                <w:szCs w:val="21"/>
              </w:rPr>
              <w:t xml:space="preserve">  </w:t>
            </w:r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>Убирайте</w:t>
            </w:r>
            <w:proofErr w:type="gramEnd"/>
            <w:r w:rsidRPr="00C66562">
              <w:rPr>
                <w:rFonts w:ascii="Oswald" w:hAnsi="Oswald"/>
                <w:color w:val="2C3E50"/>
                <w:sz w:val="21"/>
                <w:szCs w:val="21"/>
              </w:rPr>
              <w:t xml:space="preserve"> часть игрушек в «запас» и меняйте каждые 2–3 недели — так они снова кажутся новыми</w:t>
            </w:r>
          </w:p>
        </w:tc>
      </w:tr>
    </w:tbl>
    <w:p w14:paraId="4A80F0CC" w14:textId="77777777" w:rsidR="002D0367" w:rsidRPr="00C66562" w:rsidRDefault="002D0367">
      <w:pPr>
        <w:spacing w:before="200" w:after="120"/>
        <w:rPr>
          <w:rFonts w:ascii="Oswald" w:hAnsi="Oswald"/>
        </w:rPr>
      </w:pPr>
    </w:p>
    <w:p w14:paraId="4FA28FE2" w14:textId="0854A0CC" w:rsidR="002D0367" w:rsidRPr="00C66562" w:rsidRDefault="00000000">
      <w:pPr>
        <w:pBdr>
          <w:bottom w:val="single" w:sz="8" w:space="4" w:color="2E8B8B"/>
        </w:pBdr>
        <w:spacing w:before="320" w:after="160"/>
        <w:rPr>
          <w:rFonts w:ascii="Oswald" w:hAnsi="Oswald"/>
        </w:rPr>
      </w:pPr>
      <w:proofErr w:type="gramStart"/>
      <w:r w:rsidRPr="00C66562">
        <w:rPr>
          <w:rFonts w:ascii="Segoe UI Emoji" w:hAnsi="Segoe UI Emoji" w:cs="Segoe UI Emoji"/>
          <w:b/>
          <w:bCs/>
          <w:color w:val="2E8B8B"/>
          <w:sz w:val="30"/>
          <w:szCs w:val="30"/>
        </w:rPr>
        <w:t>📞</w:t>
      </w:r>
      <w:r w:rsidRPr="00C66562">
        <w:rPr>
          <w:rFonts w:ascii="Oswald" w:hAnsi="Oswald"/>
          <w:b/>
          <w:bCs/>
          <w:color w:val="2E8B8B"/>
          <w:sz w:val="30"/>
          <w:szCs w:val="30"/>
        </w:rPr>
        <w:t xml:space="preserve">  </w:t>
      </w:r>
      <w:r w:rsidR="00C66562" w:rsidRPr="00C66562">
        <w:rPr>
          <w:rFonts w:ascii="Oswald" w:hAnsi="Oswald"/>
          <w:b/>
          <w:bCs/>
          <w:color w:val="2E8B8B"/>
          <w:sz w:val="30"/>
          <w:szCs w:val="30"/>
        </w:rPr>
        <w:t>Давайте</w:t>
      </w:r>
      <w:proofErr w:type="gramEnd"/>
      <w:r w:rsidR="00C66562" w:rsidRPr="00C66562">
        <w:rPr>
          <w:rFonts w:ascii="Oswald" w:hAnsi="Oswald"/>
          <w:b/>
          <w:bCs/>
          <w:color w:val="2E8B8B"/>
          <w:sz w:val="30"/>
          <w:szCs w:val="30"/>
        </w:rPr>
        <w:t xml:space="preserve"> </w:t>
      </w:r>
      <w:r w:rsidR="00E717CF">
        <w:rPr>
          <w:rFonts w:ascii="Oswald" w:hAnsi="Oswald"/>
          <w:b/>
          <w:bCs/>
          <w:color w:val="2E8B8B"/>
          <w:sz w:val="30"/>
          <w:szCs w:val="30"/>
        </w:rPr>
        <w:t>будем</w:t>
      </w:r>
      <w:r w:rsidR="00C66562" w:rsidRPr="00C66562">
        <w:rPr>
          <w:rFonts w:ascii="Oswald" w:hAnsi="Oswald"/>
          <w:b/>
          <w:bCs/>
          <w:color w:val="2E8B8B"/>
          <w:sz w:val="30"/>
          <w:szCs w:val="30"/>
        </w:rPr>
        <w:t xml:space="preserve"> на связи</w:t>
      </w:r>
    </w:p>
    <w:p w14:paraId="2A76BFC6" w14:textId="77777777" w:rsidR="002D0367" w:rsidRPr="00C66562" w:rsidRDefault="002D0367">
      <w:pPr>
        <w:spacing w:before="80" w:after="80"/>
        <w:rPr>
          <w:rFonts w:ascii="Oswald" w:hAnsi="Oswald"/>
        </w:rPr>
      </w:pPr>
    </w:p>
    <w:p w14:paraId="28A7CD46" w14:textId="6DACAA7F" w:rsidR="002D0367" w:rsidRPr="00C66562" w:rsidRDefault="00C66562" w:rsidP="00C66562">
      <w:pPr>
        <w:spacing w:after="160"/>
        <w:jc w:val="both"/>
        <w:rPr>
          <w:rFonts w:ascii="Oswald" w:hAnsi="Oswald"/>
          <w:lang w:val="en-US"/>
        </w:rPr>
      </w:pPr>
      <w:r w:rsidRPr="00C66562">
        <w:rPr>
          <w:rFonts w:ascii="Oswald" w:eastAsia="Times New Roman" w:hAnsi="Oswald" w:cs="Times New Roman"/>
          <w:i/>
          <w:iCs/>
          <w:sz w:val="24"/>
          <w:szCs w:val="24"/>
        </w:rPr>
        <w:t xml:space="preserve">Если у </w:t>
      </w:r>
      <w:r w:rsidRPr="00C66562">
        <w:rPr>
          <w:rFonts w:ascii="Oswald" w:eastAsia="Times New Roman" w:hAnsi="Oswald" w:cs="Times New Roman"/>
          <w:i/>
          <w:iCs/>
          <w:sz w:val="24"/>
          <w:szCs w:val="24"/>
        </w:rPr>
        <w:t>В</w:t>
      </w:r>
      <w:r w:rsidRPr="00C66562">
        <w:rPr>
          <w:rFonts w:ascii="Oswald" w:eastAsia="Times New Roman" w:hAnsi="Oswald" w:cs="Times New Roman"/>
          <w:i/>
          <w:iCs/>
          <w:sz w:val="24"/>
          <w:szCs w:val="24"/>
        </w:rPr>
        <w:t xml:space="preserve">ас возникнут вопросы или </w:t>
      </w:r>
      <w:r w:rsidRPr="00C66562">
        <w:rPr>
          <w:rFonts w:ascii="Oswald" w:eastAsia="Times New Roman" w:hAnsi="Oswald" w:cs="Times New Roman"/>
          <w:i/>
          <w:iCs/>
          <w:sz w:val="24"/>
          <w:szCs w:val="24"/>
        </w:rPr>
        <w:t>В</w:t>
      </w:r>
      <w:r w:rsidRPr="00C66562">
        <w:rPr>
          <w:rFonts w:ascii="Oswald" w:eastAsia="Times New Roman" w:hAnsi="Oswald" w:cs="Times New Roman"/>
          <w:i/>
          <w:iCs/>
          <w:sz w:val="24"/>
          <w:szCs w:val="24"/>
        </w:rPr>
        <w:t xml:space="preserve">ы </w:t>
      </w:r>
      <w:r w:rsidR="006507D1">
        <w:rPr>
          <w:rFonts w:ascii="Oswald" w:eastAsia="Times New Roman" w:hAnsi="Oswald" w:cs="Times New Roman"/>
          <w:i/>
          <w:iCs/>
          <w:sz w:val="24"/>
          <w:szCs w:val="24"/>
        </w:rPr>
        <w:t>зах</w:t>
      </w:r>
      <w:r w:rsidRPr="00C66562">
        <w:rPr>
          <w:rFonts w:ascii="Oswald" w:eastAsia="Times New Roman" w:hAnsi="Oswald" w:cs="Times New Roman"/>
          <w:i/>
          <w:iCs/>
          <w:sz w:val="24"/>
          <w:szCs w:val="24"/>
        </w:rPr>
        <w:t xml:space="preserve">отите обсудить что-то, что беспокоит в поведении </w:t>
      </w:r>
      <w:r w:rsidRPr="00C66562">
        <w:rPr>
          <w:rFonts w:ascii="Oswald" w:hAnsi="Oswald"/>
          <w:i/>
          <w:iCs/>
        </w:rPr>
        <w:t>В</w:t>
      </w:r>
      <w:r w:rsidRPr="00C66562">
        <w:rPr>
          <w:rFonts w:ascii="Oswald" w:eastAsia="Times New Roman" w:hAnsi="Oswald" w:cs="Times New Roman"/>
          <w:i/>
          <w:iCs/>
          <w:sz w:val="24"/>
          <w:szCs w:val="24"/>
        </w:rPr>
        <w:t>ашего малыша — я всегда готова к разговору. Давайте растить счастливых детей вместе!</w:t>
      </w:r>
    </w:p>
    <w:p w14:paraId="487AAEB3" w14:textId="77777777" w:rsidR="002D0367" w:rsidRPr="00C66562" w:rsidRDefault="002D0367">
      <w:pPr>
        <w:spacing w:before="100" w:after="100"/>
        <w:rPr>
          <w:rFonts w:ascii="Oswald" w:hAnsi="Oswald"/>
        </w:rPr>
      </w:pPr>
    </w:p>
    <w:p w14:paraId="258CF2AE" w14:textId="6B87322B" w:rsidR="002D0367" w:rsidRPr="00C66562" w:rsidRDefault="00000000">
      <w:pPr>
        <w:spacing w:before="80" w:after="80"/>
        <w:rPr>
          <w:rFonts w:ascii="Oswald" w:hAnsi="Oswald"/>
        </w:rPr>
      </w:pPr>
      <w:r w:rsidRPr="00C66562">
        <w:rPr>
          <w:rFonts w:ascii="Oswald" w:hAnsi="Oswald"/>
          <w:b/>
          <w:bCs/>
          <w:color w:val="2E8B8B"/>
        </w:rPr>
        <w:t xml:space="preserve">Помните: лучшая развивающая игра — это </w:t>
      </w:r>
      <w:r w:rsidR="00C66562" w:rsidRPr="00C66562">
        <w:rPr>
          <w:rFonts w:ascii="Oswald" w:hAnsi="Oswald"/>
          <w:b/>
          <w:bCs/>
          <w:color w:val="2E8B8B"/>
        </w:rPr>
        <w:t>В</w:t>
      </w:r>
      <w:r w:rsidRPr="00C66562">
        <w:rPr>
          <w:rFonts w:ascii="Oswald" w:hAnsi="Oswald"/>
          <w:b/>
          <w:bCs/>
          <w:color w:val="2E8B8B"/>
        </w:rPr>
        <w:t xml:space="preserve">ы сами. Ваше внимание, тепло и участие — самое ценное, что </w:t>
      </w:r>
      <w:r w:rsidR="00C66562" w:rsidRPr="00C66562">
        <w:rPr>
          <w:rFonts w:ascii="Oswald" w:hAnsi="Oswald"/>
          <w:b/>
          <w:bCs/>
          <w:color w:val="2E8B8B"/>
        </w:rPr>
        <w:t>В</w:t>
      </w:r>
      <w:r w:rsidRPr="00C66562">
        <w:rPr>
          <w:rFonts w:ascii="Oswald" w:hAnsi="Oswald"/>
          <w:b/>
          <w:bCs/>
          <w:color w:val="2E8B8B"/>
        </w:rPr>
        <w:t xml:space="preserve">ы можете дать малышу. </w:t>
      </w:r>
      <w:r w:rsidRPr="00C66562">
        <w:rPr>
          <w:rFonts w:ascii="Segoe UI Emoji" w:hAnsi="Segoe UI Emoji" w:cs="Segoe UI Emoji"/>
          <w:b/>
          <w:bCs/>
          <w:color w:val="2E8B8B"/>
        </w:rPr>
        <w:t>💛</w:t>
      </w:r>
    </w:p>
    <w:p w14:paraId="2B46B509" w14:textId="77777777" w:rsidR="002D0367" w:rsidRPr="00C66562" w:rsidRDefault="002D0367">
      <w:pPr>
        <w:spacing w:before="200" w:after="80"/>
        <w:rPr>
          <w:rFonts w:ascii="Oswald" w:hAnsi="Oswald"/>
        </w:rPr>
      </w:pPr>
    </w:p>
    <w:p w14:paraId="58667391" w14:textId="77777777" w:rsidR="00C66562" w:rsidRPr="00C66562" w:rsidRDefault="00C66562" w:rsidP="00C66562">
      <w:pPr>
        <w:jc w:val="right"/>
        <w:rPr>
          <w:rFonts w:ascii="Oswald" w:hAnsi="Oswald"/>
          <w:color w:val="7F8C8D"/>
          <w:sz w:val="20"/>
          <w:szCs w:val="20"/>
        </w:rPr>
      </w:pPr>
      <w:r w:rsidRPr="00C66562">
        <w:rPr>
          <w:rFonts w:ascii="Oswald" w:hAnsi="Oswald"/>
          <w:color w:val="7F8C8D"/>
          <w:sz w:val="20"/>
          <w:szCs w:val="20"/>
        </w:rPr>
        <w:t>С уважением и заботой,</w:t>
      </w:r>
    </w:p>
    <w:p w14:paraId="6D6C640E" w14:textId="77777777" w:rsidR="00C66562" w:rsidRPr="00C66562" w:rsidRDefault="00C66562" w:rsidP="00C66562">
      <w:pPr>
        <w:jc w:val="right"/>
        <w:rPr>
          <w:rFonts w:ascii="Oswald" w:hAnsi="Oswald"/>
          <w:color w:val="7F8C8D"/>
          <w:sz w:val="20"/>
          <w:szCs w:val="20"/>
        </w:rPr>
      </w:pPr>
      <w:r w:rsidRPr="00C66562">
        <w:rPr>
          <w:rFonts w:ascii="Oswald" w:hAnsi="Oswald"/>
          <w:color w:val="7F8C8D"/>
          <w:sz w:val="20"/>
          <w:szCs w:val="20"/>
        </w:rPr>
        <w:t>Точилкина Ольга Сергеевна</w:t>
      </w:r>
    </w:p>
    <w:p w14:paraId="529BDA1C" w14:textId="6C0807BF" w:rsidR="002D0367" w:rsidRPr="00C66562" w:rsidRDefault="00C66562" w:rsidP="00C66562">
      <w:pPr>
        <w:jc w:val="right"/>
        <w:rPr>
          <w:rFonts w:ascii="Oswald" w:hAnsi="Oswald"/>
        </w:rPr>
      </w:pPr>
      <w:r w:rsidRPr="00C66562">
        <w:rPr>
          <w:rFonts w:ascii="Oswald" w:hAnsi="Oswald"/>
          <w:color w:val="7F8C8D"/>
          <w:sz w:val="20"/>
          <w:szCs w:val="20"/>
        </w:rPr>
        <w:t>202</w:t>
      </w:r>
      <w:r>
        <w:rPr>
          <w:rFonts w:ascii="Oswald" w:hAnsi="Oswald"/>
          <w:color w:val="7F8C8D"/>
          <w:sz w:val="20"/>
          <w:szCs w:val="20"/>
          <w:lang w:val="en-US"/>
        </w:rPr>
        <w:t>6</w:t>
      </w:r>
      <w:r w:rsidRPr="00C66562">
        <w:rPr>
          <w:rFonts w:ascii="Oswald" w:hAnsi="Oswald"/>
          <w:color w:val="7F8C8D"/>
          <w:sz w:val="20"/>
          <w:szCs w:val="20"/>
        </w:rPr>
        <w:t xml:space="preserve"> г.</w:t>
      </w:r>
    </w:p>
    <w:sectPr w:rsidR="002D0367" w:rsidRPr="00C66562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513FAD" w14:textId="77777777" w:rsidR="00B14E62" w:rsidRDefault="00B14E62">
      <w:r>
        <w:separator/>
      </w:r>
    </w:p>
  </w:endnote>
  <w:endnote w:type="continuationSeparator" w:id="0">
    <w:p w14:paraId="6CDE30EF" w14:textId="77777777" w:rsidR="00B14E62" w:rsidRDefault="00B14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Oswald">
    <w:charset w:val="CC"/>
    <w:family w:val="auto"/>
    <w:pitch w:val="variable"/>
    <w:sig w:usb0="2000020F" w:usb1="00000000" w:usb2="00000000" w:usb3="00000000" w:csb0="00000197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86F72" w14:textId="33A339CB" w:rsidR="002D0367" w:rsidRDefault="002D0367" w:rsidP="004C2D48">
    <w:pPr>
      <w:pBdr>
        <w:top w:val="single" w:sz="6" w:space="2" w:color="2E8B8B"/>
      </w:pBdr>
      <w:spacing w:before="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1080AB" w14:textId="77777777" w:rsidR="00B14E62" w:rsidRDefault="00B14E62">
      <w:r>
        <w:separator/>
      </w:r>
    </w:p>
  </w:footnote>
  <w:footnote w:type="continuationSeparator" w:id="0">
    <w:p w14:paraId="167BEE30" w14:textId="77777777" w:rsidR="00B14E62" w:rsidRDefault="00B14E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575931" w14:textId="1A3E45A2" w:rsidR="002D0367" w:rsidRPr="00C66562" w:rsidRDefault="00C66562" w:rsidP="00C66562">
    <w:pPr>
      <w:pStyle w:val="ac"/>
      <w:jc w:val="right"/>
      <w:rPr>
        <w:color w:val="7F8C8D"/>
        <w:sz w:val="18"/>
        <w:szCs w:val="18"/>
      </w:rPr>
    </w:pPr>
    <w:r w:rsidRPr="00C66562">
      <w:rPr>
        <w:color w:val="7F8C8D"/>
        <w:sz w:val="18"/>
        <w:szCs w:val="18"/>
      </w:rPr>
      <w:t xml:space="preserve">ФГБДОУ «Центр развития ребенка </w:t>
    </w:r>
    <w:r>
      <w:rPr>
        <w:color w:val="7F8C8D"/>
        <w:sz w:val="18"/>
        <w:szCs w:val="18"/>
      </w:rPr>
      <w:t>–</w:t>
    </w:r>
    <w:r w:rsidRPr="00C66562">
      <w:rPr>
        <w:color w:val="7F8C8D"/>
        <w:sz w:val="18"/>
        <w:szCs w:val="18"/>
      </w:rPr>
      <w:t xml:space="preserve"> </w:t>
    </w:r>
    <w:r w:rsidRPr="00C66562">
      <w:rPr>
        <w:color w:val="7F8C8D"/>
        <w:sz w:val="18"/>
        <w:szCs w:val="18"/>
      </w:rPr>
      <w:t>Детский сад №1599», г. Москва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256E21"/>
    <w:multiLevelType w:val="hybridMultilevel"/>
    <w:tmpl w:val="803E3BC6"/>
    <w:lvl w:ilvl="0" w:tplc="78DAAF7E">
      <w:start w:val="1"/>
      <w:numFmt w:val="bullet"/>
      <w:lvlText w:val="●"/>
      <w:lvlJc w:val="left"/>
      <w:pPr>
        <w:ind w:left="720" w:hanging="360"/>
      </w:pPr>
    </w:lvl>
    <w:lvl w:ilvl="1" w:tplc="00D67D82">
      <w:start w:val="1"/>
      <w:numFmt w:val="bullet"/>
      <w:lvlText w:val="○"/>
      <w:lvlJc w:val="left"/>
      <w:pPr>
        <w:ind w:left="1440" w:hanging="360"/>
      </w:pPr>
    </w:lvl>
    <w:lvl w:ilvl="2" w:tplc="72DE1F00">
      <w:start w:val="1"/>
      <w:numFmt w:val="bullet"/>
      <w:lvlText w:val="■"/>
      <w:lvlJc w:val="left"/>
      <w:pPr>
        <w:ind w:left="2160" w:hanging="360"/>
      </w:pPr>
    </w:lvl>
    <w:lvl w:ilvl="3" w:tplc="8D9C09BA">
      <w:start w:val="1"/>
      <w:numFmt w:val="bullet"/>
      <w:lvlText w:val="●"/>
      <w:lvlJc w:val="left"/>
      <w:pPr>
        <w:ind w:left="2880" w:hanging="360"/>
      </w:pPr>
    </w:lvl>
    <w:lvl w:ilvl="4" w:tplc="7354E052">
      <w:start w:val="1"/>
      <w:numFmt w:val="bullet"/>
      <w:lvlText w:val="○"/>
      <w:lvlJc w:val="left"/>
      <w:pPr>
        <w:ind w:left="3600" w:hanging="360"/>
      </w:pPr>
    </w:lvl>
    <w:lvl w:ilvl="5" w:tplc="37D0A49E">
      <w:start w:val="1"/>
      <w:numFmt w:val="bullet"/>
      <w:lvlText w:val="■"/>
      <w:lvlJc w:val="left"/>
      <w:pPr>
        <w:ind w:left="4320" w:hanging="360"/>
      </w:pPr>
    </w:lvl>
    <w:lvl w:ilvl="6" w:tplc="BC048750">
      <w:start w:val="1"/>
      <w:numFmt w:val="bullet"/>
      <w:lvlText w:val="●"/>
      <w:lvlJc w:val="left"/>
      <w:pPr>
        <w:ind w:left="5040" w:hanging="360"/>
      </w:pPr>
    </w:lvl>
    <w:lvl w:ilvl="7" w:tplc="6B086A8A">
      <w:start w:val="1"/>
      <w:numFmt w:val="bullet"/>
      <w:lvlText w:val="●"/>
      <w:lvlJc w:val="left"/>
      <w:pPr>
        <w:ind w:left="5760" w:hanging="360"/>
      </w:pPr>
    </w:lvl>
    <w:lvl w:ilvl="8" w:tplc="91F4BEE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130036E"/>
    <w:multiLevelType w:val="hybridMultilevel"/>
    <w:tmpl w:val="6DEECBE4"/>
    <w:lvl w:ilvl="0" w:tplc="A87083B4">
      <w:start w:val="1"/>
      <w:numFmt w:val="bullet"/>
      <w:lvlText w:val="•"/>
      <w:lvlJc w:val="left"/>
      <w:pPr>
        <w:ind w:left="500" w:hanging="250"/>
      </w:pPr>
    </w:lvl>
    <w:lvl w:ilvl="1" w:tplc="255CB6B0">
      <w:numFmt w:val="decimal"/>
      <w:lvlText w:val=""/>
      <w:lvlJc w:val="left"/>
    </w:lvl>
    <w:lvl w:ilvl="2" w:tplc="EF5C319C">
      <w:numFmt w:val="decimal"/>
      <w:lvlText w:val=""/>
      <w:lvlJc w:val="left"/>
    </w:lvl>
    <w:lvl w:ilvl="3" w:tplc="764A7656">
      <w:numFmt w:val="decimal"/>
      <w:lvlText w:val=""/>
      <w:lvlJc w:val="left"/>
    </w:lvl>
    <w:lvl w:ilvl="4" w:tplc="5BC044B8">
      <w:numFmt w:val="decimal"/>
      <w:lvlText w:val=""/>
      <w:lvlJc w:val="left"/>
    </w:lvl>
    <w:lvl w:ilvl="5" w:tplc="A89C1650">
      <w:numFmt w:val="decimal"/>
      <w:lvlText w:val=""/>
      <w:lvlJc w:val="left"/>
    </w:lvl>
    <w:lvl w:ilvl="6" w:tplc="714A9A7E">
      <w:numFmt w:val="decimal"/>
      <w:lvlText w:val=""/>
      <w:lvlJc w:val="left"/>
    </w:lvl>
    <w:lvl w:ilvl="7" w:tplc="78806C4A">
      <w:numFmt w:val="decimal"/>
      <w:lvlText w:val=""/>
      <w:lvlJc w:val="left"/>
    </w:lvl>
    <w:lvl w:ilvl="8" w:tplc="D6343F3C">
      <w:numFmt w:val="decimal"/>
      <w:lvlText w:val=""/>
      <w:lvlJc w:val="left"/>
    </w:lvl>
  </w:abstractNum>
  <w:num w:numId="1" w16cid:durableId="156133261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0367"/>
    <w:rsid w:val="00086B89"/>
    <w:rsid w:val="000B7CED"/>
    <w:rsid w:val="00113AC0"/>
    <w:rsid w:val="002D0367"/>
    <w:rsid w:val="00441F23"/>
    <w:rsid w:val="004C2D48"/>
    <w:rsid w:val="006507D1"/>
    <w:rsid w:val="007617D9"/>
    <w:rsid w:val="00B14E62"/>
    <w:rsid w:val="00C66562"/>
    <w:rsid w:val="00E07A11"/>
    <w:rsid w:val="00E311D3"/>
    <w:rsid w:val="00E71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C2D0F9"/>
  <w15:docId w15:val="{263C966C-A5B5-4C0E-B183-585DDF87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C2D48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4C2D48"/>
  </w:style>
  <w:style w:type="paragraph" w:styleId="ae">
    <w:name w:val="footer"/>
    <w:basedOn w:val="a"/>
    <w:link w:val="af"/>
    <w:uiPriority w:val="99"/>
    <w:unhideWhenUsed/>
    <w:rsid w:val="004C2D48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4C2D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5</Pages>
  <Words>882</Words>
  <Characters>5029</Characters>
  <Application>Microsoft Office Word</Application>
  <DocSecurity>0</DocSecurity>
  <Lines>41</Lines>
  <Paragraphs>11</Paragraphs>
  <ScaleCrop>false</ScaleCrop>
  <Company/>
  <LinksUpToDate>false</LinksUpToDate>
  <CharactersWithSpaces>5900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Dmitry Tochilkin</cp:lastModifiedBy>
  <cp:revision>9</cp:revision>
  <dcterms:created xsi:type="dcterms:W3CDTF">2026-04-30T12:32:00Z</dcterms:created>
  <dcterms:modified xsi:type="dcterms:W3CDTF">2026-05-01T06:19:00Z</dcterms:modified>
</cp:coreProperties>
</file>