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B9E49" w14:textId="5FE20E15" w:rsidR="00F43A4C" w:rsidRPr="00F43A4C" w:rsidRDefault="00F43A4C" w:rsidP="00F43A4C">
      <w:pPr>
        <w:spacing w:after="200"/>
        <w:jc w:val="center"/>
        <w:rPr>
          <w:rFonts w:ascii="Oswald" w:hAnsi="Oswald"/>
          <w:sz w:val="32"/>
          <w:szCs w:val="32"/>
        </w:rPr>
      </w:pPr>
      <w:r w:rsidRPr="00F43A4C">
        <w:rPr>
          <w:rFonts w:ascii="Oswald" w:hAnsi="Oswald"/>
          <w:color w:val="555555"/>
          <w:sz w:val="28"/>
          <w:szCs w:val="28"/>
        </w:rPr>
        <w:t>ФГБДОУ «ЦЕНТР РАЗВИТИЯ РЕБЕНКА — ДЕТСКИЙ САД № 1599», г. Москва</w:t>
      </w:r>
    </w:p>
    <w:p w14:paraId="1FE2F79F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61425442" w14:textId="77777777" w:rsidR="00AA2E7A" w:rsidRPr="00F43A4C" w:rsidRDefault="00000000">
      <w:pPr>
        <w:spacing w:before="160" w:after="60"/>
        <w:jc w:val="center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36"/>
          <w:szCs w:val="36"/>
        </w:rPr>
        <w:t>РЕКОМЕНДАЦИИ ДЛЯ РОДИТЕЛЕЙ</w:t>
      </w:r>
    </w:p>
    <w:p w14:paraId="48A740BB" w14:textId="77777777" w:rsidR="00AA2E7A" w:rsidRPr="00F43A4C" w:rsidRDefault="00000000">
      <w:pPr>
        <w:spacing w:after="60"/>
        <w:jc w:val="center"/>
        <w:rPr>
          <w:rFonts w:ascii="Oswald" w:hAnsi="Oswald"/>
        </w:rPr>
      </w:pPr>
      <w:r w:rsidRPr="00F43A4C">
        <w:rPr>
          <w:rFonts w:ascii="Oswald" w:hAnsi="Oswald"/>
          <w:b/>
          <w:bCs/>
          <w:color w:val="4A235A"/>
          <w:sz w:val="30"/>
          <w:szCs w:val="30"/>
        </w:rPr>
        <w:t>Режим дня ребёнка ясельной группы:</w:t>
      </w:r>
    </w:p>
    <w:p w14:paraId="536B1282" w14:textId="77777777" w:rsidR="00AA2E7A" w:rsidRPr="00F43A4C" w:rsidRDefault="00000000">
      <w:pPr>
        <w:spacing w:after="200"/>
        <w:jc w:val="center"/>
        <w:rPr>
          <w:rFonts w:ascii="Oswald" w:hAnsi="Oswald"/>
        </w:rPr>
      </w:pPr>
      <w:r w:rsidRPr="00F43A4C">
        <w:rPr>
          <w:rFonts w:ascii="Oswald" w:hAnsi="Oswald"/>
          <w:b/>
          <w:bCs/>
          <w:color w:val="4A235A"/>
          <w:sz w:val="30"/>
          <w:szCs w:val="30"/>
        </w:rPr>
        <w:t>как выстроить и соблюдать</w:t>
      </w:r>
    </w:p>
    <w:p w14:paraId="4DB1F77E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3F7076B0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Уважаемые родители! Режим дня — один из важнейших факторов здоровья, психологического благополучия и успешной адаптации ребёнка к детскому саду. Для малышей 1,5–3 лет, чья нервная система ещё только формируется, предсказуемый распорядок дня — это не ограничение, а опора и источник уверенности. В этом документе воспитатели нашей ясельной группы делятся практическими советами по организации режима дня в домашних условиях.</w:t>
      </w:r>
    </w:p>
    <w:p w14:paraId="58861694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2B1D0109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1. Почему режим дня так важен для детей этого возраста</w:t>
      </w:r>
    </w:p>
    <w:p w14:paraId="12BD84DF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Стабильный распорядок дня обеспечивает:</w:t>
      </w:r>
    </w:p>
    <w:p w14:paraId="0B9F273F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правильное физиологическое развитие — органы пищеварения, нервная и иммунная системы работают эффективнее при соблюдении ритма;</w:t>
      </w:r>
    </w:p>
    <w:p w14:paraId="73B15342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психологическую безопасность — ребёнок знает, что будет дальше, и не тревожится;</w:t>
      </w:r>
    </w:p>
    <w:p w14:paraId="74D3EDBB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лучшую адаптацию к детскому саду — режим дома совпадает с режимом группы;</w:t>
      </w:r>
    </w:p>
    <w:p w14:paraId="0154085D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более лёгкое засыпание и качественный сон;</w:t>
      </w:r>
    </w:p>
    <w:p w14:paraId="0FD17AC8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снижение капризов и «кризисного» поведения в течение дня.</w:t>
      </w:r>
    </w:p>
    <w:p w14:paraId="725FF776" w14:textId="77777777" w:rsidR="00AA2E7A" w:rsidRPr="00F43A4C" w:rsidRDefault="00000000">
      <w:pPr>
        <w:spacing w:before="80" w:after="60"/>
        <w:rPr>
          <w:rFonts w:ascii="Oswald" w:hAnsi="Oswald"/>
        </w:rPr>
      </w:pPr>
      <w:r w:rsidRPr="00F43A4C">
        <w:rPr>
          <w:rFonts w:ascii="Oswald" w:hAnsi="Oswald"/>
          <w:i/>
          <w:iCs/>
        </w:rPr>
        <w:t>Исследования показывают: дети с предсказуемым распорядком дня лучше справляются со стрессом, быстрее осваивают новые навыки и имеют более устойчивое эмоциональное состояние.</w:t>
      </w:r>
    </w:p>
    <w:p w14:paraId="66A56708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726E9B8F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2. Примерный распорядок дня (в посещаемые дни)</w:t>
      </w:r>
    </w:p>
    <w:p w14:paraId="1852AE3E" w14:textId="77777777" w:rsidR="00AA2E7A" w:rsidRPr="00F43A4C" w:rsidRDefault="00000000">
      <w:pPr>
        <w:spacing w:before="40" w:after="120"/>
        <w:rPr>
          <w:rFonts w:ascii="Oswald" w:hAnsi="Oswald"/>
        </w:rPr>
      </w:pPr>
      <w:r w:rsidRPr="00F43A4C">
        <w:rPr>
          <w:rFonts w:ascii="Oswald" w:hAnsi="Oswald"/>
        </w:rPr>
        <w:t>Ориентируйтесь на следующий распорядок, согласованный с режимом нашей группы: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AA2E7A" w:rsidRPr="00F43A4C" w14:paraId="7F5402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34C94" w14:textId="77777777" w:rsidR="00AA2E7A" w:rsidRPr="00F43A4C" w:rsidRDefault="00000000">
            <w:pPr>
              <w:jc w:val="center"/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FFFFFF"/>
                <w:sz w:val="22"/>
                <w:szCs w:val="22"/>
              </w:rPr>
              <w:t>Время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D8B41" w14:textId="77777777" w:rsidR="00AA2E7A" w:rsidRPr="00F43A4C" w:rsidRDefault="00000000">
            <w:pPr>
              <w:jc w:val="center"/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FFFFFF"/>
                <w:sz w:val="22"/>
                <w:szCs w:val="22"/>
              </w:rPr>
              <w:t>Режимный момент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0D04" w14:textId="77777777" w:rsidR="00AA2E7A" w:rsidRPr="00F43A4C" w:rsidRDefault="00000000">
            <w:pPr>
              <w:jc w:val="center"/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FFFFFF"/>
                <w:sz w:val="22"/>
                <w:szCs w:val="22"/>
              </w:rPr>
              <w:t>Рекомендации</w:t>
            </w:r>
          </w:p>
        </w:tc>
      </w:tr>
      <w:tr w:rsidR="00AA2E7A" w:rsidRPr="00F43A4C" w14:paraId="034B6A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E1B3BA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6:30–7:30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8D264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Пробуждение, утренний туалет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6C2EC7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Вставайте примерно в одно время. Не торопитесь — дайте малышу «раскачаться» 10–15 мин.</w:t>
            </w:r>
          </w:p>
        </w:tc>
      </w:tr>
      <w:tr w:rsidR="00AA2E7A" w:rsidRPr="00F43A4C" w14:paraId="79E86E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36F60D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7:30–8:00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8A5FC3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Завтрак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88A32B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Лёгкий, тёплый. Каша, омлет, творог. Спокойная атмосфера, без гаджетов.</w:t>
            </w:r>
          </w:p>
        </w:tc>
      </w:tr>
      <w:tr w:rsidR="00AA2E7A" w:rsidRPr="00F43A4C" w14:paraId="541305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EADCAE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lastRenderedPageBreak/>
              <w:t>8:00–8:30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20E68A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Сборы в детский сад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39021F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Соблюдайте ритуал: умылись, оделись, попрощались. Стабильность снижает тревогу.</w:t>
            </w:r>
          </w:p>
        </w:tc>
      </w:tr>
      <w:tr w:rsidR="00AA2E7A" w:rsidRPr="00F43A4C" w14:paraId="42BDC64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30559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8:30–12:30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B12BBA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Пребывание в детском саду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E77D46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Воспитатели соблюдают режим группы. Важно: не опаздывайте к завтраку.</w:t>
            </w:r>
          </w:p>
        </w:tc>
      </w:tr>
      <w:tr w:rsidR="00AA2E7A" w:rsidRPr="00F43A4C" w14:paraId="2AFD57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6BDE65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12:30–13:00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3F8B4E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Обед (дома, если выходной)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CFF52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Суп или второе блюдо. Без спешки, в тёплой обстановке.</w:t>
            </w:r>
          </w:p>
        </w:tc>
      </w:tr>
      <w:tr w:rsidR="00AA2E7A" w:rsidRPr="00F43A4C" w14:paraId="519FB7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148966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13:00–15:00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E7EB57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Дневной сон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3C47EB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Обязателен в этом возрасте. Затемните комнату, проветрите, соблюдайте тишину.</w:t>
            </w:r>
          </w:p>
        </w:tc>
      </w:tr>
      <w:tr w:rsidR="00AA2E7A" w:rsidRPr="00F43A4C" w14:paraId="249924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551466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15:00–15:30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FC76A2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Пробуждение, полдник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5FD5C8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Пробуждайте мягко. Лёгкий перекус: фрукт, йогурт, печенье.</w:t>
            </w:r>
          </w:p>
        </w:tc>
      </w:tr>
      <w:tr w:rsidR="00AA2E7A" w:rsidRPr="00F43A4C" w14:paraId="157807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1D5A8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15:30–17:30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276E58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Прогулка / активные игры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C11CB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Свежий воздух ежедневно, не менее 1,5 часов. Подвижные игры, наблюдение за природой.</w:t>
            </w:r>
          </w:p>
        </w:tc>
      </w:tr>
      <w:tr w:rsidR="00AA2E7A" w:rsidRPr="00F43A4C" w14:paraId="0DC7AD8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D5E333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17:30–18:30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79E0EA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Свободная игра дома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B62C20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Спокойные игры: конструктор, рисование, чтение. Избегайте громких и экранных игр.</w:t>
            </w:r>
          </w:p>
        </w:tc>
      </w:tr>
      <w:tr w:rsidR="00AA2E7A" w:rsidRPr="00F43A4C" w14:paraId="686963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58FA8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18:30–19:00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9092EB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Ужин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6114D8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 xml:space="preserve">Лёгкий. Каша, овощи, кефир. Не </w:t>
            </w:r>
            <w:proofErr w:type="gramStart"/>
            <w:r w:rsidRPr="00F43A4C">
              <w:rPr>
                <w:rFonts w:ascii="Oswald" w:hAnsi="Oswald"/>
                <w:sz w:val="22"/>
                <w:szCs w:val="22"/>
              </w:rPr>
              <w:t>позже</w:t>
            </w:r>
            <w:proofErr w:type="gramEnd"/>
            <w:r w:rsidRPr="00F43A4C">
              <w:rPr>
                <w:rFonts w:ascii="Oswald" w:hAnsi="Oswald"/>
                <w:sz w:val="22"/>
                <w:szCs w:val="22"/>
              </w:rPr>
              <w:t xml:space="preserve"> чем за 1,5 часа до сна.</w:t>
            </w:r>
          </w:p>
        </w:tc>
      </w:tr>
      <w:tr w:rsidR="00AA2E7A" w:rsidRPr="00F43A4C" w14:paraId="42FD96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129F91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19:00–20:00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80526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Подготовка ко сну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E6BD6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Купание, пижама, чтение книги — ритуал, повторяющийся каждый вечер.</w:t>
            </w:r>
          </w:p>
        </w:tc>
      </w:tr>
      <w:tr w:rsidR="00AA2E7A" w:rsidRPr="00F43A4C" w14:paraId="1887C9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94C365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sz w:val="22"/>
                <w:szCs w:val="22"/>
              </w:rPr>
              <w:t>20:00–20:30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18A860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Укладывание и засыпание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002492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Идеальное время сна для детей 1,5–3 лет — 20:00–21:00. Не позже!</w:t>
            </w:r>
          </w:p>
        </w:tc>
      </w:tr>
    </w:tbl>
    <w:p w14:paraId="2C4F2877" w14:textId="77777777" w:rsidR="00AA2E7A" w:rsidRPr="00F43A4C" w:rsidRDefault="00000000">
      <w:pPr>
        <w:spacing w:before="100" w:after="60"/>
        <w:rPr>
          <w:rFonts w:ascii="Oswald" w:hAnsi="Oswald"/>
        </w:rPr>
      </w:pPr>
      <w:r w:rsidRPr="00F43A4C">
        <w:rPr>
          <w:rFonts w:ascii="Oswald" w:hAnsi="Oswald"/>
          <w:i/>
          <w:iCs/>
          <w:color w:val="777777"/>
          <w:sz w:val="22"/>
          <w:szCs w:val="22"/>
        </w:rPr>
        <w:t>* Время указано приблизительно. Сдвиг в 15–30 минут допустим, главное — сохранять последовательность режимных моментов.</w:t>
      </w:r>
    </w:p>
    <w:p w14:paraId="73D0242F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13091FCE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3. Сон: самый важный элемент режима</w:t>
      </w:r>
    </w:p>
    <w:p w14:paraId="6015D7B5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Дети 1,5–3 лет нуждаются в 12–14 часах сна в сутки: ночной сон (10–11 часов) плюс обязательный дневной сон (1,5–2,5 часа).</w:t>
      </w:r>
    </w:p>
    <w:p w14:paraId="41012B99" w14:textId="77777777" w:rsidR="00AA2E7A" w:rsidRPr="00F43A4C" w:rsidRDefault="00000000">
      <w:pPr>
        <w:spacing w:before="100" w:after="80"/>
        <w:rPr>
          <w:rFonts w:ascii="Oswald" w:hAnsi="Oswald"/>
        </w:rPr>
      </w:pPr>
      <w:r w:rsidRPr="00F43A4C">
        <w:rPr>
          <w:rFonts w:ascii="Oswald" w:hAnsi="Oswald"/>
          <w:b/>
          <w:bCs/>
        </w:rPr>
        <w:t>Как наладить ночной сон:</w:t>
      </w:r>
    </w:p>
    <w:p w14:paraId="64F25530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Постоянное время укладывания. </w:t>
      </w:r>
      <w:r w:rsidRPr="00F43A4C">
        <w:rPr>
          <w:rFonts w:ascii="Oswald" w:hAnsi="Oswald"/>
        </w:rPr>
        <w:t>Укладывайте ребёнка в одно и то же время — в идеале в 20:00–20:30. Организм привыкает и начинает «готовиться» ко сну заранее.</w:t>
      </w:r>
    </w:p>
    <w:p w14:paraId="3FBAECA7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Вечерний ритуал. </w:t>
      </w:r>
      <w:r w:rsidRPr="00F43A4C">
        <w:rPr>
          <w:rFonts w:ascii="Oswald" w:hAnsi="Oswald"/>
        </w:rPr>
        <w:t>Последовательность действий: ужин — спокойная игра — купание — пижама — чтение — свет выключен. Повторяйте каждый вечер без исключений.</w:t>
      </w:r>
    </w:p>
    <w:p w14:paraId="011590D3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Условия в комнате. </w:t>
      </w:r>
      <w:r w:rsidRPr="00F43A4C">
        <w:rPr>
          <w:rFonts w:ascii="Oswald" w:hAnsi="Oswald"/>
        </w:rPr>
        <w:t>Темнота (или ночник с тёплым светом), тишина, температура воздуха 18–20°C, свежий воздух (проветрить за 20 мин до сна).</w:t>
      </w:r>
    </w:p>
    <w:p w14:paraId="33618D13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Без экранов за час до сна. </w:t>
      </w:r>
      <w:r w:rsidRPr="00F43A4C">
        <w:rPr>
          <w:rFonts w:ascii="Oswald" w:hAnsi="Oswald"/>
        </w:rPr>
        <w:t>Мультфильмы и планшеты возбуждают нервную систему и существенно затрудняют засыпание.</w:t>
      </w:r>
    </w:p>
    <w:p w14:paraId="406DE201" w14:textId="77777777" w:rsidR="00AA2E7A" w:rsidRPr="00F43A4C" w:rsidRDefault="00000000">
      <w:pPr>
        <w:spacing w:before="100" w:after="80"/>
        <w:rPr>
          <w:rFonts w:ascii="Oswald" w:hAnsi="Oswald"/>
        </w:rPr>
      </w:pPr>
      <w:r w:rsidRPr="00F43A4C">
        <w:rPr>
          <w:rFonts w:ascii="Oswald" w:hAnsi="Oswald"/>
          <w:b/>
          <w:bCs/>
        </w:rPr>
        <w:lastRenderedPageBreak/>
        <w:t>Дневной сон:</w:t>
      </w:r>
    </w:p>
    <w:p w14:paraId="52840602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Не отказывайтесь от дневного сна, даже если ребёнок «сопротивляется» — это временная фаза.</w:t>
      </w:r>
    </w:p>
    <w:p w14:paraId="2DE76161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Укладывайте в одно время: оптимально с 13:00 до 15:00.</w:t>
      </w:r>
    </w:p>
    <w:p w14:paraId="208F9A3C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Если ребёнок не засыпает — предложите просто полежать в тишине: отдых всё равно полезен.</w:t>
      </w:r>
    </w:p>
    <w:p w14:paraId="401CBB06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В детском саду дневной сон соблюдается строго — домашний режим помогает адаптации.</w:t>
      </w:r>
    </w:p>
    <w:p w14:paraId="293FBD1B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0D468C2E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4. Питание по режиму</w:t>
      </w:r>
    </w:p>
    <w:p w14:paraId="667C6C3E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Регулярное питание в одно и то же время стабилизирует обмен веществ и снижает капризы, связанные с голодом.</w:t>
      </w:r>
    </w:p>
    <w:p w14:paraId="4E5174D1" w14:textId="77777777" w:rsidR="00AA2E7A" w:rsidRPr="00F43A4C" w:rsidRDefault="00000000">
      <w:pPr>
        <w:spacing w:before="80" w:after="80"/>
        <w:rPr>
          <w:rFonts w:ascii="Oswald" w:hAnsi="Oswald"/>
        </w:rPr>
      </w:pPr>
      <w:r w:rsidRPr="00F43A4C">
        <w:rPr>
          <w:rFonts w:ascii="Oswald" w:hAnsi="Oswald"/>
          <w:b/>
          <w:bCs/>
        </w:rPr>
        <w:t>Рекомендации:</w:t>
      </w:r>
    </w:p>
    <w:p w14:paraId="25FB5E27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5-разовое питание: </w:t>
      </w:r>
      <w:r w:rsidRPr="00F43A4C">
        <w:rPr>
          <w:rFonts w:ascii="Oswald" w:hAnsi="Oswald"/>
        </w:rPr>
        <w:t>завтрак, второй завтрак (в саду), обед, полдник, ужин. Перерывы — не более 3,5–4 часов.</w:t>
      </w:r>
    </w:p>
    <w:p w14:paraId="3757CB0C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Завтрак — обязателен </w:t>
      </w:r>
      <w:r w:rsidRPr="00F43A4C">
        <w:rPr>
          <w:rFonts w:ascii="Oswald" w:hAnsi="Oswald"/>
        </w:rPr>
        <w:t>и должен быть до выхода в сад. Ребёнок не должен приходить голодным.</w:t>
      </w:r>
    </w:p>
    <w:p w14:paraId="3E154CC6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Ужин — лёгкий, </w:t>
      </w:r>
      <w:r w:rsidRPr="00F43A4C">
        <w:rPr>
          <w:rFonts w:ascii="Oswald" w:hAnsi="Oswald"/>
        </w:rPr>
        <w:t>за 1,5–2 часа до сна. Тяжёлая пища мешает засыпанию.</w:t>
      </w:r>
    </w:p>
    <w:p w14:paraId="522F115C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Без «перекусов по требованию» вне режима: </w:t>
      </w:r>
      <w:r w:rsidRPr="00F43A4C">
        <w:rPr>
          <w:rFonts w:ascii="Oswald" w:hAnsi="Oswald"/>
        </w:rPr>
        <w:t>это сбивает аппетит и режим питания.</w:t>
      </w:r>
    </w:p>
    <w:p w14:paraId="72B9D08F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Спокойная обстановка: </w:t>
      </w:r>
      <w:r w:rsidRPr="00F43A4C">
        <w:rPr>
          <w:rFonts w:ascii="Oswald" w:hAnsi="Oswald"/>
        </w:rPr>
        <w:t>никаких мультфильмов во время еды. Ребёнок должен сосредоточиться на процессе.</w:t>
      </w:r>
    </w:p>
    <w:p w14:paraId="5D82EB7E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02913032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5. Делайте это — избегайте того</w:t>
      </w:r>
    </w:p>
    <w:p w14:paraId="16F2A577" w14:textId="77777777" w:rsidR="00AA2E7A" w:rsidRPr="00F43A4C" w:rsidRDefault="00000000">
      <w:pPr>
        <w:spacing w:before="40" w:after="120"/>
        <w:rPr>
          <w:rFonts w:ascii="Oswald" w:hAnsi="Oswald"/>
        </w:rPr>
      </w:pPr>
      <w:r w:rsidRPr="00F43A4C">
        <w:rPr>
          <w:rFonts w:ascii="Oswald" w:hAnsi="Oswald"/>
        </w:rPr>
        <w:t>Краткая памятка для ежедневного использования: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A2E7A" w:rsidRPr="00F43A4C" w14:paraId="6D04F68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27BA7" w14:textId="77777777" w:rsidR="00AA2E7A" w:rsidRPr="00F43A4C" w:rsidRDefault="00000000">
            <w:pPr>
              <w:jc w:val="center"/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FFFFFF"/>
                <w:sz w:val="23"/>
                <w:szCs w:val="23"/>
              </w:rPr>
              <w:t>Рекомендуется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EBA11" w14:textId="77777777" w:rsidR="00AA2E7A" w:rsidRPr="00F43A4C" w:rsidRDefault="00000000">
            <w:pPr>
              <w:jc w:val="center"/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FFFFFF"/>
                <w:sz w:val="23"/>
                <w:szCs w:val="23"/>
              </w:rPr>
              <w:t>Лучше избегать</w:t>
            </w:r>
          </w:p>
        </w:tc>
      </w:tr>
      <w:tr w:rsidR="00AA2E7A" w:rsidRPr="00F43A4C" w14:paraId="3264AF7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7205B5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Засыпайте и вставайте в одно время даже в выходные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51F65B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Резко менять время сна накануне выходных и рабочих дней</w:t>
            </w:r>
          </w:p>
        </w:tc>
      </w:tr>
      <w:tr w:rsidR="00AA2E7A" w:rsidRPr="00F43A4C" w14:paraId="57D57C7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AB463C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Соблюдайте вечерний ритуал: купание, книга, сон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B250E0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Включать мультики или планшет перед сном</w:t>
            </w:r>
          </w:p>
        </w:tc>
      </w:tr>
      <w:tr w:rsidR="00AA2E7A" w:rsidRPr="00F43A4C" w14:paraId="3001EF1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159C74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Проветривайте комнату перед сном (18–20°C)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1FEE33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Укладывать ребёнка после 21:00</w:t>
            </w:r>
          </w:p>
        </w:tc>
      </w:tr>
      <w:tr w:rsidR="00AA2E7A" w:rsidRPr="00F43A4C" w14:paraId="37BC833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3F54DF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Давайте ребёнку время на самостоятельную игру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A7DC54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Перегружать день кружками и занятиями</w:t>
            </w:r>
          </w:p>
        </w:tc>
      </w:tr>
      <w:tr w:rsidR="00AA2E7A" w:rsidRPr="00F43A4C" w14:paraId="04468E6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03BDC2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Ужинайте не позже 19:00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93AC51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Кормить ребёнка прямо перед сном</w:t>
            </w:r>
          </w:p>
        </w:tc>
      </w:tr>
      <w:tr w:rsidR="00AA2E7A" w:rsidRPr="00F43A4C" w14:paraId="3F67131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D192E8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Гуляйте каждый день, в любую погоду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FD9C6E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Заменять прогулку просмотром мультфильмов</w:t>
            </w:r>
          </w:p>
        </w:tc>
      </w:tr>
      <w:tr w:rsidR="00AA2E7A" w:rsidRPr="00F43A4C" w14:paraId="7AF89F5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54E96B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Говорите ребёнку, что будет дальше по расписанию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8B9C52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sz w:val="22"/>
                <w:szCs w:val="22"/>
              </w:rPr>
              <w:t>Нарушать распорядок без предупреждения</w:t>
            </w:r>
          </w:p>
        </w:tc>
      </w:tr>
    </w:tbl>
    <w:p w14:paraId="2F06F873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39760DD9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lastRenderedPageBreak/>
        <w:t>6. Режим в выходные дни</w:t>
      </w:r>
    </w:p>
    <w:p w14:paraId="00FE0EE9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Самая распространённая ошибка — кардинально менять распорядок в субботу и воскресенье. Последствия:</w:t>
      </w:r>
    </w:p>
    <w:p w14:paraId="2D8EA24A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В понедельник ребёнок с трудом просыпается и приходит в сад вялым или капризным.</w:t>
      </w:r>
    </w:p>
    <w:p w14:paraId="53F4B9B7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Ломается биологический ритм, выработанный за неделю.</w:t>
      </w:r>
    </w:p>
    <w:p w14:paraId="6E8575BC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Адаптация к детскому саду затягивается.</w:t>
      </w:r>
    </w:p>
    <w:p w14:paraId="1102A423" w14:textId="77777777" w:rsidR="00AA2E7A" w:rsidRPr="00F43A4C" w:rsidRDefault="00000000">
      <w:pPr>
        <w:spacing w:before="80" w:after="60"/>
        <w:rPr>
          <w:rFonts w:ascii="Oswald" w:hAnsi="Oswald"/>
        </w:rPr>
      </w:pPr>
      <w:r w:rsidRPr="00F43A4C">
        <w:rPr>
          <w:rFonts w:ascii="Oswald" w:hAnsi="Oswald"/>
        </w:rPr>
        <w:t>Рекомендация: в выходные допустимо сдвинуть подъём на 30–45 минут позже, но не более. Дневной сон — обязательно. Вечернее укладывание — в то же время, что и в будни.</w:t>
      </w:r>
    </w:p>
    <w:p w14:paraId="2D5F897D" w14:textId="77777777" w:rsidR="00AA2E7A" w:rsidRPr="00F43A4C" w:rsidRDefault="00AA2E7A">
      <w:pPr>
        <w:spacing w:before="100" w:after="8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2E7A" w:rsidRPr="00F43A4C" w14:paraId="5161EB7A" w14:textId="77777777">
        <w:tc>
          <w:tcPr>
            <w:tcW w:w="0" w:type="auto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2A51C8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4A235A"/>
              </w:rPr>
              <w:t>Совет воспитателей</w:t>
            </w:r>
          </w:p>
          <w:p w14:paraId="0390498A" w14:textId="77777777" w:rsidR="00AA2E7A" w:rsidRPr="00F43A4C" w:rsidRDefault="00000000">
            <w:pPr>
              <w:spacing w:before="60"/>
              <w:jc w:val="both"/>
              <w:rPr>
                <w:rFonts w:ascii="Oswald" w:hAnsi="Oswald"/>
              </w:rPr>
            </w:pPr>
            <w:r w:rsidRPr="00F43A4C">
              <w:rPr>
                <w:rFonts w:ascii="Oswald" w:hAnsi="Oswald"/>
              </w:rPr>
              <w:t>Расскажите ребёнку о режиме дня с помощью картинок или самодельного «распорядка дня» на холодильнике — солнышко (утро), тарелка (завтрак), автобус (сад), луна (ночь). Малыши, которые «видят» свой день, легче принимают переходы между режимными моментами и меньше капризничают.</w:t>
            </w:r>
          </w:p>
        </w:tc>
      </w:tr>
    </w:tbl>
    <w:p w14:paraId="349397F0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1D38AC41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7. Режим и адаптация к детскому саду</w:t>
      </w:r>
    </w:p>
    <w:p w14:paraId="2234F9D4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Если ребёнок только начинает посещать сад или вернулся после длительного перерыва (болезнь, отпуск), дайте режиму «перезапуститься» постепенно:</w:t>
      </w:r>
    </w:p>
    <w:p w14:paraId="6561070A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1–3-й день: </w:t>
      </w:r>
      <w:r w:rsidRPr="00F43A4C">
        <w:rPr>
          <w:rFonts w:ascii="Oswald" w:hAnsi="Oswald"/>
        </w:rPr>
        <w:t>начните выстраивать домашний режим за 1–2 недели до выхода в сад.</w:t>
      </w:r>
    </w:p>
    <w:p w14:paraId="56580058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Первая неделя в саду: </w:t>
      </w:r>
      <w:r w:rsidRPr="00F43A4C">
        <w:rPr>
          <w:rFonts w:ascii="Oswald" w:hAnsi="Oswald"/>
        </w:rPr>
        <w:t>забирайте ребёнка раньше обычного — после завтрака или до обеда.</w:t>
      </w:r>
    </w:p>
    <w:p w14:paraId="09121786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Вторая неделя: </w:t>
      </w:r>
      <w:r w:rsidRPr="00F43A4C">
        <w:rPr>
          <w:rFonts w:ascii="Oswald" w:hAnsi="Oswald"/>
        </w:rPr>
        <w:t>оставляйте до дневного сна.</w:t>
      </w:r>
    </w:p>
    <w:p w14:paraId="161D2435" w14:textId="77777777" w:rsidR="00AA2E7A" w:rsidRPr="00F43A4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  <w:b/>
          <w:bCs/>
        </w:rPr>
        <w:t xml:space="preserve">Третья неделя и далее: </w:t>
      </w:r>
      <w:r w:rsidRPr="00F43A4C">
        <w:rPr>
          <w:rFonts w:ascii="Oswald" w:hAnsi="Oswald"/>
        </w:rPr>
        <w:t>полный день, если ребёнок комфортно себя чувствует.</w:t>
      </w:r>
    </w:p>
    <w:p w14:paraId="7702C564" w14:textId="77777777" w:rsidR="00AA2E7A" w:rsidRPr="00F43A4C" w:rsidRDefault="00000000">
      <w:pPr>
        <w:spacing w:before="80" w:after="60"/>
        <w:rPr>
          <w:rFonts w:ascii="Oswald" w:hAnsi="Oswald"/>
        </w:rPr>
      </w:pPr>
      <w:r w:rsidRPr="00F43A4C">
        <w:rPr>
          <w:rFonts w:ascii="Oswald" w:hAnsi="Oswald"/>
          <w:i/>
          <w:iCs/>
        </w:rPr>
        <w:t>Сообщайте воспитателям, если дома ребёнок плохо спал, не поел или плохо себя чувствует — это помогает нам скорректировать день в группе.</w:t>
      </w:r>
    </w:p>
    <w:p w14:paraId="405B79C0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105A8E4C" w14:textId="77777777" w:rsidR="00AA2E7A" w:rsidRPr="00F43A4C" w:rsidRDefault="00000000">
      <w:pPr>
        <w:spacing w:before="200" w:after="80"/>
        <w:rPr>
          <w:rFonts w:ascii="Oswald" w:hAnsi="Oswald"/>
        </w:rPr>
      </w:pPr>
      <w:r w:rsidRPr="00F43A4C">
        <w:rPr>
          <w:rFonts w:ascii="Oswald" w:hAnsi="Oswald"/>
          <w:b/>
          <w:bCs/>
          <w:color w:val="6C3483"/>
          <w:sz w:val="28"/>
          <w:szCs w:val="28"/>
        </w:rPr>
        <w:t>8. Сигналы того, что режим нарушен</w:t>
      </w:r>
    </w:p>
    <w:p w14:paraId="7D11C163" w14:textId="77777777" w:rsidR="00AA2E7A" w:rsidRPr="00F43A4C" w:rsidRDefault="00000000">
      <w:pPr>
        <w:spacing w:before="60" w:after="60"/>
        <w:jc w:val="both"/>
        <w:rPr>
          <w:rFonts w:ascii="Oswald" w:hAnsi="Oswald"/>
        </w:rPr>
      </w:pPr>
      <w:r w:rsidRPr="00F43A4C">
        <w:rPr>
          <w:rFonts w:ascii="Oswald" w:hAnsi="Oswald"/>
        </w:rPr>
        <w:t>Обратите внимание, если ребёнок:</w:t>
      </w:r>
    </w:p>
    <w:p w14:paraId="2D34F39E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с трудом просыпается утром и весь день вялый;</w:t>
      </w:r>
    </w:p>
    <w:p w14:paraId="6372C997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засыпает с трудом или просыпается посреди ночи несколько раз в неделю;</w:t>
      </w:r>
    </w:p>
    <w:p w14:paraId="45AC93DA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очень капризен в одно и то же время суток (часто — перед едой или сном);</w:t>
      </w:r>
    </w:p>
    <w:p w14:paraId="08B0DE8D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отказывается от дневного сна, но после 17:00 становится неуправляемым;</w:t>
      </w:r>
    </w:p>
    <w:p w14:paraId="04567E39" w14:textId="77777777" w:rsidR="00AA2E7A" w:rsidRPr="00F43A4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</w:rPr>
      </w:pPr>
      <w:r w:rsidRPr="00F43A4C">
        <w:rPr>
          <w:rFonts w:ascii="Oswald" w:hAnsi="Oswald"/>
        </w:rPr>
        <w:t>ест плохо или просит еду вне основных приёмов пищи.</w:t>
      </w:r>
    </w:p>
    <w:p w14:paraId="053510A0" w14:textId="77777777" w:rsidR="00AA2E7A" w:rsidRPr="00F43A4C" w:rsidRDefault="00000000">
      <w:pPr>
        <w:spacing w:before="80" w:after="60"/>
        <w:rPr>
          <w:rFonts w:ascii="Oswald" w:hAnsi="Oswald"/>
        </w:rPr>
      </w:pPr>
      <w:r w:rsidRPr="00F43A4C">
        <w:rPr>
          <w:rFonts w:ascii="Oswald" w:hAnsi="Oswald"/>
        </w:rPr>
        <w:t>Всё это — сигналы к тому, чтобы пересмотреть и скорректировать режим. Воспитатели готовы помочь разобраться с конкретной ситуацией.</w:t>
      </w:r>
    </w:p>
    <w:p w14:paraId="5FCB7B47" w14:textId="77777777" w:rsidR="00AA2E7A" w:rsidRPr="00F43A4C" w:rsidRDefault="00AA2E7A">
      <w:pPr>
        <w:spacing w:before="140" w:after="8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2E7A" w:rsidRPr="00F43A4C" w14:paraId="06F74953" w14:textId="77777777">
        <w:tc>
          <w:tcPr>
            <w:tcW w:w="0" w:type="auto"/>
            <w:tcBorders>
              <w:top w:val="single" w:sz="4" w:space="0" w:color="F39C12"/>
              <w:left w:val="single" w:sz="4" w:space="0" w:color="F39C12"/>
              <w:bottom w:val="single" w:sz="4" w:space="0" w:color="F39C12"/>
              <w:right w:val="single" w:sz="4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4532A1" w14:textId="77777777" w:rsidR="00AA2E7A" w:rsidRPr="00F43A4C" w:rsidRDefault="00000000">
            <w:pPr>
              <w:rPr>
                <w:rFonts w:ascii="Oswald" w:hAnsi="Oswald"/>
              </w:rPr>
            </w:pPr>
            <w:r w:rsidRPr="00F43A4C">
              <w:rPr>
                <w:rFonts w:ascii="Oswald" w:hAnsi="Oswald"/>
                <w:b/>
                <w:bCs/>
                <w:color w:val="7D6608"/>
              </w:rPr>
              <w:t>Важно помнить</w:t>
            </w:r>
          </w:p>
          <w:p w14:paraId="25B40A2E" w14:textId="77777777" w:rsidR="00AA2E7A" w:rsidRPr="00F43A4C" w:rsidRDefault="00000000">
            <w:pPr>
              <w:spacing w:before="60"/>
              <w:jc w:val="both"/>
              <w:rPr>
                <w:rFonts w:ascii="Oswald" w:hAnsi="Oswald"/>
              </w:rPr>
            </w:pPr>
            <w:r w:rsidRPr="00F43A4C">
              <w:rPr>
                <w:rFonts w:ascii="Oswald" w:hAnsi="Oswald"/>
              </w:rPr>
              <w:t>Режим дня — не жёсткий военный распорядок, а гибкая структура. Допустимые отклонения в 20–30 минут нормальны. Главное — последовательность режимных моментов и их регулярность. Не ругайте себя за небольшие сбои: завтра — новый день.</w:t>
            </w:r>
          </w:p>
        </w:tc>
      </w:tr>
    </w:tbl>
    <w:p w14:paraId="57C4BAFC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p w14:paraId="357F066C" w14:textId="77777777" w:rsidR="003B04A4" w:rsidRDefault="003B04A4" w:rsidP="003B04A4">
      <w:pPr>
        <w:spacing w:before="320" w:after="160"/>
        <w:rPr>
          <w:rFonts w:ascii="Oswald" w:hAnsi="Oswald"/>
          <w:b/>
          <w:bCs/>
          <w:color w:val="6A5ACD"/>
          <w:sz w:val="30"/>
          <w:szCs w:val="30"/>
        </w:rPr>
      </w:pPr>
      <w:proofErr w:type="gramStart"/>
      <w:r w:rsidRPr="00CF3A95">
        <w:rPr>
          <w:rFonts w:ascii="Segoe UI Emoji" w:hAnsi="Segoe UI Emoji" w:cs="Segoe UI Emoji"/>
          <w:b/>
          <w:bCs/>
          <w:color w:val="6A5ACD"/>
          <w:sz w:val="30"/>
          <w:szCs w:val="30"/>
        </w:rPr>
        <w:t>📞</w:t>
      </w:r>
      <w:r w:rsidRPr="00CF3A95">
        <w:rPr>
          <w:rFonts w:ascii="Oswald" w:hAnsi="Oswald"/>
          <w:b/>
          <w:bCs/>
          <w:color w:val="6A5ACD"/>
          <w:sz w:val="30"/>
          <w:szCs w:val="30"/>
        </w:rPr>
        <w:t xml:space="preserve">  Давайте</w:t>
      </w:r>
      <w:proofErr w:type="gramEnd"/>
      <w:r w:rsidRPr="00CF3A95">
        <w:rPr>
          <w:rFonts w:ascii="Oswald" w:hAnsi="Oswald"/>
          <w:b/>
          <w:bCs/>
          <w:color w:val="6A5ACD"/>
          <w:sz w:val="30"/>
          <w:szCs w:val="30"/>
        </w:rPr>
        <w:t xml:space="preserve"> будем на связи</w:t>
      </w:r>
    </w:p>
    <w:p w14:paraId="5432606F" w14:textId="77777777" w:rsidR="003B04A4" w:rsidRDefault="003B04A4" w:rsidP="003B04A4">
      <w:pPr>
        <w:spacing w:before="320" w:after="160"/>
        <w:rPr>
          <w:rFonts w:ascii="Oswald" w:eastAsia="Times New Roman" w:hAnsi="Oswald" w:cs="Times New Roman"/>
          <w:i/>
          <w:iCs/>
        </w:rPr>
      </w:pPr>
      <w:r w:rsidRPr="00CF3A95">
        <w:rPr>
          <w:rFonts w:ascii="Oswald" w:eastAsia="Times New Roman" w:hAnsi="Oswald" w:cs="Times New Roman"/>
          <w:i/>
          <w:iCs/>
        </w:rPr>
        <w:t xml:space="preserve">Если у Вас возникнут вопросы или Вы захотите обсудить что-то, что беспокоит в поведении </w:t>
      </w:r>
      <w:r w:rsidRPr="00CF3A95">
        <w:rPr>
          <w:rFonts w:ascii="Oswald" w:hAnsi="Oswald"/>
          <w:i/>
          <w:iCs/>
        </w:rPr>
        <w:t>В</w:t>
      </w:r>
      <w:r w:rsidRPr="00CF3A95">
        <w:rPr>
          <w:rFonts w:ascii="Oswald" w:eastAsia="Times New Roman" w:hAnsi="Oswald" w:cs="Times New Roman"/>
          <w:i/>
          <w:iCs/>
        </w:rPr>
        <w:t>ашего малыша — я всегда готова к разговору. Давайте растить счастливых детей вместе!</w:t>
      </w:r>
    </w:p>
    <w:p w14:paraId="04D9B691" w14:textId="77777777" w:rsidR="003B04A4" w:rsidRPr="00CF3A95" w:rsidRDefault="003B04A4" w:rsidP="003B04A4">
      <w:pPr>
        <w:spacing w:before="320" w:after="160"/>
        <w:rPr>
          <w:rFonts w:ascii="Oswald" w:hAnsi="Oswald"/>
        </w:rPr>
      </w:pPr>
    </w:p>
    <w:p w14:paraId="65BCEC82" w14:textId="77777777" w:rsidR="003B04A4" w:rsidRPr="00CF3A95" w:rsidRDefault="003B04A4" w:rsidP="003B04A4">
      <w:pPr>
        <w:jc w:val="right"/>
        <w:rPr>
          <w:rFonts w:ascii="Oswald" w:hAnsi="Oswald"/>
          <w:color w:val="7F8C8D"/>
          <w:sz w:val="20"/>
          <w:szCs w:val="20"/>
        </w:rPr>
      </w:pPr>
      <w:r w:rsidRPr="00CF3A95">
        <w:rPr>
          <w:rFonts w:ascii="Oswald" w:hAnsi="Oswald"/>
          <w:color w:val="7F8C8D"/>
          <w:sz w:val="20"/>
          <w:szCs w:val="20"/>
        </w:rPr>
        <w:t>С уважением и заботой,</w:t>
      </w:r>
    </w:p>
    <w:p w14:paraId="1BCA309D" w14:textId="77777777" w:rsidR="003B04A4" w:rsidRPr="00CF3A95" w:rsidRDefault="003B04A4" w:rsidP="003B04A4">
      <w:pPr>
        <w:jc w:val="right"/>
        <w:rPr>
          <w:rFonts w:ascii="Oswald" w:hAnsi="Oswald"/>
          <w:color w:val="7F8C8D"/>
          <w:sz w:val="20"/>
          <w:szCs w:val="20"/>
        </w:rPr>
      </w:pPr>
      <w:r w:rsidRPr="00CF3A95">
        <w:rPr>
          <w:rFonts w:ascii="Oswald" w:hAnsi="Oswald"/>
          <w:color w:val="7F8C8D"/>
          <w:sz w:val="20"/>
          <w:szCs w:val="20"/>
        </w:rPr>
        <w:t>Точилкина Ольга Сергеевна</w:t>
      </w:r>
    </w:p>
    <w:p w14:paraId="36B7B467" w14:textId="77777777" w:rsidR="003B04A4" w:rsidRPr="00CF3A95" w:rsidRDefault="003B04A4" w:rsidP="003B04A4">
      <w:pPr>
        <w:jc w:val="right"/>
        <w:rPr>
          <w:rFonts w:ascii="Oswald" w:hAnsi="Oswald"/>
        </w:rPr>
      </w:pPr>
      <w:r w:rsidRPr="00CF3A95">
        <w:rPr>
          <w:rFonts w:ascii="Oswald" w:hAnsi="Oswald"/>
          <w:color w:val="7F8C8D"/>
          <w:sz w:val="20"/>
          <w:szCs w:val="20"/>
        </w:rPr>
        <w:t>2026 г.</w:t>
      </w:r>
    </w:p>
    <w:p w14:paraId="52913601" w14:textId="77777777" w:rsidR="00AA2E7A" w:rsidRPr="00F43A4C" w:rsidRDefault="00AA2E7A">
      <w:pPr>
        <w:pBdr>
          <w:bottom w:val="single" w:sz="4" w:space="1" w:color="6C3483"/>
        </w:pBdr>
        <w:spacing w:before="120" w:after="120"/>
        <w:rPr>
          <w:rFonts w:ascii="Oswald" w:hAnsi="Oswald"/>
        </w:rPr>
      </w:pPr>
    </w:p>
    <w:sectPr w:rsidR="00AA2E7A" w:rsidRPr="00F43A4C" w:rsidSect="00F43A4C">
      <w:pgSz w:w="11906" w:h="16838"/>
      <w:pgMar w:top="1134" w:right="1134" w:bottom="709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33237"/>
    <w:multiLevelType w:val="hybridMultilevel"/>
    <w:tmpl w:val="56E03D12"/>
    <w:lvl w:ilvl="0" w:tplc="28048B7A">
      <w:start w:val="1"/>
      <w:numFmt w:val="bullet"/>
      <w:lvlText w:val="•"/>
      <w:lvlJc w:val="left"/>
      <w:pPr>
        <w:ind w:left="720" w:hanging="360"/>
      </w:pPr>
    </w:lvl>
    <w:lvl w:ilvl="1" w:tplc="2918C084">
      <w:numFmt w:val="decimal"/>
      <w:lvlText w:val=""/>
      <w:lvlJc w:val="left"/>
    </w:lvl>
    <w:lvl w:ilvl="2" w:tplc="1564DF60">
      <w:numFmt w:val="decimal"/>
      <w:lvlText w:val=""/>
      <w:lvlJc w:val="left"/>
    </w:lvl>
    <w:lvl w:ilvl="3" w:tplc="010C75E4">
      <w:numFmt w:val="decimal"/>
      <w:lvlText w:val=""/>
      <w:lvlJc w:val="left"/>
    </w:lvl>
    <w:lvl w:ilvl="4" w:tplc="0AC6C61E">
      <w:numFmt w:val="decimal"/>
      <w:lvlText w:val=""/>
      <w:lvlJc w:val="left"/>
    </w:lvl>
    <w:lvl w:ilvl="5" w:tplc="DFCAD8B2">
      <w:numFmt w:val="decimal"/>
      <w:lvlText w:val=""/>
      <w:lvlJc w:val="left"/>
    </w:lvl>
    <w:lvl w:ilvl="6" w:tplc="9D0A0602">
      <w:numFmt w:val="decimal"/>
      <w:lvlText w:val=""/>
      <w:lvlJc w:val="left"/>
    </w:lvl>
    <w:lvl w:ilvl="7" w:tplc="CEDC5EB2">
      <w:numFmt w:val="decimal"/>
      <w:lvlText w:val=""/>
      <w:lvlJc w:val="left"/>
    </w:lvl>
    <w:lvl w:ilvl="8" w:tplc="5358A9B6">
      <w:numFmt w:val="decimal"/>
      <w:lvlText w:val=""/>
      <w:lvlJc w:val="left"/>
    </w:lvl>
  </w:abstractNum>
  <w:abstractNum w:abstractNumId="1" w15:restartNumberingAfterBreak="0">
    <w:nsid w:val="5BDC530A"/>
    <w:multiLevelType w:val="hybridMultilevel"/>
    <w:tmpl w:val="00F621B0"/>
    <w:lvl w:ilvl="0" w:tplc="DB525F78">
      <w:start w:val="1"/>
      <w:numFmt w:val="decimal"/>
      <w:lvlText w:val="%1."/>
      <w:lvlJc w:val="left"/>
      <w:pPr>
        <w:ind w:left="720" w:hanging="360"/>
      </w:pPr>
    </w:lvl>
    <w:lvl w:ilvl="1" w:tplc="D62CF614">
      <w:numFmt w:val="decimal"/>
      <w:lvlText w:val=""/>
      <w:lvlJc w:val="left"/>
    </w:lvl>
    <w:lvl w:ilvl="2" w:tplc="E6DE7E32">
      <w:numFmt w:val="decimal"/>
      <w:lvlText w:val=""/>
      <w:lvlJc w:val="left"/>
    </w:lvl>
    <w:lvl w:ilvl="3" w:tplc="C9869816">
      <w:numFmt w:val="decimal"/>
      <w:lvlText w:val=""/>
      <w:lvlJc w:val="left"/>
    </w:lvl>
    <w:lvl w:ilvl="4" w:tplc="1B0CF586">
      <w:numFmt w:val="decimal"/>
      <w:lvlText w:val=""/>
      <w:lvlJc w:val="left"/>
    </w:lvl>
    <w:lvl w:ilvl="5" w:tplc="BAFE151C">
      <w:numFmt w:val="decimal"/>
      <w:lvlText w:val=""/>
      <w:lvlJc w:val="left"/>
    </w:lvl>
    <w:lvl w:ilvl="6" w:tplc="3F3EB132">
      <w:numFmt w:val="decimal"/>
      <w:lvlText w:val=""/>
      <w:lvlJc w:val="left"/>
    </w:lvl>
    <w:lvl w:ilvl="7" w:tplc="3FF4F9EA">
      <w:numFmt w:val="decimal"/>
      <w:lvlText w:val=""/>
      <w:lvlJc w:val="left"/>
    </w:lvl>
    <w:lvl w:ilvl="8" w:tplc="1FAE9C58">
      <w:numFmt w:val="decimal"/>
      <w:lvlText w:val=""/>
      <w:lvlJc w:val="left"/>
    </w:lvl>
  </w:abstractNum>
  <w:abstractNum w:abstractNumId="2" w15:restartNumberingAfterBreak="0">
    <w:nsid w:val="7A01561E"/>
    <w:multiLevelType w:val="hybridMultilevel"/>
    <w:tmpl w:val="221C149A"/>
    <w:lvl w:ilvl="0" w:tplc="AF70DA82">
      <w:start w:val="1"/>
      <w:numFmt w:val="bullet"/>
      <w:lvlText w:val="●"/>
      <w:lvlJc w:val="left"/>
      <w:pPr>
        <w:ind w:left="720" w:hanging="360"/>
      </w:pPr>
    </w:lvl>
    <w:lvl w:ilvl="1" w:tplc="6F2C8318">
      <w:start w:val="1"/>
      <w:numFmt w:val="bullet"/>
      <w:lvlText w:val="○"/>
      <w:lvlJc w:val="left"/>
      <w:pPr>
        <w:ind w:left="1440" w:hanging="360"/>
      </w:pPr>
    </w:lvl>
    <w:lvl w:ilvl="2" w:tplc="93407F80">
      <w:start w:val="1"/>
      <w:numFmt w:val="bullet"/>
      <w:lvlText w:val="■"/>
      <w:lvlJc w:val="left"/>
      <w:pPr>
        <w:ind w:left="2160" w:hanging="360"/>
      </w:pPr>
    </w:lvl>
    <w:lvl w:ilvl="3" w:tplc="CB74C95A">
      <w:start w:val="1"/>
      <w:numFmt w:val="bullet"/>
      <w:lvlText w:val="●"/>
      <w:lvlJc w:val="left"/>
      <w:pPr>
        <w:ind w:left="2880" w:hanging="360"/>
      </w:pPr>
    </w:lvl>
    <w:lvl w:ilvl="4" w:tplc="10247D6E">
      <w:start w:val="1"/>
      <w:numFmt w:val="bullet"/>
      <w:lvlText w:val="○"/>
      <w:lvlJc w:val="left"/>
      <w:pPr>
        <w:ind w:left="3600" w:hanging="360"/>
      </w:pPr>
    </w:lvl>
    <w:lvl w:ilvl="5" w:tplc="564E52DA">
      <w:start w:val="1"/>
      <w:numFmt w:val="bullet"/>
      <w:lvlText w:val="■"/>
      <w:lvlJc w:val="left"/>
      <w:pPr>
        <w:ind w:left="4320" w:hanging="360"/>
      </w:pPr>
    </w:lvl>
    <w:lvl w:ilvl="6" w:tplc="08FCFDCE">
      <w:start w:val="1"/>
      <w:numFmt w:val="bullet"/>
      <w:lvlText w:val="●"/>
      <w:lvlJc w:val="left"/>
      <w:pPr>
        <w:ind w:left="5040" w:hanging="360"/>
      </w:pPr>
    </w:lvl>
    <w:lvl w:ilvl="7" w:tplc="6E985A3A">
      <w:start w:val="1"/>
      <w:numFmt w:val="bullet"/>
      <w:lvlText w:val="●"/>
      <w:lvlJc w:val="left"/>
      <w:pPr>
        <w:ind w:left="5760" w:hanging="360"/>
      </w:pPr>
    </w:lvl>
    <w:lvl w:ilvl="8" w:tplc="D81C244C">
      <w:start w:val="1"/>
      <w:numFmt w:val="bullet"/>
      <w:lvlText w:val="●"/>
      <w:lvlJc w:val="left"/>
      <w:pPr>
        <w:ind w:left="6480" w:hanging="360"/>
      </w:pPr>
    </w:lvl>
  </w:abstractNum>
  <w:num w:numId="1" w16cid:durableId="1549686434">
    <w:abstractNumId w:val="2"/>
    <w:lvlOverride w:ilvl="0">
      <w:startOverride w:val="1"/>
    </w:lvlOverride>
  </w:num>
  <w:num w:numId="2" w16cid:durableId="1343317551">
    <w:abstractNumId w:val="0"/>
    <w:lvlOverride w:ilvl="0">
      <w:startOverride w:val="1"/>
    </w:lvlOverride>
  </w:num>
  <w:num w:numId="3" w16cid:durableId="1314987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7A"/>
    <w:rsid w:val="003B04A4"/>
    <w:rsid w:val="007617D9"/>
    <w:rsid w:val="009305B6"/>
    <w:rsid w:val="00AA2E7A"/>
    <w:rsid w:val="00F4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6D85"/>
  <w15:docId w15:val="{2B82B9F1-E3C1-4DBE-AA54-FBFE925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4A4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6C3483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Tochilkin</cp:lastModifiedBy>
  <cp:revision>3</cp:revision>
  <dcterms:created xsi:type="dcterms:W3CDTF">2026-04-08T15:29:00Z</dcterms:created>
  <dcterms:modified xsi:type="dcterms:W3CDTF">2026-05-01T06:35:00Z</dcterms:modified>
</cp:coreProperties>
</file>