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E5C7D4" w14:textId="77777777" w:rsidR="00E33F14" w:rsidRDefault="00E33F14" w:rsidP="006933C9">
      <w:pPr>
        <w:jc w:val="center"/>
        <w:rPr>
          <w:sz w:val="32"/>
          <w:szCs w:val="32"/>
        </w:rPr>
      </w:pPr>
    </w:p>
    <w:p w14:paraId="4CF7338A" w14:textId="77777777" w:rsidR="00E33F14" w:rsidRDefault="00E33F14" w:rsidP="006933C9">
      <w:pPr>
        <w:jc w:val="center"/>
        <w:rPr>
          <w:sz w:val="32"/>
          <w:szCs w:val="32"/>
        </w:rPr>
      </w:pPr>
    </w:p>
    <w:p w14:paraId="6B030551" w14:textId="77777777" w:rsidR="00E33F14" w:rsidRDefault="00E33F14" w:rsidP="006933C9">
      <w:pPr>
        <w:jc w:val="center"/>
        <w:rPr>
          <w:sz w:val="32"/>
          <w:szCs w:val="32"/>
        </w:rPr>
      </w:pPr>
    </w:p>
    <w:p w14:paraId="040F182F" w14:textId="77777777" w:rsidR="00E33F14" w:rsidRDefault="00E33F14" w:rsidP="006933C9">
      <w:pPr>
        <w:jc w:val="center"/>
        <w:rPr>
          <w:sz w:val="32"/>
          <w:szCs w:val="32"/>
        </w:rPr>
      </w:pPr>
    </w:p>
    <w:p w14:paraId="1E80B4F6" w14:textId="77777777" w:rsidR="00E33F14" w:rsidRDefault="00E33F14" w:rsidP="006933C9">
      <w:pPr>
        <w:jc w:val="center"/>
        <w:rPr>
          <w:sz w:val="32"/>
          <w:szCs w:val="32"/>
        </w:rPr>
      </w:pPr>
    </w:p>
    <w:p w14:paraId="20036027" w14:textId="77777777" w:rsidR="00E33F14" w:rsidRDefault="00E33F14" w:rsidP="006933C9">
      <w:pPr>
        <w:jc w:val="center"/>
        <w:rPr>
          <w:sz w:val="32"/>
          <w:szCs w:val="32"/>
        </w:rPr>
      </w:pPr>
    </w:p>
    <w:p w14:paraId="22D71FB1" w14:textId="77777777" w:rsidR="00E33F14" w:rsidRDefault="00E33F14" w:rsidP="00E33F14">
      <w:pPr>
        <w:jc w:val="center"/>
        <w:rPr>
          <w:sz w:val="32"/>
          <w:szCs w:val="32"/>
        </w:rPr>
      </w:pPr>
    </w:p>
    <w:p w14:paraId="18BBEF31" w14:textId="77777777" w:rsidR="00E33F14" w:rsidRDefault="00E33F14" w:rsidP="00E33F14">
      <w:pPr>
        <w:jc w:val="center"/>
        <w:rPr>
          <w:sz w:val="32"/>
          <w:szCs w:val="32"/>
        </w:rPr>
      </w:pPr>
    </w:p>
    <w:p w14:paraId="511C58B1" w14:textId="7CD3EB76" w:rsidR="00E33F14" w:rsidRDefault="006933C9" w:rsidP="00E33F14">
      <w:pPr>
        <w:jc w:val="center"/>
        <w:rPr>
          <w:sz w:val="32"/>
          <w:szCs w:val="32"/>
        </w:rPr>
      </w:pPr>
      <w:r w:rsidRPr="0011283B">
        <w:rPr>
          <w:sz w:val="32"/>
          <w:szCs w:val="32"/>
        </w:rPr>
        <w:t>Тема:</w:t>
      </w:r>
    </w:p>
    <w:p w14:paraId="27A63873" w14:textId="41B4D356" w:rsidR="006933C9" w:rsidRPr="0011283B" w:rsidRDefault="006933C9" w:rsidP="006933C9">
      <w:pPr>
        <w:jc w:val="center"/>
        <w:rPr>
          <w:sz w:val="32"/>
          <w:szCs w:val="32"/>
        </w:rPr>
      </w:pPr>
      <w:r w:rsidRPr="0011283B">
        <w:rPr>
          <w:sz w:val="32"/>
          <w:szCs w:val="32"/>
        </w:rPr>
        <w:t xml:space="preserve"> «Использование методов мнемотехники для развития речи детей среднего дошкольного возраста»</w:t>
      </w:r>
    </w:p>
    <w:p w14:paraId="2ED05172" w14:textId="77777777" w:rsidR="006933C9" w:rsidRPr="0011283B" w:rsidRDefault="006933C9" w:rsidP="006933C9">
      <w:pPr>
        <w:jc w:val="center"/>
        <w:rPr>
          <w:sz w:val="32"/>
          <w:szCs w:val="32"/>
        </w:rPr>
      </w:pPr>
    </w:p>
    <w:p w14:paraId="08D148B3" w14:textId="77777777" w:rsidR="006933C9" w:rsidRPr="0011283B" w:rsidRDefault="006933C9" w:rsidP="006933C9">
      <w:pPr>
        <w:jc w:val="center"/>
        <w:rPr>
          <w:sz w:val="32"/>
          <w:szCs w:val="32"/>
        </w:rPr>
      </w:pPr>
    </w:p>
    <w:p w14:paraId="5FDEBD0A" w14:textId="77777777" w:rsidR="006933C9" w:rsidRPr="0011283B" w:rsidRDefault="006933C9" w:rsidP="006933C9">
      <w:pPr>
        <w:jc w:val="center"/>
        <w:rPr>
          <w:sz w:val="32"/>
          <w:szCs w:val="32"/>
        </w:rPr>
      </w:pPr>
    </w:p>
    <w:p w14:paraId="7F070371" w14:textId="77777777" w:rsidR="006933C9" w:rsidRPr="0011283B" w:rsidRDefault="006933C9" w:rsidP="006933C9">
      <w:pPr>
        <w:jc w:val="center"/>
        <w:rPr>
          <w:sz w:val="32"/>
          <w:szCs w:val="32"/>
        </w:rPr>
      </w:pPr>
    </w:p>
    <w:p w14:paraId="4B1C0BF3" w14:textId="77777777" w:rsidR="006933C9" w:rsidRPr="0011283B" w:rsidRDefault="006933C9" w:rsidP="006933C9">
      <w:pPr>
        <w:jc w:val="center"/>
        <w:rPr>
          <w:sz w:val="32"/>
          <w:szCs w:val="32"/>
        </w:rPr>
      </w:pPr>
    </w:p>
    <w:p w14:paraId="0349A46E" w14:textId="54C4BD36" w:rsidR="00E33F14" w:rsidRDefault="006933C9" w:rsidP="00E33F14">
      <w:pPr>
        <w:rPr>
          <w:sz w:val="32"/>
          <w:szCs w:val="32"/>
        </w:rPr>
      </w:pPr>
      <w:r w:rsidRPr="0011283B">
        <w:rPr>
          <w:sz w:val="32"/>
          <w:szCs w:val="32"/>
        </w:rPr>
        <w:t xml:space="preserve">                                                    </w:t>
      </w:r>
      <w:r w:rsidR="00E33F14">
        <w:rPr>
          <w:sz w:val="32"/>
          <w:szCs w:val="32"/>
        </w:rPr>
        <w:t>Выполнила: Точилкина О.С</w:t>
      </w:r>
    </w:p>
    <w:p w14:paraId="5D703876" w14:textId="1E3C4F67" w:rsidR="00E33F14" w:rsidRDefault="00E33F14" w:rsidP="00E33F14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Воспитатель группы «Ромашки»</w:t>
      </w:r>
    </w:p>
    <w:p w14:paraId="30C4EBFA" w14:textId="77777777" w:rsidR="00E33F14" w:rsidRPr="0011283B" w:rsidRDefault="00E33F14" w:rsidP="00E33F14">
      <w:pPr>
        <w:rPr>
          <w:sz w:val="32"/>
          <w:szCs w:val="32"/>
        </w:rPr>
      </w:pPr>
    </w:p>
    <w:p w14:paraId="4F1D5C2C" w14:textId="77777777" w:rsidR="006933C9" w:rsidRPr="0011283B" w:rsidRDefault="006933C9" w:rsidP="006933C9">
      <w:pPr>
        <w:jc w:val="center"/>
        <w:rPr>
          <w:sz w:val="32"/>
          <w:szCs w:val="32"/>
        </w:rPr>
      </w:pPr>
    </w:p>
    <w:p w14:paraId="3465D103" w14:textId="77777777" w:rsidR="006933C9" w:rsidRPr="0011283B" w:rsidRDefault="006933C9" w:rsidP="006933C9">
      <w:pPr>
        <w:jc w:val="center"/>
        <w:rPr>
          <w:sz w:val="32"/>
          <w:szCs w:val="32"/>
        </w:rPr>
      </w:pPr>
    </w:p>
    <w:p w14:paraId="41102F70" w14:textId="77777777" w:rsidR="006933C9" w:rsidRPr="0011283B" w:rsidRDefault="006933C9" w:rsidP="006933C9">
      <w:pPr>
        <w:jc w:val="center"/>
        <w:rPr>
          <w:sz w:val="32"/>
          <w:szCs w:val="32"/>
        </w:rPr>
      </w:pPr>
    </w:p>
    <w:p w14:paraId="24F8C33E" w14:textId="77777777" w:rsidR="006933C9" w:rsidRPr="0011283B" w:rsidRDefault="006933C9" w:rsidP="006933C9">
      <w:pPr>
        <w:jc w:val="center"/>
        <w:rPr>
          <w:sz w:val="32"/>
          <w:szCs w:val="32"/>
        </w:rPr>
      </w:pPr>
    </w:p>
    <w:p w14:paraId="1DEAF931" w14:textId="77777777" w:rsidR="00E33F14" w:rsidRDefault="006933C9" w:rsidP="00E33F14">
      <w:pPr>
        <w:jc w:val="center"/>
        <w:rPr>
          <w:sz w:val="32"/>
          <w:szCs w:val="32"/>
        </w:rPr>
      </w:pPr>
      <w:r w:rsidRPr="0011283B">
        <w:rPr>
          <w:sz w:val="32"/>
          <w:szCs w:val="32"/>
        </w:rPr>
        <w:t>Москва 2024</w:t>
      </w:r>
    </w:p>
    <w:p w14:paraId="589327AB" w14:textId="77777777" w:rsidR="00E33F14" w:rsidRDefault="00E33F14" w:rsidP="00E33F14">
      <w:pPr>
        <w:jc w:val="center"/>
        <w:rPr>
          <w:i/>
          <w:iCs/>
          <w:sz w:val="32"/>
          <w:szCs w:val="32"/>
        </w:rPr>
      </w:pPr>
    </w:p>
    <w:p w14:paraId="622E70DC" w14:textId="2065BAD7" w:rsidR="00D3669F" w:rsidRPr="00E33F14" w:rsidRDefault="00D3669F" w:rsidP="00E33F14">
      <w:pPr>
        <w:jc w:val="center"/>
        <w:rPr>
          <w:sz w:val="32"/>
          <w:szCs w:val="32"/>
        </w:rPr>
      </w:pPr>
      <w:r w:rsidRPr="0011283B">
        <w:rPr>
          <w:i/>
          <w:iCs/>
          <w:sz w:val="32"/>
          <w:szCs w:val="32"/>
        </w:rPr>
        <w:lastRenderedPageBreak/>
        <w:t xml:space="preserve">Если учить ребёнка каким-нибудь неизвестны мему пяти словам – он долго будет и напрасно мучиться, </w:t>
      </w:r>
      <w:proofErr w:type="gramStart"/>
      <w:r w:rsidRPr="0011283B">
        <w:rPr>
          <w:i/>
          <w:iCs/>
          <w:sz w:val="32"/>
          <w:szCs w:val="32"/>
        </w:rPr>
        <w:t>но</w:t>
      </w:r>
      <w:proofErr w:type="gramEnd"/>
      <w:r w:rsidRPr="0011283B">
        <w:rPr>
          <w:i/>
          <w:iCs/>
          <w:sz w:val="32"/>
          <w:szCs w:val="32"/>
        </w:rPr>
        <w:t xml:space="preserve"> если свяжите двадцать таких слов с картинками, их он усвоит налету. </w:t>
      </w:r>
    </w:p>
    <w:p w14:paraId="2AAC9458" w14:textId="77777777" w:rsidR="00D3669F" w:rsidRPr="0011283B" w:rsidRDefault="00D3669F" w:rsidP="006933C9">
      <w:pPr>
        <w:rPr>
          <w:sz w:val="32"/>
          <w:szCs w:val="32"/>
        </w:rPr>
      </w:pPr>
      <w:r w:rsidRPr="0011283B">
        <w:rPr>
          <w:i/>
          <w:iCs/>
          <w:sz w:val="32"/>
          <w:szCs w:val="32"/>
        </w:rPr>
        <w:t xml:space="preserve">                                                                                               К. Д. Ушинский.</w:t>
      </w:r>
    </w:p>
    <w:p w14:paraId="39C3C771" w14:textId="77777777" w:rsidR="006933C9" w:rsidRPr="0011283B" w:rsidRDefault="006933C9" w:rsidP="00D3669F">
      <w:pPr>
        <w:jc w:val="center"/>
        <w:rPr>
          <w:b/>
          <w:bCs/>
          <w:sz w:val="32"/>
          <w:szCs w:val="32"/>
        </w:rPr>
      </w:pPr>
      <w:r w:rsidRPr="0011283B">
        <w:rPr>
          <w:b/>
          <w:bCs/>
          <w:sz w:val="32"/>
          <w:szCs w:val="32"/>
        </w:rPr>
        <w:t>Актуальность</w:t>
      </w:r>
    </w:p>
    <w:p w14:paraId="26C6FADE" w14:textId="77777777" w:rsidR="00D3669F" w:rsidRPr="00D3669F" w:rsidRDefault="00D3669F" w:rsidP="00D3669F">
      <w:pPr>
        <w:rPr>
          <w:sz w:val="32"/>
          <w:szCs w:val="32"/>
        </w:rPr>
      </w:pPr>
      <w:r w:rsidRPr="00D3669F">
        <w:rPr>
          <w:sz w:val="32"/>
          <w:szCs w:val="32"/>
        </w:rPr>
        <w:t>В современном дошкольном образовании речь рассматривается как одна из основ воспитания и обучения. С развитием речи связано формирование как личности в целом, так и всех основных психических процессов.</w:t>
      </w:r>
    </w:p>
    <w:p w14:paraId="3A92CEB2" w14:textId="77777777" w:rsidR="00D3669F" w:rsidRPr="00D3669F" w:rsidRDefault="00D3669F" w:rsidP="00D3669F">
      <w:pPr>
        <w:rPr>
          <w:sz w:val="32"/>
          <w:szCs w:val="32"/>
        </w:rPr>
      </w:pPr>
      <w:r w:rsidRPr="0011283B">
        <w:rPr>
          <w:sz w:val="32"/>
          <w:szCs w:val="32"/>
        </w:rPr>
        <w:t>Н</w:t>
      </w:r>
      <w:r w:rsidRPr="00D3669F">
        <w:rPr>
          <w:sz w:val="32"/>
          <w:szCs w:val="32"/>
        </w:rPr>
        <w:t>а сегодняшний день - образная, богатая синонимами, описаниями речь у детей дошкольного возраста – явление очень редкое и это делает проблему развития связной речи одной из наиболее актуальных. Главной и отличительной чертой современного общества является подмена живого человеческого общения зависимостью от компьютера. Недостаток общения родителей со своими детьми, порой игнорирование речевых трудностей детей лишь увеличивает количество дошкольников с недостатками речи.</w:t>
      </w:r>
    </w:p>
    <w:p w14:paraId="2D105769" w14:textId="77777777" w:rsidR="00D3669F" w:rsidRPr="0011283B" w:rsidRDefault="00D3669F" w:rsidP="00D3669F">
      <w:pPr>
        <w:rPr>
          <w:sz w:val="32"/>
          <w:szCs w:val="32"/>
        </w:rPr>
      </w:pPr>
      <w:r w:rsidRPr="00D3669F">
        <w:rPr>
          <w:sz w:val="32"/>
          <w:szCs w:val="32"/>
        </w:rPr>
        <w:t>В речи детей существует множество проблем: односложная речь, неспособность построить распространенное предложение; бедность речи, недостаточный словарный запас; трудности в построении монолога </w:t>
      </w:r>
      <w:r w:rsidRPr="00D3669F">
        <w:rPr>
          <w:i/>
          <w:iCs/>
          <w:sz w:val="32"/>
          <w:szCs w:val="32"/>
        </w:rPr>
        <w:t>(сюжетный или описательный рассказ, пересказ)</w:t>
      </w:r>
      <w:r w:rsidRPr="00D3669F">
        <w:rPr>
          <w:sz w:val="32"/>
          <w:szCs w:val="32"/>
        </w:rPr>
        <w:t>; отсутствие навыков культурной речи.</w:t>
      </w:r>
    </w:p>
    <w:p w14:paraId="66F61B54" w14:textId="77777777" w:rsidR="00D3669F" w:rsidRPr="0011283B" w:rsidRDefault="00D3669F" w:rsidP="00D3669F">
      <w:pPr>
        <w:rPr>
          <w:sz w:val="32"/>
          <w:szCs w:val="32"/>
        </w:rPr>
      </w:pPr>
      <w:r w:rsidRPr="00D3669F">
        <w:rPr>
          <w:b/>
          <w:bCs/>
          <w:sz w:val="32"/>
          <w:szCs w:val="32"/>
        </w:rPr>
        <w:t>Цель:</w:t>
      </w:r>
      <w:r w:rsidRPr="00D3669F">
        <w:rPr>
          <w:sz w:val="32"/>
          <w:szCs w:val="32"/>
        </w:rPr>
        <w:t xml:space="preserve"> повышение своего </w:t>
      </w:r>
      <w:proofErr w:type="gramStart"/>
      <w:r w:rsidRPr="00D3669F">
        <w:rPr>
          <w:sz w:val="32"/>
          <w:szCs w:val="32"/>
        </w:rPr>
        <w:t xml:space="preserve">теоретического </w:t>
      </w:r>
      <w:r w:rsidRPr="0011283B">
        <w:rPr>
          <w:sz w:val="32"/>
          <w:szCs w:val="32"/>
        </w:rPr>
        <w:t xml:space="preserve"> и</w:t>
      </w:r>
      <w:proofErr w:type="gramEnd"/>
      <w:r w:rsidRPr="0011283B">
        <w:rPr>
          <w:sz w:val="32"/>
          <w:szCs w:val="32"/>
        </w:rPr>
        <w:t xml:space="preserve"> практического </w:t>
      </w:r>
      <w:r w:rsidRPr="00D3669F">
        <w:rPr>
          <w:sz w:val="32"/>
          <w:szCs w:val="32"/>
        </w:rPr>
        <w:t>уровня знаний, профессионального мастерства и компетентности по теме самообразования. Изучение и анализ эффективности использования методов мнемотехники для развития речи детей среднего дошкольного возраста.</w:t>
      </w:r>
    </w:p>
    <w:p w14:paraId="0A834A99" w14:textId="77777777" w:rsidR="00D3669F" w:rsidRPr="0011283B" w:rsidRDefault="00D3669F" w:rsidP="00D3669F">
      <w:pPr>
        <w:rPr>
          <w:sz w:val="32"/>
          <w:szCs w:val="32"/>
        </w:rPr>
      </w:pPr>
      <w:r w:rsidRPr="00D3669F">
        <w:rPr>
          <w:b/>
          <w:bCs/>
          <w:sz w:val="32"/>
          <w:szCs w:val="32"/>
        </w:rPr>
        <w:t>Задачи:</w:t>
      </w:r>
      <w:r w:rsidRPr="0011283B">
        <w:rPr>
          <w:b/>
          <w:bCs/>
          <w:sz w:val="32"/>
          <w:szCs w:val="32"/>
        </w:rPr>
        <w:t xml:space="preserve"> </w:t>
      </w:r>
      <w:r w:rsidRPr="00D3669F">
        <w:rPr>
          <w:sz w:val="32"/>
          <w:szCs w:val="32"/>
        </w:rPr>
        <w:t xml:space="preserve">создать условия для развития связной речи у детей среднего   дошкольного возраста в совместной и самостоятельной деятельности посредством метода мнемотехники: пополнение </w:t>
      </w:r>
      <w:r w:rsidRPr="00D3669F">
        <w:rPr>
          <w:sz w:val="32"/>
          <w:szCs w:val="32"/>
        </w:rPr>
        <w:lastRenderedPageBreak/>
        <w:t>словарного запаса, умения преобразовывать образы  в символы, развитие памяти, внимания и образного мышления, развитие мелкой моторики, развитие творческих способностей, фантазии</w:t>
      </w:r>
      <w:r w:rsidRPr="0011283B">
        <w:rPr>
          <w:sz w:val="32"/>
          <w:szCs w:val="32"/>
        </w:rPr>
        <w:t>.</w:t>
      </w:r>
      <w:r w:rsidRPr="0011283B">
        <w:rPr>
          <w:b/>
          <w:bCs/>
          <w:sz w:val="32"/>
          <w:szCs w:val="32"/>
        </w:rPr>
        <w:t xml:space="preserve"> </w:t>
      </w:r>
      <w:r w:rsidRPr="0011283B">
        <w:rPr>
          <w:sz w:val="32"/>
          <w:szCs w:val="32"/>
        </w:rPr>
        <w:t>С</w:t>
      </w:r>
      <w:r w:rsidRPr="00D3669F">
        <w:rPr>
          <w:sz w:val="32"/>
          <w:szCs w:val="32"/>
        </w:rPr>
        <w:t>пособствовать созданию в домашних условиях речевой предметно – развивающей среды.</w:t>
      </w:r>
      <w:r w:rsidRPr="0011283B">
        <w:rPr>
          <w:sz w:val="32"/>
          <w:szCs w:val="32"/>
        </w:rPr>
        <w:t xml:space="preserve"> </w:t>
      </w:r>
      <w:proofErr w:type="gramStart"/>
      <w:r w:rsidRPr="0011283B">
        <w:rPr>
          <w:sz w:val="32"/>
          <w:szCs w:val="32"/>
        </w:rPr>
        <w:t>О</w:t>
      </w:r>
      <w:r w:rsidRPr="00D3669F">
        <w:rPr>
          <w:sz w:val="32"/>
          <w:szCs w:val="32"/>
        </w:rPr>
        <w:t>формить  развивающую</w:t>
      </w:r>
      <w:proofErr w:type="gramEnd"/>
      <w:r w:rsidRPr="00D3669F">
        <w:rPr>
          <w:sz w:val="32"/>
          <w:szCs w:val="32"/>
        </w:rPr>
        <w:t xml:space="preserve"> предметно - пространственную среду в группе с использованием </w:t>
      </w:r>
      <w:proofErr w:type="spellStart"/>
      <w:r w:rsidRPr="00D3669F">
        <w:rPr>
          <w:sz w:val="32"/>
          <w:szCs w:val="32"/>
        </w:rPr>
        <w:t>мнемотаблиц</w:t>
      </w:r>
      <w:proofErr w:type="spellEnd"/>
      <w:r w:rsidRPr="00D3669F">
        <w:rPr>
          <w:sz w:val="32"/>
          <w:szCs w:val="32"/>
        </w:rPr>
        <w:t>.</w:t>
      </w:r>
    </w:p>
    <w:p w14:paraId="69D18454" w14:textId="77777777" w:rsidR="007B76C5" w:rsidRPr="0011283B" w:rsidRDefault="00C86BA0" w:rsidP="007B76C5">
      <w:pPr>
        <w:rPr>
          <w:sz w:val="32"/>
          <w:szCs w:val="32"/>
        </w:rPr>
      </w:pPr>
      <w:r w:rsidRPr="0011283B">
        <w:rPr>
          <w:sz w:val="32"/>
          <w:szCs w:val="32"/>
        </w:rPr>
        <w:t>Одной из основных задач было п</w:t>
      </w:r>
      <w:r w:rsidR="00D67837" w:rsidRPr="0011283B">
        <w:rPr>
          <w:sz w:val="32"/>
          <w:szCs w:val="32"/>
        </w:rPr>
        <w:t>одбор методической литературы, передового опыта по вопросам речевого развития дошкольников. Привлечение родителей к процессу развития речи детей. Изучение стате</w:t>
      </w:r>
      <w:r w:rsidR="007B76C5" w:rsidRPr="0011283B">
        <w:rPr>
          <w:sz w:val="32"/>
          <w:szCs w:val="32"/>
        </w:rPr>
        <w:t>й</w:t>
      </w:r>
      <w:r w:rsidRPr="0011283B">
        <w:rPr>
          <w:sz w:val="32"/>
          <w:szCs w:val="32"/>
        </w:rPr>
        <w:t>:</w:t>
      </w:r>
    </w:p>
    <w:p w14:paraId="25CE85ED" w14:textId="77777777" w:rsidR="007B76C5" w:rsidRPr="0011283B" w:rsidRDefault="00D67837" w:rsidP="007B76C5">
      <w:pPr>
        <w:rPr>
          <w:sz w:val="32"/>
          <w:szCs w:val="32"/>
        </w:rPr>
      </w:pPr>
      <w:r w:rsidRPr="0011283B">
        <w:rPr>
          <w:sz w:val="32"/>
          <w:szCs w:val="32"/>
        </w:rPr>
        <w:t xml:space="preserve"> </w:t>
      </w:r>
      <w:r w:rsidR="007B76C5" w:rsidRPr="0011283B">
        <w:rPr>
          <w:sz w:val="32"/>
          <w:szCs w:val="32"/>
        </w:rPr>
        <w:t>1. Акимова Г. Память – на «</w:t>
      </w:r>
      <w:proofErr w:type="gramStart"/>
      <w:r w:rsidR="007B76C5" w:rsidRPr="0011283B">
        <w:rPr>
          <w:sz w:val="32"/>
          <w:szCs w:val="32"/>
        </w:rPr>
        <w:t>5»(</w:t>
      </w:r>
      <w:proofErr w:type="gramEnd"/>
      <w:r w:rsidR="007B76C5" w:rsidRPr="0011283B">
        <w:rPr>
          <w:sz w:val="32"/>
          <w:szCs w:val="32"/>
        </w:rPr>
        <w:t>эффективные мнемотехники для детей и взрослых). – Екатеринбург: «У-Фактория», 2006.</w:t>
      </w:r>
    </w:p>
    <w:p w14:paraId="7EF48ECA" w14:textId="77777777" w:rsidR="007B76C5" w:rsidRPr="007B76C5" w:rsidRDefault="007B76C5" w:rsidP="007B76C5">
      <w:pPr>
        <w:rPr>
          <w:sz w:val="32"/>
          <w:szCs w:val="32"/>
        </w:rPr>
      </w:pPr>
      <w:r w:rsidRPr="0011283B">
        <w:rPr>
          <w:sz w:val="32"/>
          <w:szCs w:val="32"/>
        </w:rPr>
        <w:t>2</w:t>
      </w:r>
      <w:r w:rsidRPr="007B76C5">
        <w:rPr>
          <w:sz w:val="32"/>
          <w:szCs w:val="32"/>
        </w:rPr>
        <w:t>.   </w:t>
      </w:r>
      <w:proofErr w:type="spellStart"/>
      <w:r w:rsidRPr="007B76C5">
        <w:rPr>
          <w:sz w:val="32"/>
          <w:szCs w:val="32"/>
        </w:rPr>
        <w:t>Большаева</w:t>
      </w:r>
      <w:proofErr w:type="spellEnd"/>
      <w:r w:rsidRPr="007B76C5">
        <w:rPr>
          <w:sz w:val="32"/>
          <w:szCs w:val="32"/>
        </w:rPr>
        <w:t xml:space="preserve"> Т. Учимся по сказке. Развитие мышления дошкольников с помощью мнемотехники. – СПб.: «Детство-Пресс», 2001г.</w:t>
      </w:r>
    </w:p>
    <w:p w14:paraId="0716D658" w14:textId="77777777" w:rsidR="007B76C5" w:rsidRPr="007B76C5" w:rsidRDefault="007B76C5" w:rsidP="007B76C5">
      <w:pPr>
        <w:rPr>
          <w:sz w:val="32"/>
          <w:szCs w:val="32"/>
        </w:rPr>
      </w:pPr>
      <w:r w:rsidRPr="0011283B">
        <w:rPr>
          <w:sz w:val="32"/>
          <w:szCs w:val="32"/>
        </w:rPr>
        <w:t>3</w:t>
      </w:r>
      <w:r w:rsidRPr="007B76C5">
        <w:rPr>
          <w:sz w:val="32"/>
          <w:szCs w:val="32"/>
        </w:rPr>
        <w:t>. Громова, О. Е., Соломатина, Г. Н., Савинова, Н. П. Стихи о временах года и игры. Дидактические материалы по развитию речи детей 5 – 6 лет. Москва, 2005.</w:t>
      </w:r>
    </w:p>
    <w:p w14:paraId="1229A44B" w14:textId="77777777" w:rsidR="007B76C5" w:rsidRPr="007B76C5" w:rsidRDefault="007B76C5" w:rsidP="007B76C5">
      <w:pPr>
        <w:rPr>
          <w:sz w:val="32"/>
          <w:szCs w:val="32"/>
        </w:rPr>
      </w:pPr>
      <w:r w:rsidRPr="0011283B">
        <w:rPr>
          <w:sz w:val="32"/>
          <w:szCs w:val="32"/>
        </w:rPr>
        <w:t>4</w:t>
      </w:r>
      <w:r w:rsidRPr="007B76C5">
        <w:rPr>
          <w:sz w:val="32"/>
          <w:szCs w:val="32"/>
        </w:rPr>
        <w:t>. Омельченко Л. В. Использование приёмов мнемотехники в развитии связной речи / Логопед. 2008. №4. С. 102 -115.</w:t>
      </w:r>
    </w:p>
    <w:p w14:paraId="62909F2B" w14:textId="77777777" w:rsidR="007B76C5" w:rsidRPr="0011283B" w:rsidRDefault="007B76C5" w:rsidP="007B76C5">
      <w:pPr>
        <w:rPr>
          <w:sz w:val="32"/>
          <w:szCs w:val="32"/>
        </w:rPr>
      </w:pPr>
      <w:r w:rsidRPr="0011283B">
        <w:rPr>
          <w:sz w:val="32"/>
          <w:szCs w:val="32"/>
        </w:rPr>
        <w:t>5</w:t>
      </w:r>
      <w:r w:rsidRPr="007B76C5">
        <w:rPr>
          <w:sz w:val="32"/>
          <w:szCs w:val="32"/>
        </w:rPr>
        <w:t>.Ткаченко Т. Использование схем в составлении описательных рассказов// «Дошкольное воспитание». – 1990г. - №10. С. 16-21.</w:t>
      </w:r>
    </w:p>
    <w:p w14:paraId="6137313A" w14:textId="77777777" w:rsidR="00C86BA0" w:rsidRPr="0011283B" w:rsidRDefault="00C86BA0" w:rsidP="00C86BA0">
      <w:pPr>
        <w:rPr>
          <w:b/>
          <w:bCs/>
          <w:sz w:val="32"/>
          <w:szCs w:val="32"/>
          <w:u w:val="single"/>
        </w:rPr>
      </w:pPr>
    </w:p>
    <w:p w14:paraId="1D685A89" w14:textId="77777777" w:rsidR="00C86BA0" w:rsidRPr="00C86BA0" w:rsidRDefault="00C86BA0" w:rsidP="00C86BA0">
      <w:pPr>
        <w:jc w:val="center"/>
        <w:rPr>
          <w:b/>
          <w:bCs/>
          <w:sz w:val="32"/>
          <w:szCs w:val="32"/>
        </w:rPr>
      </w:pPr>
      <w:r w:rsidRPr="00C86BA0">
        <w:rPr>
          <w:b/>
          <w:bCs/>
          <w:sz w:val="32"/>
          <w:szCs w:val="32"/>
        </w:rPr>
        <w:t>Этапы развития элементов мнемотехники:</w:t>
      </w:r>
    </w:p>
    <w:p w14:paraId="4765F2CA" w14:textId="77777777" w:rsidR="00C86BA0" w:rsidRPr="00C86BA0" w:rsidRDefault="00C86BA0" w:rsidP="00C86BA0">
      <w:pPr>
        <w:rPr>
          <w:sz w:val="32"/>
          <w:szCs w:val="32"/>
        </w:rPr>
      </w:pPr>
      <w:r w:rsidRPr="00C86BA0">
        <w:rPr>
          <w:sz w:val="32"/>
          <w:szCs w:val="32"/>
        </w:rPr>
        <w:t>Работа на занятиях по мнемотехнике состоит из III этапов:</w:t>
      </w:r>
    </w:p>
    <w:p w14:paraId="2D2011FD" w14:textId="77777777" w:rsidR="00C86BA0" w:rsidRPr="0011283B" w:rsidRDefault="00C86BA0" w:rsidP="00C86BA0">
      <w:pPr>
        <w:rPr>
          <w:sz w:val="32"/>
          <w:szCs w:val="32"/>
        </w:rPr>
      </w:pPr>
      <w:r w:rsidRPr="00C86BA0">
        <w:rPr>
          <w:sz w:val="32"/>
          <w:szCs w:val="32"/>
        </w:rPr>
        <w:t>I этап – рассматривание таблицы и разбор того, что на ней нарисовано.</w:t>
      </w:r>
    </w:p>
    <w:p w14:paraId="425EF23F" w14:textId="77777777" w:rsidR="00C86BA0" w:rsidRPr="00C86BA0" w:rsidRDefault="00C86BA0" w:rsidP="00C86BA0">
      <w:pPr>
        <w:rPr>
          <w:sz w:val="32"/>
          <w:szCs w:val="32"/>
        </w:rPr>
      </w:pPr>
      <w:r w:rsidRPr="00C86BA0">
        <w:rPr>
          <w:sz w:val="32"/>
          <w:szCs w:val="32"/>
        </w:rPr>
        <w:t> II этап – осуществление перекодирования информации, т. е. преобразование из абстрактных символов в образы.</w:t>
      </w:r>
    </w:p>
    <w:p w14:paraId="4F8044D6" w14:textId="77777777" w:rsidR="00C86BA0" w:rsidRPr="0011283B" w:rsidRDefault="00C86BA0" w:rsidP="00C86BA0">
      <w:pPr>
        <w:rPr>
          <w:sz w:val="32"/>
          <w:szCs w:val="32"/>
        </w:rPr>
      </w:pPr>
      <w:r w:rsidRPr="00C86BA0">
        <w:rPr>
          <w:sz w:val="32"/>
          <w:szCs w:val="32"/>
        </w:rPr>
        <w:lastRenderedPageBreak/>
        <w:t>III этап – осуществление пересказа сказки, рассказа или стихотворения.</w:t>
      </w:r>
    </w:p>
    <w:p w14:paraId="06DD9971" w14:textId="77777777" w:rsidR="0011283B" w:rsidRPr="0011283B" w:rsidRDefault="0011283B" w:rsidP="00C86BA0">
      <w:pPr>
        <w:rPr>
          <w:sz w:val="32"/>
          <w:szCs w:val="32"/>
        </w:rPr>
      </w:pPr>
      <w:r w:rsidRPr="0011283B">
        <w:rPr>
          <w:sz w:val="32"/>
          <w:szCs w:val="32"/>
        </w:rPr>
        <w:t xml:space="preserve">В игре «Загадки и отгадки» дети соотносят речевое описание предмета с его графическим изображением - читаем загадки, дети рассматривают имеющиеся у них картинки-символы. Если среди них находится предмет, являющийся отгадкой, ребенок </w:t>
      </w:r>
      <w:proofErr w:type="gramStart"/>
      <w:r w:rsidRPr="0011283B">
        <w:rPr>
          <w:sz w:val="32"/>
          <w:szCs w:val="32"/>
        </w:rPr>
        <w:t>говорит</w:t>
      </w:r>
      <w:proofErr w:type="gramEnd"/>
      <w:r w:rsidRPr="0011283B">
        <w:rPr>
          <w:sz w:val="32"/>
          <w:szCs w:val="32"/>
        </w:rPr>
        <w:t xml:space="preserve"> «Это про…».</w:t>
      </w:r>
    </w:p>
    <w:p w14:paraId="7E543367" w14:textId="77777777" w:rsidR="00145219" w:rsidRDefault="0011283B" w:rsidP="00C86BA0">
      <w:pPr>
        <w:rPr>
          <w:sz w:val="32"/>
          <w:szCs w:val="32"/>
        </w:rPr>
      </w:pPr>
      <w:proofErr w:type="spellStart"/>
      <w:r w:rsidRPr="0011283B">
        <w:rPr>
          <w:sz w:val="32"/>
          <w:szCs w:val="32"/>
        </w:rPr>
        <w:t>Мнемотаблицы</w:t>
      </w:r>
      <w:proofErr w:type="spellEnd"/>
      <w:r w:rsidRPr="0011283B">
        <w:rPr>
          <w:sz w:val="32"/>
          <w:szCs w:val="32"/>
        </w:rPr>
        <w:t xml:space="preserve"> особенно эффективны при разучивании стихотворений и сказок. Использование опорных рисунков для обучения заучиванию стихотворений увлекает детей, превращает занятие в игру.</w:t>
      </w:r>
    </w:p>
    <w:p w14:paraId="7F44EED3" w14:textId="77777777" w:rsidR="00145219" w:rsidRDefault="00145219" w:rsidP="00C86BA0">
      <w:pPr>
        <w:rPr>
          <w:b/>
          <w:bCs/>
          <w:sz w:val="32"/>
          <w:szCs w:val="32"/>
        </w:rPr>
      </w:pPr>
      <w:r w:rsidRPr="00145219">
        <w:rPr>
          <w:b/>
          <w:bCs/>
          <w:sz w:val="32"/>
          <w:szCs w:val="32"/>
        </w:rPr>
        <w:t>Перспективный план работы с детьми</w:t>
      </w:r>
      <w:r>
        <w:rPr>
          <w:b/>
          <w:bCs/>
          <w:sz w:val="32"/>
          <w:szCs w:val="32"/>
        </w:rPr>
        <w:t xml:space="preserve"> средней</w:t>
      </w:r>
      <w:r w:rsidRPr="00145219">
        <w:rPr>
          <w:b/>
          <w:bCs/>
          <w:sz w:val="32"/>
          <w:szCs w:val="32"/>
        </w:rPr>
        <w:t xml:space="preserve"> группы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482"/>
        <w:gridCol w:w="3383"/>
        <w:gridCol w:w="4480"/>
      </w:tblGrid>
      <w:tr w:rsidR="00145219" w14:paraId="1276DB61" w14:textId="77777777" w:rsidTr="00A731B8">
        <w:tc>
          <w:tcPr>
            <w:tcW w:w="1413" w:type="dxa"/>
          </w:tcPr>
          <w:p w14:paraId="128B10F6" w14:textId="77777777" w:rsidR="00145219" w:rsidRPr="00145219" w:rsidRDefault="00145219" w:rsidP="00C86BA0">
            <w:pPr>
              <w:rPr>
                <w:b/>
                <w:bCs/>
                <w:sz w:val="32"/>
                <w:szCs w:val="32"/>
              </w:rPr>
            </w:pPr>
            <w:r w:rsidRPr="00145219">
              <w:rPr>
                <w:b/>
                <w:bCs/>
                <w:sz w:val="32"/>
                <w:szCs w:val="32"/>
              </w:rPr>
              <w:t>Месяц</w:t>
            </w:r>
          </w:p>
        </w:tc>
        <w:tc>
          <w:tcPr>
            <w:tcW w:w="3402" w:type="dxa"/>
          </w:tcPr>
          <w:p w14:paraId="7C166E07" w14:textId="47C77A60" w:rsidR="00145219" w:rsidRPr="00F1593E" w:rsidRDefault="00F1593E" w:rsidP="00C86BA0">
            <w:pPr>
              <w:rPr>
                <w:b/>
                <w:bCs/>
                <w:sz w:val="32"/>
                <w:szCs w:val="32"/>
              </w:rPr>
            </w:pPr>
            <w:r w:rsidRPr="00F1593E">
              <w:rPr>
                <w:b/>
                <w:bCs/>
                <w:sz w:val="32"/>
                <w:szCs w:val="32"/>
              </w:rPr>
              <w:t xml:space="preserve">Работа с детьми </w:t>
            </w:r>
          </w:p>
        </w:tc>
        <w:tc>
          <w:tcPr>
            <w:tcW w:w="4530" w:type="dxa"/>
          </w:tcPr>
          <w:p w14:paraId="0387F962" w14:textId="44139339" w:rsidR="00145219" w:rsidRPr="00F1593E" w:rsidRDefault="00F1593E" w:rsidP="00C86BA0">
            <w:pPr>
              <w:rPr>
                <w:b/>
                <w:bCs/>
                <w:sz w:val="32"/>
                <w:szCs w:val="32"/>
              </w:rPr>
            </w:pPr>
            <w:r w:rsidRPr="00F1593E">
              <w:rPr>
                <w:b/>
                <w:bCs/>
                <w:sz w:val="32"/>
                <w:szCs w:val="32"/>
              </w:rPr>
              <w:t>Задачи</w:t>
            </w:r>
          </w:p>
        </w:tc>
      </w:tr>
      <w:tr w:rsidR="00145219" w14:paraId="1472A723" w14:textId="77777777" w:rsidTr="00A731B8">
        <w:tc>
          <w:tcPr>
            <w:tcW w:w="1413" w:type="dxa"/>
          </w:tcPr>
          <w:p w14:paraId="74CAC33F" w14:textId="77777777" w:rsidR="00145219" w:rsidRDefault="00145219" w:rsidP="00C86BA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Сентябрь</w:t>
            </w:r>
          </w:p>
        </w:tc>
        <w:tc>
          <w:tcPr>
            <w:tcW w:w="3402" w:type="dxa"/>
          </w:tcPr>
          <w:p w14:paraId="21B12BC5" w14:textId="54DE111D" w:rsidR="00145219" w:rsidRDefault="006C3BA2" w:rsidP="00C86BA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Работа с </w:t>
            </w:r>
            <w:proofErr w:type="spellStart"/>
            <w:r>
              <w:rPr>
                <w:sz w:val="32"/>
                <w:szCs w:val="32"/>
              </w:rPr>
              <w:t>мнемотаблицами</w:t>
            </w:r>
            <w:proofErr w:type="spellEnd"/>
            <w:r>
              <w:rPr>
                <w:sz w:val="32"/>
                <w:szCs w:val="32"/>
              </w:rPr>
              <w:t xml:space="preserve"> по теме «Расскажи о времени года, «расскажи об овоще, фрукте»</w:t>
            </w:r>
          </w:p>
        </w:tc>
        <w:tc>
          <w:tcPr>
            <w:tcW w:w="4530" w:type="dxa"/>
          </w:tcPr>
          <w:p w14:paraId="24E8DCFD" w14:textId="34A33AFC" w:rsidR="00145219" w:rsidRDefault="006C3BA2" w:rsidP="00C86BA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Обобщение представлений об овощах, фруктах, времени года. Учить составлять небольшой связный текст.</w:t>
            </w:r>
          </w:p>
        </w:tc>
      </w:tr>
      <w:tr w:rsidR="00F1593E" w14:paraId="546B4B03" w14:textId="77777777" w:rsidTr="00A731B8">
        <w:tc>
          <w:tcPr>
            <w:tcW w:w="1413" w:type="dxa"/>
          </w:tcPr>
          <w:p w14:paraId="0D82994C" w14:textId="77777777" w:rsidR="00F1593E" w:rsidRDefault="00F1593E" w:rsidP="00F1593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Октябрь</w:t>
            </w:r>
          </w:p>
        </w:tc>
        <w:tc>
          <w:tcPr>
            <w:tcW w:w="3402" w:type="dxa"/>
          </w:tcPr>
          <w:p w14:paraId="663FB932" w14:textId="6F2BC9D0" w:rsidR="00F1593E" w:rsidRDefault="006C3BA2" w:rsidP="00F1593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Заучивание стихотворения «Осень», пересказ рассказа «Галка и кувшин», отгадывание загадки, зашифрованной в мнемотаблице</w:t>
            </w:r>
          </w:p>
        </w:tc>
        <w:tc>
          <w:tcPr>
            <w:tcW w:w="4530" w:type="dxa"/>
          </w:tcPr>
          <w:p w14:paraId="35B0A308" w14:textId="726DD21F" w:rsidR="00F1593E" w:rsidRDefault="006C3BA2" w:rsidP="00F1593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Запоминать короткое стихотворение</w:t>
            </w:r>
            <w:r w:rsidR="00AA57E8">
              <w:rPr>
                <w:sz w:val="32"/>
                <w:szCs w:val="32"/>
              </w:rPr>
              <w:t>, закреплять знания детей об осени, способствовать развитию наглядно- образного мышления.</w:t>
            </w:r>
          </w:p>
        </w:tc>
      </w:tr>
      <w:tr w:rsidR="00F1593E" w14:paraId="767A116C" w14:textId="77777777" w:rsidTr="00A731B8">
        <w:tc>
          <w:tcPr>
            <w:tcW w:w="1413" w:type="dxa"/>
          </w:tcPr>
          <w:p w14:paraId="33299B84" w14:textId="77777777" w:rsidR="00F1593E" w:rsidRDefault="00F1593E" w:rsidP="00F1593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Ноябрь</w:t>
            </w:r>
          </w:p>
        </w:tc>
        <w:tc>
          <w:tcPr>
            <w:tcW w:w="3402" w:type="dxa"/>
          </w:tcPr>
          <w:p w14:paraId="6E821385" w14:textId="77777777" w:rsidR="00AA57E8" w:rsidRDefault="00AA57E8" w:rsidP="00F1593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Пересказ сказки «У солнышка в гостях»,</w:t>
            </w:r>
          </w:p>
          <w:p w14:paraId="5E3FE03B" w14:textId="736603A1" w:rsidR="00F1593E" w:rsidRDefault="00AA57E8" w:rsidP="00F1593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«Лиса и козел», заучивание стихотворения «Кораблик»</w:t>
            </w:r>
          </w:p>
        </w:tc>
        <w:tc>
          <w:tcPr>
            <w:tcW w:w="4530" w:type="dxa"/>
          </w:tcPr>
          <w:p w14:paraId="3FB9AB34" w14:textId="1B9EDCAB" w:rsidR="00AA57E8" w:rsidRDefault="00AA57E8" w:rsidP="00F1593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Учить детей самостоятельно пересказывать сказку с помощью наглядных моделей</w:t>
            </w:r>
            <w:r w:rsidR="00C5326D">
              <w:rPr>
                <w:sz w:val="32"/>
                <w:szCs w:val="32"/>
              </w:rPr>
              <w:t>. Развивать связную речь, обогащать словарный запас новыми слова</w:t>
            </w:r>
            <w:r w:rsidR="00E14B13">
              <w:rPr>
                <w:sz w:val="32"/>
                <w:szCs w:val="32"/>
              </w:rPr>
              <w:t>ми</w:t>
            </w:r>
          </w:p>
          <w:p w14:paraId="538A2A00" w14:textId="77D84AC7" w:rsidR="00F1593E" w:rsidRDefault="00AA57E8" w:rsidP="00F1593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</w:p>
        </w:tc>
      </w:tr>
      <w:tr w:rsidR="00F1593E" w14:paraId="5E8A03D3" w14:textId="77777777" w:rsidTr="00A731B8">
        <w:tc>
          <w:tcPr>
            <w:tcW w:w="1413" w:type="dxa"/>
          </w:tcPr>
          <w:p w14:paraId="43FB4AC1" w14:textId="77777777" w:rsidR="00F1593E" w:rsidRDefault="00F1593E" w:rsidP="00F1593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lastRenderedPageBreak/>
              <w:t>Декабрь</w:t>
            </w:r>
          </w:p>
        </w:tc>
        <w:tc>
          <w:tcPr>
            <w:tcW w:w="3402" w:type="dxa"/>
          </w:tcPr>
          <w:p w14:paraId="1A6FA4F5" w14:textId="4277A801" w:rsidR="00F1593E" w:rsidRDefault="00C5326D" w:rsidP="00F1593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Работа с мнемотаблицей по теме «зима», заучивание сказки «Как собака друга искала», стихотворение «Зима»</w:t>
            </w:r>
          </w:p>
        </w:tc>
        <w:tc>
          <w:tcPr>
            <w:tcW w:w="4530" w:type="dxa"/>
          </w:tcPr>
          <w:p w14:paraId="4818127C" w14:textId="580C0D3F" w:rsidR="00F1593E" w:rsidRDefault="00C5326D" w:rsidP="00F1593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Составлять рассказ о зиме, использую полученные ранее знания с помощью </w:t>
            </w:r>
            <w:proofErr w:type="spellStart"/>
            <w:r>
              <w:rPr>
                <w:sz w:val="32"/>
                <w:szCs w:val="32"/>
              </w:rPr>
              <w:t>мнемотаблицы</w:t>
            </w:r>
            <w:proofErr w:type="spellEnd"/>
            <w:r>
              <w:rPr>
                <w:sz w:val="32"/>
                <w:szCs w:val="32"/>
              </w:rPr>
              <w:t xml:space="preserve">, научить детей с опорой на </w:t>
            </w:r>
            <w:proofErr w:type="gramStart"/>
            <w:r>
              <w:rPr>
                <w:sz w:val="32"/>
                <w:szCs w:val="32"/>
              </w:rPr>
              <w:t>картинки  пересказывать</w:t>
            </w:r>
            <w:proofErr w:type="gramEnd"/>
            <w:r>
              <w:rPr>
                <w:sz w:val="32"/>
                <w:szCs w:val="32"/>
              </w:rPr>
              <w:t xml:space="preserve"> сказку и стихотворение</w:t>
            </w:r>
          </w:p>
        </w:tc>
      </w:tr>
      <w:tr w:rsidR="00F1593E" w14:paraId="6FB988D7" w14:textId="77777777" w:rsidTr="00A731B8">
        <w:tc>
          <w:tcPr>
            <w:tcW w:w="1413" w:type="dxa"/>
          </w:tcPr>
          <w:p w14:paraId="6FC19B41" w14:textId="77777777" w:rsidR="00F1593E" w:rsidRDefault="00F1593E" w:rsidP="00F1593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Январь</w:t>
            </w:r>
          </w:p>
        </w:tc>
        <w:tc>
          <w:tcPr>
            <w:tcW w:w="3402" w:type="dxa"/>
          </w:tcPr>
          <w:p w14:paraId="716DF223" w14:textId="5CF4E824" w:rsidR="00F1593E" w:rsidRDefault="00C5326D" w:rsidP="00F1593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Разучивание сказки «Лисичка-сестричка и серый волк», стихотворение «Наступила зима», отгадывание загадок</w:t>
            </w:r>
          </w:p>
        </w:tc>
        <w:tc>
          <w:tcPr>
            <w:tcW w:w="4530" w:type="dxa"/>
          </w:tcPr>
          <w:p w14:paraId="21EF2DB7" w14:textId="73D7DD8E" w:rsidR="00F1593E" w:rsidRDefault="00C5326D" w:rsidP="00F1593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Закреплять умение </w:t>
            </w:r>
            <w:r w:rsidR="00A731B8">
              <w:rPr>
                <w:sz w:val="32"/>
                <w:szCs w:val="32"/>
              </w:rPr>
              <w:t>пересказывать сказку с опорой на картинки, запоминать короткие стихотворения, развивать зрительную и слуховую память</w:t>
            </w:r>
          </w:p>
        </w:tc>
      </w:tr>
      <w:tr w:rsidR="00F1593E" w14:paraId="6149CFB9" w14:textId="77777777" w:rsidTr="00A731B8">
        <w:tc>
          <w:tcPr>
            <w:tcW w:w="1413" w:type="dxa"/>
          </w:tcPr>
          <w:p w14:paraId="3BC38542" w14:textId="77777777" w:rsidR="00F1593E" w:rsidRDefault="00F1593E" w:rsidP="00F1593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Февраль</w:t>
            </w:r>
          </w:p>
        </w:tc>
        <w:tc>
          <w:tcPr>
            <w:tcW w:w="3402" w:type="dxa"/>
          </w:tcPr>
          <w:p w14:paraId="56DC1735" w14:textId="24066E00" w:rsidR="00F1593E" w:rsidRDefault="00A731B8" w:rsidP="00F1593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Разучивание сказки «Зимовье зверей», «</w:t>
            </w:r>
            <w:proofErr w:type="spellStart"/>
            <w:r>
              <w:rPr>
                <w:sz w:val="32"/>
                <w:szCs w:val="32"/>
              </w:rPr>
              <w:t>Снегурушка</w:t>
            </w:r>
            <w:proofErr w:type="spellEnd"/>
            <w:r>
              <w:rPr>
                <w:sz w:val="32"/>
                <w:szCs w:val="32"/>
              </w:rPr>
              <w:t xml:space="preserve"> и лиса», </w:t>
            </w:r>
          </w:p>
        </w:tc>
        <w:tc>
          <w:tcPr>
            <w:tcW w:w="4530" w:type="dxa"/>
          </w:tcPr>
          <w:p w14:paraId="54732B1D" w14:textId="006722AE" w:rsidR="00F1593E" w:rsidRDefault="00A731B8" w:rsidP="00F1593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Упражнять детей в пересказывании сказок с опорой на алгоритм, развивать устную речь</w:t>
            </w:r>
          </w:p>
        </w:tc>
      </w:tr>
      <w:tr w:rsidR="00F1593E" w14:paraId="0B035BF5" w14:textId="77777777" w:rsidTr="00A731B8">
        <w:tc>
          <w:tcPr>
            <w:tcW w:w="1413" w:type="dxa"/>
          </w:tcPr>
          <w:p w14:paraId="67B2E464" w14:textId="77777777" w:rsidR="00F1593E" w:rsidRDefault="00F1593E" w:rsidP="00F1593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Март</w:t>
            </w:r>
          </w:p>
        </w:tc>
        <w:tc>
          <w:tcPr>
            <w:tcW w:w="3402" w:type="dxa"/>
          </w:tcPr>
          <w:p w14:paraId="54F0B7A7" w14:textId="1A6A316F" w:rsidR="00F1593E" w:rsidRDefault="00A731B8" w:rsidP="00F1593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Работа с мнемотаблицей по теме «весна», Пересказ сказки «Два жадных медвежонка», «Лиса и журавль»</w:t>
            </w:r>
          </w:p>
        </w:tc>
        <w:tc>
          <w:tcPr>
            <w:tcW w:w="4530" w:type="dxa"/>
          </w:tcPr>
          <w:p w14:paraId="31C26E04" w14:textId="6B0D7B6F" w:rsidR="00F1593E" w:rsidRDefault="00DE7E37" w:rsidP="00F1593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Продолжить развивать связную речь, подбирать действия и признаки, учить пересказывать сказку с опорой на схему</w:t>
            </w:r>
          </w:p>
        </w:tc>
      </w:tr>
      <w:tr w:rsidR="00DE7E37" w14:paraId="5472A186" w14:textId="77777777" w:rsidTr="00A731B8">
        <w:tc>
          <w:tcPr>
            <w:tcW w:w="1413" w:type="dxa"/>
          </w:tcPr>
          <w:p w14:paraId="1B1C2803" w14:textId="6DB38877" w:rsidR="00DE7E37" w:rsidRDefault="00DE7E37" w:rsidP="00F1593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Апрель</w:t>
            </w:r>
          </w:p>
        </w:tc>
        <w:tc>
          <w:tcPr>
            <w:tcW w:w="3402" w:type="dxa"/>
          </w:tcPr>
          <w:p w14:paraId="2237BDC7" w14:textId="4F4BA0CE" w:rsidR="00DE7E37" w:rsidRDefault="00DE7E37" w:rsidP="00F1593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Разучивание стихотворений «У лисы в лесу глухом», «Кокон», «Огород»</w:t>
            </w:r>
          </w:p>
        </w:tc>
        <w:tc>
          <w:tcPr>
            <w:tcW w:w="4530" w:type="dxa"/>
          </w:tcPr>
          <w:p w14:paraId="4F784818" w14:textId="40D59740" w:rsidR="00DE7E37" w:rsidRDefault="00DE7E37" w:rsidP="00F1593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Запоминать короткое стихотворение с помощью таблицы, закреплять знания детей о признаках весны</w:t>
            </w:r>
          </w:p>
        </w:tc>
      </w:tr>
      <w:tr w:rsidR="00DE7E37" w14:paraId="09B41AA7" w14:textId="77777777" w:rsidTr="00A731B8">
        <w:tc>
          <w:tcPr>
            <w:tcW w:w="1413" w:type="dxa"/>
          </w:tcPr>
          <w:p w14:paraId="478EAE9D" w14:textId="2B82FF5D" w:rsidR="00DE7E37" w:rsidRDefault="00DE7E37" w:rsidP="00F1593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Май</w:t>
            </w:r>
          </w:p>
        </w:tc>
        <w:tc>
          <w:tcPr>
            <w:tcW w:w="3402" w:type="dxa"/>
          </w:tcPr>
          <w:p w14:paraId="47CD893D" w14:textId="6A27AC64" w:rsidR="00DE7E37" w:rsidRDefault="00DE7E37" w:rsidP="00F1593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Отгадывание загадок с опорой на схемы</w:t>
            </w:r>
          </w:p>
        </w:tc>
        <w:tc>
          <w:tcPr>
            <w:tcW w:w="4530" w:type="dxa"/>
          </w:tcPr>
          <w:p w14:paraId="3316B896" w14:textId="7F8652E6" w:rsidR="00DE7E37" w:rsidRDefault="00DE7E37" w:rsidP="00F1593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Способствовать развитию наглядного мышления</w:t>
            </w:r>
          </w:p>
        </w:tc>
      </w:tr>
    </w:tbl>
    <w:p w14:paraId="1AEB8AF1" w14:textId="77777777" w:rsidR="00145219" w:rsidRPr="00145219" w:rsidRDefault="00145219" w:rsidP="00C86BA0">
      <w:pPr>
        <w:rPr>
          <w:sz w:val="32"/>
          <w:szCs w:val="32"/>
        </w:rPr>
      </w:pPr>
    </w:p>
    <w:p w14:paraId="593DF739" w14:textId="77777777" w:rsidR="00145219" w:rsidRPr="0011283B" w:rsidRDefault="00145219" w:rsidP="00C86BA0">
      <w:pPr>
        <w:rPr>
          <w:sz w:val="32"/>
          <w:szCs w:val="32"/>
        </w:rPr>
      </w:pPr>
    </w:p>
    <w:p w14:paraId="39421DF9" w14:textId="77777777" w:rsidR="0011283B" w:rsidRPr="0011283B" w:rsidRDefault="0011283B" w:rsidP="0011283B">
      <w:pPr>
        <w:jc w:val="center"/>
        <w:rPr>
          <w:b/>
          <w:bCs/>
          <w:sz w:val="32"/>
          <w:szCs w:val="32"/>
        </w:rPr>
      </w:pPr>
      <w:r w:rsidRPr="0011283B">
        <w:rPr>
          <w:b/>
          <w:bCs/>
          <w:sz w:val="32"/>
          <w:szCs w:val="32"/>
        </w:rPr>
        <w:t>Вывод</w:t>
      </w:r>
    </w:p>
    <w:p w14:paraId="3884B23F" w14:textId="77777777" w:rsidR="00C86BA0" w:rsidRPr="00DE7E37" w:rsidRDefault="00C86BA0" w:rsidP="00C86BA0">
      <w:pPr>
        <w:rPr>
          <w:sz w:val="32"/>
          <w:szCs w:val="32"/>
        </w:rPr>
      </w:pPr>
      <w:r w:rsidRPr="00DE7E37">
        <w:rPr>
          <w:sz w:val="32"/>
          <w:szCs w:val="32"/>
        </w:rPr>
        <w:t>К окончанию средней группы дети науч</w:t>
      </w:r>
      <w:r w:rsidR="0011283B" w:rsidRPr="00DE7E37">
        <w:rPr>
          <w:sz w:val="32"/>
          <w:szCs w:val="32"/>
        </w:rPr>
        <w:t>ились:</w:t>
      </w:r>
    </w:p>
    <w:p w14:paraId="55B6FE17" w14:textId="77777777" w:rsidR="00C86BA0" w:rsidRPr="00C86BA0" w:rsidRDefault="00C86BA0" w:rsidP="00C86BA0">
      <w:pPr>
        <w:rPr>
          <w:sz w:val="32"/>
          <w:szCs w:val="32"/>
        </w:rPr>
      </w:pPr>
      <w:r w:rsidRPr="00C86BA0">
        <w:rPr>
          <w:sz w:val="32"/>
          <w:szCs w:val="32"/>
        </w:rPr>
        <w:t>–</w:t>
      </w:r>
      <w:r w:rsidRPr="00C86BA0">
        <w:rPr>
          <w:i/>
          <w:iCs/>
          <w:sz w:val="32"/>
          <w:szCs w:val="32"/>
        </w:rPr>
        <w:t> </w:t>
      </w:r>
      <w:r w:rsidRPr="00C86BA0">
        <w:rPr>
          <w:sz w:val="32"/>
          <w:szCs w:val="32"/>
        </w:rPr>
        <w:t>участвовать в беседе, отвечать на вопросы и задавать их;</w:t>
      </w:r>
    </w:p>
    <w:p w14:paraId="683EA513" w14:textId="77777777" w:rsidR="00C86BA0" w:rsidRPr="00C86BA0" w:rsidRDefault="00C86BA0" w:rsidP="00C86BA0">
      <w:pPr>
        <w:rPr>
          <w:sz w:val="32"/>
          <w:szCs w:val="32"/>
        </w:rPr>
      </w:pPr>
      <w:r w:rsidRPr="00C86BA0">
        <w:rPr>
          <w:sz w:val="32"/>
          <w:szCs w:val="32"/>
        </w:rPr>
        <w:lastRenderedPageBreak/>
        <w:t>–</w:t>
      </w:r>
      <w:r w:rsidRPr="00C86BA0">
        <w:rPr>
          <w:i/>
          <w:iCs/>
          <w:sz w:val="32"/>
          <w:szCs w:val="32"/>
        </w:rPr>
        <w:t> </w:t>
      </w:r>
      <w:r w:rsidRPr="00C86BA0">
        <w:rPr>
          <w:sz w:val="32"/>
          <w:szCs w:val="32"/>
        </w:rPr>
        <w:t>описывать предмет, картину; составлять рассказы по картине;</w:t>
      </w:r>
    </w:p>
    <w:p w14:paraId="464FB93F" w14:textId="77777777" w:rsidR="00C86BA0" w:rsidRPr="00C86BA0" w:rsidRDefault="00C86BA0" w:rsidP="00C86BA0">
      <w:pPr>
        <w:rPr>
          <w:sz w:val="32"/>
          <w:szCs w:val="32"/>
        </w:rPr>
      </w:pPr>
      <w:r w:rsidRPr="00C86BA0">
        <w:rPr>
          <w:sz w:val="32"/>
          <w:szCs w:val="32"/>
        </w:rPr>
        <w:t>– пересказывать наиболее выразительные и динамичные отрывки из сказок;</w:t>
      </w:r>
    </w:p>
    <w:p w14:paraId="7B827C93" w14:textId="77777777" w:rsidR="00C86BA0" w:rsidRPr="0011283B" w:rsidRDefault="00C86BA0" w:rsidP="00C86BA0">
      <w:pPr>
        <w:rPr>
          <w:sz w:val="32"/>
          <w:szCs w:val="32"/>
        </w:rPr>
      </w:pPr>
      <w:r w:rsidRPr="00C86BA0">
        <w:rPr>
          <w:sz w:val="32"/>
          <w:szCs w:val="32"/>
        </w:rPr>
        <w:t xml:space="preserve">– выразительно рассказывать наизусть стихотворения, небольшие рассказы с помощью </w:t>
      </w:r>
      <w:proofErr w:type="spellStart"/>
      <w:r w:rsidRPr="00C86BA0">
        <w:rPr>
          <w:sz w:val="32"/>
          <w:szCs w:val="32"/>
        </w:rPr>
        <w:t>мнемотаблиц</w:t>
      </w:r>
      <w:proofErr w:type="spellEnd"/>
      <w:r w:rsidR="0011283B" w:rsidRPr="0011283B">
        <w:rPr>
          <w:sz w:val="32"/>
          <w:szCs w:val="32"/>
        </w:rPr>
        <w:t xml:space="preserve">. </w:t>
      </w:r>
    </w:p>
    <w:p w14:paraId="57F219AC" w14:textId="77777777" w:rsidR="00C86BA0" w:rsidRPr="00C86BA0" w:rsidRDefault="0011283B" w:rsidP="00C86BA0">
      <w:pPr>
        <w:rPr>
          <w:sz w:val="32"/>
          <w:szCs w:val="32"/>
        </w:rPr>
      </w:pPr>
      <w:r w:rsidRPr="0011283B">
        <w:rPr>
          <w:sz w:val="32"/>
          <w:szCs w:val="32"/>
        </w:rPr>
        <w:t> С использованием приёмов мнемотехники связная речь детей значительно улучшилась. Дети связно, последовательно и выразительно стали передавать готовый текст. Дети достаточно полно отражают содержание картинок (иногда наблюдаются пропуски отдельных моментов действия, в целом не нарушающие смыслового соответствия рассказа изображенному сюжету). В рассказах-описаниях отражена большая часть основных свойств и качеств предмета. Речь детей стала более выразительная и разнообразн</w:t>
      </w:r>
      <w:r>
        <w:rPr>
          <w:sz w:val="32"/>
          <w:szCs w:val="32"/>
        </w:rPr>
        <w:t>ая</w:t>
      </w:r>
      <w:r w:rsidRPr="00C86BA0">
        <w:rPr>
          <w:sz w:val="32"/>
          <w:szCs w:val="32"/>
        </w:rPr>
        <w:t xml:space="preserve"> </w:t>
      </w:r>
    </w:p>
    <w:p w14:paraId="7DCFC880" w14:textId="77777777" w:rsidR="00D67837" w:rsidRPr="00D3669F" w:rsidRDefault="00D67837" w:rsidP="00D3669F">
      <w:pPr>
        <w:rPr>
          <w:sz w:val="32"/>
          <w:szCs w:val="32"/>
        </w:rPr>
      </w:pPr>
    </w:p>
    <w:p w14:paraId="274BE1B8" w14:textId="77777777" w:rsidR="00D3669F" w:rsidRPr="0011283B" w:rsidRDefault="00D3669F" w:rsidP="00D3669F">
      <w:pPr>
        <w:rPr>
          <w:sz w:val="32"/>
          <w:szCs w:val="32"/>
        </w:rPr>
      </w:pPr>
    </w:p>
    <w:sectPr w:rsidR="00D3669F" w:rsidRPr="0011283B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72322A" w14:textId="77777777" w:rsidR="007F0ADC" w:rsidRDefault="007F0ADC" w:rsidP="00067642">
      <w:pPr>
        <w:spacing w:after="0" w:line="240" w:lineRule="auto"/>
      </w:pPr>
      <w:r>
        <w:separator/>
      </w:r>
    </w:p>
  </w:endnote>
  <w:endnote w:type="continuationSeparator" w:id="0">
    <w:p w14:paraId="6BA57AC1" w14:textId="77777777" w:rsidR="007F0ADC" w:rsidRDefault="007F0ADC" w:rsidP="000676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2518517"/>
      <w:docPartObj>
        <w:docPartGallery w:val="Page Numbers (Bottom of Page)"/>
        <w:docPartUnique/>
      </w:docPartObj>
    </w:sdtPr>
    <w:sdtContent>
      <w:p w14:paraId="76D16E4B" w14:textId="77777777" w:rsidR="00067642" w:rsidRDefault="00067642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B8131CC" w14:textId="77777777" w:rsidR="00067642" w:rsidRDefault="0006764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147162" w14:textId="77777777" w:rsidR="007F0ADC" w:rsidRDefault="007F0ADC" w:rsidP="00067642">
      <w:pPr>
        <w:spacing w:after="0" w:line="240" w:lineRule="auto"/>
      </w:pPr>
      <w:r>
        <w:separator/>
      </w:r>
    </w:p>
  </w:footnote>
  <w:footnote w:type="continuationSeparator" w:id="0">
    <w:p w14:paraId="18F429FA" w14:textId="77777777" w:rsidR="007F0ADC" w:rsidRDefault="007F0ADC" w:rsidP="000676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772EE3"/>
    <w:multiLevelType w:val="multilevel"/>
    <w:tmpl w:val="0DE0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651898"/>
    <w:multiLevelType w:val="multilevel"/>
    <w:tmpl w:val="7C88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6B1B46"/>
    <w:multiLevelType w:val="multilevel"/>
    <w:tmpl w:val="123E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3151896">
    <w:abstractNumId w:val="0"/>
  </w:num>
  <w:num w:numId="2" w16cid:durableId="755588803">
    <w:abstractNumId w:val="1"/>
  </w:num>
  <w:num w:numId="3" w16cid:durableId="2847763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3C9"/>
    <w:rsid w:val="00067642"/>
    <w:rsid w:val="0011283B"/>
    <w:rsid w:val="00144580"/>
    <w:rsid w:val="00145219"/>
    <w:rsid w:val="00160323"/>
    <w:rsid w:val="00192B40"/>
    <w:rsid w:val="00242E2F"/>
    <w:rsid w:val="00250B21"/>
    <w:rsid w:val="00663814"/>
    <w:rsid w:val="0068395A"/>
    <w:rsid w:val="006933C9"/>
    <w:rsid w:val="006C3BA2"/>
    <w:rsid w:val="007B76C5"/>
    <w:rsid w:val="007F0ADC"/>
    <w:rsid w:val="00A731B8"/>
    <w:rsid w:val="00AA57E8"/>
    <w:rsid w:val="00AB18E3"/>
    <w:rsid w:val="00C5326D"/>
    <w:rsid w:val="00C86BA0"/>
    <w:rsid w:val="00D3669F"/>
    <w:rsid w:val="00D67837"/>
    <w:rsid w:val="00DE7E37"/>
    <w:rsid w:val="00E14B13"/>
    <w:rsid w:val="00E33F14"/>
    <w:rsid w:val="00F15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C62AC"/>
  <w15:chartTrackingRefBased/>
  <w15:docId w15:val="{AF0554DA-76B5-4240-A5D8-8B5474560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676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67642"/>
  </w:style>
  <w:style w:type="paragraph" w:styleId="a5">
    <w:name w:val="footer"/>
    <w:basedOn w:val="a"/>
    <w:link w:val="a6"/>
    <w:uiPriority w:val="99"/>
    <w:unhideWhenUsed/>
    <w:rsid w:val="000676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67642"/>
  </w:style>
  <w:style w:type="table" w:styleId="a7">
    <w:name w:val="Table Grid"/>
    <w:basedOn w:val="a1"/>
    <w:uiPriority w:val="39"/>
    <w:rsid w:val="001452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1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0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6</Pages>
  <Words>997</Words>
  <Characters>5684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Alexander-Lenovo</dc:creator>
  <cp:keywords/>
  <dc:description/>
  <cp:lastModifiedBy>TochilKING</cp:lastModifiedBy>
  <cp:revision>10</cp:revision>
  <cp:lastPrinted>2025-09-19T05:43:00Z</cp:lastPrinted>
  <dcterms:created xsi:type="dcterms:W3CDTF">2024-05-24T12:45:00Z</dcterms:created>
  <dcterms:modified xsi:type="dcterms:W3CDTF">2025-09-19T05:47:00Z</dcterms:modified>
</cp:coreProperties>
</file>