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AC64B" w14:textId="77777777" w:rsidR="0009762E" w:rsidRDefault="0009762E" w:rsidP="000976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ФГБДОУ «Центр развития ребёнка – детский сад №1599» УДП РФ</w:t>
      </w:r>
    </w:p>
    <w:p w14:paraId="67C6054F" w14:textId="77777777" w:rsidR="0009762E" w:rsidRDefault="0009762E" w:rsidP="000976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C68E47" w14:textId="77777777" w:rsidR="0009762E" w:rsidRDefault="0009762E" w:rsidP="000976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4D06D3" w14:textId="77777777" w:rsidR="0009762E" w:rsidRDefault="0009762E" w:rsidP="000976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АНАЛИТИЧЕСКАЯ СПРАВКА</w:t>
      </w:r>
    </w:p>
    <w:p w14:paraId="540B75A3" w14:textId="77777777" w:rsidR="0009762E" w:rsidRDefault="0009762E" w:rsidP="000976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 результатам педагогическ</w:t>
      </w:r>
      <w:r w:rsidR="00E44AE6">
        <w:rPr>
          <w:rFonts w:ascii="Times New Roman" w:hAnsi="Times New Roman" w:cs="Times New Roman"/>
          <w:b/>
          <w:bCs/>
        </w:rPr>
        <w:t>ой</w:t>
      </w:r>
      <w:r>
        <w:rPr>
          <w:rFonts w:ascii="Times New Roman" w:hAnsi="Times New Roman" w:cs="Times New Roman"/>
          <w:b/>
          <w:bCs/>
        </w:rPr>
        <w:t xml:space="preserve"> диагностики достижения планируемых результатов </w:t>
      </w:r>
    </w:p>
    <w:p w14:paraId="56ACD5C4" w14:textId="77777777" w:rsidR="0009762E" w:rsidRDefault="0009762E" w:rsidP="0009762E">
      <w:pPr>
        <w:spacing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2025-2026 учебн</w:t>
      </w:r>
      <w:r w:rsidR="00E44AE6">
        <w:rPr>
          <w:rFonts w:ascii="Times New Roman" w:hAnsi="Times New Roman" w:cs="Times New Roman"/>
          <w:b/>
          <w:bCs/>
        </w:rPr>
        <w:t>ый</w:t>
      </w:r>
      <w:r>
        <w:rPr>
          <w:rFonts w:ascii="Times New Roman" w:hAnsi="Times New Roman" w:cs="Times New Roman"/>
          <w:b/>
          <w:bCs/>
        </w:rPr>
        <w:t xml:space="preserve"> год</w:t>
      </w:r>
    </w:p>
    <w:p w14:paraId="3F919B17" w14:textId="77777777" w:rsidR="00093836" w:rsidRDefault="00093836" w:rsidP="00093836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Составили: воспитатель </w:t>
      </w:r>
      <w:r w:rsidR="00E44AE6">
        <w:rPr>
          <w:rFonts w:ascii="Times New Roman" w:hAnsi="Times New Roman" w:cs="Times New Roman"/>
          <w:b/>
          <w:bCs/>
        </w:rPr>
        <w:t>Миронова Надежда Александровна</w:t>
      </w:r>
      <w:r>
        <w:rPr>
          <w:rFonts w:ascii="Times New Roman" w:hAnsi="Times New Roman" w:cs="Times New Roman"/>
          <w:b/>
          <w:bCs/>
        </w:rPr>
        <w:t xml:space="preserve">, </w:t>
      </w:r>
    </w:p>
    <w:p w14:paraId="4FF7A7DB" w14:textId="77777777" w:rsidR="00093836" w:rsidRPr="006A52DE" w:rsidRDefault="00093836" w:rsidP="00093836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воспитатель </w:t>
      </w:r>
      <w:r w:rsidR="00E44AE6">
        <w:rPr>
          <w:rFonts w:ascii="Times New Roman" w:hAnsi="Times New Roman" w:cs="Times New Roman"/>
          <w:b/>
          <w:bCs/>
        </w:rPr>
        <w:t>Точилкина Ольга Сергеевна</w:t>
      </w:r>
    </w:p>
    <w:p w14:paraId="6AEF68FA" w14:textId="77777777" w:rsidR="00B01409" w:rsidRDefault="00B01409" w:rsidP="000C07B4">
      <w:pPr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093836" w:rsidRPr="00E8618A" w14:paraId="185F0DB3" w14:textId="77777777" w:rsidTr="00093836">
        <w:tc>
          <w:tcPr>
            <w:tcW w:w="2689" w:type="dxa"/>
          </w:tcPr>
          <w:p w14:paraId="7D9B38A6" w14:textId="77777777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Группа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767" w:type="dxa"/>
          </w:tcPr>
          <w:p w14:paraId="46D945FE" w14:textId="77777777" w:rsidR="00093836" w:rsidRPr="00E8618A" w:rsidRDefault="00E44AE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№3 «Светлячки»</w:t>
            </w:r>
          </w:p>
        </w:tc>
      </w:tr>
      <w:tr w:rsidR="00093836" w:rsidRPr="00E8618A" w14:paraId="0B0B7D75" w14:textId="77777777" w:rsidTr="00093836">
        <w:tc>
          <w:tcPr>
            <w:tcW w:w="2689" w:type="dxa"/>
          </w:tcPr>
          <w:p w14:paraId="119D3923" w14:textId="77777777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дет</w:t>
            </w:r>
            <w:r w:rsidR="00E44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ей</w:t>
            </w:r>
          </w:p>
        </w:tc>
        <w:tc>
          <w:tcPr>
            <w:tcW w:w="7767" w:type="dxa"/>
          </w:tcPr>
          <w:p w14:paraId="57A5B487" w14:textId="77777777" w:rsidR="00093836" w:rsidRPr="00F84D37" w:rsidRDefault="00E44AE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F84D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="00F84D37">
              <w:rPr>
                <w:rFonts w:ascii="Times New Roman" w:hAnsi="Times New Roman" w:cs="Times New Roman"/>
                <w:sz w:val="24"/>
                <w:szCs w:val="24"/>
              </w:rPr>
              <w:t>октябрь 2025) / 15 (май 2026)</w:t>
            </w:r>
          </w:p>
        </w:tc>
      </w:tr>
      <w:tr w:rsidR="00093836" w:rsidRPr="00E8618A" w14:paraId="074C4463" w14:textId="77777777" w:rsidTr="00093836">
        <w:tc>
          <w:tcPr>
            <w:tcW w:w="2689" w:type="dxa"/>
          </w:tcPr>
          <w:p w14:paraId="52D89FE2" w14:textId="77777777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Период проведения стартовой диагностики</w:t>
            </w:r>
          </w:p>
        </w:tc>
        <w:tc>
          <w:tcPr>
            <w:tcW w:w="7767" w:type="dxa"/>
          </w:tcPr>
          <w:p w14:paraId="5B7A8BA6" w14:textId="77777777" w:rsidR="00093836" w:rsidRPr="00E8618A" w:rsidRDefault="0009762E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Октябрь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093836" w:rsidRPr="00E8618A" w14:paraId="4B853FBD" w14:textId="77777777" w:rsidTr="00093836">
        <w:tc>
          <w:tcPr>
            <w:tcW w:w="2689" w:type="dxa"/>
          </w:tcPr>
          <w:p w14:paraId="13E83EB8" w14:textId="77777777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Период проведения итоговой диагностики</w:t>
            </w:r>
          </w:p>
        </w:tc>
        <w:tc>
          <w:tcPr>
            <w:tcW w:w="7767" w:type="dxa"/>
          </w:tcPr>
          <w:p w14:paraId="4FBAC786" w14:textId="77777777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Май 20</w:t>
            </w:r>
            <w:r w:rsidR="0009762E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093836" w:rsidRPr="00E8618A" w14:paraId="1B144408" w14:textId="77777777" w:rsidTr="00093836">
        <w:tc>
          <w:tcPr>
            <w:tcW w:w="2689" w:type="dxa"/>
          </w:tcPr>
          <w:p w14:paraId="51EB0A41" w14:textId="77777777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7767" w:type="dxa"/>
          </w:tcPr>
          <w:p w14:paraId="40F53C3A" w14:textId="77777777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выявить особенности и динамику развития ребёнка для составления на основе полученных данных индивидуального образовательного маршруты освоения образовательной программы, </w:t>
            </w:r>
            <w:r w:rsidR="00E44AE6" w:rsidRPr="00E8618A">
              <w:rPr>
                <w:rFonts w:ascii="Times New Roman" w:hAnsi="Times New Roman" w:cs="Times New Roman"/>
                <w:sz w:val="24"/>
                <w:szCs w:val="24"/>
              </w:rPr>
              <w:t>внесени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изменени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в планирование, содержание и организацию образовательной деятельности</w:t>
            </w:r>
          </w:p>
        </w:tc>
      </w:tr>
      <w:tr w:rsidR="00093836" w:rsidRPr="00E8618A" w14:paraId="0E35E0E2" w14:textId="77777777" w:rsidTr="00093836">
        <w:trPr>
          <w:trHeight w:val="68"/>
        </w:trPr>
        <w:tc>
          <w:tcPr>
            <w:tcW w:w="2689" w:type="dxa"/>
          </w:tcPr>
          <w:p w14:paraId="73829AE7" w14:textId="77777777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7767" w:type="dxa"/>
          </w:tcPr>
          <w:p w14:paraId="747D925E" w14:textId="77777777" w:rsidR="00093836" w:rsidRPr="00E8618A" w:rsidRDefault="00093836" w:rsidP="00093836">
            <w:pPr>
              <w:pStyle w:val="a8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индивидуализации образования (в том числе поддержки ребёнка, построения его образовательной траектории или профессиональной коррекции особенностей его развития); </w:t>
            </w:r>
          </w:p>
          <w:p w14:paraId="10650322" w14:textId="77777777" w:rsidR="00093836" w:rsidRPr="00E8618A" w:rsidRDefault="00093836" w:rsidP="00093836">
            <w:pPr>
              <w:pStyle w:val="a8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оптимизации работы с группой детей.</w:t>
            </w:r>
          </w:p>
        </w:tc>
      </w:tr>
      <w:tr w:rsidR="00093836" w:rsidRPr="00E8618A" w14:paraId="456C2478" w14:textId="77777777" w:rsidTr="00093836">
        <w:tc>
          <w:tcPr>
            <w:tcW w:w="2689" w:type="dxa"/>
          </w:tcPr>
          <w:p w14:paraId="4400F40D" w14:textId="77777777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Методы</w:t>
            </w:r>
          </w:p>
        </w:tc>
        <w:tc>
          <w:tcPr>
            <w:tcW w:w="7767" w:type="dxa"/>
          </w:tcPr>
          <w:p w14:paraId="739F682B" w14:textId="77777777" w:rsidR="00093836" w:rsidRPr="00E8618A" w:rsidRDefault="00E8618A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регулярное наблюдение за детьми в процессе образовательно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 xml:space="preserve">й 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деятельности, анализ продуктов детск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>ой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деятельности, беседы, игровые ситуации.</w:t>
            </w:r>
          </w:p>
        </w:tc>
      </w:tr>
    </w:tbl>
    <w:p w14:paraId="60BFEA55" w14:textId="77777777" w:rsidR="00093836" w:rsidRPr="006A52DE" w:rsidRDefault="00093836" w:rsidP="000C07B4">
      <w:pPr>
        <w:jc w:val="center"/>
        <w:rPr>
          <w:rFonts w:ascii="Times New Roman" w:hAnsi="Times New Roman" w:cs="Times New Roman"/>
        </w:rPr>
      </w:pPr>
    </w:p>
    <w:p w14:paraId="3D8D9772" w14:textId="77777777" w:rsidR="00B01409" w:rsidRPr="00E8618A" w:rsidRDefault="00093836" w:rsidP="00E8618A">
      <w:pPr>
        <w:spacing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sz w:val="24"/>
          <w:szCs w:val="24"/>
        </w:rPr>
        <w:t>По результатам педагогическ</w:t>
      </w:r>
      <w:r w:rsidR="00E44AE6">
        <w:rPr>
          <w:rFonts w:ascii="Times New Roman" w:hAnsi="Times New Roman" w:cs="Times New Roman"/>
          <w:b/>
          <w:bCs/>
          <w:sz w:val="24"/>
          <w:szCs w:val="24"/>
        </w:rPr>
        <w:t>ой</w:t>
      </w:r>
      <w:r w:rsidRPr="00E8618A">
        <w:rPr>
          <w:rFonts w:ascii="Times New Roman" w:hAnsi="Times New Roman" w:cs="Times New Roman"/>
          <w:b/>
          <w:bCs/>
          <w:sz w:val="24"/>
          <w:szCs w:val="24"/>
        </w:rPr>
        <w:t xml:space="preserve"> диагностики достижения план</w:t>
      </w:r>
      <w:r w:rsidR="00E44AE6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E8618A">
        <w:rPr>
          <w:rFonts w:ascii="Times New Roman" w:hAnsi="Times New Roman" w:cs="Times New Roman"/>
          <w:b/>
          <w:bCs/>
          <w:sz w:val="24"/>
          <w:szCs w:val="24"/>
        </w:rPr>
        <w:t xml:space="preserve">руемых результатов </w:t>
      </w:r>
      <w:r w:rsidR="00B01409" w:rsidRPr="00E8618A">
        <w:rPr>
          <w:rFonts w:ascii="Times New Roman" w:hAnsi="Times New Roman" w:cs="Times New Roman"/>
          <w:b/>
          <w:bCs/>
          <w:sz w:val="24"/>
          <w:szCs w:val="24"/>
        </w:rPr>
        <w:t>выявлены следующие результаты</w:t>
      </w:r>
    </w:p>
    <w:p w14:paraId="7BF7BEB6" w14:textId="77777777" w:rsidR="00B01409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"Социально-коммуникативное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B01409" w:rsidRPr="00E8618A" w14:paraId="05F96F55" w14:textId="77777777" w:rsidTr="00093836">
        <w:tc>
          <w:tcPr>
            <w:tcW w:w="1696" w:type="dxa"/>
            <w:tcBorders>
              <w:bottom w:val="single" w:sz="12" w:space="0" w:color="auto"/>
            </w:tcBorders>
          </w:tcPr>
          <w:p w14:paraId="6A5C4533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70D7A3BF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1BB1B7A5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0BDF0618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B01409" w:rsidRPr="00E8618A" w14:paraId="591EE7DC" w14:textId="77777777" w:rsidTr="00093836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4D30D496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65586DFC" w14:textId="77777777" w:rsidR="00B01409" w:rsidRPr="00E8618A" w:rsidRDefault="006D7AB0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B01409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0C80412E" w14:textId="77777777" w:rsidR="00B01409" w:rsidRPr="00E8618A" w:rsidRDefault="006D7AB0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35,7</w:t>
            </w:r>
            <w:r w:rsidR="00B01409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2F513304" w14:textId="77777777" w:rsidR="00B01409" w:rsidRPr="00E8618A" w:rsidRDefault="006D7AB0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64,3</w:t>
            </w:r>
            <w:r w:rsidR="00B01409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6BCEA52F" w14:textId="77777777" w:rsidTr="00093836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11B1C0BC" w14:textId="77777777" w:rsidR="00093836" w:rsidRPr="00E8618A" w:rsidRDefault="00093836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6B3BAFA8" w14:textId="77777777" w:rsidR="00374039" w:rsidRDefault="00000000">
            <w:r>
              <w:t>На начало года по социально-коммуникативному развитию высокий уровень не зафиксирован, средний уровень имеют 35,7% детей, низкий уровень — 64,3%. Это показывает, что у большинства воспитанников навыки социального взаимодействия, соблюдения правил игры и самостоятельной организации деятельности находятся на этапе становления; необходима систематическая работа по адаптации детей к условиям детского сада, развитию игровых и коммуникативных умений.</w:t>
            </w:r>
          </w:p>
        </w:tc>
      </w:tr>
      <w:tr w:rsidR="00B01409" w:rsidRPr="00E8618A" w14:paraId="4C580C4F" w14:textId="77777777" w:rsidTr="00093836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71A3DE4D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6943545" w14:textId="77777777" w:rsidR="00B01409" w:rsidRPr="00E8618A" w:rsidRDefault="00365931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46,7</w:t>
            </w:r>
            <w:r w:rsidR="00B01409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6ECC774C" w14:textId="77777777" w:rsidR="00B01409" w:rsidRPr="00E8618A" w:rsidRDefault="00365931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46,7</w:t>
            </w:r>
            <w:r w:rsidR="00B01409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50999A5" w14:textId="77777777" w:rsidR="00B01409" w:rsidRPr="00E8618A" w:rsidRDefault="00365931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6,7</w:t>
            </w:r>
            <w:r w:rsidR="00B01409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4B533A74" w14:textId="77777777" w:rsidTr="00093836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68DD0378" w14:textId="77777777" w:rsidR="00093836" w:rsidRPr="00E8618A" w:rsidRDefault="00093836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01DB0B75" w14:textId="77777777" w:rsidR="00374039" w:rsidRDefault="00000000">
            <w:r>
              <w:t>К концу года отмечается выраженная положительная динамика: высокий и средний уровни составляют по 46,7%, низкий уровень снизился до 6,7%. Большинство детей освоили программный материал на достаточном уровне, стали увереннее взаимодействовать со взрослыми и сверстниками, соблюдать правила совместной деятельности; индивидуальная поддержка требуется отдельным детям.</w:t>
            </w:r>
          </w:p>
        </w:tc>
      </w:tr>
    </w:tbl>
    <w:p w14:paraId="52F661C3" w14:textId="77777777" w:rsidR="00B01409" w:rsidRDefault="00B01409" w:rsidP="000C07B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3EE39E5" w14:textId="77777777" w:rsidR="00C710D2" w:rsidRDefault="00C710D2" w:rsidP="000C07B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8FD2138" w14:textId="77777777" w:rsidR="00C710D2" w:rsidRDefault="00C710D2" w:rsidP="000C07B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B0707FB" w14:textId="77777777" w:rsidR="00C710D2" w:rsidRDefault="00C710D2" w:rsidP="000C07B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1115CB7" w14:textId="77777777" w:rsidR="00B01409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Образовательная область "Познавательное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2CABFAD0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221EC162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10ED8B78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040C3D49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6497BFF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6195A245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5CC1CB1D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1199F14D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59CAE1AD" w14:textId="77777777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  <w:r w:rsidR="00330A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5740875B" w14:textId="77777777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330A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63C4DA77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447F26B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5CFCA7F9" w14:textId="77777777" w:rsidR="00374039" w:rsidRDefault="00000000">
            <w:r>
              <w:t>На начало года по познавательному развитию высокий уровень не зафиксирован, средний уровень имеют 85,7% детей, низкий уровень — 14,3%. У основной части воспитанников представления об окружающем мире, сенсорные эталоны и элементарные математические представления находятся в стадии формирования; отдельные дети испытывают затруднения в назывании растений ближайшего окружения, времён года, сравнении предметов по величине и определении частей суток.</w:t>
            </w:r>
          </w:p>
        </w:tc>
      </w:tr>
      <w:tr w:rsidR="00330A57" w:rsidRPr="00E8618A" w14:paraId="107144E9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11FDED5C" w14:textId="77777777" w:rsidR="00330A57" w:rsidRPr="00E8618A" w:rsidRDefault="00330A57" w:rsidP="00330A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587AC00" w14:textId="77777777" w:rsidR="00330A57" w:rsidRPr="00E8618A" w:rsidRDefault="00330A57" w:rsidP="00330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46,7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0DE6413" w14:textId="77777777" w:rsidR="00330A57" w:rsidRPr="00E8618A" w:rsidRDefault="00330A57" w:rsidP="00330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46,7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7EB21234" w14:textId="77777777" w:rsidR="00330A57" w:rsidRPr="00E8618A" w:rsidRDefault="00330A57" w:rsidP="00330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6,7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1B89632A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646D6766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54249C34" w14:textId="77777777" w:rsidR="00374039" w:rsidRDefault="00000000">
            <w:r>
              <w:t>К концу года наблюдается положительная динамика: высокий и средний уровни составляют по 46,7%, низкий уровень снизился до 6,7%. Дети стали увереннее устанавливать связи между объектами окружающего мира, различать и называть геометрические фигуры, сравнивать предметы, проявлять познавательный интерес; для детей с низким уровнем требуется продолжить индивидуальную работу.</w:t>
            </w:r>
          </w:p>
        </w:tc>
      </w:tr>
    </w:tbl>
    <w:p w14:paraId="00AE07CC" w14:textId="77777777" w:rsidR="00B01409" w:rsidRPr="00E8618A" w:rsidRDefault="00B01409" w:rsidP="000C07B4">
      <w:pPr>
        <w:rPr>
          <w:rFonts w:ascii="Times New Roman" w:hAnsi="Times New Roman" w:cs="Times New Roman"/>
          <w:sz w:val="24"/>
          <w:szCs w:val="24"/>
        </w:rPr>
      </w:pPr>
    </w:p>
    <w:p w14:paraId="2F6DBFCD" w14:textId="77777777" w:rsidR="00093836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"Речевое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27EE5405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2063F923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365974A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20DC8D43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823FEAF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20410CA3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7D1A127D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6C443AF8" w14:textId="77777777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  <w:r w:rsidR="00D67C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10973C26" w14:textId="77777777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D67C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,6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14EB419E" w14:textId="77777777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  <w:r w:rsidR="00D67C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,1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0722E913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7A8E9291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4A99BE36" w14:textId="77777777" w:rsidR="00374039" w:rsidRDefault="00000000">
            <w:r>
              <w:t>На начало года по речевому развитию 14,3% детей имеют высокий уровень, 28,6% — средний, 57,1% — низкий. Преобладание низкого уровня указывает на недостаточную сформированность речевых умений у значительной части воспитанников: дети испытывают трудности в активном речевом общении, пересказе, описании игрушек и использовании связной речи; требуется целенаправленная работа по развитию словаря, грамматического строя и связной речи.</w:t>
            </w:r>
          </w:p>
        </w:tc>
      </w:tr>
      <w:tr w:rsidR="00093836" w:rsidRPr="00E8618A" w14:paraId="4048CA49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61542E01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7575CDBA" w14:textId="77777777" w:rsidR="00093836" w:rsidRPr="00E8618A" w:rsidRDefault="009B4A7E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26,7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436251F4" w14:textId="77777777" w:rsidR="00093836" w:rsidRPr="00E8618A" w:rsidRDefault="009B4A7E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33,3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2DEEE15F" w14:textId="77777777" w:rsidR="00093836" w:rsidRPr="00E8618A" w:rsidRDefault="009B4A7E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40,0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58D3C3D2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4385250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65E9E3C4" w14:textId="77777777" w:rsidR="00374039" w:rsidRDefault="00000000">
            <w:r>
              <w:t>К концу года отмечается положительная динамика: высокий уровень достигли 26,7% детей, средний — 33,3%, низкий уровень составляет 40,0%. Несмотря на рост доли детей с высоким и средним уровнями, низкий уровень остаётся значительным, поэтому необходимо продолжить индивидуальную и подгрупповую работу по развитию речевой активности, звукопроизношения, связной речи и коммуникативных навыков.</w:t>
            </w:r>
          </w:p>
        </w:tc>
      </w:tr>
    </w:tbl>
    <w:p w14:paraId="4F0C4586" w14:textId="77777777" w:rsidR="00093836" w:rsidRPr="00E8618A" w:rsidRDefault="00093836" w:rsidP="000C07B4">
      <w:pPr>
        <w:rPr>
          <w:rFonts w:ascii="Times New Roman" w:hAnsi="Times New Roman" w:cs="Times New Roman"/>
          <w:sz w:val="24"/>
          <w:szCs w:val="24"/>
        </w:rPr>
      </w:pPr>
    </w:p>
    <w:p w14:paraId="24D417A6" w14:textId="77777777" w:rsidR="00093836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"Художественно-эстетическое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1591C0E7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779BF958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35B98E18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2A8D0291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7EA831F7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1D60CFA9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13A20E40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4B0966CB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42B966C4" w14:textId="77777777" w:rsidR="00093836" w:rsidRPr="00E8618A" w:rsidRDefault="00E746BE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 w:rsidR="00AE093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5DA8520E" w14:textId="77777777" w:rsidR="00093836" w:rsidRPr="00E8618A" w:rsidRDefault="00E746BE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 w:rsidR="00AE093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088766ED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260B4171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18DA44A0" w14:textId="77777777" w:rsidR="00374039" w:rsidRDefault="00000000">
            <w:r>
              <w:t>На начало года по художественно-эстетическому развитию высокий уровень не зафиксирован, средний и низкий уровни составляют по 50,0%. У половины детей навыки создания изображений и работы с художественными материалами находятся в стадии формирования, у другой половины отмечаются затруднения в правильном удержании карандаша и кисти, составлении узоров, аккуратном выполнении аппликации; требуется регулярное развитие изобразительных и конструктивных умений.</w:t>
            </w:r>
          </w:p>
        </w:tc>
      </w:tr>
      <w:tr w:rsidR="00093836" w:rsidRPr="00E8618A" w14:paraId="3366F6EF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4D84396F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649C3F06" w14:textId="77777777" w:rsidR="00093836" w:rsidRPr="00E8618A" w:rsidRDefault="00E746BE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12E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212E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92AB201" w14:textId="77777777" w:rsidR="00093836" w:rsidRPr="00E8618A" w:rsidRDefault="00212E8D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</w:t>
            </w:r>
            <w:r w:rsidR="00E74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5FBAE9F" w14:textId="77777777" w:rsidR="00093836" w:rsidRPr="00E8618A" w:rsidRDefault="00E746BE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12E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212E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5BD6D1EC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101BFB41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1C82AA95" w14:textId="77777777" w:rsidR="00374039" w:rsidRDefault="00000000">
            <w:r>
              <w:t>К концу года большинство детей находятся на среднем уровне — 73,3%, высокий уровень имеют 13,3%, низкий уровень также составляет 13,3%. Динамика положительная: увеличилась самостоятельность и аккуратность при выполнении творческих работ, дети увереннее используют художественные материалы; отдельным воспитанникам необходима дальнейшая индивидуальная помощь для закрепления практических навыков.</w:t>
            </w:r>
          </w:p>
        </w:tc>
      </w:tr>
    </w:tbl>
    <w:p w14:paraId="5B4022A0" w14:textId="77777777" w:rsidR="00093836" w:rsidRDefault="00093836" w:rsidP="000C07B4">
      <w:pPr>
        <w:rPr>
          <w:rFonts w:ascii="Times New Roman" w:hAnsi="Times New Roman" w:cs="Times New Roman"/>
          <w:sz w:val="24"/>
          <w:szCs w:val="24"/>
        </w:rPr>
      </w:pPr>
    </w:p>
    <w:p w14:paraId="43170EC2" w14:textId="77777777" w:rsidR="00C710D2" w:rsidRDefault="00C710D2" w:rsidP="000C07B4">
      <w:pPr>
        <w:rPr>
          <w:rFonts w:ascii="Times New Roman" w:hAnsi="Times New Roman" w:cs="Times New Roman"/>
          <w:sz w:val="24"/>
          <w:szCs w:val="24"/>
        </w:rPr>
      </w:pPr>
    </w:p>
    <w:p w14:paraId="5402CF2B" w14:textId="77777777" w:rsidR="00C710D2" w:rsidRDefault="00C710D2" w:rsidP="000C07B4">
      <w:pPr>
        <w:rPr>
          <w:rFonts w:ascii="Times New Roman" w:hAnsi="Times New Roman" w:cs="Times New Roman"/>
          <w:sz w:val="24"/>
          <w:szCs w:val="24"/>
        </w:rPr>
      </w:pPr>
    </w:p>
    <w:p w14:paraId="4BE7DCE5" w14:textId="77777777" w:rsidR="00C710D2" w:rsidRDefault="00C710D2" w:rsidP="000C07B4">
      <w:pPr>
        <w:rPr>
          <w:rFonts w:ascii="Times New Roman" w:hAnsi="Times New Roman" w:cs="Times New Roman"/>
          <w:sz w:val="24"/>
          <w:szCs w:val="24"/>
        </w:rPr>
      </w:pPr>
    </w:p>
    <w:p w14:paraId="467D3070" w14:textId="77777777" w:rsidR="00093836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Образовательная область "Физическое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57146674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4BB80A22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6E69A532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65F3701D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720F99A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7CFAB372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44AB645B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7E35C654" w14:textId="77777777" w:rsidR="00093836" w:rsidRPr="00E8618A" w:rsidRDefault="00027227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5543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70068B75" w14:textId="77777777" w:rsidR="00093836" w:rsidRPr="00E8618A" w:rsidRDefault="00554370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28,6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46210CF3" w14:textId="77777777" w:rsidR="00093836" w:rsidRPr="00E8618A" w:rsidRDefault="00554370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57,1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47CCA080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8C30F3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2E2B2239" w14:textId="77777777" w:rsidR="00374039" w:rsidRDefault="00000000">
            <w:r>
              <w:t>На начало года по физическому развитию 14,3% детей имеют высокий уровень, 28,6% — средний, 57,1% — низкий. У большинства воспитанников недостаточно сформированы основные двигательные навыки, координация движений и умение действовать по правилам; дети нередко нуждаются в помощи взрослого при преодолении препятствий и выполнении двигательных заданий.</w:t>
            </w:r>
          </w:p>
        </w:tc>
      </w:tr>
      <w:tr w:rsidR="00093836" w:rsidRPr="00E8618A" w14:paraId="58D05F21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1036266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086BA6A5" w14:textId="77777777" w:rsidR="00093836" w:rsidRPr="00E8618A" w:rsidRDefault="009057F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53,3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24E4B307" w14:textId="77777777" w:rsidR="00093836" w:rsidRPr="00E8618A" w:rsidRDefault="009057F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40,0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74B4D806" w14:textId="77777777" w:rsidR="00093836" w:rsidRPr="00E8618A" w:rsidRDefault="009057F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6,7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4E032F6F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4CDE660E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0AFE049A" w14:textId="77777777" w:rsidR="00374039" w:rsidRDefault="00000000">
            <w:r>
              <w:t>К концу года отмечается значительная положительная динамика: высокий уровень имеют 53,3% детей, средний — 40,0%, низкий уровень снизился до 6,7%. Основная часть воспитанников стала более уверенно выполнять основные движения, соблюдать правила подвижных игр и проявлять самостоятельность в двигательной деятельности; индивидуальная поддержка требуется единичным детям.</w:t>
            </w:r>
          </w:p>
        </w:tc>
      </w:tr>
    </w:tbl>
    <w:p w14:paraId="6B3F8499" w14:textId="77777777" w:rsidR="00093836" w:rsidRPr="00E8618A" w:rsidRDefault="00093836" w:rsidP="000C07B4">
      <w:pPr>
        <w:rPr>
          <w:rFonts w:ascii="Times New Roman" w:hAnsi="Times New Roman" w:cs="Times New Roman"/>
          <w:sz w:val="24"/>
          <w:szCs w:val="24"/>
        </w:rPr>
      </w:pPr>
    </w:p>
    <w:p w14:paraId="7ECEC229" w14:textId="77777777" w:rsidR="00B01409" w:rsidRPr="00E8618A" w:rsidRDefault="00B01409" w:rsidP="000C07B4">
      <w:pPr>
        <w:rPr>
          <w:rFonts w:ascii="Times New Roman" w:hAnsi="Times New Roman" w:cs="Times New Roman"/>
          <w:sz w:val="24"/>
          <w:szCs w:val="24"/>
        </w:rPr>
      </w:pPr>
    </w:p>
    <w:sectPr w:rsidR="00B01409" w:rsidRPr="00E8618A" w:rsidSect="00C710D2">
      <w:footerReference w:type="default" r:id="rId7"/>
      <w:pgSz w:w="11906" w:h="16838"/>
      <w:pgMar w:top="156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5066C" w14:textId="77777777" w:rsidR="00E41EDF" w:rsidRDefault="00E41EDF" w:rsidP="0064164F">
      <w:r>
        <w:separator/>
      </w:r>
    </w:p>
  </w:endnote>
  <w:endnote w:type="continuationSeparator" w:id="0">
    <w:p w14:paraId="25CC55FC" w14:textId="77777777" w:rsidR="00E41EDF" w:rsidRDefault="00E41EDF" w:rsidP="00641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1EDDD" w14:textId="77777777" w:rsidR="00D14AFF" w:rsidRPr="00D14AFF" w:rsidRDefault="00D14AFF" w:rsidP="00D14AFF">
    <w:pPr>
      <w:pStyle w:val="a6"/>
      <w:jc w:val="right"/>
      <w:rPr>
        <w:color w:val="FFFFFF" w:themeColor="background1"/>
        <w:sz w:val="18"/>
        <w:szCs w:val="18"/>
      </w:rPr>
    </w:pPr>
    <w:r w:rsidRPr="00D14AFF">
      <w:rPr>
        <w:color w:val="FFFFFF" w:themeColor="background1"/>
        <w:sz w:val="18"/>
        <w:szCs w:val="18"/>
      </w:rPr>
      <w:t>Автор: Васильева Наталья https://vk.com/studiokistohka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1D678" w14:textId="77777777" w:rsidR="00E41EDF" w:rsidRDefault="00E41EDF" w:rsidP="0064164F">
      <w:r>
        <w:separator/>
      </w:r>
    </w:p>
  </w:footnote>
  <w:footnote w:type="continuationSeparator" w:id="0">
    <w:p w14:paraId="63918E44" w14:textId="77777777" w:rsidR="00E41EDF" w:rsidRDefault="00E41EDF" w:rsidP="006416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71D87"/>
    <w:multiLevelType w:val="hybridMultilevel"/>
    <w:tmpl w:val="18F28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33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B3"/>
    <w:rsid w:val="000170DD"/>
    <w:rsid w:val="00024BB8"/>
    <w:rsid w:val="00027227"/>
    <w:rsid w:val="000402E4"/>
    <w:rsid w:val="000415E9"/>
    <w:rsid w:val="000509BF"/>
    <w:rsid w:val="00055AC7"/>
    <w:rsid w:val="00056729"/>
    <w:rsid w:val="00064E90"/>
    <w:rsid w:val="0006675E"/>
    <w:rsid w:val="00075868"/>
    <w:rsid w:val="000848BC"/>
    <w:rsid w:val="00093836"/>
    <w:rsid w:val="0009762E"/>
    <w:rsid w:val="000C07B4"/>
    <w:rsid w:val="000D11E3"/>
    <w:rsid w:val="000F3DBB"/>
    <w:rsid w:val="00113CDC"/>
    <w:rsid w:val="001173D5"/>
    <w:rsid w:val="00117813"/>
    <w:rsid w:val="00123CD5"/>
    <w:rsid w:val="00140740"/>
    <w:rsid w:val="00144D06"/>
    <w:rsid w:val="001574E2"/>
    <w:rsid w:val="001634DB"/>
    <w:rsid w:val="00166175"/>
    <w:rsid w:val="001802FF"/>
    <w:rsid w:val="00187AC9"/>
    <w:rsid w:val="00192553"/>
    <w:rsid w:val="001A1723"/>
    <w:rsid w:val="001C2EE9"/>
    <w:rsid w:val="001C7FD9"/>
    <w:rsid w:val="001D2D70"/>
    <w:rsid w:val="001E5400"/>
    <w:rsid w:val="001E6ABD"/>
    <w:rsid w:val="001F2343"/>
    <w:rsid w:val="001F4DD8"/>
    <w:rsid w:val="001F68AE"/>
    <w:rsid w:val="00201088"/>
    <w:rsid w:val="00206F36"/>
    <w:rsid w:val="002121C2"/>
    <w:rsid w:val="00212CE5"/>
    <w:rsid w:val="00212E8D"/>
    <w:rsid w:val="002138E5"/>
    <w:rsid w:val="00231803"/>
    <w:rsid w:val="00233B98"/>
    <w:rsid w:val="00246424"/>
    <w:rsid w:val="002847E5"/>
    <w:rsid w:val="002A525B"/>
    <w:rsid w:val="002B3C30"/>
    <w:rsid w:val="002C1077"/>
    <w:rsid w:val="002C6E3B"/>
    <w:rsid w:val="002C7F33"/>
    <w:rsid w:val="002D460A"/>
    <w:rsid w:val="002E6789"/>
    <w:rsid w:val="003071C5"/>
    <w:rsid w:val="0032208F"/>
    <w:rsid w:val="00330A57"/>
    <w:rsid w:val="00342182"/>
    <w:rsid w:val="00344895"/>
    <w:rsid w:val="00356D67"/>
    <w:rsid w:val="00356E61"/>
    <w:rsid w:val="00357253"/>
    <w:rsid w:val="00357555"/>
    <w:rsid w:val="0036032C"/>
    <w:rsid w:val="00364790"/>
    <w:rsid w:val="00365931"/>
    <w:rsid w:val="00374039"/>
    <w:rsid w:val="00385B07"/>
    <w:rsid w:val="00392C32"/>
    <w:rsid w:val="003A7152"/>
    <w:rsid w:val="003C4FE7"/>
    <w:rsid w:val="003D5B19"/>
    <w:rsid w:val="003E263C"/>
    <w:rsid w:val="003E321A"/>
    <w:rsid w:val="00414513"/>
    <w:rsid w:val="00424A71"/>
    <w:rsid w:val="004432C4"/>
    <w:rsid w:val="00447ADB"/>
    <w:rsid w:val="00454312"/>
    <w:rsid w:val="00462A0A"/>
    <w:rsid w:val="004871BA"/>
    <w:rsid w:val="00492D6B"/>
    <w:rsid w:val="004960FA"/>
    <w:rsid w:val="004A55D8"/>
    <w:rsid w:val="004B2B3E"/>
    <w:rsid w:val="004B38DF"/>
    <w:rsid w:val="004C109B"/>
    <w:rsid w:val="004D1571"/>
    <w:rsid w:val="004E2B52"/>
    <w:rsid w:val="004F6A60"/>
    <w:rsid w:val="005071C9"/>
    <w:rsid w:val="005113EF"/>
    <w:rsid w:val="00511948"/>
    <w:rsid w:val="0052474E"/>
    <w:rsid w:val="00534101"/>
    <w:rsid w:val="00541850"/>
    <w:rsid w:val="005459A1"/>
    <w:rsid w:val="00554370"/>
    <w:rsid w:val="00557CC6"/>
    <w:rsid w:val="00573542"/>
    <w:rsid w:val="00580C06"/>
    <w:rsid w:val="00595DF1"/>
    <w:rsid w:val="005B7683"/>
    <w:rsid w:val="005D5AC3"/>
    <w:rsid w:val="005D62B3"/>
    <w:rsid w:val="005E0781"/>
    <w:rsid w:val="005E6B63"/>
    <w:rsid w:val="005E7DE7"/>
    <w:rsid w:val="00623B0D"/>
    <w:rsid w:val="00633081"/>
    <w:rsid w:val="0064164F"/>
    <w:rsid w:val="00644468"/>
    <w:rsid w:val="00661D81"/>
    <w:rsid w:val="00662509"/>
    <w:rsid w:val="0066749B"/>
    <w:rsid w:val="00684B73"/>
    <w:rsid w:val="006A070F"/>
    <w:rsid w:val="006A52DE"/>
    <w:rsid w:val="006B3424"/>
    <w:rsid w:val="006B5E69"/>
    <w:rsid w:val="006C3761"/>
    <w:rsid w:val="006D1D3A"/>
    <w:rsid w:val="006D7AB0"/>
    <w:rsid w:val="006E3FBC"/>
    <w:rsid w:val="006F6D4E"/>
    <w:rsid w:val="006F7B4D"/>
    <w:rsid w:val="00702F34"/>
    <w:rsid w:val="00730DC0"/>
    <w:rsid w:val="00745312"/>
    <w:rsid w:val="007A3863"/>
    <w:rsid w:val="007B6FA2"/>
    <w:rsid w:val="007C21E2"/>
    <w:rsid w:val="007D2433"/>
    <w:rsid w:val="007D518A"/>
    <w:rsid w:val="007E7643"/>
    <w:rsid w:val="007F2123"/>
    <w:rsid w:val="00820400"/>
    <w:rsid w:val="0082626F"/>
    <w:rsid w:val="00827F90"/>
    <w:rsid w:val="00864080"/>
    <w:rsid w:val="008843E5"/>
    <w:rsid w:val="008A2FDC"/>
    <w:rsid w:val="008A5D16"/>
    <w:rsid w:val="008A777F"/>
    <w:rsid w:val="008C0952"/>
    <w:rsid w:val="008C1184"/>
    <w:rsid w:val="008C19FA"/>
    <w:rsid w:val="008C37AB"/>
    <w:rsid w:val="008C4F10"/>
    <w:rsid w:val="008D42E7"/>
    <w:rsid w:val="008E33C8"/>
    <w:rsid w:val="008E6D8D"/>
    <w:rsid w:val="008E749D"/>
    <w:rsid w:val="008F7FF1"/>
    <w:rsid w:val="009057FB"/>
    <w:rsid w:val="0091211C"/>
    <w:rsid w:val="00923888"/>
    <w:rsid w:val="00924BE0"/>
    <w:rsid w:val="00940D93"/>
    <w:rsid w:val="00940F32"/>
    <w:rsid w:val="00944F19"/>
    <w:rsid w:val="00952A50"/>
    <w:rsid w:val="00963531"/>
    <w:rsid w:val="00965ABA"/>
    <w:rsid w:val="00973690"/>
    <w:rsid w:val="00976DA9"/>
    <w:rsid w:val="009819F7"/>
    <w:rsid w:val="00994971"/>
    <w:rsid w:val="00997FEC"/>
    <w:rsid w:val="009B4A7E"/>
    <w:rsid w:val="009C30EC"/>
    <w:rsid w:val="009E1182"/>
    <w:rsid w:val="009E11FD"/>
    <w:rsid w:val="009E6046"/>
    <w:rsid w:val="009F314E"/>
    <w:rsid w:val="00A036B9"/>
    <w:rsid w:val="00A0429F"/>
    <w:rsid w:val="00A04458"/>
    <w:rsid w:val="00A22005"/>
    <w:rsid w:val="00A441F4"/>
    <w:rsid w:val="00A44A19"/>
    <w:rsid w:val="00A541DC"/>
    <w:rsid w:val="00A562C0"/>
    <w:rsid w:val="00A6789D"/>
    <w:rsid w:val="00AA378C"/>
    <w:rsid w:val="00AB61B5"/>
    <w:rsid w:val="00AC3683"/>
    <w:rsid w:val="00AD6371"/>
    <w:rsid w:val="00AE093B"/>
    <w:rsid w:val="00B01409"/>
    <w:rsid w:val="00B05879"/>
    <w:rsid w:val="00B24E0D"/>
    <w:rsid w:val="00B33737"/>
    <w:rsid w:val="00B662B6"/>
    <w:rsid w:val="00B93EA3"/>
    <w:rsid w:val="00BA2992"/>
    <w:rsid w:val="00BA3ACF"/>
    <w:rsid w:val="00BB5F3A"/>
    <w:rsid w:val="00BC31E7"/>
    <w:rsid w:val="00BC6383"/>
    <w:rsid w:val="00BC6557"/>
    <w:rsid w:val="00BC772C"/>
    <w:rsid w:val="00BE099A"/>
    <w:rsid w:val="00C05CDF"/>
    <w:rsid w:val="00C1266A"/>
    <w:rsid w:val="00C52AE8"/>
    <w:rsid w:val="00C62DF3"/>
    <w:rsid w:val="00C63ED6"/>
    <w:rsid w:val="00C710D2"/>
    <w:rsid w:val="00C9530B"/>
    <w:rsid w:val="00CC34F1"/>
    <w:rsid w:val="00CD40F6"/>
    <w:rsid w:val="00D11089"/>
    <w:rsid w:val="00D14AFF"/>
    <w:rsid w:val="00D3321B"/>
    <w:rsid w:val="00D414CD"/>
    <w:rsid w:val="00D46E37"/>
    <w:rsid w:val="00D524F1"/>
    <w:rsid w:val="00D56D91"/>
    <w:rsid w:val="00D67C52"/>
    <w:rsid w:val="00D80413"/>
    <w:rsid w:val="00D85529"/>
    <w:rsid w:val="00D9554D"/>
    <w:rsid w:val="00DA6481"/>
    <w:rsid w:val="00DB272B"/>
    <w:rsid w:val="00DD13FB"/>
    <w:rsid w:val="00DD2932"/>
    <w:rsid w:val="00DF1B5A"/>
    <w:rsid w:val="00DF279C"/>
    <w:rsid w:val="00E132F3"/>
    <w:rsid w:val="00E233DD"/>
    <w:rsid w:val="00E346AE"/>
    <w:rsid w:val="00E41EDF"/>
    <w:rsid w:val="00E44AE6"/>
    <w:rsid w:val="00E71569"/>
    <w:rsid w:val="00E746BE"/>
    <w:rsid w:val="00E8618A"/>
    <w:rsid w:val="00EA268D"/>
    <w:rsid w:val="00ED0270"/>
    <w:rsid w:val="00ED3052"/>
    <w:rsid w:val="00EE45C6"/>
    <w:rsid w:val="00F0487A"/>
    <w:rsid w:val="00F24FDB"/>
    <w:rsid w:val="00F26420"/>
    <w:rsid w:val="00F34D8E"/>
    <w:rsid w:val="00F524B1"/>
    <w:rsid w:val="00F52E0A"/>
    <w:rsid w:val="00F76345"/>
    <w:rsid w:val="00F84D37"/>
    <w:rsid w:val="00F85796"/>
    <w:rsid w:val="00F90E15"/>
    <w:rsid w:val="00FA0556"/>
    <w:rsid w:val="00FB64C1"/>
    <w:rsid w:val="00FC158C"/>
    <w:rsid w:val="00FC3953"/>
    <w:rsid w:val="00FC4B7A"/>
    <w:rsid w:val="00FF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34F4"/>
  <w15:chartTrackingRefBased/>
  <w15:docId w15:val="{A7255666-AB8C-4D41-A9D8-625F7299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5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9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4164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4164F"/>
  </w:style>
  <w:style w:type="paragraph" w:styleId="a6">
    <w:name w:val="footer"/>
    <w:basedOn w:val="a"/>
    <w:link w:val="a7"/>
    <w:uiPriority w:val="99"/>
    <w:unhideWhenUsed/>
    <w:rsid w:val="0064164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4164F"/>
  </w:style>
  <w:style w:type="paragraph" w:styleId="a8">
    <w:name w:val="List Paragraph"/>
    <w:basedOn w:val="a"/>
    <w:uiPriority w:val="34"/>
    <w:qFormat/>
    <w:rsid w:val="00093836"/>
    <w:pPr>
      <w:ind w:left="720"/>
      <w:contextualSpacing/>
    </w:pPr>
  </w:style>
  <w:style w:type="paragraph" w:customStyle="1" w:styleId="1">
    <w:name w:val="1"/>
    <w:basedOn w:val="a"/>
    <w:next w:val="a9"/>
    <w:unhideWhenUsed/>
    <w:rsid w:val="006D1D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Normal (Web)"/>
    <w:basedOn w:val="a"/>
    <w:unhideWhenUsed/>
    <w:rsid w:val="006D1D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1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3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nataizspb@outlook.com</dc:creator>
  <cp:keywords/>
  <dc:description/>
  <cp:lastModifiedBy>Dmitry Tochilkin</cp:lastModifiedBy>
  <cp:revision>1</cp:revision>
  <dcterms:created xsi:type="dcterms:W3CDTF">2024-01-14T18:04:00Z</dcterms:created>
  <dcterms:modified xsi:type="dcterms:W3CDTF">2026-05-11T07:22:00Z</dcterms:modified>
</cp:coreProperties>
</file>