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100D" w14:textId="77777777" w:rsidR="009C2DAD" w:rsidRPr="003F233C" w:rsidRDefault="009C2DAD" w:rsidP="00EF6D34">
      <w:pPr>
        <w:pStyle w:val="BodyTextIndent2"/>
        <w:tabs>
          <w:tab w:val="left" w:pos="1311"/>
        </w:tabs>
        <w:spacing w:line="276" w:lineRule="auto"/>
        <w:ind w:left="-90" w:firstLine="0"/>
        <w:jc w:val="center"/>
        <w:rPr>
          <w:rFonts w:ascii="Times New Roman" w:hAnsi="Times New Roman"/>
          <w:b/>
          <w:color w:val="auto"/>
          <w:sz w:val="28"/>
          <w:szCs w:val="28"/>
        </w:rPr>
      </w:pPr>
      <w:r w:rsidRPr="003F233C">
        <w:rPr>
          <w:rFonts w:ascii="Times New Roman" w:hAnsi="Times New Roman"/>
          <w:b/>
          <w:color w:val="auto"/>
          <w:sz w:val="28"/>
          <w:szCs w:val="28"/>
        </w:rPr>
        <w:t>Module Four</w:t>
      </w:r>
    </w:p>
    <w:p w14:paraId="06737EE5" w14:textId="77777777" w:rsidR="009C2DAD" w:rsidRPr="003F233C" w:rsidRDefault="009C2DAD" w:rsidP="00EF6D34">
      <w:pPr>
        <w:pStyle w:val="BodyTextIndent2"/>
        <w:tabs>
          <w:tab w:val="left" w:pos="1311"/>
        </w:tabs>
        <w:spacing w:line="276" w:lineRule="auto"/>
        <w:ind w:left="-90" w:firstLine="0"/>
        <w:jc w:val="center"/>
        <w:rPr>
          <w:rFonts w:ascii="Times New Roman" w:hAnsi="Times New Roman"/>
          <w:b/>
          <w:color w:val="auto"/>
          <w:sz w:val="28"/>
          <w:szCs w:val="28"/>
        </w:rPr>
      </w:pPr>
      <w:r w:rsidRPr="003F233C">
        <w:rPr>
          <w:rFonts w:ascii="Times New Roman" w:hAnsi="Times New Roman"/>
          <w:b/>
          <w:color w:val="auto"/>
          <w:sz w:val="28"/>
          <w:szCs w:val="28"/>
        </w:rPr>
        <w:t>CURRENT ELECTRICITY</w:t>
      </w:r>
    </w:p>
    <w:p w14:paraId="17D7DC34" w14:textId="77777777" w:rsidR="009C2DAD" w:rsidRPr="003F233C" w:rsidRDefault="00EF6D34" w:rsidP="00EF6D34">
      <w:pPr>
        <w:pStyle w:val="BodyText"/>
        <w:spacing w:line="276" w:lineRule="auto"/>
        <w:rPr>
          <w:rFonts w:ascii="Times New Roman" w:hAnsi="Times New Roman"/>
          <w:b/>
          <w:color w:val="auto"/>
          <w:sz w:val="24"/>
          <w:szCs w:val="24"/>
        </w:rPr>
      </w:pPr>
      <w:r w:rsidRPr="003F233C">
        <w:rPr>
          <w:rFonts w:ascii="Times New Roman" w:hAnsi="Times New Roman"/>
          <w:b/>
          <w:color w:val="auto"/>
          <w:sz w:val="24"/>
          <w:szCs w:val="24"/>
        </w:rPr>
        <w:t>4.0</w:t>
      </w:r>
      <w:r w:rsidRPr="003F233C">
        <w:rPr>
          <w:rFonts w:ascii="Times New Roman" w:hAnsi="Times New Roman"/>
          <w:b/>
          <w:color w:val="auto"/>
          <w:sz w:val="24"/>
          <w:szCs w:val="24"/>
        </w:rPr>
        <w:tab/>
      </w:r>
      <w:r w:rsidR="009C2DAD" w:rsidRPr="003F233C">
        <w:rPr>
          <w:rFonts w:ascii="Times New Roman" w:hAnsi="Times New Roman"/>
          <w:b/>
          <w:color w:val="auto"/>
          <w:sz w:val="24"/>
          <w:szCs w:val="24"/>
        </w:rPr>
        <w:t>Introduction</w:t>
      </w:r>
    </w:p>
    <w:p w14:paraId="4F277588" w14:textId="77777777" w:rsidR="009C2DAD" w:rsidRPr="003F233C" w:rsidRDefault="009C2DAD" w:rsidP="00EF6D34">
      <w:pPr>
        <w:pStyle w:val="BodyText"/>
        <w:spacing w:line="276" w:lineRule="auto"/>
        <w:rPr>
          <w:rFonts w:ascii="Times New Roman" w:hAnsi="Times New Roman"/>
          <w:color w:val="auto"/>
          <w:sz w:val="24"/>
          <w:szCs w:val="24"/>
        </w:rPr>
      </w:pPr>
      <w:r w:rsidRPr="003F233C">
        <w:rPr>
          <w:rFonts w:ascii="Times New Roman" w:hAnsi="Times New Roman"/>
          <w:color w:val="auto"/>
          <w:sz w:val="24"/>
          <w:szCs w:val="24"/>
        </w:rPr>
        <w:t xml:space="preserve">The study of electric charge can be divided into two categories: static electricity and current electricity. We dealt with static electricity in in the first three modules. In this module, we will discuss current electricity. </w:t>
      </w:r>
      <w:r w:rsidRPr="003F233C">
        <w:rPr>
          <w:rFonts w:ascii="Times New Roman" w:hAnsi="Times New Roman"/>
          <w:b/>
          <w:i/>
          <w:color w:val="auto"/>
          <w:sz w:val="24"/>
          <w:szCs w:val="24"/>
        </w:rPr>
        <w:t>Electric current is a flow of electric charge through a conductive medium</w:t>
      </w:r>
      <w:r w:rsidRPr="003F233C">
        <w:rPr>
          <w:rFonts w:ascii="Times New Roman" w:hAnsi="Times New Roman"/>
          <w:color w:val="auto"/>
          <w:sz w:val="24"/>
          <w:szCs w:val="24"/>
        </w:rPr>
        <w:t xml:space="preserve">. In electric circuits, this charge is often carried by moving electrons in a wire. It can also be carried by ions in an electrolyte, or by both ions an electron such as in plasma. The S.I. unit for measuring the rate of flow of electric charge is the </w:t>
      </w:r>
      <w:r w:rsidRPr="003F233C">
        <w:rPr>
          <w:rFonts w:ascii="Times New Roman" w:hAnsi="Times New Roman"/>
          <w:b/>
          <w:color w:val="auto"/>
          <w:sz w:val="24"/>
          <w:szCs w:val="24"/>
        </w:rPr>
        <w:t>ampere</w:t>
      </w:r>
      <w:r w:rsidRPr="003F233C">
        <w:rPr>
          <w:rFonts w:ascii="Times New Roman" w:hAnsi="Times New Roman"/>
          <w:color w:val="auto"/>
          <w:sz w:val="24"/>
          <w:szCs w:val="24"/>
        </w:rPr>
        <w:t xml:space="preserve">, </w:t>
      </w:r>
      <w:r w:rsidRPr="003F233C">
        <w:rPr>
          <w:rFonts w:ascii="Times New Roman" w:hAnsi="Times New Roman"/>
          <w:i/>
          <w:color w:val="auto"/>
          <w:sz w:val="24"/>
          <w:szCs w:val="24"/>
        </w:rPr>
        <w:t>which is charge flowing through some surface at the rate of one coulomb per second.</w:t>
      </w:r>
      <w:r w:rsidRPr="003F233C">
        <w:rPr>
          <w:rFonts w:ascii="Times New Roman" w:hAnsi="Times New Roman"/>
          <w:color w:val="auto"/>
          <w:sz w:val="24"/>
          <w:szCs w:val="24"/>
        </w:rPr>
        <w:t xml:space="preserve"> Electric current is measured using an ammeter.</w:t>
      </w:r>
      <w:bookmarkStart w:id="0" w:name="bookmark3"/>
    </w:p>
    <w:p w14:paraId="37D4B68D" w14:textId="77777777" w:rsidR="009C2DAD" w:rsidRPr="003F233C" w:rsidRDefault="009C2DAD" w:rsidP="00EF6D34">
      <w:pPr>
        <w:pStyle w:val="BodyText"/>
        <w:spacing w:line="276" w:lineRule="auto"/>
        <w:rPr>
          <w:rFonts w:ascii="Times New Roman" w:hAnsi="Times New Roman"/>
          <w:color w:val="auto"/>
          <w:sz w:val="24"/>
          <w:szCs w:val="24"/>
        </w:rPr>
      </w:pPr>
    </w:p>
    <w:p w14:paraId="766C1862" w14:textId="77777777" w:rsidR="009C2DAD" w:rsidRPr="003F233C" w:rsidRDefault="00EF6D34" w:rsidP="00EF6D34">
      <w:pPr>
        <w:pStyle w:val="BodyText"/>
        <w:spacing w:line="276" w:lineRule="auto"/>
        <w:rPr>
          <w:rFonts w:ascii="Times New Roman" w:hAnsi="Times New Roman"/>
          <w:color w:val="auto"/>
          <w:sz w:val="24"/>
          <w:szCs w:val="24"/>
        </w:rPr>
      </w:pPr>
      <w:r w:rsidRPr="003F233C">
        <w:rPr>
          <w:rFonts w:ascii="Times New Roman" w:hAnsi="Times New Roman"/>
          <w:b/>
          <w:color w:val="auto"/>
          <w:sz w:val="24"/>
          <w:szCs w:val="24"/>
        </w:rPr>
        <w:t>4.1</w:t>
      </w:r>
      <w:r w:rsidRPr="003F233C">
        <w:rPr>
          <w:rFonts w:ascii="Times New Roman" w:hAnsi="Times New Roman"/>
          <w:b/>
          <w:color w:val="auto"/>
          <w:sz w:val="24"/>
          <w:szCs w:val="24"/>
        </w:rPr>
        <w:tab/>
      </w:r>
      <w:r w:rsidR="009C2DAD" w:rsidRPr="003F233C">
        <w:rPr>
          <w:rFonts w:ascii="Times New Roman" w:hAnsi="Times New Roman"/>
          <w:b/>
          <w:color w:val="auto"/>
          <w:sz w:val="24"/>
          <w:szCs w:val="24"/>
        </w:rPr>
        <w:t>Electric Current</w:t>
      </w:r>
      <w:bookmarkEnd w:id="0"/>
    </w:p>
    <w:p w14:paraId="2BF06DA6"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w:t>
      </w:r>
      <w:r w:rsidRPr="003F233C">
        <w:rPr>
          <w:rFonts w:ascii="Times New Roman" w:hAnsi="Times New Roman" w:cs="Times New Roman"/>
          <w:b/>
          <w:color w:val="auto"/>
        </w:rPr>
        <w:t>electric current</w:t>
      </w:r>
      <w:r w:rsidRPr="003F233C">
        <w:rPr>
          <w:rFonts w:ascii="Times New Roman" w:hAnsi="Times New Roman" w:cs="Times New Roman"/>
          <w:color w:val="auto"/>
        </w:rPr>
        <w:t xml:space="preserve"> is defined as the charge </w:t>
      </w:r>
      <m:oMath>
        <m:r>
          <w:rPr>
            <w:rFonts w:ascii="Cambria Math" w:hAnsi="Cambria Math" w:cs="Times New Roman"/>
            <w:color w:val="auto"/>
          </w:rPr>
          <m:t>(∆Q)</m:t>
        </m:r>
      </m:oMath>
      <w:r w:rsidRPr="003F233C">
        <w:rPr>
          <w:rFonts w:ascii="Times New Roman" w:hAnsi="Times New Roman" w:cs="Times New Roman"/>
          <w:color w:val="auto"/>
        </w:rPr>
        <w:t xml:space="preserve"> passing through a given cross-sectional area A of a wire per unit time, that is,</w:t>
      </w:r>
      <w:bookmarkStart w:id="1" w:name="bookmark4"/>
    </w:p>
    <w:bookmarkEnd w:id="1"/>
    <w:p w14:paraId="41AB517F" w14:textId="77777777" w:rsidR="009C2DAD" w:rsidRPr="003F233C" w:rsidRDefault="009C2DAD" w:rsidP="00EF6D34">
      <w:pPr>
        <w:spacing w:line="276" w:lineRule="auto"/>
        <w:jc w:val="both"/>
        <w:rPr>
          <w:rFonts w:ascii="Times New Roman" w:hAnsi="Times New Roman" w:cs="Times New Roman"/>
          <w:i/>
          <w:color w:val="auto"/>
        </w:rPr>
      </w:pPr>
      <m:oMathPara>
        <m:oMath>
          <m:r>
            <w:rPr>
              <w:rFonts w:ascii="Cambria Math" w:hAnsi="Cambria Math" w:cs="Times New Roman"/>
              <w:color w:val="auto"/>
            </w:rPr>
            <m:t>I</m:t>
          </m:r>
          <m:r>
            <w:rPr>
              <w:rFonts w:ascii="Cambria Math" w:hAnsi="Times New Roman" w:cs="Times New Roman"/>
              <w:color w:val="auto"/>
            </w:rPr>
            <m:t>=</m:t>
          </m:r>
          <m:f>
            <m:fPr>
              <m:ctrlPr>
                <w:rPr>
                  <w:rFonts w:ascii="Cambria Math" w:hAnsi="Times New Roman" w:cs="Times New Roman"/>
                  <w:i/>
                  <w:color w:val="auto"/>
                </w:rPr>
              </m:ctrlPr>
            </m:fPr>
            <m:num>
              <m:r>
                <w:rPr>
                  <w:rFonts w:ascii="Times New Roman" w:hAnsi="Cambria Math" w:cs="Times New Roman"/>
                  <w:color w:val="auto"/>
                </w:rPr>
                <m:t>⩟</m:t>
              </m:r>
              <m:r>
                <w:rPr>
                  <w:rFonts w:ascii="Cambria Math" w:hAnsi="Cambria Math" w:cs="Times New Roman"/>
                  <w:color w:val="auto"/>
                </w:rPr>
                <m:t>Q</m:t>
              </m:r>
            </m:num>
            <m:den>
              <m:r>
                <w:rPr>
                  <w:rFonts w:ascii="Times New Roman" w:hAnsi="Cambria Math" w:cs="Times New Roman"/>
                  <w:color w:val="auto"/>
                </w:rPr>
                <m:t>⩟</m:t>
              </m:r>
              <m:r>
                <w:rPr>
                  <w:rFonts w:ascii="Cambria Math" w:hAnsi="Cambria Math" w:cs="Times New Roman"/>
                  <w:color w:val="auto"/>
                </w:rPr>
                <m:t>t</m:t>
              </m:r>
            </m:den>
          </m:f>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4.1</m:t>
          </m:r>
        </m:oMath>
      </m:oMathPara>
    </w:p>
    <w:p w14:paraId="646246F5"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unit of current is Coulomb per second, which is called ampere (A). As </w:t>
      </w:r>
      <m:oMath>
        <m:r>
          <w:rPr>
            <w:rFonts w:ascii="Cambria Math" w:hAnsi="Cambria Math" w:cs="Cambria Math"/>
            <w:color w:val="auto"/>
          </w:rPr>
          <m:t>∆t→0</m:t>
        </m:r>
      </m:oMath>
      <w:r w:rsidRPr="003F233C">
        <w:rPr>
          <w:rFonts w:ascii="Times New Roman" w:hAnsi="Times New Roman" w:cs="Times New Roman"/>
          <w:color w:val="auto"/>
        </w:rPr>
        <w:t>, Equation 4.1 may be written in differential form as</w:t>
      </w:r>
    </w:p>
    <w:p w14:paraId="29490C55" w14:textId="77777777" w:rsidR="009C2DAD" w:rsidRPr="003F233C" w:rsidRDefault="009C2DAD"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m:t>I</m:t>
          </m:r>
          <m:r>
            <w:rPr>
              <w:rFonts w:ascii="Cambria Math" w:hAnsi="Times New Roman" w:cs="Times New Roman"/>
              <w:color w:val="auto"/>
            </w:rPr>
            <m:t>=</m:t>
          </m:r>
          <m:f>
            <m:fPr>
              <m:ctrlPr>
                <w:rPr>
                  <w:rFonts w:ascii="Cambria Math" w:hAnsi="Times New Roman" w:cs="Times New Roman"/>
                  <w:i/>
                  <w:color w:val="auto"/>
                </w:rPr>
              </m:ctrlPr>
            </m:fPr>
            <m:num>
              <m:r>
                <w:rPr>
                  <w:rFonts w:ascii="Cambria Math" w:hAnsi="Cambria Math" w:cs="Times New Roman"/>
                  <w:color w:val="auto"/>
                </w:rPr>
                <m:t>dQ</m:t>
              </m:r>
            </m:num>
            <m:den>
              <m:r>
                <w:rPr>
                  <w:rFonts w:ascii="Cambria Math" w:hAnsi="Cambria Math" w:cs="Times New Roman"/>
                  <w:color w:val="auto"/>
                </w:rPr>
                <m:t>dt</m:t>
              </m:r>
            </m:den>
          </m:f>
          <m:r>
            <w:rPr>
              <w:rFonts w:ascii="Cambria Math" w:hAnsi="Cambria Math" w:cs="Times New Roman"/>
              <w:color w:val="auto"/>
            </w:rPr>
            <m:t>- - - - - - - - - - 4.2</m:t>
          </m:r>
        </m:oMath>
      </m:oMathPara>
    </w:p>
    <w:p w14:paraId="726ADEDC"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Which implies,</w:t>
      </w:r>
    </w:p>
    <w:p w14:paraId="08F490CA" w14:textId="77777777" w:rsidR="009C2DAD" w:rsidRPr="003F233C" w:rsidRDefault="009C2DAD" w:rsidP="00EF6D34">
      <w:pPr>
        <w:spacing w:line="276" w:lineRule="auto"/>
        <w:jc w:val="both"/>
        <w:rPr>
          <w:rFonts w:ascii="Times New Roman" w:hAnsi="Times New Roman" w:cs="Times New Roman"/>
          <w:color w:val="auto"/>
        </w:rPr>
      </w:pPr>
      <w:bookmarkStart w:id="2" w:name="bookmark6"/>
      <m:oMathPara>
        <m:oMath>
          <m:r>
            <w:rPr>
              <w:rFonts w:ascii="Cambria Math" w:hAnsi="Cambria Math" w:cs="Times New Roman"/>
              <w:color w:val="auto"/>
            </w:rPr>
            <m:t>Q</m:t>
          </m:r>
          <m:r>
            <w:rPr>
              <w:rFonts w:ascii="Cambria Math" w:hAnsi="Times New Roman" w:cs="Times New Roman"/>
              <w:color w:val="auto"/>
            </w:rPr>
            <m:t xml:space="preserve"> = </m:t>
          </m:r>
          <m:nary>
            <m:naryPr>
              <m:limLoc m:val="undOvr"/>
              <m:subHide m:val="1"/>
              <m:supHide m:val="1"/>
              <m:ctrlPr>
                <w:rPr>
                  <w:rFonts w:ascii="Cambria Math" w:hAnsi="Times New Roman" w:cs="Times New Roman"/>
                  <w:i/>
                  <w:color w:val="auto"/>
                </w:rPr>
              </m:ctrlPr>
            </m:naryPr>
            <m:sub/>
            <m:sup/>
            <m:e>
              <m:r>
                <w:rPr>
                  <w:rFonts w:ascii="Cambria Math" w:hAnsi="Cambria Math" w:cs="Times New Roman"/>
                  <w:color w:val="auto"/>
                </w:rPr>
                <m:t>Idt</m:t>
              </m:r>
            </m:e>
          </m:nary>
          <m:r>
            <w:rPr>
              <w:rFonts w:ascii="Cambria Math" w:hAnsi="Times New Roman" w:cs="Times New Roman"/>
              <w:color w:val="auto"/>
            </w:rPr>
            <m:t xml:space="preserve">+ </m:t>
          </m:r>
          <m:r>
            <w:rPr>
              <w:rFonts w:ascii="Cambria Math" w:hAnsi="Cambria Math" w:cs="Times New Roman"/>
              <w:color w:val="auto"/>
            </w:rPr>
            <m:t>c</m:t>
          </m:r>
        </m:oMath>
      </m:oMathPara>
      <w:bookmarkEnd w:id="2"/>
    </w:p>
    <w:p w14:paraId="29635A65" w14:textId="77777777" w:rsidR="009C2DAD" w:rsidRPr="003F233C" w:rsidRDefault="009C2DAD" w:rsidP="00EF6D34">
      <w:pPr>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5DF552EC" wp14:editId="277B0C32">
            <wp:extent cx="2813086" cy="1232452"/>
            <wp:effectExtent l="0" t="0" r="6350" b="6350"/>
            <wp:docPr id="51206" name="Picture 6" descr="20 ELECTRIC CURRENT, RESISTANCE, AND OHM'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 name="Picture 6" descr="20 ELECTRIC CURRENT, RESISTANCE, AND OHM'S L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604" cy="1269919"/>
                    </a:xfrm>
                    <a:prstGeom prst="rect">
                      <a:avLst/>
                    </a:prstGeom>
                    <a:noFill/>
                  </pic:spPr>
                </pic:pic>
              </a:graphicData>
            </a:graphic>
          </wp:inline>
        </w:drawing>
      </w:r>
    </w:p>
    <w:p w14:paraId="638F9354" w14:textId="77777777" w:rsidR="009C2DAD" w:rsidRPr="003F233C" w:rsidRDefault="009C2DAD" w:rsidP="00EF6D34">
      <w:pPr>
        <w:spacing w:line="276" w:lineRule="auto"/>
        <w:jc w:val="center"/>
        <w:rPr>
          <w:rFonts w:ascii="Times New Roman" w:hAnsi="Times New Roman" w:cs="Times New Roman"/>
          <w:color w:val="auto"/>
        </w:rPr>
      </w:pPr>
      <w:r w:rsidRPr="003F233C">
        <w:rPr>
          <w:rFonts w:ascii="Times New Roman" w:hAnsi="Times New Roman" w:cs="Times New Roman"/>
          <w:color w:val="auto"/>
        </w:rPr>
        <w:t>Figure 4.1: Current flowing through a conductor</w:t>
      </w:r>
    </w:p>
    <w:p w14:paraId="1613F807"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As shown in figure 4.1, total charge Q that passes through area A in a time t is </w:t>
      </w:r>
    </w:p>
    <w:p w14:paraId="171ED759" w14:textId="77777777" w:rsidR="009C2DAD" w:rsidRPr="003F233C" w:rsidRDefault="009C2DAD" w:rsidP="00EF6D34">
      <w:pPr>
        <w:spacing w:line="276" w:lineRule="auto"/>
        <w:jc w:val="both"/>
        <w:rPr>
          <w:rFonts w:ascii="Cambria Math" w:hAnsi="Times New Roman" w:cs="Times New Roman"/>
          <w:color w:val="auto"/>
          <w:oMath/>
        </w:rPr>
      </w:pPr>
      <m:oMathPara>
        <m:oMath>
          <m:r>
            <w:rPr>
              <w:rFonts w:ascii="Cambria Math" w:hAnsi="Cambria Math" w:cs="Times New Roman"/>
              <w:color w:val="auto"/>
            </w:rPr>
            <m:t>Q</m:t>
          </m:r>
          <m:r>
            <w:rPr>
              <w:rFonts w:ascii="Cambria Math" w:hAnsi="Times New Roman" w:cs="Times New Roman"/>
              <w:color w:val="auto"/>
            </w:rPr>
            <m:t xml:space="preserve">= </m:t>
          </m:r>
          <m:r>
            <w:rPr>
              <w:rFonts w:ascii="Cambria Math" w:hAnsi="Cambria Math" w:cs="Times New Roman"/>
              <w:color w:val="auto"/>
            </w:rPr>
            <m:t>qnA</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Cambria Math" w:cs="Times New Roman"/>
                  <w:color w:val="auto"/>
                  <w:vertAlign w:val="subscript"/>
                </w:rPr>
                <m:t>d</m:t>
              </m:r>
            </m:sub>
          </m:sSub>
          <m:r>
            <w:rPr>
              <w:rFonts w:ascii="Cambria Math" w:hAnsi="Cambria Math" w:cs="Times New Roman"/>
              <w:color w:val="auto"/>
            </w:rPr>
            <m:t>t- - - - - - - - 4.3</m:t>
          </m:r>
        </m:oMath>
      </m:oMathPara>
    </w:p>
    <w:p w14:paraId="15382AA8" w14:textId="77777777" w:rsidR="009C2DAD" w:rsidRPr="003F233C" w:rsidRDefault="00EF6D34"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where n = </w:t>
      </w:r>
      <w:r w:rsidR="009C2DAD" w:rsidRPr="003F233C">
        <w:rPr>
          <w:rFonts w:ascii="Times New Roman" w:hAnsi="Times New Roman" w:cs="Times New Roman"/>
          <w:color w:val="auto"/>
        </w:rPr>
        <w:t xml:space="preserve">number of charges </w:t>
      </w:r>
      <w:r w:rsidR="009C2DAD" w:rsidRPr="003F233C">
        <w:rPr>
          <w:rFonts w:ascii="Times New Roman" w:hAnsi="Times New Roman" w:cs="Times New Roman"/>
          <w:i/>
          <w:color w:val="auto"/>
        </w:rPr>
        <w:t>q</w:t>
      </w:r>
      <w:r w:rsidR="009C2DAD" w:rsidRPr="003F233C">
        <w:rPr>
          <w:rFonts w:ascii="Times New Roman" w:hAnsi="Times New Roman" w:cs="Times New Roman"/>
          <w:color w:val="auto"/>
        </w:rPr>
        <w:t xml:space="preserve"> per unit volume and </w:t>
      </w:r>
      <m:oMath>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Cambria Math" w:cs="Times New Roman"/>
                <w:color w:val="auto"/>
                <w:vertAlign w:val="subscript"/>
              </w:rPr>
              <m:t>d</m:t>
            </m:r>
          </m:sub>
        </m:sSub>
      </m:oMath>
      <w:r w:rsidR="009C2DAD" w:rsidRPr="003F233C">
        <w:rPr>
          <w:rFonts w:ascii="Times New Roman" w:hAnsi="Times New Roman" w:cs="Times New Roman"/>
          <w:color w:val="auto"/>
        </w:rPr>
        <w:t xml:space="preserve"> = drift velocity of the charges from Equation 4.1 we have, Note that</w:t>
      </w:r>
      <w:r w:rsidRPr="003F233C">
        <w:rPr>
          <w:rFonts w:ascii="Times New Roman" w:hAnsi="Times New Roman" w:cs="Times New Roman"/>
          <w:color w:val="auto"/>
        </w:rPr>
        <w:t>,</w:t>
      </w:r>
      <w:r w:rsidR="009C2DAD" w:rsidRPr="003F233C">
        <w:rPr>
          <w:rFonts w:ascii="Times New Roman" w:hAnsi="Times New Roman" w:cs="Times New Roman"/>
          <w:color w:val="auto"/>
        </w:rPr>
        <w:t xml:space="preserve"> the Electric current does not depend on time.</w:t>
      </w:r>
    </w:p>
    <w:p w14:paraId="26C920C9" w14:textId="77777777" w:rsidR="009C2DAD" w:rsidRPr="003F233C" w:rsidRDefault="009C2DAD" w:rsidP="00EF6D34">
      <w:pPr>
        <w:spacing w:line="276" w:lineRule="auto"/>
        <w:jc w:val="both"/>
        <w:rPr>
          <w:rFonts w:ascii="Times New Roman" w:hAnsi="Times New Roman" w:cs="Times New Roman"/>
          <w:color w:val="auto"/>
        </w:rPr>
      </w:pPr>
      <w:bookmarkStart w:id="3" w:name="bookmark7"/>
      <m:oMathPara>
        <m:oMath>
          <m:r>
            <w:rPr>
              <w:rFonts w:ascii="Cambria Math" w:hAnsi="Cambria Math" w:cs="Times New Roman"/>
              <w:color w:val="auto"/>
            </w:rPr>
            <m:t xml:space="preserve">I= </m:t>
          </m:r>
          <m:f>
            <m:fPr>
              <m:ctrlPr>
                <w:rPr>
                  <w:rFonts w:ascii="Cambria Math" w:hAnsi="Cambria Math" w:cs="Times New Roman"/>
                  <w:i/>
                  <w:color w:val="auto"/>
                </w:rPr>
              </m:ctrlPr>
            </m:fPr>
            <m:num>
              <m:r>
                <w:rPr>
                  <w:rFonts w:ascii="Cambria Math" w:hAnsi="Cambria Math" w:cs="Times New Roman"/>
                  <w:color w:val="auto"/>
                </w:rPr>
                <m:t>Q</m:t>
              </m:r>
            </m:num>
            <m:den>
              <m:r>
                <w:rPr>
                  <w:rFonts w:ascii="Cambria Math" w:hAnsi="Cambria Math" w:cs="Times New Roman"/>
                  <w:color w:val="auto"/>
                </w:rPr>
                <m:t>t</m:t>
              </m:r>
            </m:den>
          </m:f>
          <w:bookmarkEnd w:id="3"/>
          <m:r>
            <w:rPr>
              <w:rFonts w:ascii="Cambria Math" w:hAnsi="Cambria Math" w:cs="Times New Roman"/>
              <w:color w:val="auto"/>
            </w:rPr>
            <m:t>=qnA</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Cambria Math" w:cs="Times New Roman"/>
                  <w:color w:val="auto"/>
                </w:rPr>
                <m:t>d</m:t>
              </m:r>
            </m:sub>
          </m:sSub>
          <m:r>
            <w:rPr>
              <w:rFonts w:ascii="Cambria Math" w:hAnsi="Cambria Math" w:cs="Times New Roman"/>
              <w:color w:val="auto"/>
            </w:rPr>
            <m:t>- - -- - - 4.4</m:t>
          </m:r>
        </m:oMath>
      </m:oMathPara>
    </w:p>
    <w:p w14:paraId="0CFB89E0"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w:t>
      </w:r>
      <w:r w:rsidRPr="003F233C">
        <w:rPr>
          <w:rFonts w:ascii="Times New Roman" w:hAnsi="Times New Roman" w:cs="Times New Roman"/>
          <w:b/>
          <w:color w:val="auto"/>
        </w:rPr>
        <w:t>current density</w:t>
      </w:r>
      <w:r w:rsidRPr="003F233C">
        <w:rPr>
          <w:rFonts w:ascii="Times New Roman" w:hAnsi="Times New Roman" w:cs="Times New Roman"/>
          <w:color w:val="auto"/>
        </w:rPr>
        <w:t xml:space="preserve"> is defined as electric current per unit cross-sectional area. For a uniform current flow, we have,</w:t>
      </w:r>
    </w:p>
    <w:p w14:paraId="28E51B76" w14:textId="77777777" w:rsidR="009C2DAD" w:rsidRPr="003F233C" w:rsidRDefault="009C2DAD"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m:t xml:space="preserve">J = </m:t>
          </m:r>
          <m:f>
            <m:fPr>
              <m:ctrlPr>
                <w:rPr>
                  <w:rFonts w:ascii="Cambria Math" w:hAnsi="Cambria Math" w:cs="Times New Roman"/>
                  <w:i/>
                  <w:color w:val="auto"/>
                </w:rPr>
              </m:ctrlPr>
            </m:fPr>
            <m:num>
              <m:r>
                <w:rPr>
                  <w:rFonts w:ascii="Cambria Math" w:hAnsi="Cambria Math" w:cs="Times New Roman"/>
                  <w:color w:val="auto"/>
                </w:rPr>
                <m:t>I</m:t>
              </m:r>
            </m:num>
            <m:den>
              <m:r>
                <w:rPr>
                  <w:rFonts w:ascii="Cambria Math" w:hAnsi="Cambria Math" w:cs="Times New Roman"/>
                  <w:color w:val="auto"/>
                </w:rPr>
                <m:t>A</m:t>
              </m:r>
            </m:den>
          </m:f>
          <m:r>
            <w:rPr>
              <w:rFonts w:ascii="Cambria Math" w:hAnsi="Cambria Math" w:cs="Times New Roman"/>
              <w:color w:val="auto"/>
            </w:rPr>
            <m:t xml:space="preserve">= </m:t>
          </m:r>
          <m:sSub>
            <m:sSubPr>
              <m:ctrlPr>
                <w:rPr>
                  <w:rFonts w:ascii="Cambria Math" w:hAnsi="Cambria Math" w:cs="Times New Roman"/>
                  <w:i/>
                  <w:color w:val="auto"/>
                </w:rPr>
              </m:ctrlPr>
            </m:sSubPr>
            <m:e>
              <m:r>
                <w:rPr>
                  <w:rFonts w:ascii="Cambria Math" w:hAnsi="Cambria Math" w:cs="Times New Roman"/>
                  <w:color w:val="auto"/>
                </w:rPr>
                <m:t>qnv</m:t>
              </m:r>
            </m:e>
            <m:sub>
              <m:r>
                <w:rPr>
                  <w:rFonts w:ascii="Cambria Math" w:hAnsi="Cambria Math" w:cs="Times New Roman"/>
                  <w:color w:val="auto"/>
                </w:rPr>
                <m:t>d</m:t>
              </m:r>
            </m:sub>
          </m:sSub>
          <m:r>
            <w:rPr>
              <w:rFonts w:ascii="Cambria Math" w:hAnsi="Cambria Math" w:cs="Times New Roman"/>
              <w:color w:val="auto"/>
            </w:rPr>
            <m:t>- - - - - 4.5</m:t>
          </m:r>
        </m:oMath>
      </m:oMathPara>
    </w:p>
    <w:p w14:paraId="785B4379"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The S.I. unit of J is ampere per meter square (</w:t>
      </w:r>
      <m:oMath>
        <m:r>
          <w:rPr>
            <w:rFonts w:ascii="Cambria Math" w:hAnsi="Cambria Math" w:cs="Times New Roman"/>
            <w:color w:val="auto"/>
          </w:rPr>
          <m:t>A</m:t>
        </m:r>
        <m:sSup>
          <m:sSupPr>
            <m:ctrlPr>
              <w:rPr>
                <w:rFonts w:ascii="Cambria Math" w:hAnsi="Cambria Math" w:cs="Times New Roman"/>
                <w:i/>
                <w:color w:val="auto"/>
              </w:rPr>
            </m:ctrlPr>
          </m:sSupPr>
          <m:e>
            <m:r>
              <w:rPr>
                <w:rFonts w:ascii="Cambria Math" w:hAnsi="Cambria Math" w:cs="Times New Roman"/>
                <w:color w:val="auto"/>
              </w:rPr>
              <m:t>m</m:t>
            </m:r>
          </m:e>
          <m:sup>
            <m:r>
              <w:rPr>
                <w:rFonts w:ascii="Cambria Math" w:hAnsi="Cambria Math" w:cs="Times New Roman"/>
                <w:color w:val="auto"/>
                <w:vertAlign w:val="superscript"/>
              </w:rPr>
              <m:t>-2</m:t>
            </m:r>
          </m:sup>
        </m:sSup>
      </m:oMath>
      <w:r w:rsidRPr="003F233C">
        <w:rPr>
          <w:rFonts w:ascii="Times New Roman" w:hAnsi="Times New Roman" w:cs="Times New Roman"/>
          <w:color w:val="auto"/>
        </w:rPr>
        <w:t>). From Equation 4.5, the current density, like the current, is in the direction of charge motion for positive charge carriers and opposite the direction of motion for negative charge carriers.</w:t>
      </w:r>
    </w:p>
    <w:p w14:paraId="60386F58" w14:textId="77777777" w:rsidR="000B7C43" w:rsidRDefault="000B7C43" w:rsidP="00EF6D34">
      <w:pPr>
        <w:spacing w:line="276" w:lineRule="auto"/>
        <w:jc w:val="both"/>
        <w:rPr>
          <w:rFonts w:ascii="Times New Roman" w:hAnsi="Times New Roman" w:cs="Times New Roman"/>
          <w:b/>
          <w:color w:val="auto"/>
        </w:rPr>
      </w:pPr>
      <w:bookmarkStart w:id="4" w:name="bookmark8"/>
    </w:p>
    <w:p w14:paraId="70145C81" w14:textId="77777777" w:rsidR="009C2DAD" w:rsidRPr="003F233C" w:rsidRDefault="00EF6D34" w:rsidP="00EF6D34">
      <w:pPr>
        <w:spacing w:line="276" w:lineRule="auto"/>
        <w:jc w:val="both"/>
        <w:rPr>
          <w:rFonts w:ascii="Times New Roman" w:hAnsi="Times New Roman" w:cs="Times New Roman"/>
          <w:color w:val="auto"/>
        </w:rPr>
      </w:pPr>
      <w:r w:rsidRPr="003F233C">
        <w:rPr>
          <w:rFonts w:ascii="Times New Roman" w:hAnsi="Times New Roman" w:cs="Times New Roman"/>
          <w:b/>
          <w:color w:val="auto"/>
        </w:rPr>
        <w:lastRenderedPageBreak/>
        <w:t>4.2</w:t>
      </w:r>
      <w:r w:rsidR="009C2DAD" w:rsidRPr="003F233C">
        <w:rPr>
          <w:rFonts w:ascii="Times New Roman" w:hAnsi="Times New Roman" w:cs="Times New Roman"/>
          <w:b/>
          <w:color w:val="auto"/>
        </w:rPr>
        <w:t>.</w:t>
      </w:r>
      <w:r w:rsidR="009C2DAD" w:rsidRPr="003F233C">
        <w:rPr>
          <w:rFonts w:ascii="Times New Roman" w:hAnsi="Times New Roman" w:cs="Times New Roman"/>
          <w:color w:val="auto"/>
        </w:rPr>
        <w:tab/>
      </w:r>
      <w:r w:rsidR="009C2DAD" w:rsidRPr="003F233C">
        <w:rPr>
          <w:rFonts w:ascii="Times New Roman" w:hAnsi="Times New Roman" w:cs="Times New Roman"/>
          <w:b/>
          <w:color w:val="auto"/>
        </w:rPr>
        <w:t>Ohm’s Law</w:t>
      </w:r>
      <w:bookmarkEnd w:id="4"/>
    </w:p>
    <w:p w14:paraId="582DC363" w14:textId="77777777" w:rsidR="00EF6D34" w:rsidRPr="003F233C" w:rsidRDefault="00EF6D34"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A current density and electric field are established in a conductor or whenever a potential difference is maintained across a current carrying conductor. This means that the current density is directly proportional to the electric field as given in equation 4.6</w:t>
      </w:r>
    </w:p>
    <w:p w14:paraId="6EAD96FC" w14:textId="77777777" w:rsidR="00EF6D34" w:rsidRPr="003F233C" w:rsidRDefault="00EF6D34" w:rsidP="00EF6D34">
      <w:pPr>
        <w:spacing w:line="276" w:lineRule="auto"/>
        <w:jc w:val="both"/>
        <w:rPr>
          <w:rFonts w:ascii="Cambria Math" w:hAnsi="Cambria Math" w:cs="Cambria Math"/>
          <w:color w:val="auto"/>
        </w:rPr>
      </w:pPr>
      <m:oMathPara>
        <m:oMath>
          <m:r>
            <w:rPr>
              <w:rFonts w:ascii="Cambria Math" w:hAnsi="Cambria Math" w:cs="Cambria Math"/>
              <w:color w:val="auto"/>
            </w:rPr>
            <m:t>J∝E</m:t>
          </m:r>
        </m:oMath>
      </m:oMathPara>
    </w:p>
    <w:p w14:paraId="14864294" w14:textId="77777777" w:rsidR="00EF6D34" w:rsidRPr="003F233C" w:rsidRDefault="00EF6D34" w:rsidP="00EF6D34">
      <w:pPr>
        <w:spacing w:line="276" w:lineRule="auto"/>
        <w:jc w:val="both"/>
        <w:rPr>
          <w:rFonts w:ascii="Times New Roman" w:hAnsi="Times New Roman" w:cs="Times New Roman"/>
          <w:color w:val="auto"/>
        </w:rPr>
      </w:pPr>
      <m:oMathPara>
        <m:oMath>
          <m:r>
            <w:rPr>
              <w:rFonts w:ascii="Cambria Math" w:hAnsi="Cambria Math" w:cs="Cambria Math"/>
              <w:color w:val="auto"/>
            </w:rPr>
            <m:t>J</m:t>
          </m:r>
          <m:r>
            <w:rPr>
              <w:rFonts w:ascii="Cambria Math" w:hAnsi="Cambria Math" w:cs="Times New Roman"/>
              <w:color w:val="auto"/>
            </w:rPr>
            <m:t>=</m:t>
          </m:r>
          <m:r>
            <w:rPr>
              <w:rFonts w:ascii="Cambria Math" w:hAnsi="Cambria Math" w:cs="Cambria Math"/>
              <w:color w:val="auto"/>
            </w:rPr>
            <m:t>σE- - - - - -4.6</m:t>
          </m:r>
        </m:oMath>
      </m:oMathPara>
    </w:p>
    <w:p w14:paraId="7DB4D325" w14:textId="77777777" w:rsidR="00EF6D34" w:rsidRPr="003F233C" w:rsidRDefault="00EF6D34" w:rsidP="00EF6D34">
      <w:pPr>
        <w:spacing w:line="276" w:lineRule="auto"/>
        <w:jc w:val="both"/>
        <w:rPr>
          <w:rFonts w:ascii="Cambria Math" w:hAnsi="Cambria Math" w:cs="Cambria Math"/>
          <w:color w:val="auto"/>
        </w:rPr>
      </w:pPr>
      <w:r w:rsidRPr="003F233C">
        <w:rPr>
          <w:rFonts w:ascii="Cambria Math" w:hAnsi="Cambria Math" w:cs="Cambria Math"/>
          <w:color w:val="auto"/>
        </w:rPr>
        <w:t xml:space="preserve">Where </w:t>
      </w:r>
      <m:oMath>
        <m:r>
          <w:rPr>
            <w:rFonts w:ascii="Cambria Math" w:hAnsi="Cambria Math" w:cs="Cambria Math"/>
            <w:color w:val="auto"/>
          </w:rPr>
          <m:t>σ</m:t>
        </m:r>
        <m:r>
          <w:rPr>
            <w:rFonts w:ascii="Cambria Math" w:hAnsi="Cambria Math" w:cs="Times New Roman"/>
            <w:color w:val="auto"/>
          </w:rPr>
          <m:t xml:space="preserve">= </m:t>
        </m:r>
      </m:oMath>
      <w:r w:rsidRPr="003F233C">
        <w:rPr>
          <w:rFonts w:ascii="Cambria Math" w:hAnsi="Cambria Math" w:cs="Cambria Math"/>
          <w:color w:val="auto"/>
        </w:rPr>
        <w:t>𝐶𝑜𝑛𝑑𝑢𝑐𝑡𝑖𝑣𝑖𝑡𝑦</w:t>
      </w:r>
      <w:r w:rsidRPr="003F233C">
        <w:rPr>
          <w:rFonts w:ascii="Times New Roman" w:hAnsi="Times New Roman" w:cs="Times New Roman"/>
          <w:color w:val="auto"/>
        </w:rPr>
        <w:t xml:space="preserve"> </w:t>
      </w:r>
      <w:r w:rsidRPr="003F233C">
        <w:rPr>
          <w:rFonts w:ascii="Cambria Math" w:hAnsi="Cambria Math" w:cs="Cambria Math"/>
          <w:color w:val="auto"/>
        </w:rPr>
        <w:t>𝑜𝑓</w:t>
      </w:r>
      <w:r w:rsidRPr="003F233C">
        <w:rPr>
          <w:rFonts w:ascii="Times New Roman" w:hAnsi="Times New Roman" w:cs="Times New Roman"/>
          <w:color w:val="auto"/>
        </w:rPr>
        <w:t xml:space="preserve"> </w:t>
      </w:r>
      <w:r w:rsidRPr="003F233C">
        <w:rPr>
          <w:rFonts w:ascii="Cambria Math" w:hAnsi="Cambria Math" w:cs="Cambria Math"/>
          <w:color w:val="auto"/>
        </w:rPr>
        <w:t>𝑡ℎ𝑒</w:t>
      </w:r>
      <w:r w:rsidRPr="003F233C">
        <w:rPr>
          <w:rFonts w:ascii="Times New Roman" w:hAnsi="Times New Roman" w:cs="Times New Roman"/>
          <w:color w:val="auto"/>
        </w:rPr>
        <w:t xml:space="preserve"> </w:t>
      </w:r>
      <w:r w:rsidRPr="003F233C">
        <w:rPr>
          <w:rFonts w:ascii="Cambria Math" w:hAnsi="Cambria Math" w:cs="Cambria Math"/>
          <w:color w:val="auto"/>
        </w:rPr>
        <w:t xml:space="preserve">𝑚𝑎𝑡𝑒𝑟𝑖𝑎𝑙 and E is the electric field intensity. </w:t>
      </w:r>
    </w:p>
    <w:p w14:paraId="1D15392A" w14:textId="77777777" w:rsidR="00EF6D34" w:rsidRPr="003F233C" w:rsidRDefault="00EF6D34" w:rsidP="00EF6D34">
      <w:pPr>
        <w:spacing w:line="276" w:lineRule="auto"/>
        <w:jc w:val="both"/>
        <w:rPr>
          <w:rFonts w:ascii="Cambria Math" w:hAnsi="Cambria Math" w:cs="Cambria Math"/>
          <w:color w:val="auto"/>
        </w:rPr>
      </w:pPr>
    </w:p>
    <w:p w14:paraId="523ECA83" w14:textId="77777777" w:rsidR="00EF6D34" w:rsidRPr="003F233C" w:rsidRDefault="00EF6D34" w:rsidP="00EF6D34">
      <w:pPr>
        <w:spacing w:line="276" w:lineRule="auto"/>
        <w:jc w:val="both"/>
        <w:rPr>
          <w:rFonts w:ascii="Times New Roman" w:hAnsi="Times New Roman" w:cs="Times New Roman"/>
          <w:b/>
          <w:i/>
          <w:color w:val="auto"/>
        </w:rPr>
      </w:pPr>
      <w:r w:rsidRPr="003F233C">
        <w:rPr>
          <w:rFonts w:ascii="Times New Roman" w:hAnsi="Times New Roman" w:cs="Times New Roman"/>
          <w:b/>
          <w:i/>
          <w:color w:val="auto"/>
        </w:rPr>
        <w:t xml:space="preserve">Ohm’s Law states that for many materials, the ratio of current density to the electric field is a constant </w:t>
      </w:r>
      <w:r w:rsidRPr="003F233C">
        <w:rPr>
          <w:rFonts w:ascii="Cambria Math" w:hAnsi="Cambria Math" w:cs="Cambria Math"/>
          <w:b/>
          <w:i/>
          <w:color w:val="auto"/>
        </w:rPr>
        <w:t>𝜎</w:t>
      </w:r>
      <w:r w:rsidRPr="003F233C">
        <w:rPr>
          <w:rFonts w:ascii="Times New Roman" w:hAnsi="Times New Roman" w:cs="Times New Roman"/>
          <w:b/>
          <w:i/>
          <w:color w:val="auto"/>
        </w:rPr>
        <w:t xml:space="preserve"> that is independent of the electric field producing the current</w:t>
      </w:r>
      <w:r w:rsidR="002F7142" w:rsidRPr="003F233C">
        <w:rPr>
          <w:rFonts w:ascii="Times New Roman" w:hAnsi="Times New Roman" w:cs="Times New Roman"/>
          <w:b/>
          <w:i/>
          <w:color w:val="auto"/>
        </w:rPr>
        <w:t>.</w:t>
      </w:r>
    </w:p>
    <w:p w14:paraId="4DEBDDA7" w14:textId="77777777" w:rsidR="00EF6D34" w:rsidRPr="003F233C" w:rsidRDefault="00EF6D34" w:rsidP="00EF6D34">
      <w:pPr>
        <w:spacing w:line="276" w:lineRule="auto"/>
        <w:jc w:val="both"/>
        <w:rPr>
          <w:rFonts w:ascii="Times New Roman" w:hAnsi="Times New Roman" w:cs="Times New Roman"/>
          <w:b/>
          <w:i/>
          <w:color w:val="auto"/>
        </w:rPr>
      </w:pPr>
    </w:p>
    <w:p w14:paraId="6CA3363E" w14:textId="77777777" w:rsidR="00EF6D34" w:rsidRPr="003F233C" w:rsidRDefault="00EF6D34" w:rsidP="00EF6D34">
      <w:pPr>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368FABC3" wp14:editId="40BD2A43">
            <wp:extent cx="2691922" cy="1410970"/>
            <wp:effectExtent l="0" t="0" r="0" b="0"/>
            <wp:docPr id="55300" name="Picture 4" descr="5.3 Resistivity and Resistance – Introduction to Electricity, Magnetism,  and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Picture 4" descr="5.3 Resistivity and Resistance – Introduction to Electricity, Magnetism,  and Circuits"/>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32715" cy="1432352"/>
                    </a:xfrm>
                    <a:prstGeom prst="rect">
                      <a:avLst/>
                    </a:prstGeom>
                    <a:noFill/>
                  </pic:spPr>
                </pic:pic>
              </a:graphicData>
            </a:graphic>
          </wp:inline>
        </w:drawing>
      </w:r>
    </w:p>
    <w:p w14:paraId="4C64DBEA" w14:textId="77777777" w:rsidR="00EF6D34" w:rsidRPr="003F233C" w:rsidRDefault="00EF6D34" w:rsidP="00EF6D34">
      <w:pPr>
        <w:spacing w:line="276" w:lineRule="auto"/>
        <w:jc w:val="center"/>
        <w:rPr>
          <w:rFonts w:ascii="Times New Roman" w:hAnsi="Times New Roman" w:cs="Times New Roman"/>
          <w:color w:val="auto"/>
        </w:rPr>
      </w:pPr>
      <w:r w:rsidRPr="003F233C">
        <w:rPr>
          <w:rFonts w:ascii="Times New Roman" w:hAnsi="Times New Roman" w:cs="Times New Roman"/>
          <w:color w:val="auto"/>
        </w:rPr>
        <w:t>Figure. 4.2 Current flowing through a conducting material.</w:t>
      </w:r>
    </w:p>
    <w:p w14:paraId="54556F5B" w14:textId="77777777" w:rsidR="00EF6D34" w:rsidRPr="003F233C" w:rsidRDefault="00EF6D34" w:rsidP="00EF6D34">
      <w:pPr>
        <w:spacing w:line="276" w:lineRule="auto"/>
        <w:jc w:val="center"/>
        <w:rPr>
          <w:rFonts w:ascii="Times New Roman" w:hAnsi="Times New Roman" w:cs="Times New Roman"/>
          <w:color w:val="auto"/>
        </w:rPr>
      </w:pPr>
    </w:p>
    <w:p w14:paraId="6C9DDD9B" w14:textId="77777777" w:rsidR="00EF6D34" w:rsidRPr="003F233C" w:rsidRDefault="00EF6D34" w:rsidP="00EF6D34">
      <w:pPr>
        <w:pStyle w:val="NormalWeb"/>
        <w:spacing w:before="0" w:beforeAutospacing="0" w:after="0" w:afterAutospacing="0" w:line="276" w:lineRule="auto"/>
      </w:pPr>
      <w:r w:rsidRPr="003F233C">
        <w:rPr>
          <w:rFonts w:eastAsiaTheme="minorEastAsia"/>
          <w:kern w:val="24"/>
        </w:rPr>
        <w:t xml:space="preserve">As shown is figure 4.2, If we consider a segment of a straight conducting wire of uniform cross-sectional area A and length </w:t>
      </w:r>
      <m:oMath>
        <m:r>
          <m:rPr>
            <m:sty m:val="p"/>
          </m:rPr>
          <w:rPr>
            <w:rFonts w:ascii="Cambria Math" w:eastAsiaTheme="minorEastAsia" w:hAnsi="Cambria Math"/>
            <w:kern w:val="24"/>
          </w:rPr>
          <m:t>d</m:t>
        </m:r>
        <m:r>
          <w:rPr>
            <w:rFonts w:ascii="Cambria Math" w:eastAsiaTheme="minorEastAsia" w:hAnsi="Cambria Math"/>
            <w:kern w:val="24"/>
          </w:rPr>
          <m:t>l.</m:t>
        </m:r>
      </m:oMath>
      <w:r w:rsidRPr="003F233C">
        <w:rPr>
          <w:rFonts w:eastAsiaTheme="minorEastAsia"/>
          <w:kern w:val="24"/>
        </w:rPr>
        <w:t xml:space="preserve"> Then the an el</w:t>
      </w:r>
      <w:r w:rsidR="002B3A5F" w:rsidRPr="003F233C">
        <w:rPr>
          <w:rFonts w:eastAsiaTheme="minorEastAsia"/>
          <w:kern w:val="24"/>
        </w:rPr>
        <w:t xml:space="preserve">ectric field emanated with a potential different of </w:t>
      </w:r>
      <w:r w:rsidRPr="003F233C">
        <w:rPr>
          <w:rFonts w:eastAsiaTheme="minorEastAsia"/>
          <w:kern w:val="24"/>
        </w:rPr>
        <w:t xml:space="preserve"> </w:t>
      </w:r>
    </w:p>
    <w:p w14:paraId="7F4B848E" w14:textId="77777777" w:rsidR="00EF6D34" w:rsidRPr="003F233C" w:rsidRDefault="00EF6D34" w:rsidP="00EF6D34">
      <w:pPr>
        <w:pStyle w:val="NormalWeb"/>
        <w:spacing w:before="0" w:beforeAutospacing="0" w:after="0" w:afterAutospacing="0" w:line="276" w:lineRule="auto"/>
      </w:pPr>
      <m:oMathPara>
        <m:oMathParaPr>
          <m:jc m:val="centerGroup"/>
        </m:oMathParaPr>
        <m:oMath>
          <m:r>
            <w:rPr>
              <w:rFonts w:ascii="Cambria Math" w:eastAsia="Cambria Math" w:hAnsi="Cambria Math"/>
              <w:kern w:val="24"/>
            </w:rPr>
            <m:t>∆V=</m:t>
          </m:r>
          <m:sSub>
            <m:sSubPr>
              <m:ctrlPr>
                <w:rPr>
                  <w:rFonts w:ascii="Cambria Math" w:eastAsia="Cambria Math" w:hAnsi="Cambria Math"/>
                  <w:i/>
                  <w:iCs/>
                  <w:kern w:val="24"/>
                </w:rPr>
              </m:ctrlPr>
            </m:sSubPr>
            <m:e>
              <m:r>
                <w:rPr>
                  <w:rFonts w:ascii="Cambria Math" w:eastAsia="Cambria Math" w:hAnsi="Cambria Math"/>
                  <w:kern w:val="24"/>
                </w:rPr>
                <m:t>V</m:t>
              </m:r>
            </m:e>
            <m:sub>
              <m:r>
                <w:rPr>
                  <w:rFonts w:ascii="Cambria Math" w:eastAsia="Cambria Math" w:hAnsi="Cambria Math"/>
                  <w:kern w:val="24"/>
                </w:rPr>
                <m:t>b</m:t>
              </m:r>
            </m:sub>
          </m:sSub>
          <m:r>
            <w:rPr>
              <w:rFonts w:ascii="Cambria Math" w:eastAsia="Cambria Math" w:hAnsi="Cambria Math"/>
              <w:kern w:val="24"/>
            </w:rPr>
            <m:t>-</m:t>
          </m:r>
          <m:sSub>
            <m:sSubPr>
              <m:ctrlPr>
                <w:rPr>
                  <w:rFonts w:ascii="Cambria Math" w:eastAsia="Cambria Math" w:hAnsi="Cambria Math"/>
                  <w:i/>
                  <w:iCs/>
                  <w:kern w:val="24"/>
                </w:rPr>
              </m:ctrlPr>
            </m:sSubPr>
            <m:e>
              <m:r>
                <w:rPr>
                  <w:rFonts w:ascii="Cambria Math" w:eastAsia="Cambria Math" w:hAnsi="Cambria Math"/>
                  <w:kern w:val="24"/>
                </w:rPr>
                <m:t>V</m:t>
              </m:r>
            </m:e>
            <m:sub>
              <m:r>
                <w:rPr>
                  <w:rFonts w:ascii="Cambria Math" w:eastAsia="Cambria Math" w:hAnsi="Cambria Math"/>
                  <w:kern w:val="24"/>
                </w:rPr>
                <m:t>a</m:t>
              </m:r>
            </m:sub>
          </m:sSub>
          <m:r>
            <w:rPr>
              <w:rFonts w:ascii="Cambria Math" w:eastAsia="Cambria Math" w:hAnsi="Cambria Math"/>
              <w:kern w:val="24"/>
            </w:rPr>
            <m:t>=El</m:t>
          </m:r>
        </m:oMath>
      </m:oMathPara>
    </w:p>
    <w:p w14:paraId="0F294888" w14:textId="77777777" w:rsidR="00EF6D34" w:rsidRPr="003F233C" w:rsidRDefault="00EF6D34" w:rsidP="00EF6D34">
      <w:pPr>
        <w:pStyle w:val="NormalWeb"/>
        <w:spacing w:before="0" w:beforeAutospacing="0" w:after="0" w:afterAutospacing="0" w:line="276" w:lineRule="auto"/>
      </w:pPr>
      <m:oMathPara>
        <m:oMathParaPr>
          <m:jc m:val="centerGroup"/>
        </m:oMathParaPr>
        <m:oMath>
          <m:r>
            <w:rPr>
              <w:rFonts w:ascii="Cambria Math" w:eastAsiaTheme="minorEastAsia" w:hAnsi="Cambria Math"/>
              <w:kern w:val="24"/>
            </w:rPr>
            <m:t>E=</m:t>
          </m:r>
          <m:f>
            <m:fPr>
              <m:ctrlPr>
                <w:rPr>
                  <w:rFonts w:ascii="Cambria Math" w:eastAsia="Cambria Math" w:hAnsi="Cambria Math"/>
                  <w:i/>
                  <w:iCs/>
                  <w:kern w:val="24"/>
                </w:rPr>
              </m:ctrlPr>
            </m:fPr>
            <m:num>
              <m:r>
                <w:rPr>
                  <w:rFonts w:ascii="Cambria Math" w:eastAsia="Cambria Math" w:hAnsi="Cambria Math"/>
                  <w:kern w:val="24"/>
                </w:rPr>
                <m:t>∆V</m:t>
              </m:r>
            </m:num>
            <m:den>
              <m:r>
                <w:rPr>
                  <w:rFonts w:ascii="Cambria Math" w:eastAsia="Cambria Math" w:hAnsi="Cambria Math"/>
                  <w:kern w:val="24"/>
                </w:rPr>
                <m:t>l</m:t>
              </m:r>
            </m:den>
          </m:f>
          <m:r>
            <w:rPr>
              <w:rFonts w:ascii="Cambria Math" w:eastAsia="Cambria Math" w:hAnsi="Cambria Math"/>
              <w:kern w:val="24"/>
            </w:rPr>
            <m:t>- - - - - - -4.7</m:t>
          </m:r>
        </m:oMath>
      </m:oMathPara>
    </w:p>
    <w:p w14:paraId="3DD03025" w14:textId="77777777" w:rsidR="00EF6D34" w:rsidRPr="003F233C" w:rsidRDefault="00EF6D34" w:rsidP="00EF6D34">
      <w:pPr>
        <w:pStyle w:val="NormalWeb"/>
        <w:spacing w:before="0" w:beforeAutospacing="0" w:after="0" w:afterAutospacing="0" w:line="276" w:lineRule="auto"/>
      </w:pPr>
      <w:r w:rsidRPr="003F233C">
        <w:rPr>
          <w:rFonts w:eastAsiaTheme="minorEastAsia"/>
          <w:kern w:val="24"/>
        </w:rPr>
        <w:t xml:space="preserve">Also if the current density </w:t>
      </w:r>
    </w:p>
    <w:p w14:paraId="76D3D1C1" w14:textId="77777777" w:rsidR="00EF6D34" w:rsidRPr="003F233C" w:rsidRDefault="00EF6D34" w:rsidP="00EF6D34">
      <w:pPr>
        <w:pStyle w:val="NormalWeb"/>
        <w:spacing w:before="0" w:beforeAutospacing="0" w:after="0" w:afterAutospacing="0" w:line="276" w:lineRule="auto"/>
      </w:pPr>
      <m:oMathPara>
        <m:oMathParaPr>
          <m:jc m:val="centerGroup"/>
        </m:oMathParaPr>
        <m:oMath>
          <m:r>
            <w:rPr>
              <w:rFonts w:ascii="Cambria Math" w:eastAsiaTheme="minorEastAsia" w:hAnsi="Cambria Math"/>
              <w:kern w:val="24"/>
            </w:rPr>
            <m:t>J=</m:t>
          </m:r>
          <m:r>
            <w:rPr>
              <w:rFonts w:ascii="Cambria Math" w:eastAsia="Cambria Math" w:hAnsi="Cambria Math"/>
              <w:kern w:val="24"/>
            </w:rPr>
            <m:t>σE=</m:t>
          </m:r>
          <m:f>
            <m:fPr>
              <m:ctrlPr>
                <w:rPr>
                  <w:rFonts w:ascii="Cambria Math" w:eastAsia="Cambria Math" w:hAnsi="Cambria Math"/>
                  <w:i/>
                  <w:iCs/>
                  <w:kern w:val="24"/>
                </w:rPr>
              </m:ctrlPr>
            </m:fPr>
            <m:num>
              <m:r>
                <w:rPr>
                  <w:rFonts w:ascii="Cambria Math" w:eastAsia="Cambria Math" w:hAnsi="Cambria Math"/>
                  <w:kern w:val="24"/>
                </w:rPr>
                <m:t>σ∆V</m:t>
              </m:r>
            </m:num>
            <m:den>
              <m:r>
                <w:rPr>
                  <w:rFonts w:ascii="Cambria Math" w:eastAsia="Cambria Math" w:hAnsi="Cambria Math"/>
                  <w:kern w:val="24"/>
                </w:rPr>
                <m:t>l</m:t>
              </m:r>
            </m:den>
          </m:f>
        </m:oMath>
      </m:oMathPara>
    </w:p>
    <w:p w14:paraId="3722E2E8" w14:textId="77777777" w:rsidR="00EF6D34" w:rsidRPr="003F233C" w:rsidRDefault="00000000" w:rsidP="00EF6D34">
      <w:pPr>
        <w:pStyle w:val="NormalWeb"/>
        <w:spacing w:before="0" w:beforeAutospacing="0" w:after="0" w:afterAutospacing="0" w:line="276" w:lineRule="auto"/>
      </w:pPr>
      <m:oMathPara>
        <m:oMathParaPr>
          <m:jc m:val="centerGroup"/>
        </m:oMathParaPr>
        <m:oMath>
          <m:f>
            <m:fPr>
              <m:ctrlPr>
                <w:rPr>
                  <w:rFonts w:ascii="Cambria Math" w:eastAsia="Cambria Math" w:hAnsi="Cambria Math"/>
                  <w:i/>
                  <w:iCs/>
                  <w:kern w:val="24"/>
                </w:rPr>
              </m:ctrlPr>
            </m:fPr>
            <m:num>
              <m:r>
                <w:rPr>
                  <w:rFonts w:ascii="Cambria Math" w:eastAsia="Cambria Math" w:hAnsi="Cambria Math"/>
                  <w:kern w:val="24"/>
                </w:rPr>
                <m:t>σ∆V</m:t>
              </m:r>
            </m:num>
            <m:den>
              <m:r>
                <w:rPr>
                  <w:rFonts w:ascii="Cambria Math" w:eastAsia="Cambria Math" w:hAnsi="Cambria Math"/>
                  <w:kern w:val="24"/>
                </w:rPr>
                <m:t>l</m:t>
              </m:r>
            </m:den>
          </m:f>
          <m:r>
            <w:rPr>
              <w:rFonts w:ascii="Cambria Math" w:eastAsia="Cambria Math" w:hAnsi="Cambria Math"/>
              <w:kern w:val="24"/>
            </w:rPr>
            <m:t>=</m:t>
          </m:r>
          <m:f>
            <m:fPr>
              <m:ctrlPr>
                <w:rPr>
                  <w:rFonts w:ascii="Cambria Math" w:eastAsia="Cambria Math" w:hAnsi="Cambria Math"/>
                  <w:i/>
                  <w:iCs/>
                  <w:kern w:val="24"/>
                </w:rPr>
              </m:ctrlPr>
            </m:fPr>
            <m:num>
              <m:r>
                <w:rPr>
                  <w:rFonts w:ascii="Cambria Math" w:eastAsia="Cambria Math" w:hAnsi="Cambria Math"/>
                  <w:kern w:val="24"/>
                </w:rPr>
                <m:t>I</m:t>
              </m:r>
            </m:num>
            <m:den>
              <m:r>
                <w:rPr>
                  <w:rFonts w:ascii="Cambria Math" w:eastAsia="Cambria Math" w:hAnsi="Cambria Math"/>
                  <w:kern w:val="24"/>
                </w:rPr>
                <m:t>A</m:t>
              </m:r>
            </m:den>
          </m:f>
        </m:oMath>
      </m:oMathPara>
    </w:p>
    <w:p w14:paraId="5067B99E" w14:textId="77777777" w:rsidR="00EF6D34" w:rsidRPr="003F233C" w:rsidRDefault="00EF6D34" w:rsidP="00EF6D34">
      <w:pPr>
        <w:pStyle w:val="NormalWeb"/>
        <w:spacing w:before="0" w:beforeAutospacing="0" w:after="0" w:afterAutospacing="0" w:line="276" w:lineRule="auto"/>
      </w:pPr>
      <w:r w:rsidRPr="003F233C">
        <w:rPr>
          <w:rFonts w:eastAsiaTheme="minorEastAsia"/>
          <w:kern w:val="24"/>
        </w:rPr>
        <w:t xml:space="preserve">so the pd. across the conducting wire </w:t>
      </w:r>
    </w:p>
    <w:p w14:paraId="3648CC59" w14:textId="77777777" w:rsidR="00EF6D34" w:rsidRPr="003F233C" w:rsidRDefault="00EF6D34" w:rsidP="00EF6D34">
      <w:pPr>
        <w:pStyle w:val="NormalWeb"/>
        <w:spacing w:before="0" w:beforeAutospacing="0" w:after="0" w:afterAutospacing="0" w:line="276" w:lineRule="auto"/>
      </w:pPr>
      <m:oMathPara>
        <m:oMathParaPr>
          <m:jc m:val="centerGroup"/>
        </m:oMathParaPr>
        <m:oMath>
          <m:r>
            <w:rPr>
              <w:rFonts w:ascii="Cambria Math" w:eastAsia="Cambria Math" w:hAnsi="Cambria Math"/>
              <w:kern w:val="24"/>
            </w:rPr>
            <m:t>∆V=</m:t>
          </m:r>
          <m:d>
            <m:dPr>
              <m:ctrlPr>
                <w:rPr>
                  <w:rFonts w:ascii="Cambria Math" w:eastAsia="Cambria Math" w:hAnsi="Cambria Math"/>
                  <w:i/>
                  <w:iCs/>
                  <w:kern w:val="24"/>
                </w:rPr>
              </m:ctrlPr>
            </m:dPr>
            <m:e>
              <m:f>
                <m:fPr>
                  <m:ctrlPr>
                    <w:rPr>
                      <w:rFonts w:ascii="Cambria Math" w:eastAsia="Cambria Math" w:hAnsi="Cambria Math"/>
                      <w:i/>
                      <w:iCs/>
                      <w:kern w:val="24"/>
                    </w:rPr>
                  </m:ctrlPr>
                </m:fPr>
                <m:num>
                  <m:r>
                    <w:rPr>
                      <w:rFonts w:ascii="Cambria Math" w:eastAsia="Cambria Math" w:hAnsi="Cambria Math"/>
                      <w:kern w:val="24"/>
                    </w:rPr>
                    <m:t>l</m:t>
                  </m:r>
                </m:num>
                <m:den>
                  <m:r>
                    <w:rPr>
                      <w:rFonts w:ascii="Cambria Math" w:eastAsia="Cambria Math" w:hAnsi="Cambria Math"/>
                      <w:kern w:val="24"/>
                    </w:rPr>
                    <m:t>σA</m:t>
                  </m:r>
                </m:den>
              </m:f>
            </m:e>
          </m:d>
          <m:r>
            <w:rPr>
              <w:rFonts w:ascii="Cambria Math" w:eastAsia="Cambria Math" w:hAnsi="Cambria Math"/>
              <w:kern w:val="24"/>
            </w:rPr>
            <m:t>I=RI- - - - - - -4.8</m:t>
          </m:r>
        </m:oMath>
      </m:oMathPara>
    </w:p>
    <w:p w14:paraId="21D44607" w14:textId="77777777" w:rsidR="00EF6D34" w:rsidRPr="003F233C" w:rsidRDefault="00EF6D34"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quantity is called the Resistance of the conducting wire which has a unit of </w:t>
      </w:r>
      <w:r w:rsidRPr="003F233C">
        <w:rPr>
          <w:rFonts w:ascii="Cambria Math" w:hAnsi="Cambria Math" w:cs="Cambria Math"/>
          <w:color w:val="auto"/>
        </w:rPr>
        <w:t>𝑉</w:t>
      </w:r>
      <w:r w:rsidRPr="003F233C">
        <w:rPr>
          <w:rFonts w:ascii="Times New Roman" w:hAnsi="Times New Roman" w:cs="Times New Roman"/>
          <w:color w:val="auto"/>
        </w:rPr>
        <w:t>/</w:t>
      </w:r>
      <w:r w:rsidRPr="003F233C">
        <w:rPr>
          <w:rFonts w:ascii="Cambria Math" w:hAnsi="Cambria Math" w:cs="Cambria Math"/>
          <w:color w:val="auto"/>
        </w:rPr>
        <w:t>𝐴</w:t>
      </w:r>
    </w:p>
    <w:p w14:paraId="678F5042" w14:textId="77777777" w:rsidR="00EF6D34" w:rsidRPr="003F233C" w:rsidRDefault="00EF6D34" w:rsidP="00EF6D34">
      <w:pPr>
        <w:spacing w:line="276" w:lineRule="auto"/>
        <w:jc w:val="both"/>
        <w:rPr>
          <w:rFonts w:ascii="Times New Roman" w:hAnsi="Times New Roman" w:cs="Times New Roman"/>
          <w:b/>
          <w:color w:val="auto"/>
        </w:rPr>
      </w:pPr>
    </w:p>
    <w:p w14:paraId="0006EC64"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i/>
          <w:color w:val="auto"/>
        </w:rPr>
        <w:t>Ohm’s law states that under constant physical conditions, the current in a conducting wire is proportion to the potential difference V applied to its ends</w:t>
      </w:r>
      <w:r w:rsidRPr="003F233C">
        <w:rPr>
          <w:rFonts w:ascii="Times New Roman" w:hAnsi="Times New Roman" w:cs="Times New Roman"/>
          <w:color w:val="auto"/>
        </w:rPr>
        <w:t>. That is,</w:t>
      </w:r>
    </w:p>
    <w:p w14:paraId="24A767D6" w14:textId="77777777" w:rsidR="002B3A5F" w:rsidRPr="003F233C" w:rsidRDefault="002B3A5F"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m:t>V∝I</m:t>
          </m:r>
        </m:oMath>
      </m:oMathPara>
    </w:p>
    <w:p w14:paraId="4547365D"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Which implies</w:t>
      </w:r>
      <w:bookmarkStart w:id="5" w:name="bookmark10"/>
    </w:p>
    <w:p w14:paraId="57FD690C" w14:textId="77777777" w:rsidR="009C2DAD" w:rsidRPr="003F233C" w:rsidRDefault="009C2DAD"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m:t>I</m:t>
          </m:r>
          <m:r>
            <w:rPr>
              <w:rFonts w:ascii="Cambria Math" w:hAnsi="Times New Roman" w:cs="Times New Roman"/>
              <w:color w:val="auto"/>
            </w:rPr>
            <m:t>=</m:t>
          </m:r>
          <m:f>
            <m:fPr>
              <m:ctrlPr>
                <w:rPr>
                  <w:rFonts w:ascii="Cambria Math" w:hAnsi="Times New Roman" w:cs="Times New Roman"/>
                  <w:i/>
                  <w:color w:val="auto"/>
                </w:rPr>
              </m:ctrlPr>
            </m:fPr>
            <m:num>
              <m:r>
                <w:rPr>
                  <w:rFonts w:ascii="Cambria Math" w:hAnsi="Cambria Math" w:cs="Times New Roman"/>
                  <w:color w:val="auto"/>
                </w:rPr>
                <m:t>V</m:t>
              </m:r>
            </m:num>
            <m:den>
              <m:r>
                <w:rPr>
                  <w:rFonts w:ascii="Cambria Math" w:hAnsi="Cambria Math" w:cs="Times New Roman"/>
                  <w:color w:val="auto"/>
                </w:rPr>
                <m:t>R</m:t>
              </m:r>
            </m:den>
          </m:f>
          <w:bookmarkEnd w:id="5"/>
          <m:r>
            <w:rPr>
              <w:rFonts w:ascii="Cambria Math" w:hAnsi="Cambria Math" w:cs="Times New Roman"/>
              <w:color w:val="auto"/>
            </w:rPr>
            <m:t>- - - - - - -4.9</m:t>
          </m:r>
        </m:oMath>
      </m:oMathPara>
    </w:p>
    <w:p w14:paraId="2FB3D457"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It is found experimentally that the resistance R of a wire is proportional to the length of the wire and inversely proportional to the cross-sectional area A, that is</w:t>
      </w:r>
      <w:r w:rsidR="002B3A5F" w:rsidRPr="003F233C">
        <w:rPr>
          <w:rFonts w:ascii="Times New Roman" w:hAnsi="Times New Roman" w:cs="Times New Roman"/>
          <w:color w:val="auto"/>
        </w:rPr>
        <w:t xml:space="preserve"> it depends on the geometry and symmetry of the conducting material.</w:t>
      </w:r>
    </w:p>
    <w:p w14:paraId="20E5E56C" w14:textId="77777777" w:rsidR="002B3A5F" w:rsidRPr="003F233C" w:rsidRDefault="002B3A5F"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w:lastRenderedPageBreak/>
            <m:t>R ∝</m:t>
          </m:r>
          <m:f>
            <m:fPr>
              <m:ctrlPr>
                <w:rPr>
                  <w:rFonts w:ascii="Cambria Math" w:hAnsi="Cambria Math" w:cs="Times New Roman"/>
                  <w:i/>
                  <w:color w:val="auto"/>
                </w:rPr>
              </m:ctrlPr>
            </m:fPr>
            <m:num>
              <m:r>
                <w:rPr>
                  <w:rFonts w:ascii="Cambria Math" w:hAnsi="Cambria Math" w:cs="Times New Roman"/>
                  <w:color w:val="auto"/>
                </w:rPr>
                <m:t>L</m:t>
              </m:r>
            </m:num>
            <m:den>
              <m:r>
                <w:rPr>
                  <w:rFonts w:ascii="Cambria Math" w:hAnsi="Cambria Math" w:cs="Times New Roman"/>
                  <w:color w:val="auto"/>
                </w:rPr>
                <m:t>A</m:t>
              </m:r>
            </m:den>
          </m:f>
        </m:oMath>
      </m:oMathPara>
    </w:p>
    <w:p w14:paraId="2E9F3594" w14:textId="77777777" w:rsidR="009C2DAD" w:rsidRPr="003F233C" w:rsidRDefault="002B3A5F" w:rsidP="00EF6D34">
      <w:pPr>
        <w:spacing w:line="276" w:lineRule="auto"/>
        <w:jc w:val="both"/>
        <w:rPr>
          <w:rFonts w:ascii="Cambria Math" w:hAnsi="Cambria Math" w:cs="Times New Roman"/>
          <w:color w:val="auto"/>
          <w:oMath/>
        </w:rPr>
      </w:pPr>
      <m:oMathPara>
        <m:oMath>
          <m:r>
            <w:rPr>
              <w:rFonts w:ascii="Cambria Math" w:hAnsi="Cambria Math" w:cs="Times New Roman"/>
              <w:color w:val="auto"/>
            </w:rPr>
            <m:t xml:space="preserve"> R=ρ</m:t>
          </m:r>
          <m:f>
            <m:fPr>
              <m:ctrlPr>
                <w:rPr>
                  <w:rFonts w:ascii="Cambria Math" w:hAnsi="Cambria Math" w:cs="Times New Roman"/>
                  <w:i/>
                  <w:color w:val="auto"/>
                </w:rPr>
              </m:ctrlPr>
            </m:fPr>
            <m:num>
              <m:r>
                <w:rPr>
                  <w:rFonts w:ascii="Cambria Math" w:hAnsi="Cambria Math" w:cs="Times New Roman"/>
                  <w:color w:val="auto"/>
                </w:rPr>
                <m:t>L</m:t>
              </m:r>
            </m:num>
            <m:den>
              <m:r>
                <w:rPr>
                  <w:rFonts w:ascii="Cambria Math" w:hAnsi="Cambria Math" w:cs="Times New Roman"/>
                  <w:color w:val="auto"/>
                </w:rPr>
                <m:t>A</m:t>
              </m:r>
            </m:den>
          </m:f>
          <m:r>
            <w:rPr>
              <w:rFonts w:ascii="Cambria Math" w:hAnsi="Cambria Math" w:cs="Times New Roman"/>
              <w:color w:val="auto"/>
            </w:rPr>
            <m:t>- - - - - - 4.10</m:t>
          </m:r>
        </m:oMath>
      </m:oMathPara>
    </w:p>
    <w:p w14:paraId="2CD74456" w14:textId="77777777" w:rsidR="009C2DAD" w:rsidRPr="003F233C" w:rsidRDefault="002B3A5F" w:rsidP="00EF6D34">
      <w:pPr>
        <w:spacing w:line="276" w:lineRule="auto"/>
        <w:jc w:val="both"/>
        <w:rPr>
          <w:rFonts w:ascii="Times New Roman" w:hAnsi="Times New Roman" w:cs="Times New Roman"/>
          <w:color w:val="auto"/>
        </w:rPr>
      </w:pPr>
      <m:oMath>
        <m:r>
          <w:rPr>
            <w:rFonts w:ascii="Cambria Math" w:hAnsi="Cambria Math" w:cs="Times New Roman"/>
            <w:color w:val="auto"/>
          </w:rPr>
          <m:t>W</m:t>
        </m:r>
      </m:oMath>
      <w:r w:rsidR="009C2DAD" w:rsidRPr="003F233C">
        <w:rPr>
          <w:rFonts w:ascii="Times New Roman" w:hAnsi="Times New Roman" w:cs="Times New Roman"/>
          <w:color w:val="auto"/>
        </w:rPr>
        <w:t xml:space="preserve">here </w:t>
      </w:r>
      <m:oMath>
        <m:r>
          <w:rPr>
            <w:rFonts w:ascii="Cambria Math" w:hAnsi="Cambria Math" w:cs="Times New Roman"/>
            <w:color w:val="auto"/>
          </w:rPr>
          <m:t>ρ</m:t>
        </m:r>
      </m:oMath>
      <w:r w:rsidR="009C2DAD" w:rsidRPr="003F233C">
        <w:rPr>
          <w:rFonts w:ascii="Times New Roman" w:hAnsi="Times New Roman" w:cs="Times New Roman"/>
          <w:color w:val="auto"/>
        </w:rPr>
        <w:t xml:space="preserve"> is the constant of proportionality which is known as the </w:t>
      </w:r>
      <w:r w:rsidR="009C2DAD" w:rsidRPr="003F233C">
        <w:rPr>
          <w:rFonts w:ascii="Times New Roman" w:hAnsi="Times New Roman" w:cs="Times New Roman"/>
          <w:b/>
          <w:color w:val="auto"/>
        </w:rPr>
        <w:t>resistivity</w:t>
      </w:r>
      <w:r w:rsidR="009C2DAD" w:rsidRPr="003F233C">
        <w:rPr>
          <w:rFonts w:ascii="Times New Roman" w:hAnsi="Times New Roman" w:cs="Times New Roman"/>
          <w:color w:val="auto"/>
        </w:rPr>
        <w:t xml:space="preserve"> of the material. The resistivity </w:t>
      </w:r>
      <m:oMath>
        <m:r>
          <w:rPr>
            <w:rFonts w:ascii="Cambria Math" w:hAnsi="Cambria Math" w:cs="Times New Roman"/>
            <w:color w:val="auto"/>
          </w:rPr>
          <m:t>ρ</m:t>
        </m:r>
      </m:oMath>
      <w:r w:rsidR="009C2DAD" w:rsidRPr="003F233C">
        <w:rPr>
          <w:rFonts w:ascii="Times New Roman" w:hAnsi="Times New Roman" w:cs="Times New Roman"/>
          <w:color w:val="auto"/>
        </w:rPr>
        <w:t xml:space="preserve"> depends only on the material and the temperature. The unit of resistivity </w:t>
      </w:r>
      <m:oMath>
        <m:r>
          <w:rPr>
            <w:rFonts w:ascii="Cambria Math" w:hAnsi="Cambria Math" w:cs="Times New Roman"/>
            <w:color w:val="auto"/>
          </w:rPr>
          <m:t>ρ</m:t>
        </m:r>
      </m:oMath>
      <w:r w:rsidR="009C2DAD" w:rsidRPr="003F233C">
        <w:rPr>
          <w:rFonts w:ascii="Times New Roman" w:hAnsi="Times New Roman" w:cs="Times New Roman"/>
          <w:color w:val="auto"/>
        </w:rPr>
        <w:t xml:space="preserve"> is ohm-metre (</w:t>
      </w:r>
      <m:oMath>
        <m:r>
          <w:rPr>
            <w:rFonts w:ascii="Cambria Math" w:hAnsi="Cambria Math" w:cs="Times New Roman"/>
            <w:color w:val="auto"/>
          </w:rPr>
          <m:t>Ωm</m:t>
        </m:r>
      </m:oMath>
      <w:r w:rsidR="009C2DAD" w:rsidRPr="003F233C">
        <w:rPr>
          <w:rFonts w:ascii="Times New Roman" w:hAnsi="Times New Roman" w:cs="Times New Roman"/>
          <w:color w:val="auto"/>
        </w:rPr>
        <w:t>).</w:t>
      </w:r>
    </w:p>
    <w:p w14:paraId="59655B5A" w14:textId="77777777" w:rsidR="002B3A5F" w:rsidRPr="003F233C" w:rsidRDefault="002B3A5F" w:rsidP="00EF6D34">
      <w:pPr>
        <w:spacing w:line="276" w:lineRule="auto"/>
        <w:jc w:val="both"/>
        <w:rPr>
          <w:rFonts w:ascii="Times New Roman" w:hAnsi="Times New Roman" w:cs="Times New Roman"/>
          <w:color w:val="auto"/>
        </w:rPr>
      </w:pPr>
    </w:p>
    <w:p w14:paraId="206E69CF"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color w:val="auto"/>
        </w:rPr>
        <w:t>Conductivity</w:t>
      </w:r>
      <w:r w:rsidRPr="003F233C">
        <w:rPr>
          <w:rFonts w:ascii="Times New Roman" w:hAnsi="Times New Roman" w:cs="Times New Roman"/>
          <w:color w:val="auto"/>
        </w:rPr>
        <w:t xml:space="preserve">, </w:t>
      </w:r>
      <m:oMath>
        <m:r>
          <w:rPr>
            <w:rFonts w:ascii="Cambria Math" w:hAnsi="Cambria Math" w:cs="Times New Roman"/>
            <w:color w:val="auto"/>
          </w:rPr>
          <m:t>σ</m:t>
        </m:r>
      </m:oMath>
      <w:r w:rsidRPr="003F233C">
        <w:rPr>
          <w:rFonts w:ascii="Times New Roman" w:hAnsi="Times New Roman" w:cs="Times New Roman"/>
          <w:color w:val="auto"/>
        </w:rPr>
        <w:t xml:space="preserve">, is the reciprocal of the resistivity, that is </w:t>
      </w:r>
    </w:p>
    <w:p w14:paraId="46DDE312" w14:textId="77777777" w:rsidR="009C2DAD" w:rsidRPr="003F233C" w:rsidRDefault="002B3A5F" w:rsidP="00EF6D34">
      <w:pPr>
        <w:spacing w:line="276" w:lineRule="auto"/>
        <w:jc w:val="both"/>
        <w:rPr>
          <w:rFonts w:ascii="Times New Roman" w:hAnsi="Times New Roman" w:cs="Times New Roman"/>
          <w:color w:val="auto"/>
        </w:rPr>
      </w:pPr>
      <m:oMathPara>
        <m:oMath>
          <m:r>
            <w:rPr>
              <w:rFonts w:ascii="Cambria Math" w:hAnsi="Cambria Math" w:cs="Times New Roman"/>
              <w:color w:val="auto"/>
            </w:rPr>
            <m:t>σ =</m:t>
          </m:r>
          <m:f>
            <m:fPr>
              <m:ctrlPr>
                <w:rPr>
                  <w:rFonts w:ascii="Cambria Math" w:hAnsi="Cambria Math" w:cs="Times New Roman"/>
                  <w:i/>
                  <w:color w:val="auto"/>
                </w:rPr>
              </m:ctrlPr>
            </m:fPr>
            <m:num>
              <m:r>
                <w:rPr>
                  <w:rFonts w:ascii="Cambria Math" w:hAnsi="Cambria Math" w:cs="Times New Roman"/>
                  <w:color w:val="auto"/>
                </w:rPr>
                <m:t>1</m:t>
              </m:r>
            </m:num>
            <m:den>
              <m:r>
                <w:rPr>
                  <w:rFonts w:ascii="Cambria Math" w:hAnsi="Cambria Math" w:cs="Times New Roman"/>
                  <w:color w:val="auto"/>
                </w:rPr>
                <m:t>ρ</m:t>
              </m:r>
            </m:den>
          </m:f>
          <m:r>
            <w:rPr>
              <w:rFonts w:ascii="Cambria Math" w:hAnsi="Cambria Math" w:cs="Times New Roman"/>
              <w:color w:val="auto"/>
            </w:rPr>
            <m:t>- - - - - - 4.11</m:t>
          </m:r>
        </m:oMath>
      </m:oMathPara>
    </w:p>
    <w:p w14:paraId="495CFE35" w14:textId="77777777" w:rsidR="002B3A5F" w:rsidRPr="003F233C" w:rsidRDefault="009C2DAD" w:rsidP="002B3A5F">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conductivity </w:t>
      </w:r>
      <m:oMath>
        <m:r>
          <w:rPr>
            <w:rFonts w:ascii="Cambria Math" w:hAnsi="Cambria Math" w:cs="Times New Roman"/>
            <w:color w:val="auto"/>
          </w:rPr>
          <m:t xml:space="preserve">σ </m:t>
        </m:r>
      </m:oMath>
      <w:r w:rsidRPr="003F233C">
        <w:rPr>
          <w:rFonts w:ascii="Times New Roman" w:hAnsi="Times New Roman" w:cs="Times New Roman"/>
          <w:color w:val="auto"/>
        </w:rPr>
        <w:t xml:space="preserve">has units of </w:t>
      </w:r>
      <m:oMath>
        <m:sSup>
          <m:sSupPr>
            <m:ctrlPr>
              <w:rPr>
                <w:rFonts w:ascii="Cambria Math" w:hAnsi="Cambria Math" w:cs="Times New Roman"/>
                <w:i/>
                <w:color w:val="auto"/>
              </w:rPr>
            </m:ctrlPr>
          </m:sSupPr>
          <m:e>
            <m:d>
              <m:dPr>
                <m:ctrlPr>
                  <w:rPr>
                    <w:rFonts w:ascii="Cambria Math" w:hAnsi="Cambria Math" w:cs="Times New Roman"/>
                    <w:i/>
                    <w:color w:val="auto"/>
                  </w:rPr>
                </m:ctrlPr>
              </m:dPr>
              <m:e>
                <m:r>
                  <w:rPr>
                    <w:rFonts w:ascii="Cambria Math" w:hAnsi="Cambria Math" w:cs="Times New Roman"/>
                    <w:color w:val="auto"/>
                  </w:rPr>
                  <m:t>Ωm</m:t>
                </m:r>
              </m:e>
            </m:d>
            <m:ctrlPr>
              <w:rPr>
                <w:rFonts w:ascii="Cambria Math" w:hAnsi="Cambria Math" w:cs="Times New Roman"/>
                <w:i/>
                <w:color w:val="auto"/>
                <w:vertAlign w:val="superscript"/>
              </w:rPr>
            </m:ctrlPr>
          </m:e>
          <m:sup>
            <m:r>
              <w:rPr>
                <w:rFonts w:ascii="Cambria Math" w:hAnsi="Cambria Math" w:cs="Times New Roman"/>
                <w:color w:val="auto"/>
                <w:vertAlign w:val="superscript"/>
              </w:rPr>
              <m:t>-1</m:t>
            </m:r>
          </m:sup>
        </m:sSup>
      </m:oMath>
      <w:r w:rsidR="002B3A5F" w:rsidRPr="003F233C">
        <w:rPr>
          <w:rFonts w:ascii="Times New Roman" w:hAnsi="Times New Roman" w:cs="Times New Roman"/>
          <w:color w:val="auto"/>
        </w:rPr>
        <w:t xml:space="preserve">. </w:t>
      </w:r>
    </w:p>
    <w:p w14:paraId="0F911AD6" w14:textId="77777777" w:rsidR="002B3A5F" w:rsidRPr="003F233C" w:rsidRDefault="002B3A5F" w:rsidP="002B3A5F">
      <w:pPr>
        <w:spacing w:line="276" w:lineRule="auto"/>
        <w:jc w:val="both"/>
        <w:rPr>
          <w:rFonts w:ascii="Times New Roman" w:hAnsi="Times New Roman" w:cs="Times New Roman"/>
          <w:color w:val="auto"/>
        </w:rPr>
      </w:pPr>
    </w:p>
    <w:p w14:paraId="4CBF4694" w14:textId="77777777" w:rsidR="002B3A5F" w:rsidRPr="003F233C" w:rsidRDefault="002B3A5F"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It as</w:t>
      </w:r>
      <w:r w:rsidR="009C2DAD" w:rsidRPr="003F233C">
        <w:rPr>
          <w:rFonts w:ascii="Times New Roman" w:hAnsi="Times New Roman" w:cs="Times New Roman"/>
          <w:color w:val="auto"/>
        </w:rPr>
        <w:t xml:space="preserve"> be shown that current density </w:t>
      </w:r>
      <m:oMath>
        <m:r>
          <w:rPr>
            <w:rFonts w:ascii="Cambria Math" w:hAnsi="Cambria Math" w:cs="Times New Roman"/>
            <w:color w:val="auto"/>
          </w:rPr>
          <m:t>J</m:t>
        </m:r>
        <m:r>
          <w:rPr>
            <w:rFonts w:ascii="Cambria Math" w:hAnsi="Times New Roman" w:cs="Times New Roman"/>
            <w:color w:val="auto"/>
          </w:rPr>
          <m:t xml:space="preserve"> = </m:t>
        </m:r>
        <m:r>
          <w:rPr>
            <w:rFonts w:ascii="Cambria Math" w:hAnsi="Cambria Math" w:cs="Times New Roman"/>
            <w:color w:val="auto"/>
          </w:rPr>
          <m:t>σE</m:t>
        </m:r>
      </m:oMath>
      <w:r w:rsidRPr="003F233C">
        <w:rPr>
          <w:rFonts w:ascii="Times New Roman" w:hAnsi="Times New Roman" w:cs="Times New Roman"/>
          <w:color w:val="auto"/>
        </w:rPr>
        <w:t xml:space="preserve"> from equation 4.6</w:t>
      </w:r>
      <w:r w:rsidR="009C2DAD" w:rsidRPr="003F233C">
        <w:rPr>
          <w:rFonts w:ascii="Times New Roman" w:hAnsi="Times New Roman" w:cs="Times New Roman"/>
          <w:color w:val="auto"/>
        </w:rPr>
        <w:t xml:space="preserve"> is another form of Ohm’s law. The resistivity of all materials depends on temperature. For metals, the resistance usually increases with increasing temperature while the resistance of semiconductors and insulators decreases with increasing temperature.</w:t>
      </w:r>
    </w:p>
    <w:p w14:paraId="61037681" w14:textId="77777777" w:rsidR="002B3A5F" w:rsidRPr="003F233C" w:rsidRDefault="002B3A5F" w:rsidP="00EF6D34">
      <w:pPr>
        <w:spacing w:line="276" w:lineRule="auto"/>
        <w:jc w:val="both"/>
        <w:rPr>
          <w:rFonts w:ascii="Times New Roman" w:hAnsi="Times New Roman" w:cs="Times New Roman"/>
          <w:color w:val="auto"/>
        </w:rPr>
      </w:pPr>
    </w:p>
    <w:p w14:paraId="5CE60B6D"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color w:val="auto"/>
        </w:rPr>
        <w:t>Ohmic conductors</w:t>
      </w:r>
      <w:r w:rsidRPr="003F233C">
        <w:rPr>
          <w:rFonts w:ascii="Times New Roman" w:hAnsi="Times New Roman" w:cs="Times New Roman"/>
          <w:color w:val="auto"/>
        </w:rPr>
        <w:t xml:space="preserve"> are conductors that obey Ohm’s law. For example, copper and tungsten obey Ohm’s law. In this type of conductors, the current </w:t>
      </w:r>
      <w:r w:rsidRPr="003F233C">
        <w:rPr>
          <w:rFonts w:ascii="Times New Roman" w:hAnsi="Times New Roman" w:cs="Times New Roman"/>
          <w:i/>
          <w:color w:val="auto"/>
        </w:rPr>
        <w:t>I</w:t>
      </w:r>
      <w:r w:rsidRPr="003F233C">
        <w:rPr>
          <w:rFonts w:ascii="Times New Roman" w:hAnsi="Times New Roman" w:cs="Times New Roman"/>
          <w:color w:val="auto"/>
        </w:rPr>
        <w:t xml:space="preserve"> is reversed in direction when the p.d. V is reversed but the magnitude of </w:t>
      </w:r>
      <w:r w:rsidRPr="003F233C">
        <w:rPr>
          <w:rFonts w:ascii="Times New Roman" w:hAnsi="Times New Roman" w:cs="Times New Roman"/>
          <w:i/>
          <w:color w:val="auto"/>
        </w:rPr>
        <w:t>I</w:t>
      </w:r>
      <w:r w:rsidRPr="003F233C">
        <w:rPr>
          <w:rFonts w:ascii="Times New Roman" w:hAnsi="Times New Roman" w:cs="Times New Roman"/>
          <w:color w:val="auto"/>
        </w:rPr>
        <w:t xml:space="preserve"> remains unchanged. So the characteristic or I-V graph is a straight line passing through </w:t>
      </w:r>
      <w:r w:rsidR="002F7142" w:rsidRPr="003F233C">
        <w:rPr>
          <w:rFonts w:ascii="Times New Roman" w:hAnsi="Times New Roman" w:cs="Times New Roman"/>
          <w:color w:val="auto"/>
        </w:rPr>
        <w:t>the origin as shown in Figure 4.3</w:t>
      </w:r>
      <w:r w:rsidRPr="003F233C">
        <w:rPr>
          <w:rFonts w:ascii="Times New Roman" w:hAnsi="Times New Roman" w:cs="Times New Roman"/>
          <w:color w:val="auto"/>
        </w:rPr>
        <w:t>.</w:t>
      </w:r>
    </w:p>
    <w:p w14:paraId="00514944" w14:textId="77777777" w:rsidR="002F7142" w:rsidRPr="003F233C" w:rsidRDefault="002F7142" w:rsidP="00EF6D34">
      <w:pPr>
        <w:spacing w:line="276" w:lineRule="auto"/>
        <w:jc w:val="both"/>
        <w:rPr>
          <w:rFonts w:ascii="Times New Roman" w:hAnsi="Times New Roman" w:cs="Times New Roman"/>
          <w:color w:val="auto"/>
        </w:rPr>
      </w:pPr>
    </w:p>
    <w:p w14:paraId="4974620F" w14:textId="77777777" w:rsidR="002B3A5F"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color w:val="auto"/>
        </w:rPr>
        <w:t>Non-ohmic conductors</w:t>
      </w:r>
      <w:r w:rsidRPr="003F233C">
        <w:rPr>
          <w:rFonts w:ascii="Times New Roman" w:hAnsi="Times New Roman" w:cs="Times New Roman"/>
          <w:color w:val="auto"/>
        </w:rPr>
        <w:t xml:space="preserve"> are those which do not obey Ohm’s law. For example, junction diode, neon gas, diode valve, dilute H</w:t>
      </w:r>
      <w:r w:rsidRPr="003F233C">
        <w:rPr>
          <w:rFonts w:ascii="Times New Roman" w:hAnsi="Times New Roman" w:cs="Times New Roman"/>
          <w:color w:val="auto"/>
          <w:vertAlign w:val="subscript"/>
        </w:rPr>
        <w:t>2</w:t>
      </w:r>
      <w:r w:rsidRPr="003F233C">
        <w:rPr>
          <w:rFonts w:ascii="Times New Roman" w:hAnsi="Times New Roman" w:cs="Times New Roman"/>
          <w:color w:val="auto"/>
        </w:rPr>
        <w:t>S0</w:t>
      </w:r>
      <w:r w:rsidRPr="003F233C">
        <w:rPr>
          <w:rFonts w:ascii="Times New Roman" w:hAnsi="Times New Roman" w:cs="Times New Roman"/>
          <w:color w:val="auto"/>
          <w:vertAlign w:val="subscript"/>
        </w:rPr>
        <w:t>4</w:t>
      </w:r>
      <w:r w:rsidRPr="003F233C">
        <w:rPr>
          <w:rFonts w:ascii="Times New Roman" w:hAnsi="Times New Roman" w:cs="Times New Roman"/>
          <w:color w:val="auto"/>
        </w:rPr>
        <w:t xml:space="preserve"> (platinum electrodes) do not obey Ohm’s law. A non-ohmic characteristic or I- V graph may have a curve instead of a straight line; or it may not pass through the origin. A non-ohmic conductor may conduct poorly or not at all when the p.d. is reversed (-V). </w:t>
      </w:r>
    </w:p>
    <w:p w14:paraId="10E2C7AC" w14:textId="77777777" w:rsidR="002B3A5F" w:rsidRPr="003F233C" w:rsidRDefault="002B3A5F" w:rsidP="00EF6D34">
      <w:pPr>
        <w:spacing w:line="276" w:lineRule="auto"/>
        <w:jc w:val="both"/>
        <w:rPr>
          <w:rFonts w:ascii="Times New Roman" w:hAnsi="Times New Roman" w:cs="Times New Roman"/>
          <w:color w:val="auto"/>
        </w:rPr>
      </w:pPr>
    </w:p>
    <w:p w14:paraId="6712DAC3" w14:textId="77777777" w:rsidR="002B3A5F" w:rsidRPr="003F233C" w:rsidRDefault="002B3A5F" w:rsidP="002F7142">
      <w:pPr>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340B1EB0" wp14:editId="29A51151">
            <wp:extent cx="5028722" cy="1932138"/>
            <wp:effectExtent l="0" t="0" r="0" b="0"/>
            <wp:docPr id="48130" name="Picture 2" descr="Ohmic &amp; Non-Ohmic Conductors » Electronic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Picture 2" descr="Ohmic &amp; Non-Ohmic Conductors » Electronics Notes"/>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8193" r="7193"/>
                    <a:stretch/>
                  </pic:blipFill>
                  <pic:spPr bwMode="auto">
                    <a:xfrm>
                      <a:off x="0" y="0"/>
                      <a:ext cx="5029158" cy="1932305"/>
                    </a:xfrm>
                    <a:prstGeom prst="rect">
                      <a:avLst/>
                    </a:prstGeom>
                    <a:noFill/>
                    <a:ln>
                      <a:noFill/>
                    </a:ln>
                    <a:extLst>
                      <a:ext uri="{53640926-AAD7-44D8-BBD7-CCE9431645EC}">
                        <a14:shadowObscured xmlns:a14="http://schemas.microsoft.com/office/drawing/2010/main"/>
                      </a:ext>
                    </a:extLst>
                  </pic:spPr>
                </pic:pic>
              </a:graphicData>
            </a:graphic>
          </wp:inline>
        </w:drawing>
      </w:r>
    </w:p>
    <w:p w14:paraId="595F5D67" w14:textId="77777777" w:rsidR="002B3A5F" w:rsidRPr="003F233C" w:rsidRDefault="002B3A5F" w:rsidP="00EF6D34">
      <w:pPr>
        <w:spacing w:line="276" w:lineRule="auto"/>
        <w:jc w:val="both"/>
        <w:rPr>
          <w:rFonts w:ascii="Times New Roman" w:hAnsi="Times New Roman" w:cs="Times New Roman"/>
          <w:color w:val="auto"/>
        </w:rPr>
      </w:pPr>
    </w:p>
    <w:p w14:paraId="3A8F2E35" w14:textId="77777777" w:rsidR="009C2DAD" w:rsidRPr="003F233C" w:rsidRDefault="002F7142"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Figure 4.3</w:t>
      </w:r>
      <w:r w:rsidR="009C2DAD" w:rsidRPr="003F233C">
        <w:rPr>
          <w:rFonts w:ascii="Times New Roman" w:hAnsi="Times New Roman" w:cs="Times New Roman"/>
          <w:color w:val="auto"/>
        </w:rPr>
        <w:t xml:space="preserve"> illustrates the non- ohmic characteristics of some conductors.</w:t>
      </w:r>
      <w:bookmarkStart w:id="6" w:name="bookmark14"/>
    </w:p>
    <w:p w14:paraId="21EC6F69" w14:textId="77777777" w:rsidR="003161CB" w:rsidRPr="003F233C" w:rsidRDefault="003161CB" w:rsidP="00EF6D34">
      <w:pPr>
        <w:tabs>
          <w:tab w:val="left" w:pos="1182"/>
        </w:tabs>
        <w:spacing w:line="276" w:lineRule="auto"/>
        <w:jc w:val="both"/>
        <w:rPr>
          <w:rFonts w:ascii="Times New Roman" w:hAnsi="Times New Roman" w:cs="Times New Roman"/>
          <w:b/>
          <w:color w:val="auto"/>
        </w:rPr>
      </w:pPr>
    </w:p>
    <w:p w14:paraId="067AE5EA" w14:textId="77777777" w:rsidR="003161CB" w:rsidRPr="003F233C" w:rsidRDefault="003161CB" w:rsidP="00EF6D34">
      <w:pPr>
        <w:tabs>
          <w:tab w:val="left" w:pos="1182"/>
        </w:tabs>
        <w:spacing w:line="276" w:lineRule="auto"/>
        <w:jc w:val="both"/>
        <w:rPr>
          <w:rFonts w:ascii="Times New Roman" w:hAnsi="Times New Roman" w:cs="Times New Roman"/>
          <w:b/>
          <w:color w:val="auto"/>
        </w:rPr>
      </w:pPr>
    </w:p>
    <w:p w14:paraId="33D30286" w14:textId="77777777" w:rsidR="002F7142" w:rsidRPr="003F233C" w:rsidRDefault="002F7142" w:rsidP="00EF6D34">
      <w:pPr>
        <w:tabs>
          <w:tab w:val="left" w:pos="1182"/>
        </w:tabs>
        <w:spacing w:line="276" w:lineRule="auto"/>
        <w:jc w:val="both"/>
        <w:rPr>
          <w:rFonts w:ascii="Times New Roman" w:hAnsi="Times New Roman" w:cs="Times New Roman"/>
          <w:b/>
          <w:color w:val="auto"/>
        </w:rPr>
      </w:pPr>
      <w:r w:rsidRPr="003F233C">
        <w:rPr>
          <w:rFonts w:ascii="Times New Roman" w:hAnsi="Times New Roman" w:cs="Times New Roman"/>
          <w:b/>
          <w:color w:val="auto"/>
        </w:rPr>
        <w:t>4.4</w:t>
      </w:r>
      <w:r w:rsidRPr="003F233C">
        <w:rPr>
          <w:rFonts w:ascii="Times New Roman" w:hAnsi="Times New Roman" w:cs="Times New Roman"/>
          <w:b/>
          <w:color w:val="auto"/>
        </w:rPr>
        <w:tab/>
        <w:t>Electric Conductor</w:t>
      </w:r>
    </w:p>
    <w:p w14:paraId="41149137" w14:textId="77777777" w:rsidR="00053691" w:rsidRPr="003F233C" w:rsidRDefault="00053691"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Due to the quantum mechanical nature of electrons, a full simulation of electron movement in a solid (i.e. conduction) would require consideration of not only all the positive ion cores interacting with each electron, but also each electron with every other electron. </w:t>
      </w:r>
      <w:r w:rsidRPr="003F233C">
        <w:rPr>
          <w:rFonts w:ascii="Times New Roman" w:hAnsi="Times New Roman" w:cs="Times New Roman"/>
          <w:b/>
          <w:color w:val="auto"/>
        </w:rPr>
        <w:t>Electrical conduction</w:t>
      </w:r>
      <w:r w:rsidRPr="003F233C">
        <w:rPr>
          <w:rFonts w:ascii="Times New Roman" w:hAnsi="Times New Roman" w:cs="Times New Roman"/>
          <w:color w:val="auto"/>
        </w:rPr>
        <w:t xml:space="preserve"> is the movement of </w:t>
      </w:r>
      <w:r w:rsidRPr="003F233C">
        <w:rPr>
          <w:rFonts w:ascii="Times New Roman" w:hAnsi="Times New Roman" w:cs="Times New Roman"/>
          <w:color w:val="auto"/>
        </w:rPr>
        <w:lastRenderedPageBreak/>
        <w:t>electrically charged particles through a transmission medium. The movement can form an electric current in response to an electric field.</w:t>
      </w:r>
    </w:p>
    <w:p w14:paraId="4D13D035" w14:textId="77777777" w:rsidR="00053691" w:rsidRPr="003F233C" w:rsidRDefault="00053691" w:rsidP="00053691">
      <w:pPr>
        <w:tabs>
          <w:tab w:val="left" w:pos="1182"/>
        </w:tabs>
        <w:spacing w:line="276" w:lineRule="auto"/>
        <w:jc w:val="both"/>
        <w:rPr>
          <w:rFonts w:ascii="Times New Roman" w:hAnsi="Times New Roman" w:cs="Times New Roman"/>
          <w:color w:val="auto"/>
        </w:rPr>
      </w:pPr>
    </w:p>
    <w:p w14:paraId="0C276A4F" w14:textId="77777777" w:rsidR="00053691" w:rsidRPr="003F233C" w:rsidRDefault="00053691"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Under the application of a field, E, electrons experience a force that is </w:t>
      </w:r>
      <m:oMath>
        <m:r>
          <w:rPr>
            <w:rFonts w:ascii="Cambria Math" w:hAnsi="Cambria Math" w:cs="Times New Roman"/>
            <w:color w:val="auto"/>
          </w:rPr>
          <m:t>qE</m:t>
        </m:r>
      </m:oMath>
      <w:r w:rsidRPr="003F233C">
        <w:rPr>
          <w:rFonts w:ascii="Times New Roman" w:hAnsi="Times New Roman" w:cs="Times New Roman"/>
          <w:color w:val="auto"/>
        </w:rPr>
        <w:t xml:space="preserve">, and thus an acceleration from  </w:t>
      </w:r>
      <m:oMath>
        <m:r>
          <w:rPr>
            <w:rFonts w:ascii="Cambria Math" w:hAnsi="Cambria Math" w:cs="Times New Roman"/>
            <w:color w:val="auto"/>
          </w:rPr>
          <m:t>F=ma and F=qE</m:t>
        </m:r>
      </m:oMath>
      <w:r w:rsidRPr="003F233C">
        <w:rPr>
          <w:rFonts w:ascii="Times New Roman" w:hAnsi="Times New Roman" w:cs="Times New Roman"/>
          <w:color w:val="auto"/>
        </w:rPr>
        <w:t xml:space="preserve"> </w:t>
      </w:r>
    </w:p>
    <w:p w14:paraId="5F25FF23" w14:textId="77777777" w:rsidR="00053691" w:rsidRPr="003F233C" w:rsidRDefault="00053691"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then, </w:t>
      </w:r>
    </w:p>
    <w:p w14:paraId="4FB9C286" w14:textId="77777777" w:rsidR="00554EDA" w:rsidRPr="003F233C" w:rsidRDefault="00053691" w:rsidP="00053691">
      <w:pPr>
        <w:tabs>
          <w:tab w:val="left" w:pos="1182"/>
        </w:tabs>
        <w:spacing w:line="276" w:lineRule="auto"/>
        <w:jc w:val="both"/>
        <w:rPr>
          <w:rFonts w:ascii="Times New Roman" w:hAnsi="Times New Roman" w:cs="Times New Roman"/>
          <w:color w:val="auto"/>
        </w:rPr>
      </w:pPr>
      <m:oMathPara>
        <m:oMath>
          <m:r>
            <w:rPr>
              <w:rFonts w:ascii="Cambria Math" w:hAnsi="Cambria Math" w:cs="Times New Roman"/>
              <w:color w:val="auto"/>
            </w:rPr>
            <m:t>a=</m:t>
          </m:r>
          <m:f>
            <m:fPr>
              <m:ctrlPr>
                <w:rPr>
                  <w:rFonts w:ascii="Cambria Math" w:hAnsi="Cambria Math" w:cs="Times New Roman"/>
                  <w:i/>
                  <w:iCs/>
                  <w:color w:val="auto"/>
                </w:rPr>
              </m:ctrlPr>
            </m:fPr>
            <m:num>
              <m:r>
                <w:rPr>
                  <w:rFonts w:ascii="Cambria Math" w:hAnsi="Cambria Math" w:cs="Times New Roman"/>
                  <w:color w:val="auto"/>
                </w:rPr>
                <m:t>qE</m:t>
              </m:r>
            </m:num>
            <m:den>
              <m:r>
                <w:rPr>
                  <w:rFonts w:ascii="Cambria Math" w:hAnsi="Cambria Math" w:cs="Times New Roman"/>
                  <w:color w:val="auto"/>
                </w:rPr>
                <m:t>m</m:t>
              </m:r>
            </m:den>
          </m:f>
          <m:r>
            <w:rPr>
              <w:rFonts w:ascii="Cambria Math" w:hAnsi="Cambria Math" w:cs="Times New Roman"/>
              <w:color w:val="auto"/>
            </w:rPr>
            <m:t>-------- 4.12</m:t>
          </m:r>
        </m:oMath>
      </m:oMathPara>
    </w:p>
    <w:p w14:paraId="24685C3C" w14:textId="77777777" w:rsidR="00053691" w:rsidRPr="003F233C" w:rsidRDefault="00053691"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From the equation of motion, </w:t>
      </w:r>
      <w:r w:rsidR="00EF4190" w:rsidRPr="003F233C">
        <w:rPr>
          <w:rFonts w:ascii="Times New Roman" w:hAnsi="Times New Roman" w:cs="Times New Roman"/>
          <w:color w:val="auto"/>
        </w:rPr>
        <w:t xml:space="preserve">an electron emerging from a collision with velocity </w:t>
      </w:r>
      <m:oMath>
        <m:r>
          <w:rPr>
            <w:rFonts w:ascii="Cambria Math" w:hAnsi="Cambria Math" w:cs="Times New Roman"/>
            <w:color w:val="auto"/>
          </w:rPr>
          <m:t>u</m:t>
        </m:r>
      </m:oMath>
      <w:r w:rsidR="00EF4190" w:rsidRPr="003F233C">
        <w:rPr>
          <w:rFonts w:ascii="Times New Roman" w:hAnsi="Times New Roman" w:cs="Times New Roman"/>
          <w:color w:val="auto"/>
        </w:rPr>
        <w:t>, the velocity after time t is given by:</w:t>
      </w:r>
    </w:p>
    <w:p w14:paraId="52A71D32" w14:textId="77777777" w:rsidR="00053691" w:rsidRPr="003F233C" w:rsidRDefault="00053691" w:rsidP="00053691">
      <w:pPr>
        <w:tabs>
          <w:tab w:val="left" w:pos="1182"/>
        </w:tabs>
        <w:spacing w:line="276" w:lineRule="auto"/>
        <w:jc w:val="both"/>
        <w:rPr>
          <w:rFonts w:ascii="Times New Roman" w:hAnsi="Times New Roman" w:cs="Times New Roman"/>
          <w:iCs/>
          <w:color w:val="auto"/>
        </w:rPr>
      </w:pPr>
      <m:oMathPara>
        <m:oMathParaPr>
          <m:jc m:val="centerGroup"/>
        </m:oMathParaPr>
        <m:oMath>
          <m:r>
            <w:rPr>
              <w:rFonts w:ascii="Cambria Math" w:hAnsi="Cambria Math" w:cs="Times New Roman"/>
              <w:color w:val="auto"/>
            </w:rPr>
            <m:t>v=u+at=u+</m:t>
          </m:r>
          <m:f>
            <m:fPr>
              <m:ctrlPr>
                <w:rPr>
                  <w:rFonts w:ascii="Cambria Math" w:hAnsi="Cambria Math" w:cs="Times New Roman"/>
                  <w:i/>
                  <w:iCs/>
                  <w:color w:val="auto"/>
                </w:rPr>
              </m:ctrlPr>
            </m:fPr>
            <m:num>
              <m:r>
                <w:rPr>
                  <w:rFonts w:ascii="Cambria Math" w:hAnsi="Cambria Math" w:cs="Times New Roman"/>
                  <w:color w:val="auto"/>
                </w:rPr>
                <m:t>qEt</m:t>
              </m:r>
            </m:num>
            <m:den>
              <m:r>
                <w:rPr>
                  <w:rFonts w:ascii="Cambria Math" w:hAnsi="Cambria Math" w:cs="Times New Roman"/>
                  <w:color w:val="auto"/>
                </w:rPr>
                <m:t>m</m:t>
              </m:r>
            </m:den>
          </m:f>
          <m:r>
            <w:rPr>
              <w:rFonts w:ascii="Cambria Math" w:hAnsi="Cambria Math" w:cs="Times New Roman"/>
              <w:color w:val="auto"/>
            </w:rPr>
            <m:t>- - - - - - -4.13</m:t>
          </m:r>
        </m:oMath>
      </m:oMathPara>
    </w:p>
    <w:p w14:paraId="7017F83A" w14:textId="77777777" w:rsidR="00EF4190" w:rsidRPr="003F233C" w:rsidRDefault="00EF4190" w:rsidP="00EF4190">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if the electrons are scattered randomly by each collision, </w:t>
      </w:r>
      <m:oMath>
        <m:r>
          <w:rPr>
            <w:rFonts w:ascii="Cambria Math" w:hAnsi="Cambria Math" w:cs="Times New Roman"/>
            <w:color w:val="auto"/>
          </w:rPr>
          <m:t>u</m:t>
        </m:r>
      </m:oMath>
      <w:r w:rsidRPr="003F233C">
        <w:rPr>
          <w:rFonts w:ascii="Times New Roman" w:hAnsi="Times New Roman" w:cs="Times New Roman"/>
          <w:color w:val="auto"/>
        </w:rPr>
        <w:t xml:space="preserve"> will be zero. If we also consider the time t = τ, an equation for the drift velocity is given:</w:t>
      </w:r>
    </w:p>
    <w:p w14:paraId="629ACCF1" w14:textId="77777777" w:rsidR="00053691" w:rsidRPr="003F233C" w:rsidRDefault="00000000" w:rsidP="00053691">
      <w:pPr>
        <w:tabs>
          <w:tab w:val="left" w:pos="1182"/>
        </w:tabs>
        <w:spacing w:line="276" w:lineRule="auto"/>
        <w:jc w:val="both"/>
        <w:rPr>
          <w:rFonts w:ascii="Times New Roman" w:hAnsi="Times New Roman" w:cs="Times New Roman"/>
          <w:color w:val="auto"/>
        </w:rPr>
      </w:pPr>
      <m:oMathPara>
        <m:oMathParaPr>
          <m:jc m:val="centerGroup"/>
        </m:oMathParaPr>
        <m:oMath>
          <m:sSub>
            <m:sSubPr>
              <m:ctrlPr>
                <w:rPr>
                  <w:rFonts w:ascii="Cambria Math" w:hAnsi="Cambria Math" w:cs="Times New Roman"/>
                  <w:i/>
                  <w:iCs/>
                  <w:color w:val="auto"/>
                </w:rPr>
              </m:ctrlPr>
            </m:sSubPr>
            <m:e>
              <m:r>
                <w:rPr>
                  <w:rFonts w:ascii="Cambria Math" w:hAnsi="Cambria Math" w:cs="Times New Roman"/>
                  <w:color w:val="auto"/>
                </w:rPr>
                <m:t>v</m:t>
              </m:r>
            </m:e>
            <m:sub>
              <m:r>
                <w:rPr>
                  <w:rFonts w:ascii="Cambria Math" w:hAnsi="Cambria Math" w:cs="Times New Roman"/>
                  <w:color w:val="auto"/>
                </w:rPr>
                <m:t>d</m:t>
              </m:r>
            </m:sub>
          </m:sSub>
          <m:r>
            <w:rPr>
              <w:rFonts w:ascii="Cambria Math" w:hAnsi="Cambria Math" w:cs="Times New Roman"/>
              <w:color w:val="auto"/>
            </w:rPr>
            <m:t>=</m:t>
          </m:r>
          <m:f>
            <m:fPr>
              <m:ctrlPr>
                <w:rPr>
                  <w:rFonts w:ascii="Cambria Math" w:hAnsi="Cambria Math" w:cs="Times New Roman"/>
                  <w:i/>
                  <w:iCs/>
                  <w:color w:val="auto"/>
                </w:rPr>
              </m:ctrlPr>
            </m:fPr>
            <m:num>
              <m:r>
                <w:rPr>
                  <w:rFonts w:ascii="Cambria Math" w:hAnsi="Cambria Math" w:cs="Times New Roman"/>
                  <w:color w:val="auto"/>
                </w:rPr>
                <m:t>qEτ</m:t>
              </m:r>
            </m:num>
            <m:den>
              <m:r>
                <w:rPr>
                  <w:rFonts w:ascii="Cambria Math" w:hAnsi="Cambria Math" w:cs="Times New Roman"/>
                  <w:color w:val="auto"/>
                </w:rPr>
                <m:t>m</m:t>
              </m:r>
            </m:den>
          </m:f>
          <m:r>
            <w:rPr>
              <w:rFonts w:ascii="Cambria Math" w:hAnsi="Cambria Math" w:cs="Times New Roman"/>
              <w:color w:val="auto"/>
            </w:rPr>
            <m:t>- - - - - - - - 4.14</m:t>
          </m:r>
        </m:oMath>
      </m:oMathPara>
    </w:p>
    <w:p w14:paraId="67B52DC3" w14:textId="77777777" w:rsidR="00053691" w:rsidRPr="003F233C" w:rsidRDefault="00053691"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Where </w:t>
      </w:r>
      <m:oMath>
        <m:r>
          <w:rPr>
            <w:rFonts w:ascii="Cambria Math" w:hAnsi="Cambria Math" w:cs="Times New Roman"/>
            <w:color w:val="auto"/>
          </w:rPr>
          <m:t>τ </m:t>
        </m:r>
      </m:oMath>
      <w:r w:rsidRPr="003F233C">
        <w:rPr>
          <w:rFonts w:ascii="Times New Roman" w:hAnsi="Times New Roman" w:cs="Times New Roman"/>
          <w:color w:val="auto"/>
        </w:rPr>
        <w:t>is the average time interval between successive collisions.</w:t>
      </w:r>
      <w:r w:rsidR="00554EDA" w:rsidRPr="003F233C">
        <w:rPr>
          <w:rFonts w:ascii="Times New Roman" w:hAnsi="Times New Roman" w:cs="Times New Roman"/>
          <w:color w:val="auto"/>
        </w:rPr>
        <w:t xml:space="preserve"> </w:t>
      </w:r>
      <w:r w:rsidRPr="003F233C">
        <w:rPr>
          <w:rFonts w:ascii="Times New Roman" w:hAnsi="Times New Roman" w:cs="Times New Roman"/>
          <w:color w:val="auto"/>
        </w:rPr>
        <w:t xml:space="preserve">The </w:t>
      </w:r>
      <m:oMath>
        <m:r>
          <w:rPr>
            <w:rFonts w:ascii="Cambria Math" w:hAnsi="Cambria Math" w:cs="Times New Roman"/>
            <w:color w:val="auto"/>
          </w:rPr>
          <m:t>τ</m:t>
        </m:r>
      </m:oMath>
      <w:r w:rsidRPr="003F233C">
        <w:rPr>
          <w:rFonts w:ascii="Times New Roman" w:hAnsi="Times New Roman" w:cs="Times New Roman"/>
          <w:color w:val="auto"/>
        </w:rPr>
        <w:t xml:space="preserve"> value of  depends on the size of the metal atoms and the number of electron per unit volume. </w:t>
      </w:r>
    </w:p>
    <w:p w14:paraId="2CA9877B" w14:textId="77777777" w:rsidR="00053691" w:rsidRPr="003F233C" w:rsidRDefault="00053691" w:rsidP="00053691">
      <w:pPr>
        <w:tabs>
          <w:tab w:val="left" w:pos="1182"/>
        </w:tabs>
        <w:spacing w:line="276" w:lineRule="auto"/>
        <w:jc w:val="both"/>
        <w:rPr>
          <w:rFonts w:ascii="Times New Roman" w:hAnsi="Times New Roman" w:cs="Times New Roman"/>
          <w:color w:val="auto"/>
        </w:rPr>
      </w:pPr>
    </w:p>
    <w:p w14:paraId="7EBF33E6" w14:textId="77777777" w:rsidR="00053691" w:rsidRPr="003F233C" w:rsidRDefault="00EF4190"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When an electric field is applied, the free electron drift slowly in a direction opposite that of the electric field, with an average drift speed </w:t>
      </w:r>
      <m:oMath>
        <m:sSub>
          <m:sSubPr>
            <m:ctrlPr>
              <w:rPr>
                <w:rFonts w:ascii="Cambria Math" w:hAnsi="Cambria Math" w:cs="Times New Roman"/>
                <w:i/>
                <w:color w:val="auto"/>
              </w:rPr>
            </m:ctrlPr>
          </m:sSubPr>
          <m:e>
            <m:r>
              <w:rPr>
                <w:rFonts w:ascii="Cambria Math" w:hAnsi="Cambria Math" w:cs="Cambria Math"/>
                <w:color w:val="auto"/>
              </w:rPr>
              <m:t>v</m:t>
            </m:r>
            <m:ctrlPr>
              <w:rPr>
                <w:rFonts w:ascii="Cambria Math" w:hAnsi="Cambria Math" w:cs="Cambria Math"/>
                <w:i/>
                <w:color w:val="auto"/>
              </w:rPr>
            </m:ctrlPr>
          </m:e>
          <m:sub>
            <m:r>
              <w:rPr>
                <w:rFonts w:ascii="Cambria Math" w:hAnsi="Cambria Math" w:cs="Cambria Math"/>
                <w:color w:val="auto"/>
              </w:rPr>
              <m:t>d</m:t>
            </m:r>
          </m:sub>
        </m:sSub>
      </m:oMath>
      <w:r w:rsidRPr="003F233C">
        <w:rPr>
          <w:rFonts w:ascii="Cambria Math" w:hAnsi="Cambria Math" w:cs="Cambria Math"/>
          <w:color w:val="auto"/>
        </w:rPr>
        <w:t xml:space="preserve"> </w:t>
      </w:r>
      <w:r w:rsidRPr="003F233C">
        <w:rPr>
          <w:rFonts w:ascii="Times New Roman" w:hAnsi="Times New Roman" w:cs="Times New Roman"/>
          <w:color w:val="auto"/>
        </w:rPr>
        <w:t xml:space="preserve">that is much smaller than their average speed between collisions </w:t>
      </w:r>
      <w:r w:rsidR="00053691" w:rsidRPr="003F233C">
        <w:rPr>
          <w:rFonts w:ascii="Times New Roman" w:hAnsi="Times New Roman" w:cs="Times New Roman"/>
          <w:color w:val="auto"/>
        </w:rPr>
        <w:t>Additionally, the electrons move in straight lines, do not interact with each other, and are scattered randomly by nuclei.</w:t>
      </w:r>
    </w:p>
    <w:p w14:paraId="083703EE" w14:textId="77777777" w:rsidR="000B7C43" w:rsidRDefault="000B7C43" w:rsidP="008A0287">
      <w:pPr>
        <w:tabs>
          <w:tab w:val="left" w:pos="1182"/>
        </w:tabs>
        <w:spacing w:line="276" w:lineRule="auto"/>
        <w:ind w:left="720"/>
        <w:jc w:val="both"/>
        <w:rPr>
          <w:rFonts w:ascii="Times New Roman" w:hAnsi="Times New Roman" w:cs="Times New Roman"/>
          <w:color w:val="auto"/>
        </w:rPr>
      </w:pPr>
    </w:p>
    <w:p w14:paraId="419E813A" w14:textId="77777777" w:rsidR="00043435" w:rsidRPr="003F233C" w:rsidRDefault="00ED3338" w:rsidP="00EF4190">
      <w:pPr>
        <w:numPr>
          <w:ilvl w:val="0"/>
          <w:numId w:val="3"/>
        </w:num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The electron’s motion after a collision is independent of its motion before the collision.</w:t>
      </w:r>
    </w:p>
    <w:p w14:paraId="78D057A6" w14:textId="77777777" w:rsidR="00043435" w:rsidRPr="003F233C" w:rsidRDefault="00ED3338" w:rsidP="00EF4190">
      <w:pPr>
        <w:numPr>
          <w:ilvl w:val="0"/>
          <w:numId w:val="3"/>
        </w:num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The excess energy acquired by the electron in the electric field is lost to the atom of the conductor when the electron and atom collide</w:t>
      </w:r>
    </w:p>
    <w:p w14:paraId="6BBF6361" w14:textId="77777777" w:rsidR="00EF4190" w:rsidRPr="003F233C" w:rsidRDefault="00D36841" w:rsidP="00D36841">
      <w:pPr>
        <w:tabs>
          <w:tab w:val="left" w:pos="1182"/>
        </w:tabs>
        <w:spacing w:line="276" w:lineRule="auto"/>
        <w:ind w:left="720"/>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3C961FED" wp14:editId="66539638">
            <wp:extent cx="3553430" cy="1580084"/>
            <wp:effectExtent l="0" t="0" r="0" b="0"/>
            <wp:docPr id="57348" name="Picture 4" descr="What is the direction and motion of electrons in the conductors carrying  AC?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4" descr="What is the direction and motion of electrons in the conductors carrying  AC? - Quora"/>
                    <pic:cNvPicPr>
                      <a:picLocks noChangeAspect="1" noChangeArrowheads="1" noCrop="1"/>
                    </pic:cNvPicPr>
                  </pic:nvPicPr>
                  <pic:blipFill>
                    <a:blip r:embed="rId8">
                      <a:clrChange>
                        <a:clrFrom>
                          <a:srgbClr val="FEFFFC"/>
                        </a:clrFrom>
                        <a:clrTo>
                          <a:srgbClr val="FEFFFC">
                            <a:alpha val="0"/>
                          </a:srgbClr>
                        </a:clrTo>
                      </a:clrChange>
                      <a:extLst>
                        <a:ext uri="{28A0092B-C50C-407E-A947-70E740481C1C}">
                          <a14:useLocalDpi xmlns:a14="http://schemas.microsoft.com/office/drawing/2010/main" val="0"/>
                        </a:ext>
                      </a:extLst>
                    </a:blip>
                    <a:srcRect/>
                    <a:stretch>
                      <a:fillRect/>
                    </a:stretch>
                  </pic:blipFill>
                  <pic:spPr bwMode="auto">
                    <a:xfrm>
                      <a:off x="0" y="0"/>
                      <a:ext cx="3679724" cy="1636242"/>
                    </a:xfrm>
                    <a:prstGeom prst="rect">
                      <a:avLst/>
                    </a:prstGeom>
                    <a:noFill/>
                  </pic:spPr>
                </pic:pic>
              </a:graphicData>
            </a:graphic>
          </wp:inline>
        </w:drawing>
      </w:r>
    </w:p>
    <w:p w14:paraId="2854659E" w14:textId="77777777" w:rsidR="00EF4190" w:rsidRPr="003F233C" w:rsidRDefault="00EF4190" w:rsidP="00053691">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For </w:t>
      </w:r>
      <w:r w:rsidRPr="003F233C">
        <w:rPr>
          <w:rFonts w:ascii="Times New Roman" w:hAnsi="Times New Roman" w:cs="Times New Roman"/>
          <w:b/>
          <w:bCs/>
          <w:i/>
          <w:iCs/>
          <w:color w:val="auto"/>
        </w:rPr>
        <w:t>n</w:t>
      </w:r>
      <w:r w:rsidRPr="003F233C">
        <w:rPr>
          <w:rFonts w:ascii="Times New Roman" w:hAnsi="Times New Roman" w:cs="Times New Roman"/>
          <w:color w:val="auto"/>
        </w:rPr>
        <w:t> free electrons per unit volume, the current density </w:t>
      </w:r>
      <w:r w:rsidRPr="003F233C">
        <w:rPr>
          <w:rFonts w:ascii="Times New Roman" w:hAnsi="Times New Roman" w:cs="Times New Roman"/>
          <w:i/>
          <w:iCs/>
          <w:color w:val="auto"/>
        </w:rPr>
        <w:t>J</w:t>
      </w:r>
      <w:r w:rsidRPr="003F233C">
        <w:rPr>
          <w:rFonts w:ascii="Times New Roman" w:hAnsi="Times New Roman" w:cs="Times New Roman"/>
          <w:color w:val="auto"/>
        </w:rPr>
        <w:t> is</w:t>
      </w:r>
    </w:p>
    <w:p w14:paraId="48CB2F19" w14:textId="77777777" w:rsidR="00EF4190" w:rsidRPr="003F233C" w:rsidRDefault="00EF4190" w:rsidP="00EF4190">
      <w:pPr>
        <w:tabs>
          <w:tab w:val="left" w:pos="1182"/>
        </w:tabs>
        <w:spacing w:line="276" w:lineRule="auto"/>
        <w:jc w:val="both"/>
        <w:rPr>
          <w:rFonts w:ascii="Times New Roman" w:hAnsi="Times New Roman" w:cs="Times New Roman"/>
          <w:color w:val="auto"/>
        </w:rPr>
      </w:pPr>
      <m:oMathPara>
        <m:oMathParaPr>
          <m:jc m:val="centerGroup"/>
        </m:oMathParaPr>
        <m:oMath>
          <m:r>
            <w:rPr>
              <w:rFonts w:ascii="Cambria Math" w:hAnsi="Cambria Math" w:cs="Times New Roman"/>
              <w:color w:val="auto"/>
            </w:rPr>
            <m:t>J=nq</m:t>
          </m:r>
          <m:sSub>
            <m:sSubPr>
              <m:ctrlPr>
                <w:rPr>
                  <w:rFonts w:ascii="Cambria Math" w:hAnsi="Cambria Math" w:cs="Times New Roman"/>
                  <w:i/>
                  <w:iCs/>
                  <w:color w:val="auto"/>
                </w:rPr>
              </m:ctrlPr>
            </m:sSubPr>
            <m:e>
              <m:r>
                <w:rPr>
                  <w:rFonts w:ascii="Cambria Math" w:hAnsi="Cambria Math" w:cs="Times New Roman"/>
                  <w:color w:val="auto"/>
                </w:rPr>
                <m:t>v</m:t>
              </m:r>
            </m:e>
            <m:sub>
              <m:r>
                <w:rPr>
                  <w:rFonts w:ascii="Cambria Math" w:hAnsi="Cambria Math" w:cs="Times New Roman"/>
                  <w:color w:val="auto"/>
                </w:rPr>
                <m:t>d</m:t>
              </m:r>
            </m:sub>
          </m:sSub>
          <m:r>
            <w:rPr>
              <w:rFonts w:ascii="Cambria Math" w:hAnsi="Cambria Math" w:cs="Times New Roman"/>
              <w:color w:val="auto"/>
            </w:rPr>
            <m:t>=</m:t>
          </m:r>
          <m:f>
            <m:fPr>
              <m:ctrlPr>
                <w:rPr>
                  <w:rFonts w:ascii="Cambria Math" w:hAnsi="Cambria Math" w:cs="Times New Roman"/>
                  <w:i/>
                  <w:iCs/>
                  <w:color w:val="auto"/>
                </w:rPr>
              </m:ctrlPr>
            </m:fPr>
            <m:num>
              <m:r>
                <w:rPr>
                  <w:rFonts w:ascii="Cambria Math" w:hAnsi="Cambria Math" w:cs="Times New Roman"/>
                  <w:color w:val="auto"/>
                </w:rPr>
                <m:t>n</m:t>
              </m:r>
              <m:sSup>
                <m:sSupPr>
                  <m:ctrlPr>
                    <w:rPr>
                      <w:rFonts w:ascii="Cambria Math" w:hAnsi="Cambria Math" w:cs="Times New Roman"/>
                      <w:i/>
                      <w:iCs/>
                      <w:color w:val="auto"/>
                    </w:rPr>
                  </m:ctrlPr>
                </m:sSupPr>
                <m:e>
                  <m:r>
                    <w:rPr>
                      <w:rFonts w:ascii="Cambria Math" w:hAnsi="Cambria Math" w:cs="Times New Roman"/>
                      <w:color w:val="auto"/>
                    </w:rPr>
                    <m:t>q</m:t>
                  </m:r>
                </m:e>
                <m:sup>
                  <m:r>
                    <w:rPr>
                      <w:rFonts w:ascii="Cambria Math" w:hAnsi="Cambria Math" w:cs="Times New Roman"/>
                      <w:color w:val="auto"/>
                    </w:rPr>
                    <m:t>2</m:t>
                  </m:r>
                </m:sup>
              </m:sSup>
              <m:r>
                <w:rPr>
                  <w:rFonts w:ascii="Cambria Math" w:hAnsi="Cambria Math" w:cs="Times New Roman"/>
                  <w:color w:val="auto"/>
                </w:rPr>
                <m:t>E</m:t>
              </m:r>
            </m:num>
            <m:den>
              <m:r>
                <w:rPr>
                  <w:rFonts w:ascii="Cambria Math" w:hAnsi="Cambria Math" w:cs="Times New Roman"/>
                  <w:color w:val="auto"/>
                </w:rPr>
                <m:t>m</m:t>
              </m:r>
            </m:den>
          </m:f>
          <m:r>
            <w:rPr>
              <w:rFonts w:ascii="Cambria Math" w:hAnsi="Cambria Math" w:cs="Times New Roman"/>
              <w:color w:val="auto"/>
            </w:rPr>
            <m:t>τ- - - - - - - - 4.15</m:t>
          </m:r>
        </m:oMath>
      </m:oMathPara>
    </w:p>
    <w:p w14:paraId="35DA9D9C" w14:textId="77777777" w:rsidR="00EF4190" w:rsidRPr="003F233C" w:rsidRDefault="00EF4190" w:rsidP="00EF4190">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Also form Ohms Law, </w:t>
      </w:r>
      <m:oMath>
        <m:r>
          <w:rPr>
            <w:rFonts w:ascii="Cambria Math" w:hAnsi="Cambria Math" w:cs="Times New Roman"/>
            <w:color w:val="auto"/>
          </w:rPr>
          <m:t>J=σE</m:t>
        </m:r>
      </m:oMath>
    </w:p>
    <w:p w14:paraId="1EDD471C" w14:textId="77777777" w:rsidR="00EF4190" w:rsidRPr="003F233C" w:rsidRDefault="00EF4190" w:rsidP="00EF4190">
      <w:pPr>
        <w:tabs>
          <w:tab w:val="left" w:pos="1182"/>
        </w:tabs>
        <w:spacing w:line="276" w:lineRule="auto"/>
        <w:jc w:val="both"/>
        <w:rPr>
          <w:rFonts w:ascii="Times New Roman" w:hAnsi="Times New Roman" w:cs="Times New Roman"/>
          <w:color w:val="auto"/>
        </w:rPr>
      </w:pPr>
      <m:oMathPara>
        <m:oMathParaPr>
          <m:jc m:val="centerGroup"/>
        </m:oMathParaPr>
        <m:oMath>
          <m:r>
            <w:rPr>
              <w:rFonts w:ascii="Cambria Math" w:hAnsi="Cambria Math" w:cs="Times New Roman"/>
              <w:color w:val="auto"/>
            </w:rPr>
            <m:t>σ=</m:t>
          </m:r>
          <m:f>
            <m:fPr>
              <m:ctrlPr>
                <w:rPr>
                  <w:rFonts w:ascii="Cambria Math" w:hAnsi="Cambria Math" w:cs="Times New Roman"/>
                  <w:i/>
                  <w:iCs/>
                  <w:color w:val="auto"/>
                </w:rPr>
              </m:ctrlPr>
            </m:fPr>
            <m:num>
              <m:r>
                <w:rPr>
                  <w:rFonts w:ascii="Cambria Math" w:hAnsi="Cambria Math" w:cs="Times New Roman"/>
                  <w:color w:val="auto"/>
                </w:rPr>
                <m:t>n</m:t>
              </m:r>
              <m:sSup>
                <m:sSupPr>
                  <m:ctrlPr>
                    <w:rPr>
                      <w:rFonts w:ascii="Cambria Math" w:hAnsi="Cambria Math" w:cs="Times New Roman"/>
                      <w:i/>
                      <w:iCs/>
                      <w:color w:val="auto"/>
                    </w:rPr>
                  </m:ctrlPr>
                </m:sSupPr>
                <m:e>
                  <m:r>
                    <w:rPr>
                      <w:rFonts w:ascii="Cambria Math" w:hAnsi="Cambria Math" w:cs="Times New Roman"/>
                      <w:color w:val="auto"/>
                    </w:rPr>
                    <m:t>q</m:t>
                  </m:r>
                </m:e>
                <m:sup>
                  <m:r>
                    <w:rPr>
                      <w:rFonts w:ascii="Cambria Math" w:hAnsi="Cambria Math" w:cs="Times New Roman"/>
                      <w:color w:val="auto"/>
                    </w:rPr>
                    <m:t>2</m:t>
                  </m:r>
                </m:sup>
              </m:sSup>
            </m:num>
            <m:den>
              <m:r>
                <w:rPr>
                  <w:rFonts w:ascii="Cambria Math" w:hAnsi="Cambria Math" w:cs="Times New Roman"/>
                  <w:color w:val="auto"/>
                </w:rPr>
                <m:t>m</m:t>
              </m:r>
            </m:den>
          </m:f>
          <m:r>
            <w:rPr>
              <w:rFonts w:ascii="Cambria Math" w:hAnsi="Cambria Math" w:cs="Times New Roman"/>
              <w:color w:val="auto"/>
            </w:rPr>
            <m:t>τ- - - - - - -4.18</m:t>
          </m:r>
        </m:oMath>
      </m:oMathPara>
    </w:p>
    <w:p w14:paraId="29FDC40E" w14:textId="77777777" w:rsidR="00EF4190" w:rsidRPr="003F233C" w:rsidRDefault="00EF4190" w:rsidP="00EF4190">
      <w:pPr>
        <w:tabs>
          <w:tab w:val="left" w:pos="1182"/>
        </w:tabs>
        <w:spacing w:line="276" w:lineRule="auto"/>
        <w:jc w:val="both"/>
        <w:rPr>
          <w:rFonts w:ascii="Times New Roman" w:hAnsi="Times New Roman" w:cs="Times New Roman"/>
          <w:color w:val="auto"/>
        </w:rPr>
      </w:pPr>
      <m:oMathPara>
        <m:oMathParaPr>
          <m:jc m:val="centerGroup"/>
        </m:oMathParaPr>
        <m:oMath>
          <m:r>
            <w:rPr>
              <w:rFonts w:ascii="Cambria Math" w:hAnsi="Cambria Math" w:cs="Times New Roman"/>
              <w:color w:val="auto"/>
            </w:rPr>
            <m:t>ρ=</m:t>
          </m:r>
          <m:f>
            <m:fPr>
              <m:ctrlPr>
                <w:rPr>
                  <w:rFonts w:ascii="Cambria Math" w:hAnsi="Cambria Math" w:cs="Times New Roman"/>
                  <w:i/>
                  <w:iCs/>
                  <w:color w:val="auto"/>
                </w:rPr>
              </m:ctrlPr>
            </m:fPr>
            <m:num>
              <m:r>
                <w:rPr>
                  <w:rFonts w:ascii="Cambria Math" w:hAnsi="Cambria Math" w:cs="Times New Roman"/>
                  <w:color w:val="auto"/>
                </w:rPr>
                <m:t>1</m:t>
              </m:r>
            </m:num>
            <m:den>
              <m:r>
                <w:rPr>
                  <w:rFonts w:ascii="Cambria Math" w:hAnsi="Cambria Math" w:cs="Times New Roman"/>
                  <w:color w:val="auto"/>
                </w:rPr>
                <m:t>σ</m:t>
              </m:r>
            </m:den>
          </m:f>
          <m:r>
            <w:rPr>
              <w:rFonts w:ascii="Cambria Math" w:hAnsi="Cambria Math" w:cs="Times New Roman"/>
              <w:color w:val="auto"/>
            </w:rPr>
            <m:t>=</m:t>
          </m:r>
          <m:f>
            <m:fPr>
              <m:ctrlPr>
                <w:rPr>
                  <w:rFonts w:ascii="Cambria Math" w:hAnsi="Cambria Math" w:cs="Times New Roman"/>
                  <w:i/>
                  <w:iCs/>
                  <w:color w:val="auto"/>
                </w:rPr>
              </m:ctrlPr>
            </m:fPr>
            <m:num>
              <m:r>
                <w:rPr>
                  <w:rFonts w:ascii="Cambria Math" w:hAnsi="Cambria Math" w:cs="Times New Roman"/>
                  <w:color w:val="auto"/>
                </w:rPr>
                <m:t>m</m:t>
              </m:r>
            </m:num>
            <m:den>
              <m:r>
                <w:rPr>
                  <w:rFonts w:ascii="Cambria Math" w:hAnsi="Cambria Math" w:cs="Times New Roman"/>
                  <w:color w:val="auto"/>
                </w:rPr>
                <m:t>n</m:t>
              </m:r>
              <m:sSup>
                <m:sSupPr>
                  <m:ctrlPr>
                    <w:rPr>
                      <w:rFonts w:ascii="Cambria Math" w:hAnsi="Cambria Math" w:cs="Times New Roman"/>
                      <w:i/>
                      <w:iCs/>
                      <w:color w:val="auto"/>
                    </w:rPr>
                  </m:ctrlPr>
                </m:sSupPr>
                <m:e>
                  <m:r>
                    <w:rPr>
                      <w:rFonts w:ascii="Cambria Math" w:hAnsi="Cambria Math" w:cs="Times New Roman"/>
                      <w:color w:val="auto"/>
                    </w:rPr>
                    <m:t>q</m:t>
                  </m:r>
                </m:e>
                <m:sup>
                  <m:r>
                    <w:rPr>
                      <w:rFonts w:ascii="Cambria Math" w:hAnsi="Cambria Math" w:cs="Times New Roman"/>
                      <w:color w:val="auto"/>
                    </w:rPr>
                    <m:t>2</m:t>
                  </m:r>
                </m:sup>
              </m:sSup>
              <m:r>
                <w:rPr>
                  <w:rFonts w:ascii="Cambria Math" w:hAnsi="Cambria Math" w:cs="Times New Roman"/>
                  <w:color w:val="auto"/>
                </w:rPr>
                <m:t>τ</m:t>
              </m:r>
            </m:den>
          </m:f>
          <m:r>
            <w:rPr>
              <w:rFonts w:ascii="Cambria Math" w:hAnsi="Cambria Math" w:cs="Times New Roman"/>
              <w:color w:val="auto"/>
            </w:rPr>
            <m:t>- - - - - - - - -4.17</m:t>
          </m:r>
        </m:oMath>
      </m:oMathPara>
    </w:p>
    <w:p w14:paraId="0757207C" w14:textId="77777777" w:rsidR="00EF4190" w:rsidRPr="003F233C" w:rsidRDefault="00EF4190" w:rsidP="00EF4190">
      <w:pPr>
        <w:tabs>
          <w:tab w:val="left" w:pos="1182"/>
        </w:tabs>
        <w:spacing w:line="276" w:lineRule="auto"/>
        <w:jc w:val="both"/>
        <w:rPr>
          <w:rFonts w:ascii="Times New Roman" w:hAnsi="Times New Roman" w:cs="Times New Roman"/>
          <w:color w:val="auto"/>
        </w:rPr>
      </w:pPr>
      <w:r w:rsidRPr="003F233C">
        <w:rPr>
          <w:rFonts w:ascii="Times New Roman" w:hAnsi="Times New Roman" w:cs="Times New Roman"/>
          <w:color w:val="auto"/>
        </w:rPr>
        <w:t>Note that: the conductivity and resistivity do not depend on the strength of the electric field</w:t>
      </w:r>
    </w:p>
    <w:p w14:paraId="3485EEE4" w14:textId="77777777" w:rsidR="000B7C43" w:rsidRDefault="000B7C43" w:rsidP="00ED3338">
      <w:pPr>
        <w:spacing w:line="276" w:lineRule="auto"/>
        <w:jc w:val="both"/>
        <w:rPr>
          <w:rFonts w:ascii="Times New Roman" w:hAnsi="Times New Roman" w:cs="Times New Roman"/>
          <w:b/>
          <w:color w:val="auto"/>
        </w:rPr>
      </w:pPr>
    </w:p>
    <w:p w14:paraId="112A835D" w14:textId="77777777" w:rsidR="000B7C43" w:rsidRDefault="000B7C43" w:rsidP="00ED3338">
      <w:pPr>
        <w:spacing w:line="276" w:lineRule="auto"/>
        <w:jc w:val="both"/>
        <w:rPr>
          <w:rFonts w:ascii="Times New Roman" w:hAnsi="Times New Roman" w:cs="Times New Roman"/>
          <w:b/>
          <w:color w:val="auto"/>
        </w:rPr>
      </w:pPr>
    </w:p>
    <w:p w14:paraId="26FE34CB" w14:textId="77777777" w:rsidR="009C2DAD" w:rsidRPr="003F233C" w:rsidRDefault="002F7142" w:rsidP="00ED3338">
      <w:pPr>
        <w:spacing w:line="276" w:lineRule="auto"/>
        <w:jc w:val="both"/>
        <w:rPr>
          <w:rFonts w:ascii="Times New Roman" w:hAnsi="Times New Roman" w:cs="Times New Roman"/>
          <w:b/>
          <w:color w:val="auto"/>
        </w:rPr>
      </w:pPr>
      <w:r w:rsidRPr="003F233C">
        <w:rPr>
          <w:rFonts w:ascii="Times New Roman" w:hAnsi="Times New Roman" w:cs="Times New Roman"/>
          <w:b/>
          <w:color w:val="auto"/>
        </w:rPr>
        <w:t>4.5</w:t>
      </w:r>
      <w:r w:rsidR="009C2DAD" w:rsidRPr="003F233C">
        <w:rPr>
          <w:rFonts w:ascii="Times New Roman" w:hAnsi="Times New Roman" w:cs="Times New Roman"/>
          <w:b/>
          <w:color w:val="auto"/>
        </w:rPr>
        <w:tab/>
        <w:t>Resistors in Series and in Parallel</w:t>
      </w:r>
      <w:bookmarkEnd w:id="6"/>
    </w:p>
    <w:p w14:paraId="013C1775" w14:textId="77777777" w:rsidR="00ED3338"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i/>
          <w:color w:val="auto"/>
        </w:rPr>
        <w:t>In Series:</w:t>
      </w:r>
      <w:r w:rsidRPr="003F233C">
        <w:rPr>
          <w:rFonts w:ascii="Times New Roman" w:hAnsi="Times New Roman" w:cs="Times New Roman"/>
          <w:color w:val="auto"/>
        </w:rPr>
        <w:tab/>
      </w:r>
    </w:p>
    <w:p w14:paraId="795C9075" w14:textId="77777777" w:rsidR="009C2DAD" w:rsidRPr="003F233C" w:rsidRDefault="00ED3338" w:rsidP="00ED3338">
      <w:pPr>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2FB6DB5B" wp14:editId="1509F2F3">
            <wp:extent cx="2564765" cy="819398"/>
            <wp:effectExtent l="0" t="0" r="6985" b="0"/>
            <wp:docPr id="22532" name="Picture 7" descr="26_01_Figu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7" descr="26_01_FigureA"/>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b="11688"/>
                    <a:stretch>
                      <a:fillRect/>
                    </a:stretch>
                  </pic:blipFill>
                  <pic:spPr bwMode="auto">
                    <a:xfrm>
                      <a:off x="0" y="0"/>
                      <a:ext cx="2621117" cy="837401"/>
                    </a:xfrm>
                    <a:prstGeom prst="rect">
                      <a:avLst/>
                    </a:prstGeom>
                    <a:noFill/>
                    <a:ln>
                      <a:noFill/>
                    </a:ln>
                  </pic:spPr>
                </pic:pic>
              </a:graphicData>
            </a:graphic>
          </wp:inline>
        </w:drawing>
      </w:r>
    </w:p>
    <w:p w14:paraId="6F1ED81B" w14:textId="77777777" w:rsidR="003161CB" w:rsidRPr="003F233C" w:rsidRDefault="003161CB" w:rsidP="00ED3338">
      <w:pPr>
        <w:spacing w:line="276" w:lineRule="auto"/>
        <w:jc w:val="center"/>
        <w:rPr>
          <w:rFonts w:ascii="Times New Roman" w:hAnsi="Times New Roman" w:cs="Times New Roman"/>
          <w:color w:val="auto"/>
        </w:rPr>
      </w:pPr>
      <w:r w:rsidRPr="003F233C">
        <w:rPr>
          <w:rFonts w:ascii="Times New Roman" w:hAnsi="Times New Roman" w:cs="Times New Roman"/>
          <w:color w:val="auto"/>
        </w:rPr>
        <w:t>Figure 4.5 Resistor in series</w:t>
      </w:r>
    </w:p>
    <w:p w14:paraId="0D557614" w14:textId="77777777" w:rsidR="009C2DAD" w:rsidRPr="003F233C" w:rsidRDefault="009C2DAD" w:rsidP="005D2ADC">
      <w:pPr>
        <w:pStyle w:val="ListParagraph"/>
        <w:numPr>
          <w:ilvl w:val="0"/>
          <w:numId w:val="1"/>
        </w:numPr>
        <w:spacing w:line="360" w:lineRule="auto"/>
        <w:ind w:left="360"/>
        <w:jc w:val="both"/>
        <w:rPr>
          <w:rFonts w:ascii="Times New Roman" w:hAnsi="Times New Roman" w:cs="Times New Roman"/>
          <w:color w:val="auto"/>
        </w:rPr>
      </w:pPr>
      <w:r w:rsidRPr="003F233C">
        <w:rPr>
          <w:rFonts w:ascii="Times New Roman" w:hAnsi="Times New Roman" w:cs="Times New Roman"/>
          <w:color w:val="auto"/>
        </w:rPr>
        <w:t xml:space="preserve">The same current flows through all resistors in series </w:t>
      </w:r>
    </w:p>
    <w:p w14:paraId="229F90E5" w14:textId="77777777" w:rsidR="009C2DAD" w:rsidRPr="003F233C" w:rsidRDefault="009C2DAD" w:rsidP="005D2ADC">
      <w:pPr>
        <w:pStyle w:val="ListParagraph"/>
        <w:numPr>
          <w:ilvl w:val="0"/>
          <w:numId w:val="1"/>
        </w:numPr>
        <w:spacing w:line="360" w:lineRule="auto"/>
        <w:ind w:left="360"/>
        <w:jc w:val="both"/>
        <w:rPr>
          <w:rFonts w:ascii="Times New Roman" w:hAnsi="Times New Roman" w:cs="Times New Roman"/>
          <w:color w:val="auto"/>
        </w:rPr>
      </w:pPr>
      <w:r w:rsidRPr="003F233C">
        <w:rPr>
          <w:rFonts w:ascii="Times New Roman" w:hAnsi="Times New Roman" w:cs="Times New Roman"/>
          <w:color w:val="auto"/>
        </w:rPr>
        <w:t>Total potential difference = sum of individual potential differences</w:t>
      </w:r>
    </w:p>
    <w:p w14:paraId="5E865A6F" w14:textId="77777777" w:rsidR="009C2DAD" w:rsidRPr="003F233C" w:rsidRDefault="00000000" w:rsidP="005D2ADC">
      <w:pPr>
        <w:spacing w:line="360" w:lineRule="auto"/>
        <w:ind w:left="360"/>
        <w:jc w:val="both"/>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Cambria Math" w:cs="Times New Roman"/>
                  <w:color w:val="auto"/>
                </w:rPr>
                <m:t>T</m:t>
              </m:r>
            </m:sub>
          </m:sSub>
          <m:r>
            <w:rPr>
              <w:rFonts w:ascii="Cambria Math" w:hAnsi="Times New Roman" w:cs="Times New Roman"/>
              <w:color w:val="auto"/>
            </w:rPr>
            <m:t>=</m:t>
          </m:r>
          <m:sSub>
            <m:sSubPr>
              <m:ctrlPr>
                <w:rPr>
                  <w:rFonts w:ascii="Cambria Math" w:hAnsi="Cambria Math" w:cs="Times New Roman"/>
                  <w:i/>
                  <w:color w:val="auto"/>
                  <w:vertAlign w:val="subscript"/>
                </w:rPr>
              </m:ctrlPr>
            </m:sSubPr>
            <m:e>
              <m:r>
                <w:rPr>
                  <w:rFonts w:ascii="Cambria Math" w:hAnsi="Cambria Math" w:cs="Times New Roman"/>
                  <w:color w:val="auto"/>
                </w:rPr>
                <m:t>V</m:t>
              </m:r>
              <m:ctrlPr>
                <w:rPr>
                  <w:rFonts w:ascii="Cambria Math" w:hAnsi="Cambria Math" w:cs="Times New Roman"/>
                  <w:i/>
                  <w:color w:val="auto"/>
                </w:rPr>
              </m:ctrlPr>
            </m:e>
            <m:sub>
              <m:r>
                <w:rPr>
                  <w:rFonts w:ascii="Cambria Math" w:hAnsi="Cambria Math" w:cs="Times New Roman"/>
                  <w:color w:val="auto"/>
                  <w:vertAlign w:val="subscript"/>
                </w:rPr>
                <m:t>1</m:t>
              </m:r>
            </m:sub>
          </m:sSub>
          <m:r>
            <w:rPr>
              <w:rFonts w:ascii="Cambria Math" w:hAnsi="Times New Roman"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Times New Roman" w:cs="Times New Roman"/>
                  <w:color w:val="auto"/>
                  <w:vertAlign w:val="subscript"/>
                </w:rPr>
                <m:t>2</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Times New Roman" w:cs="Times New Roman"/>
                  <w:color w:val="auto"/>
                  <w:vertAlign w:val="subscript"/>
                </w:rPr>
                <m:t>3</m:t>
              </m:r>
            </m:sub>
          </m:sSub>
          <m:r>
            <w:rPr>
              <w:rFonts w:ascii="Cambria Math" w:hAnsi="Cambria Math" w:cs="Times New Roman"/>
              <w:color w:val="auto"/>
            </w:rPr>
            <m:t>+…+</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Cambria Math" w:cs="Times New Roman"/>
                  <w:color w:val="auto"/>
                </w:rPr>
                <m:t>n</m:t>
              </m:r>
            </m:sub>
          </m:sSub>
          <m:r>
            <w:rPr>
              <w:rFonts w:ascii="Cambria Math" w:hAnsi="Cambria Math" w:cs="Times New Roman"/>
              <w:color w:val="auto"/>
            </w:rPr>
            <m:t>- - - - - - - - 4.18</m:t>
          </m:r>
        </m:oMath>
      </m:oMathPara>
    </w:p>
    <w:p w14:paraId="63484BD5" w14:textId="77777777" w:rsidR="009C2DAD" w:rsidRPr="003F233C" w:rsidRDefault="009C2DAD" w:rsidP="005D2ADC">
      <w:pPr>
        <w:pStyle w:val="ListParagraph"/>
        <w:numPr>
          <w:ilvl w:val="0"/>
          <w:numId w:val="1"/>
        </w:numPr>
        <w:spacing w:line="360" w:lineRule="auto"/>
        <w:ind w:left="360"/>
        <w:jc w:val="both"/>
        <w:rPr>
          <w:rFonts w:ascii="Times New Roman" w:hAnsi="Times New Roman" w:cs="Times New Roman"/>
          <w:color w:val="auto"/>
        </w:rPr>
      </w:pPr>
      <w:r w:rsidRPr="003F233C">
        <w:rPr>
          <w:rFonts w:ascii="Times New Roman" w:hAnsi="Times New Roman" w:cs="Times New Roman"/>
          <w:color w:val="auto"/>
        </w:rPr>
        <w:t xml:space="preserve">Individual potential differences </w:t>
      </w:r>
      <w:r w:rsidR="00EF4190" w:rsidRPr="003F233C">
        <w:rPr>
          <w:rFonts w:ascii="Times New Roman" w:hAnsi="Times New Roman" w:cs="Times New Roman"/>
          <w:color w:val="auto"/>
        </w:rPr>
        <w:t>are</w:t>
      </w:r>
      <w:r w:rsidRPr="003F233C">
        <w:rPr>
          <w:rFonts w:ascii="Times New Roman" w:hAnsi="Times New Roman" w:cs="Times New Roman"/>
          <w:color w:val="auto"/>
        </w:rPr>
        <w:t xml:space="preserve"> directly proportional to individual resistances </w:t>
      </w:r>
    </w:p>
    <w:p w14:paraId="67921FB7" w14:textId="77777777" w:rsidR="009C2DAD" w:rsidRPr="003F233C" w:rsidRDefault="00000000" w:rsidP="005D2ADC">
      <w:pPr>
        <w:pStyle w:val="ListParagraph"/>
        <w:spacing w:line="360" w:lineRule="auto"/>
        <w:ind w:left="360"/>
        <w:jc w:val="both"/>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Times New Roman" w:cs="Times New Roman"/>
                  <w:color w:val="auto"/>
                  <w:vertAlign w:val="subscript"/>
                </w:rPr>
                <m:t>1</m:t>
              </m:r>
            </m:sub>
          </m:sSub>
          <m:r>
            <w:rPr>
              <w:rFonts w:ascii="Cambria Math" w:hAnsi="Times New Roman" w:cs="Times New Roman"/>
              <w:color w:val="auto"/>
            </w:rPr>
            <m:t xml:space="preserve">= </m:t>
          </m:r>
          <m:r>
            <w:rPr>
              <w:rFonts w:ascii="Cambria Math" w:hAnsi="Cambria Math" w:cs="Times New Roman"/>
              <w:color w:val="auto"/>
            </w:rPr>
            <m:t>I</m:t>
          </m:r>
          <m:sSub>
            <m:sSubPr>
              <m:ctrlPr>
                <w:rPr>
                  <w:rFonts w:ascii="Cambria Math" w:hAnsi="Cambria Math" w:cs="Times New Roman"/>
                  <w:i/>
                  <w:color w:val="auto"/>
                </w:rPr>
              </m:ctrlPr>
            </m:sSubPr>
            <m:e>
              <m:r>
                <w:rPr>
                  <w:rFonts w:ascii="Cambria Math" w:hAnsi="Cambria Math" w:cs="Times New Roman"/>
                  <w:color w:val="auto"/>
                </w:rPr>
                <m:t>R</m:t>
              </m:r>
            </m:e>
            <m:sub>
              <m:r>
                <w:rPr>
                  <w:rFonts w:ascii="Cambria Math" w:hAnsi="Times New Roman" w:cs="Times New Roman"/>
                  <w:color w:val="auto"/>
                  <w:vertAlign w:val="subscript"/>
                </w:rPr>
                <m:t>1</m:t>
              </m:r>
            </m:sub>
          </m:sSub>
          <m:r>
            <w:rPr>
              <w:rFonts w:ascii="Cambria Math" w:hAnsi="Times New Roman" w:cs="Times New Roman"/>
              <w:color w:val="auto"/>
              <w:vertAlign w:val="subscript"/>
            </w:rPr>
            <m:t xml:space="preserve">,  </m:t>
          </m:r>
          <m:sSub>
            <m:sSubPr>
              <m:ctrlPr>
                <w:rPr>
                  <w:rFonts w:ascii="Cambria Math" w:hAnsi="Cambria Math" w:cs="Times New Roman"/>
                  <w:i/>
                  <w:color w:val="auto"/>
                </w:rPr>
              </m:ctrlPr>
            </m:sSubPr>
            <m:e>
              <m:r>
                <w:rPr>
                  <w:rFonts w:ascii="Cambria Math" w:hAnsi="Cambria Math" w:cs="Times New Roman"/>
                  <w:color w:val="auto"/>
                </w:rPr>
                <m:t>V</m:t>
              </m:r>
              <m:ctrlPr>
                <w:rPr>
                  <w:rFonts w:ascii="Cambria Math" w:hAnsi="Times New Roman" w:cs="Times New Roman"/>
                  <w:i/>
                  <w:color w:val="auto"/>
                  <w:vertAlign w:val="subscript"/>
                </w:rPr>
              </m:ctrlPr>
            </m:e>
            <m:sub>
              <m:r>
                <w:rPr>
                  <w:rFonts w:ascii="Cambria Math" w:hAnsi="Times New Roman" w:cs="Times New Roman"/>
                  <w:color w:val="auto"/>
                  <w:vertAlign w:val="subscript"/>
                </w:rPr>
                <m:t>2</m:t>
              </m:r>
            </m:sub>
          </m:sSub>
          <m:r>
            <w:rPr>
              <w:rFonts w:ascii="Cambria Math" w:hAnsi="Times New Roman" w:cs="Times New Roman"/>
              <w:color w:val="auto"/>
            </w:rPr>
            <m:t>=</m:t>
          </m:r>
          <m:r>
            <w:rPr>
              <w:rFonts w:ascii="Cambria Math" w:hAnsi="Cambria Math" w:cs="Times New Roman"/>
              <w:color w:val="auto"/>
            </w:rPr>
            <m:t>I</m:t>
          </m:r>
          <m:sSub>
            <m:sSubPr>
              <m:ctrlPr>
                <w:rPr>
                  <w:rFonts w:ascii="Cambria Math" w:hAnsi="Cambria Math" w:cs="Times New Roman"/>
                  <w:i/>
                  <w:color w:val="auto"/>
                </w:rPr>
              </m:ctrlPr>
            </m:sSubPr>
            <m:e>
              <m:r>
                <w:rPr>
                  <w:rFonts w:ascii="Cambria Math" w:hAnsi="Cambria Math" w:cs="Times New Roman"/>
                  <w:color w:val="auto"/>
                </w:rPr>
                <m:t>R</m:t>
              </m:r>
            </m:e>
            <m:sub>
              <m:r>
                <w:rPr>
                  <w:rFonts w:ascii="Cambria Math" w:hAnsi="Times New Roman" w:cs="Times New Roman"/>
                  <w:color w:val="auto"/>
                  <w:vertAlign w:val="subscript"/>
                </w:rPr>
                <m:t>2</m:t>
              </m:r>
            </m:sub>
          </m:sSub>
          <m:r>
            <w:rPr>
              <w:rFonts w:ascii="Cambria Math" w:hAnsi="Cambria Math" w:cs="Times New Roman"/>
              <w:color w:val="auto"/>
            </w:rPr>
            <m:t xml:space="preserve">   and     </m:t>
          </m:r>
          <m:sSub>
            <m:sSubPr>
              <m:ctrlPr>
                <w:rPr>
                  <w:rFonts w:ascii="Cambria Math" w:hAnsi="Cambria Math" w:cs="Times New Roman"/>
                  <w:i/>
                  <w:color w:val="auto"/>
                </w:rPr>
              </m:ctrlPr>
            </m:sSubPr>
            <m:e>
              <m:r>
                <w:rPr>
                  <w:rFonts w:ascii="Cambria Math" w:hAnsi="Cambria Math" w:cs="Times New Roman"/>
                  <w:color w:val="auto"/>
                </w:rPr>
                <m:t>V</m:t>
              </m:r>
            </m:e>
            <m:sub>
              <m:r>
                <w:rPr>
                  <w:rFonts w:ascii="Cambria Math" w:hAnsi="Times New Roman" w:cs="Times New Roman"/>
                  <w:color w:val="auto"/>
                  <w:vertAlign w:val="subscript"/>
                </w:rPr>
                <m:t>3</m:t>
              </m:r>
            </m:sub>
          </m:sSub>
          <m:r>
            <w:rPr>
              <w:rFonts w:ascii="Cambria Math" w:hAnsi="Times New Roman" w:cs="Times New Roman"/>
              <w:color w:val="auto"/>
            </w:rPr>
            <m:t>=</m:t>
          </m:r>
          <m:r>
            <w:rPr>
              <w:rFonts w:ascii="Cambria Math" w:hAnsi="Cambria Math" w:cs="Times New Roman"/>
              <w:color w:val="auto"/>
            </w:rPr>
            <m:t>I</m:t>
          </m:r>
          <m:sSub>
            <m:sSubPr>
              <m:ctrlPr>
                <w:rPr>
                  <w:rFonts w:ascii="Cambria Math" w:hAnsi="Cambria Math" w:cs="Times New Roman"/>
                  <w:i/>
                  <w:color w:val="auto"/>
                </w:rPr>
              </m:ctrlPr>
            </m:sSubPr>
            <m:e>
              <m:r>
                <w:rPr>
                  <w:rFonts w:ascii="Cambria Math" w:hAnsi="Cambria Math" w:cs="Times New Roman"/>
                  <w:color w:val="auto"/>
                </w:rPr>
                <m:t>R</m:t>
              </m:r>
            </m:e>
            <m:sub>
              <m:r>
                <w:rPr>
                  <w:rFonts w:ascii="Cambria Math" w:hAnsi="Times New Roman" w:cs="Times New Roman"/>
                  <w:color w:val="auto"/>
                  <w:vertAlign w:val="subscript"/>
                </w:rPr>
                <m:t>3</m:t>
              </m:r>
            </m:sub>
          </m:sSub>
          <m:r>
            <w:rPr>
              <w:rFonts w:ascii="Cambria Math" w:hAnsi="Cambria Math" w:cs="Times New Roman"/>
              <w:color w:val="auto"/>
            </w:rPr>
            <m:t>- - - - -4.19</m:t>
          </m:r>
        </m:oMath>
      </m:oMathPara>
    </w:p>
    <w:p w14:paraId="6BD79A8D" w14:textId="77777777" w:rsidR="009C2DAD" w:rsidRPr="003F233C" w:rsidRDefault="009C2DAD" w:rsidP="005D2ADC">
      <w:pPr>
        <w:pStyle w:val="ListParagraph"/>
        <w:numPr>
          <w:ilvl w:val="0"/>
          <w:numId w:val="1"/>
        </w:numPr>
        <w:spacing w:line="360" w:lineRule="auto"/>
        <w:ind w:left="360"/>
        <w:jc w:val="both"/>
        <w:rPr>
          <w:rFonts w:ascii="Times New Roman" w:hAnsi="Times New Roman" w:cs="Times New Roman"/>
          <w:color w:val="auto"/>
        </w:rPr>
      </w:pPr>
      <w:r w:rsidRPr="003F233C">
        <w:rPr>
          <w:rFonts w:ascii="Times New Roman" w:hAnsi="Times New Roman" w:cs="Times New Roman"/>
          <w:color w:val="auto"/>
        </w:rPr>
        <w:t xml:space="preserve">Total resistance, </w:t>
      </w:r>
      <m:oMath>
        <m:sSub>
          <m:sSubPr>
            <m:ctrlPr>
              <w:rPr>
                <w:rFonts w:ascii="Cambria Math" w:hAnsi="Cambria Math" w:cs="Times New Roman"/>
                <w:i/>
                <w:color w:val="auto"/>
              </w:rPr>
            </m:ctrlPr>
          </m:sSubPr>
          <m:e>
            <m:r>
              <w:rPr>
                <w:rFonts w:ascii="Cambria Math" w:hAnsi="Cambria Math" w:cs="Times New Roman"/>
                <w:color w:val="auto"/>
              </w:rPr>
              <m:t>R</m:t>
            </m:r>
          </m:e>
          <m:sub>
            <m:r>
              <w:rPr>
                <w:rFonts w:ascii="Cambria Math" w:hAnsi="Cambria Math" w:cs="Times New Roman"/>
                <w:color w:val="auto"/>
                <w:vertAlign w:val="subscript"/>
              </w:rPr>
              <m:t>eq</m:t>
            </m:r>
          </m:sub>
        </m:sSub>
      </m:oMath>
      <w:r w:rsidRPr="003F233C">
        <w:rPr>
          <w:rFonts w:ascii="Times New Roman" w:hAnsi="Times New Roman" w:cs="Times New Roman"/>
          <w:color w:val="auto"/>
        </w:rPr>
        <w:t xml:space="preserve"> = sum of individual resistances</w:t>
      </w:r>
    </w:p>
    <w:p w14:paraId="495102B7" w14:textId="77777777" w:rsidR="009C2DAD" w:rsidRPr="003F233C" w:rsidRDefault="00000000" w:rsidP="005D2ADC">
      <w:pPr>
        <w:spacing w:line="360" w:lineRule="auto"/>
        <w:ind w:left="360" w:firstLine="360"/>
        <w:jc w:val="both"/>
        <w:rPr>
          <w:rFonts w:ascii="Times New Roman" w:hAnsi="Times New Roman" w:cs="Times New Roman"/>
          <w:color w:val="auto"/>
        </w:rPr>
      </w:pPr>
      <m:oMathPara>
        <m:oMath>
          <m:sSub>
            <m:sSubPr>
              <m:ctrlPr>
                <w:rPr>
                  <w:rFonts w:ascii="Cambria Math" w:hAnsi="Cambria Math" w:cs="Times New Roman"/>
                  <w:i/>
                  <w:color w:val="auto"/>
                </w:rPr>
              </m:ctrlPr>
            </m:sSubPr>
            <m:e>
              <m:r>
                <w:rPr>
                  <w:rFonts w:ascii="Cambria Math" w:hAnsi="Cambria Math" w:cs="Times New Roman"/>
                  <w:color w:val="auto"/>
                </w:rPr>
                <m:t>R</m:t>
              </m:r>
            </m:e>
            <m:sub>
              <m:r>
                <w:rPr>
                  <w:rFonts w:ascii="Cambria Math" w:hAnsi="Cambria Math" w:cs="Times New Roman"/>
                  <w:color w:val="auto"/>
                  <w:vertAlign w:val="subscript"/>
                </w:rPr>
                <m:t>eq</m:t>
              </m:r>
            </m:sub>
          </m:sSub>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R</m:t>
              </m:r>
            </m:e>
            <m:sub>
              <m:r>
                <w:rPr>
                  <w:rFonts w:ascii="Cambria Math" w:hAnsi="Times New Roman" w:cs="Times New Roman"/>
                  <w:color w:val="auto"/>
                </w:rPr>
                <m:t>1</m:t>
              </m:r>
            </m:sub>
          </m:sSub>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R</m:t>
              </m:r>
            </m:e>
            <m:sub>
              <m:r>
                <w:rPr>
                  <w:rFonts w:ascii="Cambria Math" w:hAnsi="Times New Roman" w:cs="Times New Roman"/>
                  <w:color w:val="auto"/>
                </w:rPr>
                <m:t>2</m:t>
              </m:r>
            </m:sub>
          </m:sSub>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R</m:t>
              </m:r>
            </m:e>
            <m:sub>
              <m:r>
                <w:rPr>
                  <w:rFonts w:ascii="Cambria Math" w:hAnsi="Times New Roman" w:cs="Times New Roman"/>
                  <w:color w:val="auto"/>
                </w:rPr>
                <m:t>3</m:t>
              </m:r>
            </m:sub>
          </m:sSub>
          <m:r>
            <w:rPr>
              <w:rFonts w:ascii="Cambria Math" w:hAnsi="Times New Roman" w:cs="Times New Roman"/>
              <w:color w:val="auto"/>
            </w:rPr>
            <m:t>+</m:t>
          </m:r>
          <m:r>
            <w:rPr>
              <w:rFonts w:ascii="Cambria Math" w:hAnsi="Times New Roman" w:cs="Times New Roman"/>
              <w:color w:val="auto"/>
            </w:rPr>
            <m:t>…</m:t>
          </m:r>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R</m:t>
              </m:r>
            </m:e>
            <m:sub>
              <m:r>
                <w:rPr>
                  <w:rFonts w:ascii="Cambria Math" w:hAnsi="Times New Roman" w:cs="Times New Roman"/>
                  <w:color w:val="auto"/>
                </w:rPr>
                <m:t>n</m:t>
              </m:r>
            </m:sub>
          </m:sSub>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4.20</m:t>
          </m:r>
        </m:oMath>
      </m:oMathPara>
    </w:p>
    <w:p w14:paraId="43E20B1C" w14:textId="77777777" w:rsidR="009C2DAD" w:rsidRPr="003F233C" w:rsidRDefault="009C2DAD" w:rsidP="00EF6D34">
      <w:pPr>
        <w:spacing w:line="276" w:lineRule="auto"/>
        <w:jc w:val="both"/>
        <w:rPr>
          <w:rFonts w:ascii="Times New Roman" w:hAnsi="Times New Roman" w:cs="Times New Roman"/>
          <w:b/>
          <w:i/>
          <w:color w:val="auto"/>
        </w:rPr>
      </w:pPr>
    </w:p>
    <w:p w14:paraId="51D108D6" w14:textId="77777777" w:rsidR="009C2DAD" w:rsidRPr="003F233C" w:rsidRDefault="009C2DAD" w:rsidP="00EF6D34">
      <w:pPr>
        <w:spacing w:line="276" w:lineRule="auto"/>
        <w:jc w:val="both"/>
        <w:rPr>
          <w:rFonts w:ascii="Times New Roman" w:hAnsi="Times New Roman" w:cs="Times New Roman"/>
          <w:b/>
          <w:i/>
          <w:color w:val="auto"/>
        </w:rPr>
      </w:pPr>
      <w:r w:rsidRPr="003F233C">
        <w:rPr>
          <w:rFonts w:ascii="Times New Roman" w:hAnsi="Times New Roman" w:cs="Times New Roman"/>
          <w:b/>
          <w:i/>
          <w:color w:val="auto"/>
        </w:rPr>
        <w:t>In Parallel:</w:t>
      </w:r>
    </w:p>
    <w:p w14:paraId="5B4CE783" w14:textId="77777777" w:rsidR="00ED3338" w:rsidRPr="003F233C" w:rsidRDefault="00ED3338" w:rsidP="00ED3338">
      <w:pPr>
        <w:spacing w:line="276" w:lineRule="auto"/>
        <w:jc w:val="center"/>
        <w:rPr>
          <w:rFonts w:ascii="Times New Roman" w:hAnsi="Times New Roman" w:cs="Times New Roman"/>
          <w:color w:val="auto"/>
        </w:rPr>
      </w:pPr>
      <w:r w:rsidRPr="003F233C">
        <w:rPr>
          <w:noProof/>
          <w:color w:val="auto"/>
          <w:lang w:bidi="ar-SA"/>
        </w:rPr>
        <w:drawing>
          <wp:inline distT="0" distB="0" distL="0" distR="0" wp14:anchorId="39BA134B" wp14:editId="3282F4DF">
            <wp:extent cx="2333218" cy="1650670"/>
            <wp:effectExtent l="0" t="0" r="0" b="6985"/>
            <wp:docPr id="24580" name="Picture 8" descr="26_01_Figur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8" descr="26_01_FigureB"/>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b="10483"/>
                    <a:stretch>
                      <a:fillRect/>
                    </a:stretch>
                  </pic:blipFill>
                  <pic:spPr bwMode="auto">
                    <a:xfrm>
                      <a:off x="0" y="0"/>
                      <a:ext cx="2376510" cy="1681298"/>
                    </a:xfrm>
                    <a:prstGeom prst="rect">
                      <a:avLst/>
                    </a:prstGeom>
                    <a:noFill/>
                    <a:ln>
                      <a:noFill/>
                    </a:ln>
                  </pic:spPr>
                </pic:pic>
              </a:graphicData>
            </a:graphic>
          </wp:inline>
        </w:drawing>
      </w:r>
    </w:p>
    <w:p w14:paraId="305A6A67" w14:textId="77777777" w:rsidR="003161CB" w:rsidRPr="003F233C" w:rsidRDefault="003161CB" w:rsidP="00ED3338">
      <w:pPr>
        <w:spacing w:line="276" w:lineRule="auto"/>
        <w:jc w:val="center"/>
        <w:rPr>
          <w:rFonts w:ascii="Times New Roman" w:hAnsi="Times New Roman" w:cs="Times New Roman"/>
          <w:color w:val="auto"/>
        </w:rPr>
      </w:pPr>
      <w:r w:rsidRPr="003F233C">
        <w:rPr>
          <w:rFonts w:ascii="Times New Roman" w:hAnsi="Times New Roman" w:cs="Times New Roman"/>
          <w:color w:val="auto"/>
        </w:rPr>
        <w:t>Figure 4.6. Resistor in parallel</w:t>
      </w:r>
    </w:p>
    <w:p w14:paraId="17B0B4C8" w14:textId="77777777" w:rsidR="009C2DAD" w:rsidRPr="003F233C" w:rsidRDefault="00ED3338" w:rsidP="005D2ADC">
      <w:pPr>
        <w:spacing w:line="360" w:lineRule="auto"/>
        <w:ind w:left="360" w:hanging="360"/>
        <w:jc w:val="both"/>
        <w:rPr>
          <w:rFonts w:ascii="Times New Roman" w:hAnsi="Times New Roman" w:cs="Times New Roman"/>
          <w:color w:val="auto"/>
        </w:rPr>
      </w:pPr>
      <w:r w:rsidRPr="003F233C">
        <w:rPr>
          <w:rFonts w:ascii="Times New Roman" w:hAnsi="Times New Roman" w:cs="Times New Roman"/>
          <w:color w:val="auto"/>
        </w:rPr>
        <w:t xml:space="preserve">1. </w:t>
      </w:r>
      <w:r w:rsidR="00D36841" w:rsidRPr="003F233C">
        <w:rPr>
          <w:rFonts w:ascii="Times New Roman" w:hAnsi="Times New Roman" w:cs="Times New Roman"/>
          <w:color w:val="auto"/>
        </w:rPr>
        <w:t xml:space="preserve">  </w:t>
      </w:r>
      <w:r w:rsidR="009C2DAD" w:rsidRPr="003F233C">
        <w:rPr>
          <w:rFonts w:ascii="Times New Roman" w:hAnsi="Times New Roman" w:cs="Times New Roman"/>
          <w:color w:val="auto"/>
        </w:rPr>
        <w:t xml:space="preserve">Total current, </w:t>
      </w:r>
      <m:oMath>
        <m:sSub>
          <m:sSubPr>
            <m:ctrlPr>
              <w:rPr>
                <w:rFonts w:ascii="Cambria Math" w:hAnsi="Cambria Math" w:cs="Times New Roman"/>
                <w:i/>
                <w:color w:val="auto"/>
              </w:rPr>
            </m:ctrlPr>
          </m:sSubPr>
          <m:e>
            <m:r>
              <w:rPr>
                <w:rFonts w:ascii="Cambria Math" w:hAnsi="Cambria Math" w:cs="Times New Roman"/>
                <w:color w:val="auto"/>
              </w:rPr>
              <m:t>I</m:t>
            </m:r>
          </m:e>
          <m:sub>
            <m:r>
              <w:rPr>
                <w:rFonts w:ascii="Cambria Math" w:hAnsi="Cambria Math" w:cs="Times New Roman"/>
                <w:color w:val="auto"/>
              </w:rPr>
              <m:t>T</m:t>
            </m:r>
          </m:sub>
        </m:sSub>
      </m:oMath>
      <w:r w:rsidR="009C2DAD" w:rsidRPr="003F233C">
        <w:rPr>
          <w:rFonts w:ascii="Times New Roman" w:hAnsi="Times New Roman" w:cs="Times New Roman"/>
          <w:color w:val="auto"/>
        </w:rPr>
        <w:t xml:space="preserve"> equal to sum of individual currents flowing through the resistors in</w:t>
      </w:r>
      <w:r w:rsidRPr="003F233C">
        <w:rPr>
          <w:rFonts w:ascii="Times New Roman" w:hAnsi="Times New Roman" w:cs="Times New Roman"/>
          <w:color w:val="auto"/>
        </w:rPr>
        <w:t xml:space="preserve"> </w:t>
      </w:r>
      <w:r w:rsidR="009C2DAD" w:rsidRPr="003F233C">
        <w:rPr>
          <w:rFonts w:ascii="Times New Roman" w:hAnsi="Times New Roman" w:cs="Times New Roman"/>
          <w:color w:val="auto"/>
        </w:rPr>
        <w:t>Parallel.</w:t>
      </w:r>
    </w:p>
    <w:p w14:paraId="71141B72" w14:textId="77777777" w:rsidR="009C2DAD" w:rsidRPr="003F233C" w:rsidRDefault="00000000" w:rsidP="005D2ADC">
      <w:pPr>
        <w:spacing w:line="360" w:lineRule="auto"/>
        <w:ind w:left="510"/>
        <w:jc w:val="both"/>
        <w:rPr>
          <w:rFonts w:ascii="Times New Roman" w:hAnsi="Times New Roman" w:cs="Times New Roman"/>
          <w:color w:val="auto"/>
        </w:rPr>
      </w:pPr>
      <m:oMathPara>
        <m:oMath>
          <m:sSub>
            <m:sSubPr>
              <m:ctrlPr>
                <w:rPr>
                  <w:rFonts w:ascii="Cambria Math" w:hAnsi="Times New Roman" w:cs="Times New Roman"/>
                  <w:i/>
                  <w:color w:val="auto"/>
                </w:rPr>
              </m:ctrlPr>
            </m:sSubPr>
            <m:e>
              <m:r>
                <w:rPr>
                  <w:rFonts w:ascii="Cambria Math" w:hAnsi="Times New Roman" w:cs="Times New Roman"/>
                  <w:color w:val="auto"/>
                </w:rPr>
                <m:t>I</m:t>
              </m:r>
            </m:e>
            <m:sub>
              <m:r>
                <w:rPr>
                  <w:rFonts w:ascii="Cambria Math" w:hAnsi="Times New Roman" w:cs="Times New Roman"/>
                  <w:color w:val="auto"/>
                </w:rPr>
                <m:t>T</m:t>
              </m:r>
            </m:sub>
          </m:sSub>
          <m:r>
            <w:rPr>
              <w:rFonts w:ascii="Cambria Math" w:hAnsi="Times New Roman" w:cs="Times New Roman"/>
              <w:color w:val="auto"/>
            </w:rPr>
            <m:t xml:space="preserve">= </m:t>
          </m:r>
          <m:sSub>
            <m:sSubPr>
              <m:ctrlPr>
                <w:rPr>
                  <w:rFonts w:ascii="Cambria Math" w:hAnsi="Cambria Math" w:cs="Times New Roman"/>
                  <w:i/>
                  <w:color w:val="auto"/>
                </w:rPr>
              </m:ctrlPr>
            </m:sSubPr>
            <m:e>
              <m:r>
                <w:rPr>
                  <w:rFonts w:ascii="Cambria Math" w:hAnsi="Cambria Math" w:cs="Times New Roman"/>
                  <w:color w:val="auto"/>
                </w:rPr>
                <m:t>i</m:t>
              </m:r>
              <m:ctrlPr>
                <w:rPr>
                  <w:rFonts w:ascii="Cambria Math" w:hAnsi="Times New Roman" w:cs="Times New Roman"/>
                  <w:i/>
                  <w:color w:val="auto"/>
                </w:rPr>
              </m:ctrlPr>
            </m:e>
            <m:sub>
              <m:r>
                <w:rPr>
                  <w:rFonts w:ascii="Cambria Math" w:hAnsi="Times New Roman" w:cs="Times New Roman"/>
                  <w:color w:val="auto"/>
                  <w:vertAlign w:val="subscript"/>
                </w:rPr>
                <m:t>1</m:t>
              </m:r>
            </m:sub>
          </m:sSub>
          <m:r>
            <w:rPr>
              <w:rFonts w:ascii="Cambria Math" w:hAnsi="Times New Roman" w:cs="Times New Roman"/>
              <w:color w:val="auto"/>
              <w:vertAlign w:val="subscript"/>
            </w:rPr>
            <m:t xml:space="preserve"> </m:t>
          </m:r>
          <m:r>
            <w:rPr>
              <w:rFonts w:ascii="Cambria Math" w:hAnsi="Times New Roman" w:cs="Times New Roman"/>
              <w:color w:val="auto"/>
            </w:rPr>
            <m:t xml:space="preserve">+ </m:t>
          </m:r>
          <m:sSub>
            <m:sSubPr>
              <m:ctrlPr>
                <w:rPr>
                  <w:rFonts w:ascii="Cambria Math" w:hAnsi="Cambria Math" w:cs="Times New Roman"/>
                  <w:i/>
                  <w:color w:val="auto"/>
                </w:rPr>
              </m:ctrlPr>
            </m:sSubPr>
            <m:e>
              <m:r>
                <w:rPr>
                  <w:rFonts w:ascii="Cambria Math" w:hAnsi="Cambria Math" w:cs="Times New Roman"/>
                  <w:color w:val="auto"/>
                </w:rPr>
                <m:t>i</m:t>
              </m:r>
              <m:ctrlPr>
                <w:rPr>
                  <w:rFonts w:ascii="Cambria Math" w:hAnsi="Times New Roman" w:cs="Times New Roman"/>
                  <w:i/>
                  <w:color w:val="auto"/>
                </w:rPr>
              </m:ctrlPr>
            </m:e>
            <m:sub>
              <m:r>
                <w:rPr>
                  <w:rFonts w:ascii="Cambria Math" w:hAnsi="Times New Roman" w:cs="Times New Roman"/>
                  <w:color w:val="auto"/>
                  <w:vertAlign w:val="subscript"/>
                </w:rPr>
                <m:t>2</m:t>
              </m:r>
            </m:sub>
          </m:sSub>
          <m:r>
            <w:rPr>
              <w:rFonts w:ascii="Cambria Math" w:hAnsi="Times New Roman" w:cs="Times New Roman"/>
              <w:color w:val="auto"/>
            </w:rPr>
            <m:t xml:space="preserve"> + </m:t>
          </m:r>
          <m:sSub>
            <m:sSubPr>
              <m:ctrlPr>
                <w:rPr>
                  <w:rFonts w:ascii="Cambria Math" w:hAnsi="Times New Roman" w:cs="Times New Roman"/>
                  <w:i/>
                  <w:color w:val="auto"/>
                </w:rPr>
              </m:ctrlPr>
            </m:sSubPr>
            <m:e>
              <m:r>
                <w:rPr>
                  <w:rFonts w:ascii="Cambria Math" w:hAnsi="Times New Roman" w:cs="Times New Roman"/>
                  <w:color w:val="auto"/>
                </w:rPr>
                <m:t>i</m:t>
              </m:r>
            </m:e>
            <m:sub>
              <m:r>
                <w:rPr>
                  <w:rFonts w:ascii="Cambria Math" w:hAnsi="Times New Roman" w:cs="Times New Roman"/>
                  <w:color w:val="auto"/>
                  <w:vertAlign w:val="subscript"/>
                </w:rPr>
                <m:t>3</m:t>
              </m:r>
            </m:sub>
          </m:sSub>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4.21</m:t>
          </m:r>
        </m:oMath>
      </m:oMathPara>
    </w:p>
    <w:p w14:paraId="2B6DC67F" w14:textId="77777777" w:rsidR="009C2DAD" w:rsidRPr="003F233C" w:rsidRDefault="009C2DAD" w:rsidP="005D2ADC">
      <w:pPr>
        <w:spacing w:line="360" w:lineRule="auto"/>
        <w:ind w:left="360" w:hanging="360"/>
        <w:jc w:val="both"/>
        <w:rPr>
          <w:rFonts w:ascii="Times New Roman" w:hAnsi="Times New Roman" w:cs="Times New Roman"/>
          <w:color w:val="auto"/>
        </w:rPr>
      </w:pPr>
      <w:r w:rsidRPr="003F233C">
        <w:rPr>
          <w:rFonts w:ascii="Times New Roman" w:hAnsi="Times New Roman" w:cs="Times New Roman"/>
          <w:color w:val="auto"/>
        </w:rPr>
        <w:t>2.</w:t>
      </w:r>
      <w:r w:rsidRPr="003F233C">
        <w:rPr>
          <w:rFonts w:ascii="Times New Roman" w:hAnsi="Times New Roman" w:cs="Times New Roman"/>
          <w:color w:val="auto"/>
        </w:rPr>
        <w:tab/>
        <w:t xml:space="preserve">The potential difference across each resistor is the same and is equal to the full voltage V. </w:t>
      </w:r>
    </w:p>
    <w:p w14:paraId="2D64C723" w14:textId="77777777" w:rsidR="009C2DAD" w:rsidRPr="003F233C" w:rsidRDefault="009C2DAD" w:rsidP="005D2ADC">
      <w:pPr>
        <w:spacing w:line="360" w:lineRule="auto"/>
        <w:ind w:left="360" w:hanging="360"/>
        <w:jc w:val="both"/>
        <w:rPr>
          <w:rFonts w:ascii="Times New Roman" w:hAnsi="Times New Roman" w:cs="Times New Roman"/>
          <w:color w:val="auto"/>
        </w:rPr>
      </w:pPr>
      <w:r w:rsidRPr="003F233C">
        <w:rPr>
          <w:rFonts w:ascii="Times New Roman" w:hAnsi="Times New Roman" w:cs="Times New Roman"/>
          <w:color w:val="auto"/>
        </w:rPr>
        <w:t>3.</w:t>
      </w:r>
      <w:r w:rsidRPr="003F233C">
        <w:rPr>
          <w:rFonts w:ascii="Times New Roman" w:hAnsi="Times New Roman" w:cs="Times New Roman"/>
          <w:color w:val="auto"/>
        </w:rPr>
        <w:tab/>
        <w:t>Individual current is inversely proportional to individual resistances</w:t>
      </w:r>
    </w:p>
    <w:p w14:paraId="0E384AC2" w14:textId="77777777" w:rsidR="009C2DAD" w:rsidRPr="003F233C" w:rsidRDefault="00000000" w:rsidP="005D2ADC">
      <w:pPr>
        <w:spacing w:line="360" w:lineRule="auto"/>
        <w:jc w:val="center"/>
        <w:rPr>
          <w:rFonts w:ascii="Times New Roman" w:hAnsi="Times New Roman" w:cs="Times New Roman"/>
          <w:color w:val="auto"/>
        </w:rPr>
      </w:pPr>
      <m:oMathPara>
        <m:oMath>
          <m:sSub>
            <m:sSubPr>
              <m:ctrlPr>
                <w:rPr>
                  <w:rFonts w:ascii="Cambria Math" w:hAnsi="Times New Roman" w:cs="Times New Roman"/>
                  <w:i/>
                  <w:color w:val="auto"/>
                </w:rPr>
              </m:ctrlPr>
            </m:sSubPr>
            <m:e>
              <m:r>
                <w:rPr>
                  <w:rFonts w:ascii="Cambria Math" w:hAnsi="Cambria Math" w:cs="Times New Roman"/>
                  <w:color w:val="auto"/>
                </w:rPr>
                <m:t>V</m:t>
              </m:r>
              <m:ctrlPr>
                <w:rPr>
                  <w:rFonts w:ascii="Cambria Math" w:hAnsi="Cambria Math" w:cs="Times New Roman"/>
                  <w:i/>
                  <w:color w:val="auto"/>
                </w:rPr>
              </m:ctrlPr>
            </m:e>
            <m:sub>
              <m:r>
                <w:rPr>
                  <w:rFonts w:ascii="Cambria Math" w:hAnsi="Times New Roman" w:cs="Times New Roman"/>
                  <w:color w:val="auto"/>
                </w:rPr>
                <m:t>1</m:t>
              </m:r>
            </m:sub>
          </m:sSub>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V</m:t>
              </m:r>
            </m:e>
            <m:sub>
              <m:r>
                <w:rPr>
                  <w:rFonts w:ascii="Cambria Math" w:hAnsi="Times New Roman" w:cs="Times New Roman"/>
                  <w:color w:val="auto"/>
                </w:rPr>
                <m:t>2</m:t>
              </m:r>
            </m:sub>
          </m:sSub>
          <m:r>
            <w:rPr>
              <w:rFonts w:ascii="Cambria Math" w:hAnsi="Times New Roman" w:cs="Times New Roman"/>
              <w:color w:val="auto"/>
            </w:rPr>
            <m:t>=</m:t>
          </m:r>
          <m:sSub>
            <m:sSubPr>
              <m:ctrlPr>
                <w:rPr>
                  <w:rFonts w:ascii="Cambria Math" w:hAnsi="Times New Roman" w:cs="Times New Roman"/>
                  <w:i/>
                  <w:color w:val="auto"/>
                </w:rPr>
              </m:ctrlPr>
            </m:sSubPr>
            <m:e>
              <m:r>
                <w:rPr>
                  <w:rFonts w:ascii="Cambria Math" w:hAnsi="Times New Roman" w:cs="Times New Roman"/>
                  <w:color w:val="auto"/>
                </w:rPr>
                <m:t>V</m:t>
              </m:r>
            </m:e>
            <m:sub>
              <m:r>
                <w:rPr>
                  <w:rFonts w:ascii="Cambria Math" w:hAnsi="Times New Roman" w:cs="Times New Roman"/>
                  <w:color w:val="auto"/>
                </w:rPr>
                <m:t>3</m:t>
              </m:r>
            </m:sub>
          </m:sSub>
        </m:oMath>
      </m:oMathPara>
    </w:p>
    <w:p w14:paraId="20989B11" w14:textId="77777777" w:rsidR="009C2DAD" w:rsidRPr="003F233C" w:rsidRDefault="009C2DAD" w:rsidP="005D2ADC">
      <w:pPr>
        <w:spacing w:line="360" w:lineRule="auto"/>
        <w:ind w:left="450" w:hanging="450"/>
        <w:jc w:val="both"/>
        <w:rPr>
          <w:rFonts w:ascii="Times New Roman" w:hAnsi="Times New Roman" w:cs="Times New Roman"/>
          <w:color w:val="auto"/>
        </w:rPr>
      </w:pPr>
      <w:r w:rsidRPr="003F233C">
        <w:rPr>
          <w:rFonts w:ascii="Times New Roman" w:hAnsi="Times New Roman" w:cs="Times New Roman"/>
          <w:color w:val="auto"/>
        </w:rPr>
        <w:t>4.</w:t>
      </w:r>
      <w:r w:rsidRPr="003F233C">
        <w:rPr>
          <w:rFonts w:ascii="Times New Roman" w:hAnsi="Times New Roman" w:cs="Times New Roman"/>
          <w:color w:val="auto"/>
        </w:rPr>
        <w:tab/>
        <w:t>Total resistance, R</w:t>
      </w:r>
      <w:r w:rsidRPr="003F233C">
        <w:rPr>
          <w:rFonts w:ascii="Times New Roman" w:hAnsi="Times New Roman" w:cs="Times New Roman"/>
          <w:color w:val="auto"/>
          <w:vertAlign w:val="subscript"/>
        </w:rPr>
        <w:t>eq</w:t>
      </w:r>
      <w:r w:rsidRPr="003F233C">
        <w:rPr>
          <w:rFonts w:ascii="Times New Roman" w:hAnsi="Times New Roman" w:cs="Times New Roman"/>
          <w:color w:val="auto"/>
        </w:rPr>
        <w:t xml:space="preserve"> is given as </w:t>
      </w:r>
    </w:p>
    <w:p w14:paraId="1981A38F" w14:textId="77777777" w:rsidR="00D36841" w:rsidRPr="003F233C" w:rsidRDefault="00000000" w:rsidP="005D2ADC">
      <w:pPr>
        <w:spacing w:line="360" w:lineRule="auto"/>
        <w:jc w:val="center"/>
        <w:rPr>
          <w:rFonts w:ascii="Times New Roman" w:hAnsi="Times New Roman" w:cs="Times New Roman"/>
          <w:color w:val="auto"/>
        </w:rPr>
      </w:pPr>
      <m:oMathPara>
        <m:oMath>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R</m:t>
                  </m:r>
                </m:e>
                <m:sub>
                  <m:r>
                    <w:rPr>
                      <w:rFonts w:ascii="Cambria Math" w:hAnsi="Cambria Math" w:cs="Times New Roman"/>
                      <w:color w:val="auto"/>
                    </w:rPr>
                    <m:t>eq</m:t>
                  </m:r>
                </m:sub>
              </m:sSub>
            </m:den>
          </m:f>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R</m:t>
                  </m:r>
                </m:e>
                <m:sub>
                  <m:r>
                    <w:rPr>
                      <w:rFonts w:ascii="Cambria Math" w:hAnsi="Times New Roman" w:cs="Times New Roman"/>
                      <w:color w:val="auto"/>
                    </w:rPr>
                    <m:t>1</m:t>
                  </m:r>
                </m:sub>
              </m:sSub>
            </m:den>
          </m:f>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R</m:t>
                  </m:r>
                </m:e>
                <m:sub>
                  <m:r>
                    <w:rPr>
                      <w:rFonts w:ascii="Cambria Math" w:hAnsi="Times New Roman" w:cs="Times New Roman"/>
                      <w:color w:val="auto"/>
                    </w:rPr>
                    <m:t>2</m:t>
                  </m:r>
                </m:sub>
              </m:sSub>
            </m:den>
          </m:f>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R</m:t>
                  </m:r>
                </m:e>
                <m:sub>
                  <m:r>
                    <w:rPr>
                      <w:rFonts w:ascii="Cambria Math" w:hAnsi="Times New Roman" w:cs="Times New Roman"/>
                      <w:color w:val="auto"/>
                    </w:rPr>
                    <m:t>3</m:t>
                  </m:r>
                </m:sub>
              </m:sSub>
            </m:den>
          </m:f>
          <m:r>
            <w:rPr>
              <w:rFonts w:ascii="Cambria Math" w:hAnsi="Times New Roman" w:cs="Times New Roman"/>
              <w:color w:val="auto"/>
            </w:rPr>
            <m:t>+</m:t>
          </m:r>
          <m:r>
            <w:rPr>
              <w:rFonts w:ascii="Cambria Math" w:hAnsi="Times New Roman" w:cs="Times New Roman"/>
              <w:color w:val="auto"/>
            </w:rPr>
            <m:t>…</m:t>
          </m:r>
          <m:r>
            <w:rPr>
              <w:rFonts w:ascii="Cambria Math" w:hAnsi="Times New Roman" w:cs="Times New Roman"/>
              <w:color w:val="auto"/>
            </w:rPr>
            <m:t>+</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Times New Roman" w:cs="Times New Roman"/>
                      <w:color w:val="auto"/>
                    </w:rPr>
                    <m:t>R</m:t>
                  </m:r>
                </m:e>
                <m:sub>
                  <m:r>
                    <w:rPr>
                      <w:rFonts w:ascii="Cambria Math" w:hAnsi="Times New Roman" w:cs="Times New Roman"/>
                      <w:color w:val="auto"/>
                    </w:rPr>
                    <m:t>n</m:t>
                  </m:r>
                </m:sub>
              </m:sSub>
            </m:den>
          </m:f>
          <w:bookmarkStart w:id="7" w:name="bookmark16"/>
          <m:r>
            <w:rPr>
              <w:rFonts w:ascii="Cambria Math" w:hAnsi="Cambria Math" w:cs="Times New Roman"/>
              <w:color w:val="auto"/>
            </w:rPr>
            <m:t xml:space="preserve">- - - - - - 4.22 </m:t>
          </m:r>
        </m:oMath>
      </m:oMathPara>
    </w:p>
    <w:p w14:paraId="1D6C6A43" w14:textId="77777777" w:rsidR="00D36841" w:rsidRPr="003F233C" w:rsidRDefault="00D36841" w:rsidP="00D36841">
      <w:pPr>
        <w:spacing w:line="276" w:lineRule="auto"/>
        <w:jc w:val="both"/>
        <w:rPr>
          <w:rFonts w:ascii="Times New Roman" w:hAnsi="Times New Roman" w:cs="Times New Roman"/>
          <w:b/>
          <w:color w:val="auto"/>
        </w:rPr>
      </w:pPr>
    </w:p>
    <w:p w14:paraId="6335407D" w14:textId="77777777" w:rsidR="009C2DAD" w:rsidRPr="003F233C" w:rsidRDefault="00ED3338" w:rsidP="00D36841">
      <w:pPr>
        <w:spacing w:line="276" w:lineRule="auto"/>
        <w:jc w:val="both"/>
        <w:rPr>
          <w:rFonts w:ascii="Times New Roman" w:hAnsi="Times New Roman" w:cs="Times New Roman"/>
          <w:b/>
          <w:color w:val="auto"/>
        </w:rPr>
      </w:pPr>
      <w:r w:rsidRPr="003F233C">
        <w:rPr>
          <w:rFonts w:ascii="Times New Roman" w:hAnsi="Times New Roman" w:cs="Times New Roman"/>
          <w:b/>
          <w:color w:val="auto"/>
        </w:rPr>
        <w:t>4.6.</w:t>
      </w:r>
      <w:r w:rsidRPr="003F233C">
        <w:rPr>
          <w:rFonts w:ascii="Times New Roman" w:hAnsi="Times New Roman" w:cs="Times New Roman"/>
          <w:b/>
          <w:color w:val="auto"/>
        </w:rPr>
        <w:tab/>
      </w:r>
      <w:r w:rsidR="009C2DAD" w:rsidRPr="003F233C">
        <w:rPr>
          <w:rFonts w:ascii="Times New Roman" w:hAnsi="Times New Roman" w:cs="Times New Roman"/>
          <w:b/>
          <w:color w:val="auto"/>
        </w:rPr>
        <w:t>Resistance and Temperature</w:t>
      </w:r>
      <w:bookmarkEnd w:id="7"/>
    </w:p>
    <w:p w14:paraId="0CF7E570"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 xml:space="preserve">The resistivity of a metal varies linearly with temperature according to the expression </w:t>
      </w:r>
    </w:p>
    <w:p w14:paraId="1D29ADFD" w14:textId="77777777" w:rsidR="009C2DAD" w:rsidRPr="003F233C" w:rsidRDefault="009C2DAD" w:rsidP="005D2ADC">
      <w:pPr>
        <w:spacing w:line="360" w:lineRule="auto"/>
        <w:jc w:val="both"/>
        <w:rPr>
          <w:rFonts w:ascii="Times New Roman" w:hAnsi="Times New Roman" w:cs="Times New Roman"/>
          <w:color w:val="auto"/>
        </w:rPr>
      </w:pPr>
      <m:oMathPara>
        <m:oMath>
          <m:r>
            <w:rPr>
              <w:rFonts w:ascii="Cambria Math" w:hAnsi="Cambria Math" w:cs="Times New Roman"/>
              <w:color w:val="auto"/>
            </w:rPr>
            <w:lastRenderedPageBreak/>
            <m:t>ρ</m:t>
          </m:r>
          <m:r>
            <w:rPr>
              <w:rFonts w:ascii="Cambria Math" w:hAnsi="Times New Roman" w:cs="Times New Roman"/>
              <w:color w:val="auto"/>
            </w:rPr>
            <m:t xml:space="preserve">= </m:t>
          </m:r>
          <m:sSub>
            <m:sSubPr>
              <m:ctrlPr>
                <w:rPr>
                  <w:rFonts w:ascii="Cambria Math" w:hAnsi="Cambria Math" w:cs="Times New Roman"/>
                  <w:i/>
                  <w:color w:val="auto"/>
                </w:rPr>
              </m:ctrlPr>
            </m:sSubPr>
            <m:e>
              <m:r>
                <w:rPr>
                  <w:rFonts w:ascii="Cambria Math" w:hAnsi="Cambria Math" w:cs="Times New Roman"/>
                  <w:color w:val="auto"/>
                </w:rPr>
                <m:t>ρ</m:t>
              </m:r>
              <m:ctrlPr>
                <w:rPr>
                  <w:rFonts w:ascii="Cambria Math" w:hAnsi="Times New Roman" w:cs="Times New Roman"/>
                  <w:i/>
                  <w:color w:val="auto"/>
                </w:rPr>
              </m:ctrlPr>
            </m:e>
            <m:sub>
              <m:r>
                <w:rPr>
                  <w:rFonts w:ascii="Cambria Math" w:hAnsi="Cambria Math" w:cs="Times New Roman"/>
                  <w:color w:val="auto"/>
                  <w:vertAlign w:val="subscript"/>
                </w:rPr>
                <m:t>o</m:t>
              </m:r>
            </m:sub>
          </m:sSub>
          <m:r>
            <w:rPr>
              <w:rFonts w:ascii="Cambria Math" w:hAnsi="Times New Roman" w:cs="Times New Roman"/>
              <w:color w:val="auto"/>
            </w:rPr>
            <m:t xml:space="preserve"> </m:t>
          </m:r>
          <m:d>
            <m:dPr>
              <m:begChr m:val="["/>
              <m:endChr m:val="]"/>
              <m:ctrlPr>
                <w:rPr>
                  <w:rFonts w:ascii="Cambria Math" w:hAnsi="Times New Roman" w:cs="Times New Roman"/>
                  <w:i/>
                  <w:color w:val="auto"/>
                </w:rPr>
              </m:ctrlPr>
            </m:dPr>
            <m:e>
              <m:r>
                <w:rPr>
                  <w:rFonts w:ascii="Cambria Math" w:hAnsi="Times New Roman" w:cs="Times New Roman"/>
                  <w:color w:val="auto"/>
                </w:rPr>
                <m:t>1+</m:t>
              </m:r>
              <m:r>
                <w:rPr>
                  <w:rFonts w:ascii="Cambria Math" w:hAnsi="Cambria Math" w:cs="Times New Roman"/>
                  <w:color w:val="auto"/>
                </w:rPr>
                <m:t>α</m:t>
              </m:r>
              <m:d>
                <m:dPr>
                  <m:ctrlPr>
                    <w:rPr>
                      <w:rFonts w:ascii="Cambria Math" w:hAnsi="Times New Roman" w:cs="Times New Roman"/>
                      <w:i/>
                      <w:color w:val="auto"/>
                    </w:rPr>
                  </m:ctrlPr>
                </m:dPr>
                <m:e>
                  <m:r>
                    <w:rPr>
                      <w:rFonts w:ascii="Cambria Math" w:hAnsi="Cambria Math" w:cs="Times New Roman"/>
                      <w:color w:val="auto"/>
                    </w:rPr>
                    <m:t>T</m:t>
                  </m:r>
                  <m:r>
                    <w:rPr>
                      <w:rFonts w:ascii="Times New Roman" w:hAnsi="Times New Roman" w:cs="Times New Roman"/>
                      <w:color w:val="auto"/>
                    </w:rPr>
                    <m:t>-</m:t>
                  </m:r>
                  <m:r>
                    <w:rPr>
                      <w:rFonts w:ascii="Cambria Math" w:hAnsi="Cambria Math" w:cs="Times New Roman"/>
                      <w:color w:val="auto"/>
                    </w:rPr>
                    <m:t>T</m:t>
                  </m:r>
                </m:e>
              </m:d>
            </m:e>
          </m:d>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4.23</m:t>
          </m:r>
        </m:oMath>
      </m:oMathPara>
    </w:p>
    <w:p w14:paraId="63049481" w14:textId="77777777" w:rsidR="009C2DAD" w:rsidRPr="003F233C" w:rsidRDefault="00D36841"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W</w:t>
      </w:r>
      <w:r w:rsidR="009C2DAD" w:rsidRPr="003F233C">
        <w:rPr>
          <w:rFonts w:ascii="Times New Roman" w:hAnsi="Times New Roman" w:cs="Times New Roman"/>
          <w:color w:val="auto"/>
        </w:rPr>
        <w:t>here</w:t>
      </w:r>
      <w:r w:rsidRPr="003F233C">
        <w:rPr>
          <w:rFonts w:ascii="Times New Roman" w:hAnsi="Times New Roman" w:cs="Times New Roman"/>
          <w:color w:val="auto"/>
        </w:rPr>
        <w:t xml:space="preserve"> </w:t>
      </w:r>
      <w:r w:rsidR="009C2DAD" w:rsidRPr="003F233C">
        <w:rPr>
          <w:rFonts w:ascii="Cambria Math" w:hAnsi="Cambria Math" w:cs="Times New Roman"/>
          <w:color w:val="auto"/>
        </w:rPr>
        <w:t>𝜌</w:t>
      </w:r>
      <w:r w:rsidR="009C2DAD" w:rsidRPr="003F233C">
        <w:rPr>
          <w:rFonts w:ascii="Times New Roman" w:hAnsi="Times New Roman" w:cs="Times New Roman"/>
          <w:color w:val="auto"/>
        </w:rPr>
        <w:t xml:space="preserve"> is the resistivity at a temperature </w:t>
      </w:r>
      <w:r w:rsidR="009C2DAD" w:rsidRPr="003F233C">
        <w:rPr>
          <w:rFonts w:ascii="Times New Roman" w:hAnsi="Times New Roman" w:cs="Times New Roman"/>
          <w:i/>
          <w:color w:val="auto"/>
        </w:rPr>
        <w:t>T</w:t>
      </w:r>
      <w:r w:rsidR="009C2DAD" w:rsidRPr="003F233C">
        <w:rPr>
          <w:rFonts w:ascii="Times New Roman" w:hAnsi="Times New Roman" w:cs="Times New Roman"/>
          <w:color w:val="auto"/>
        </w:rPr>
        <w:t xml:space="preserve"> (in degrees Celsius), </w:t>
      </w:r>
      <m:oMath>
        <m:sSub>
          <m:sSubPr>
            <m:ctrlPr>
              <w:rPr>
                <w:rFonts w:ascii="Cambria Math" w:hAnsi="Cambria Math" w:cs="Times New Roman"/>
                <w:i/>
                <w:color w:val="auto"/>
              </w:rPr>
            </m:ctrlPr>
          </m:sSubPr>
          <m:e>
            <m:r>
              <w:rPr>
                <w:rFonts w:ascii="Cambria Math" w:hAnsi="Cambria Math" w:cs="Times New Roman"/>
                <w:color w:val="auto"/>
              </w:rPr>
              <m:t>ρ</m:t>
            </m:r>
          </m:e>
          <m:sub>
            <m:r>
              <w:rPr>
                <w:rFonts w:ascii="Cambria Math" w:hAnsi="Cambria Math" w:cs="Times New Roman"/>
                <w:color w:val="auto"/>
              </w:rPr>
              <m:t>o</m:t>
            </m:r>
          </m:sub>
        </m:sSub>
      </m:oMath>
      <w:r w:rsidRPr="003F233C">
        <w:rPr>
          <w:rFonts w:ascii="Times New Roman" w:hAnsi="Times New Roman" w:cs="Times New Roman"/>
          <w:color w:val="auto"/>
        </w:rPr>
        <w:t xml:space="preserve"> </w:t>
      </w:r>
      <w:r w:rsidR="009C2DAD" w:rsidRPr="003F233C">
        <w:rPr>
          <w:rFonts w:ascii="Times New Roman" w:hAnsi="Times New Roman" w:cs="Times New Roman"/>
          <w:color w:val="auto"/>
        </w:rPr>
        <w:t>is the resistivity at some reference temperature T</w:t>
      </w:r>
      <w:r w:rsidR="009C2DAD" w:rsidRPr="003F233C">
        <w:rPr>
          <w:rFonts w:ascii="Times New Roman" w:hAnsi="Times New Roman" w:cs="Times New Roman"/>
          <w:color w:val="auto"/>
          <w:vertAlign w:val="subscript"/>
        </w:rPr>
        <w:t>o</w:t>
      </w:r>
      <w:r w:rsidR="009C2DAD" w:rsidRPr="003F233C">
        <w:rPr>
          <w:rFonts w:ascii="Times New Roman" w:hAnsi="Times New Roman" w:cs="Times New Roman"/>
          <w:color w:val="auto"/>
        </w:rPr>
        <w:t xml:space="preserve"> and α is the temperature coefficien</w:t>
      </w:r>
      <w:r w:rsidRPr="003F233C">
        <w:rPr>
          <w:rFonts w:ascii="Times New Roman" w:hAnsi="Times New Roman" w:cs="Times New Roman"/>
          <w:color w:val="auto"/>
        </w:rPr>
        <w:t>t of resistivity. Equation 4.23</w:t>
      </w:r>
      <w:r w:rsidR="009C2DAD" w:rsidRPr="003F233C">
        <w:rPr>
          <w:rFonts w:ascii="Times New Roman" w:hAnsi="Times New Roman" w:cs="Times New Roman"/>
          <w:color w:val="auto"/>
        </w:rPr>
        <w:t xml:space="preserve"> can also be written as</w:t>
      </w:r>
    </w:p>
    <w:p w14:paraId="41C211A6" w14:textId="77777777" w:rsidR="009C2DAD" w:rsidRPr="003F233C" w:rsidRDefault="009C2DAD" w:rsidP="005D2ADC">
      <w:pPr>
        <w:spacing w:line="360" w:lineRule="auto"/>
        <w:jc w:val="both"/>
        <w:rPr>
          <w:rFonts w:ascii="Times New Roman" w:hAnsi="Times New Roman" w:cs="Times New Roman"/>
          <w:color w:val="auto"/>
        </w:rPr>
      </w:pPr>
      <w:bookmarkStart w:id="8" w:name="bookmark17"/>
      <m:oMathPara>
        <m:oMath>
          <m:r>
            <w:rPr>
              <w:rFonts w:ascii="Cambria Math" w:hAnsi="Cambria Math" w:cs="Times New Roman"/>
              <w:color w:val="auto"/>
            </w:rPr>
            <m:t>α</m:t>
          </m:r>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ρ</m:t>
                  </m:r>
                </m:e>
                <m:sub>
                  <m:r>
                    <w:rPr>
                      <w:rFonts w:ascii="Cambria Math" w:hAnsi="Cambria Math" w:cs="Times New Roman"/>
                      <w:color w:val="auto"/>
                    </w:rPr>
                    <m:t>o</m:t>
                  </m:r>
                </m:sub>
              </m:sSub>
            </m:den>
          </m:f>
          <m:f>
            <m:fPr>
              <m:ctrlPr>
                <w:rPr>
                  <w:rFonts w:ascii="Cambria Math" w:hAnsi="Times New Roman" w:cs="Times New Roman"/>
                  <w:i/>
                  <w:color w:val="auto"/>
                </w:rPr>
              </m:ctrlPr>
            </m:fPr>
            <m:num>
              <m:r>
                <w:rPr>
                  <w:rFonts w:ascii="Cambria Math" w:hAnsi="Cambria Math" w:cs="Times New Roman"/>
                  <w:color w:val="auto"/>
                </w:rPr>
                <m:t>ρ</m:t>
              </m:r>
              <m:r>
                <w:rPr>
                  <w:rFonts w:ascii="Times New Roman" w:hAnsi="Times New Roman" w:cs="Times New Roman"/>
                  <w:color w:val="auto"/>
                </w:rPr>
                <m:t>-</m:t>
              </m:r>
              <m:sSub>
                <m:sSubPr>
                  <m:ctrlPr>
                    <w:rPr>
                      <w:rFonts w:ascii="Cambria Math" w:hAnsi="Times New Roman" w:cs="Times New Roman"/>
                      <w:i/>
                      <w:color w:val="auto"/>
                    </w:rPr>
                  </m:ctrlPr>
                </m:sSubPr>
                <m:e>
                  <m:r>
                    <w:rPr>
                      <w:rFonts w:ascii="Cambria Math" w:hAnsi="Cambria Math" w:cs="Times New Roman"/>
                      <w:color w:val="auto"/>
                    </w:rPr>
                    <m:t>ρ</m:t>
                  </m:r>
                </m:e>
                <m:sub>
                  <m:r>
                    <w:rPr>
                      <w:rFonts w:ascii="Cambria Math" w:hAnsi="Cambria Math" w:cs="Times New Roman"/>
                      <w:color w:val="auto"/>
                    </w:rPr>
                    <m:t>o</m:t>
                  </m:r>
                </m:sub>
              </m:sSub>
            </m:num>
            <m:den>
              <m:r>
                <w:rPr>
                  <w:rFonts w:ascii="Cambria Math" w:hAnsi="Cambria Math" w:cs="Times New Roman"/>
                  <w:color w:val="auto"/>
                </w:rPr>
                <m:t>T</m:t>
              </m:r>
              <m:r>
                <w:rPr>
                  <w:rFonts w:ascii="Times New Roman" w:hAnsi="Times New Roman" w:cs="Times New Roman"/>
                  <w:color w:val="auto"/>
                </w:rPr>
                <m:t>-</m:t>
              </m:r>
              <m:sSub>
                <m:sSubPr>
                  <m:ctrlPr>
                    <w:rPr>
                      <w:rFonts w:ascii="Cambria Math" w:hAnsi="Times New Roman" w:cs="Times New Roman"/>
                      <w:i/>
                      <w:color w:val="auto"/>
                    </w:rPr>
                  </m:ctrlPr>
                </m:sSubPr>
                <m:e>
                  <m:r>
                    <w:rPr>
                      <w:rFonts w:ascii="Cambria Math" w:hAnsi="Cambria Math" w:cs="Times New Roman"/>
                      <w:color w:val="auto"/>
                    </w:rPr>
                    <m:t>T</m:t>
                  </m:r>
                </m:e>
                <m:sub>
                  <m:r>
                    <w:rPr>
                      <w:rFonts w:ascii="Cambria Math" w:hAnsi="Cambria Math" w:cs="Times New Roman"/>
                      <w:color w:val="auto"/>
                    </w:rPr>
                    <m:t>o</m:t>
                  </m:r>
                </m:sub>
              </m:sSub>
            </m:den>
          </m:f>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Times New Roman" w:cs="Times New Roman"/>
                  <w:color w:val="auto"/>
                </w:rPr>
                <m:t>1</m:t>
              </m:r>
            </m:num>
            <m:den>
              <m:sSub>
                <m:sSubPr>
                  <m:ctrlPr>
                    <w:rPr>
                      <w:rFonts w:ascii="Cambria Math" w:hAnsi="Times New Roman" w:cs="Times New Roman"/>
                      <w:i/>
                      <w:color w:val="auto"/>
                    </w:rPr>
                  </m:ctrlPr>
                </m:sSubPr>
                <m:e>
                  <m:r>
                    <w:rPr>
                      <w:rFonts w:ascii="Cambria Math" w:hAnsi="Cambria Math" w:cs="Times New Roman"/>
                      <w:color w:val="auto"/>
                    </w:rPr>
                    <m:t>ρ</m:t>
                  </m:r>
                </m:e>
                <m:sub>
                  <m:r>
                    <w:rPr>
                      <w:rFonts w:ascii="Cambria Math" w:hAnsi="Cambria Math" w:cs="Times New Roman"/>
                      <w:color w:val="auto"/>
                    </w:rPr>
                    <m:t>o</m:t>
                  </m:r>
                </m:sub>
              </m:sSub>
            </m:den>
          </m:f>
          <m:f>
            <m:fPr>
              <m:ctrlPr>
                <w:rPr>
                  <w:rFonts w:ascii="Cambria Math" w:hAnsi="Times New Roman" w:cs="Times New Roman"/>
                  <w:i/>
                  <w:color w:val="auto"/>
                </w:rPr>
              </m:ctrlPr>
            </m:fPr>
            <m:num>
              <m:r>
                <w:rPr>
                  <w:rFonts w:ascii="Times New Roman" w:hAnsi="Times New Roman" w:cs="Times New Roman"/>
                  <w:color w:val="auto"/>
                </w:rPr>
                <m:t>∆</m:t>
              </m:r>
              <m:r>
                <w:rPr>
                  <w:rFonts w:ascii="Cambria Math" w:hAnsi="Cambria Math" w:cs="Times New Roman"/>
                  <w:color w:val="auto"/>
                </w:rPr>
                <m:t>ρ</m:t>
              </m:r>
            </m:num>
            <m:den>
              <m:r>
                <w:rPr>
                  <w:rFonts w:ascii="Times New Roman" w:hAnsi="Times New Roman" w:cs="Times New Roman"/>
                  <w:color w:val="auto"/>
                </w:rPr>
                <m:t>∆</m:t>
              </m:r>
              <m:r>
                <w:rPr>
                  <w:rFonts w:ascii="Cambria Math" w:hAnsi="Cambria Math" w:cs="Times New Roman"/>
                  <w:color w:val="auto"/>
                </w:rPr>
                <m:t>T</m:t>
              </m:r>
            </m:den>
          </m:f>
        </m:oMath>
      </m:oMathPara>
      <w:bookmarkEnd w:id="8"/>
    </w:p>
    <w:p w14:paraId="4D2BDFA7"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Because resistance is proportional to resistivity, we can also have</w:t>
      </w:r>
    </w:p>
    <w:p w14:paraId="272FD50C" w14:textId="77777777" w:rsidR="009C2DAD" w:rsidRPr="003F233C" w:rsidRDefault="009C2DAD" w:rsidP="005D2ADC">
      <w:pPr>
        <w:tabs>
          <w:tab w:val="right" w:pos="9173"/>
        </w:tabs>
        <w:spacing w:line="360" w:lineRule="auto"/>
        <w:jc w:val="both"/>
        <w:rPr>
          <w:rFonts w:ascii="Times New Roman" w:hAnsi="Times New Roman" w:cs="Times New Roman"/>
          <w:color w:val="auto"/>
        </w:rPr>
      </w:pPr>
      <w:bookmarkStart w:id="9" w:name="bookmark19"/>
      <m:oMathPara>
        <m:oMath>
          <m:r>
            <w:rPr>
              <w:rFonts w:ascii="Cambria Math" w:hAnsi="Cambria Math" w:cs="Times New Roman"/>
              <w:color w:val="auto"/>
            </w:rPr>
            <m:t>R</m:t>
          </m:r>
          <m:r>
            <w:rPr>
              <w:rFonts w:ascii="Cambria Math" w:hAnsi="Times New Roman" w:cs="Times New Roman"/>
              <w:color w:val="auto"/>
            </w:rPr>
            <m:t xml:space="preserve">= </m:t>
          </m:r>
          <m:sSub>
            <m:sSubPr>
              <m:ctrlPr>
                <w:rPr>
                  <w:rFonts w:ascii="Cambria Math" w:hAnsi="Times New Roman" w:cs="Times New Roman"/>
                  <w:i/>
                  <w:color w:val="auto"/>
                </w:rPr>
              </m:ctrlPr>
            </m:sSubPr>
            <m:e>
              <m:r>
                <w:rPr>
                  <w:rFonts w:ascii="Cambria Math" w:hAnsi="Cambria Math" w:cs="Times New Roman"/>
                  <w:color w:val="auto"/>
                </w:rPr>
                <m:t>R</m:t>
              </m:r>
            </m:e>
            <m:sub>
              <m:r>
                <w:rPr>
                  <w:rFonts w:ascii="Cambria Math" w:hAnsi="Cambria Math" w:cs="Times New Roman"/>
                  <w:color w:val="auto"/>
                </w:rPr>
                <m:t>o</m:t>
              </m:r>
            </m:sub>
          </m:sSub>
          <m:r>
            <w:rPr>
              <w:rFonts w:ascii="Cambria Math" w:hAnsi="Times New Roman" w:cs="Times New Roman"/>
              <w:color w:val="auto"/>
            </w:rPr>
            <m:t xml:space="preserve"> [1+ </m:t>
          </m:r>
          <m:r>
            <w:rPr>
              <w:rFonts w:ascii="Cambria Math" w:hAnsi="Cambria Math" w:cs="Times New Roman"/>
              <w:color w:val="auto"/>
            </w:rPr>
            <m:t>α</m:t>
          </m:r>
          <m:d>
            <m:dPr>
              <m:ctrlPr>
                <w:rPr>
                  <w:rFonts w:ascii="Cambria Math" w:hAnsi="Times New Roman" w:cs="Times New Roman"/>
                  <w:i/>
                  <w:color w:val="auto"/>
                </w:rPr>
              </m:ctrlPr>
            </m:dPr>
            <m:e>
              <m:r>
                <w:rPr>
                  <w:rFonts w:ascii="Cambria Math" w:hAnsi="Cambria Math" w:cs="Times New Roman"/>
                  <w:color w:val="auto"/>
                </w:rPr>
                <m:t>T-</m:t>
              </m:r>
              <m:sSub>
                <m:sSubPr>
                  <m:ctrlPr>
                    <w:rPr>
                      <w:rFonts w:ascii="Cambria Math" w:hAnsi="Times New Roman" w:cs="Times New Roman"/>
                      <w:i/>
                      <w:color w:val="auto"/>
                    </w:rPr>
                  </m:ctrlPr>
                </m:sSubPr>
                <m:e>
                  <m:r>
                    <w:rPr>
                      <w:rFonts w:ascii="Cambria Math" w:hAnsi="Cambria Math" w:cs="Times New Roman"/>
                      <w:color w:val="auto"/>
                    </w:rPr>
                    <m:t>T</m:t>
                  </m:r>
                </m:e>
                <m:sub>
                  <m:r>
                    <w:rPr>
                      <w:rFonts w:ascii="Cambria Math" w:hAnsi="Cambria Math" w:cs="Times New Roman"/>
                      <w:color w:val="auto"/>
                    </w:rPr>
                    <m:t>o</m:t>
                  </m:r>
                </m:sub>
              </m:sSub>
            </m:e>
          </m:d>
          <m:r>
            <w:rPr>
              <w:rFonts w:ascii="Cambria Math" w:hAnsi="Times New Roman" w:cs="Times New Roman"/>
              <w:color w:val="auto"/>
            </w:rPr>
            <m:t>]</m:t>
          </m:r>
          <w:bookmarkStart w:id="10" w:name="bookmark20"/>
          <w:bookmarkEnd w:id="9"/>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4.24</m:t>
          </m:r>
        </m:oMath>
      </m:oMathPara>
    </w:p>
    <w:p w14:paraId="710CFCDB" w14:textId="77777777" w:rsidR="003161CB" w:rsidRPr="003F233C" w:rsidRDefault="003161CB" w:rsidP="00D36841">
      <w:pPr>
        <w:tabs>
          <w:tab w:val="right" w:pos="9173"/>
        </w:tabs>
        <w:spacing w:line="276" w:lineRule="auto"/>
        <w:jc w:val="both"/>
        <w:rPr>
          <w:rFonts w:ascii="Times New Roman" w:hAnsi="Times New Roman" w:cs="Times New Roman"/>
          <w:color w:val="auto"/>
        </w:rPr>
      </w:pPr>
    </w:p>
    <w:p w14:paraId="1A4D530C" w14:textId="77777777" w:rsidR="003161CB" w:rsidRPr="003F233C" w:rsidRDefault="003161CB" w:rsidP="00D36841">
      <w:pPr>
        <w:tabs>
          <w:tab w:val="right" w:pos="9173"/>
        </w:tabs>
        <w:spacing w:line="276" w:lineRule="auto"/>
        <w:jc w:val="both"/>
        <w:rPr>
          <w:rFonts w:ascii="Times New Roman" w:hAnsi="Times New Roman" w:cs="Times New Roman"/>
          <w:color w:val="auto"/>
        </w:rPr>
      </w:pPr>
      <w:r w:rsidRPr="000B7C43">
        <w:rPr>
          <w:rFonts w:ascii="Times New Roman" w:hAnsi="Times New Roman" w:cs="Times New Roman"/>
          <w:b/>
          <w:color w:val="auto"/>
        </w:rPr>
        <w:t xml:space="preserve">Definition </w:t>
      </w:r>
      <w:r w:rsidRPr="003F233C">
        <w:rPr>
          <w:rFonts w:ascii="Times New Roman" w:hAnsi="Times New Roman" w:cs="Times New Roman"/>
          <w:color w:val="auto"/>
        </w:rPr>
        <w:t>– The resistance thermometer or resistance temperature detector (RTD) uses the resistance of electrical conductor for measuring the temperature. The resistance of the conductor varies with the time. This property of the conductor is used for measuring the temperature</w:t>
      </w:r>
      <w:r w:rsidR="000B7C43">
        <w:rPr>
          <w:rFonts w:ascii="Times New Roman" w:hAnsi="Times New Roman" w:cs="Times New Roman"/>
          <w:color w:val="auto"/>
        </w:rPr>
        <w:t>.</w:t>
      </w:r>
    </w:p>
    <w:p w14:paraId="2377C602" w14:textId="77777777" w:rsidR="003161CB" w:rsidRPr="003F233C" w:rsidRDefault="003161CB" w:rsidP="00D36841">
      <w:pPr>
        <w:tabs>
          <w:tab w:val="right" w:pos="9173"/>
        </w:tabs>
        <w:spacing w:line="276" w:lineRule="auto"/>
        <w:jc w:val="both"/>
        <w:rPr>
          <w:rFonts w:ascii="Times New Roman" w:hAnsi="Times New Roman" w:cs="Times New Roman"/>
          <w:color w:val="auto"/>
        </w:rPr>
      </w:pPr>
    </w:p>
    <w:p w14:paraId="44F3FB9D" w14:textId="77777777" w:rsidR="003161CB" w:rsidRPr="003F233C" w:rsidRDefault="003161CB" w:rsidP="00D36841">
      <w:pPr>
        <w:tabs>
          <w:tab w:val="right" w:pos="9173"/>
        </w:tabs>
        <w:spacing w:line="276" w:lineRule="auto"/>
        <w:jc w:val="both"/>
        <w:rPr>
          <w:rFonts w:ascii="Times New Roman" w:hAnsi="Times New Roman" w:cs="Times New Roman"/>
          <w:color w:val="auto"/>
        </w:rPr>
      </w:pPr>
      <w:r w:rsidRPr="003F233C">
        <w:rPr>
          <w:rFonts w:ascii="Times New Roman" w:hAnsi="Times New Roman" w:cs="Times New Roman"/>
          <w:color w:val="auto"/>
        </w:rPr>
        <w:t>The metal has a high-temperature coefficient that means their temperature increases with the increase in temperature. The carbon, platinum and germanium have low-temperature coefficient which shows that their resistance is inversely proportional to temperature.</w:t>
      </w:r>
    </w:p>
    <w:p w14:paraId="5F089B69" w14:textId="77777777" w:rsidR="003161CB" w:rsidRPr="003F233C" w:rsidRDefault="003161CB" w:rsidP="00D36841">
      <w:pPr>
        <w:tabs>
          <w:tab w:val="right" w:pos="9173"/>
        </w:tabs>
        <w:spacing w:line="276" w:lineRule="auto"/>
        <w:jc w:val="both"/>
        <w:rPr>
          <w:rFonts w:ascii="Times New Roman" w:hAnsi="Times New Roman" w:cs="Times New Roman"/>
          <w:color w:val="auto"/>
        </w:rPr>
      </w:pPr>
    </w:p>
    <w:p w14:paraId="683F0221" w14:textId="77777777" w:rsidR="003161CB" w:rsidRPr="003F233C" w:rsidRDefault="003161CB" w:rsidP="00D36841">
      <w:pPr>
        <w:tabs>
          <w:tab w:val="right" w:pos="9173"/>
        </w:tabs>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resistance versus temperature curve is shown in the figure </w:t>
      </w:r>
      <w:r w:rsidR="000B7C43">
        <w:rPr>
          <w:rFonts w:ascii="Times New Roman" w:hAnsi="Times New Roman" w:cs="Times New Roman"/>
          <w:color w:val="auto"/>
        </w:rPr>
        <w:t xml:space="preserve">4.7 </w:t>
      </w:r>
      <w:r w:rsidRPr="003F233C">
        <w:rPr>
          <w:rFonts w:ascii="Times New Roman" w:hAnsi="Times New Roman" w:cs="Times New Roman"/>
          <w:color w:val="auto"/>
        </w:rPr>
        <w:t>below. The curves are nearly linear, and for small temperature range, it is very evident.</w:t>
      </w:r>
    </w:p>
    <w:p w14:paraId="544196E9" w14:textId="77777777" w:rsidR="003161CB" w:rsidRPr="003F233C" w:rsidRDefault="003161CB" w:rsidP="00D36841">
      <w:pPr>
        <w:tabs>
          <w:tab w:val="right" w:pos="9173"/>
        </w:tabs>
        <w:spacing w:line="276" w:lineRule="auto"/>
        <w:jc w:val="both"/>
        <w:rPr>
          <w:rFonts w:ascii="Times New Roman" w:hAnsi="Times New Roman" w:cs="Times New Roman"/>
          <w:color w:val="auto"/>
        </w:rPr>
      </w:pPr>
    </w:p>
    <w:p w14:paraId="73474A33" w14:textId="77777777" w:rsidR="00D36841" w:rsidRPr="003F233C" w:rsidRDefault="00D36841" w:rsidP="00D36841">
      <w:pPr>
        <w:tabs>
          <w:tab w:val="right" w:pos="9173"/>
        </w:tabs>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64F8D392" wp14:editId="38D96999">
            <wp:extent cx="4248445" cy="2790908"/>
            <wp:effectExtent l="0" t="0" r="0" b="0"/>
            <wp:docPr id="59396" name="Picture 4" descr="What is Resistance Thermometer? - Definition, Construction &amp; Operation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 name="Picture 4" descr="What is Resistance Thermometer? - Definition, Construction &amp; Operation -  Circuit Globe"/>
                    <pic:cNvPicPr>
                      <a:picLocks noChangeAspect="1" noChangeArrowheads="1"/>
                    </pic:cNvPicPr>
                  </pic:nvPicPr>
                  <pic:blipFill>
                    <a:blip r:embed="rId11">
                      <a:clrChange>
                        <a:clrFrom>
                          <a:srgbClr val="FFFFFA"/>
                        </a:clrFrom>
                        <a:clrTo>
                          <a:srgbClr val="FFFFFA">
                            <a:alpha val="0"/>
                          </a:srgbClr>
                        </a:clrTo>
                      </a:clrChange>
                      <a:extLst>
                        <a:ext uri="{28A0092B-C50C-407E-A947-70E740481C1C}">
                          <a14:useLocalDpi xmlns:a14="http://schemas.microsoft.com/office/drawing/2010/main" val="0"/>
                        </a:ext>
                      </a:extLst>
                    </a:blip>
                    <a:srcRect/>
                    <a:stretch>
                      <a:fillRect/>
                    </a:stretch>
                  </pic:blipFill>
                  <pic:spPr bwMode="auto">
                    <a:xfrm>
                      <a:off x="0" y="0"/>
                      <a:ext cx="4264181" cy="2801245"/>
                    </a:xfrm>
                    <a:prstGeom prst="rect">
                      <a:avLst/>
                    </a:prstGeom>
                    <a:noFill/>
                  </pic:spPr>
                </pic:pic>
              </a:graphicData>
            </a:graphic>
          </wp:inline>
        </w:drawing>
      </w:r>
    </w:p>
    <w:p w14:paraId="10F67367" w14:textId="77777777" w:rsidR="003161CB" w:rsidRPr="003F233C" w:rsidRDefault="003161CB" w:rsidP="003161CB">
      <w:pPr>
        <w:tabs>
          <w:tab w:val="right" w:pos="9173"/>
        </w:tabs>
        <w:spacing w:line="276" w:lineRule="auto"/>
        <w:jc w:val="center"/>
        <w:rPr>
          <w:rFonts w:ascii="Times New Roman" w:hAnsi="Times New Roman" w:cs="Times New Roman"/>
          <w:color w:val="auto"/>
        </w:rPr>
      </w:pPr>
      <w:r w:rsidRPr="003F233C">
        <w:rPr>
          <w:rFonts w:ascii="Times New Roman" w:hAnsi="Times New Roman" w:cs="Times New Roman"/>
          <w:color w:val="auto"/>
        </w:rPr>
        <w:t>Figure 4.7. Resistance versus temperature curve of some metals</w:t>
      </w:r>
    </w:p>
    <w:p w14:paraId="59B5E70C" w14:textId="77777777" w:rsidR="003161CB" w:rsidRPr="003F233C" w:rsidRDefault="003161CB" w:rsidP="003161CB">
      <w:pPr>
        <w:spacing w:line="276" w:lineRule="auto"/>
        <w:jc w:val="both"/>
        <w:rPr>
          <w:rFonts w:ascii="Times New Roman" w:hAnsi="Times New Roman" w:cs="Times New Roman"/>
          <w:color w:val="auto"/>
        </w:rPr>
      </w:pPr>
    </w:p>
    <w:p w14:paraId="326D8CC7" w14:textId="77777777" w:rsidR="003161CB" w:rsidRPr="003F233C" w:rsidRDefault="003161CB" w:rsidP="003161CB">
      <w:pPr>
        <w:spacing w:line="276" w:lineRule="auto"/>
        <w:jc w:val="both"/>
        <w:rPr>
          <w:rFonts w:ascii="Times New Roman" w:hAnsi="Times New Roman" w:cs="Times New Roman"/>
          <w:color w:val="auto"/>
        </w:rPr>
      </w:pPr>
      <w:r w:rsidRPr="003F233C">
        <w:rPr>
          <w:rFonts w:ascii="Times New Roman" w:hAnsi="Times New Roman" w:cs="Times New Roman"/>
          <w:color w:val="auto"/>
        </w:rPr>
        <w:t>The following are the requirements of the conductor used in the RTDs.</w:t>
      </w:r>
    </w:p>
    <w:p w14:paraId="2FBE8AD5" w14:textId="77777777" w:rsidR="003161CB" w:rsidRPr="003F233C" w:rsidRDefault="003161CB" w:rsidP="003161CB">
      <w:pPr>
        <w:spacing w:line="276" w:lineRule="auto"/>
        <w:jc w:val="both"/>
        <w:rPr>
          <w:rFonts w:ascii="Times New Roman" w:hAnsi="Times New Roman" w:cs="Times New Roman"/>
          <w:color w:val="auto"/>
        </w:rPr>
      </w:pPr>
    </w:p>
    <w:p w14:paraId="3BE0CD5E" w14:textId="77777777" w:rsidR="003161CB" w:rsidRPr="003F233C" w:rsidRDefault="003161CB" w:rsidP="003161CB">
      <w:pPr>
        <w:pStyle w:val="ListParagraph"/>
        <w:numPr>
          <w:ilvl w:val="0"/>
          <w:numId w:val="4"/>
        </w:numPr>
        <w:spacing w:line="276" w:lineRule="auto"/>
        <w:jc w:val="both"/>
        <w:rPr>
          <w:rFonts w:ascii="Times New Roman" w:hAnsi="Times New Roman" w:cs="Times New Roman"/>
          <w:color w:val="auto"/>
        </w:rPr>
      </w:pPr>
      <w:r w:rsidRPr="003F233C">
        <w:rPr>
          <w:rFonts w:ascii="Times New Roman" w:hAnsi="Times New Roman" w:cs="Times New Roman"/>
          <w:color w:val="auto"/>
        </w:rPr>
        <w:t>The resistivity of the material is high so that the minimum volume of conductor is used for construction.</w:t>
      </w:r>
    </w:p>
    <w:p w14:paraId="3A336DA2" w14:textId="77777777" w:rsidR="003161CB" w:rsidRPr="003F233C" w:rsidRDefault="003161CB" w:rsidP="003161CB">
      <w:pPr>
        <w:pStyle w:val="ListParagraph"/>
        <w:numPr>
          <w:ilvl w:val="0"/>
          <w:numId w:val="4"/>
        </w:numPr>
        <w:spacing w:line="276" w:lineRule="auto"/>
        <w:jc w:val="both"/>
        <w:rPr>
          <w:rFonts w:ascii="Times New Roman" w:hAnsi="Times New Roman" w:cs="Times New Roman"/>
          <w:color w:val="auto"/>
        </w:rPr>
      </w:pPr>
      <w:r w:rsidRPr="003F233C">
        <w:rPr>
          <w:rFonts w:ascii="Times New Roman" w:hAnsi="Times New Roman" w:cs="Times New Roman"/>
          <w:color w:val="auto"/>
        </w:rPr>
        <w:t>The change in resistance of the material concerning temperature should be as high as possible.</w:t>
      </w:r>
    </w:p>
    <w:p w14:paraId="6201BB90" w14:textId="77777777" w:rsidR="003161CB" w:rsidRPr="003F233C" w:rsidRDefault="003161CB" w:rsidP="003161CB">
      <w:pPr>
        <w:pStyle w:val="ListParagraph"/>
        <w:numPr>
          <w:ilvl w:val="0"/>
          <w:numId w:val="4"/>
        </w:numPr>
        <w:spacing w:line="276" w:lineRule="auto"/>
        <w:jc w:val="both"/>
        <w:rPr>
          <w:rFonts w:ascii="Times New Roman" w:hAnsi="Times New Roman" w:cs="Times New Roman"/>
          <w:color w:val="auto"/>
        </w:rPr>
      </w:pPr>
      <w:r w:rsidRPr="003F233C">
        <w:rPr>
          <w:rFonts w:ascii="Times New Roman" w:hAnsi="Times New Roman" w:cs="Times New Roman"/>
          <w:color w:val="auto"/>
        </w:rPr>
        <w:t>The resistance of the material depends on the temperature.</w:t>
      </w:r>
    </w:p>
    <w:p w14:paraId="778569BD" w14:textId="77777777" w:rsidR="003161CB" w:rsidRPr="003F233C" w:rsidRDefault="003161CB" w:rsidP="00EF6D34">
      <w:pPr>
        <w:spacing w:line="276" w:lineRule="auto"/>
        <w:jc w:val="both"/>
        <w:rPr>
          <w:rFonts w:ascii="Times New Roman" w:hAnsi="Times New Roman" w:cs="Times New Roman"/>
          <w:b/>
          <w:color w:val="auto"/>
        </w:rPr>
      </w:pPr>
    </w:p>
    <w:p w14:paraId="54365D1D" w14:textId="77777777" w:rsidR="009C2DAD" w:rsidRPr="003F233C" w:rsidRDefault="00ED3338" w:rsidP="00EF6D34">
      <w:pPr>
        <w:spacing w:line="276" w:lineRule="auto"/>
        <w:jc w:val="both"/>
        <w:rPr>
          <w:rFonts w:ascii="Times New Roman" w:hAnsi="Times New Roman" w:cs="Times New Roman"/>
          <w:b/>
          <w:color w:val="auto"/>
        </w:rPr>
      </w:pPr>
      <w:r w:rsidRPr="003F233C">
        <w:rPr>
          <w:rFonts w:ascii="Times New Roman" w:hAnsi="Times New Roman" w:cs="Times New Roman"/>
          <w:b/>
          <w:color w:val="auto"/>
        </w:rPr>
        <w:lastRenderedPageBreak/>
        <w:t>4.7</w:t>
      </w:r>
      <w:r w:rsidR="00D36841" w:rsidRPr="003F233C">
        <w:rPr>
          <w:rFonts w:ascii="Times New Roman" w:hAnsi="Times New Roman" w:cs="Times New Roman"/>
          <w:b/>
          <w:color w:val="auto"/>
        </w:rPr>
        <w:tab/>
      </w:r>
      <w:r w:rsidR="009C2DAD" w:rsidRPr="003F233C">
        <w:rPr>
          <w:rFonts w:ascii="Times New Roman" w:hAnsi="Times New Roman" w:cs="Times New Roman"/>
          <w:b/>
          <w:color w:val="auto"/>
        </w:rPr>
        <w:t>Electromotive force and Circuit</w:t>
      </w:r>
      <w:bookmarkEnd w:id="10"/>
    </w:p>
    <w:p w14:paraId="449EF947"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b/>
          <w:color w:val="auto"/>
        </w:rPr>
        <w:t>The electromotive force or e.m.f.</w:t>
      </w:r>
      <w:r w:rsidRPr="003F233C">
        <w:rPr>
          <w:rFonts w:ascii="Times New Roman" w:hAnsi="Times New Roman" w:cs="Times New Roman"/>
          <w:color w:val="auto"/>
        </w:rPr>
        <w:t xml:space="preserve"> is the potential difference across the terminals of a battery (or any other generator) on open circuit, that is, when no current is flowing. The e.m.f. of a battery depends on the nature of the chemicals used and not on its size. However, the internal resistance, </w:t>
      </w:r>
      <w:r w:rsidRPr="003F233C">
        <w:rPr>
          <w:rFonts w:ascii="Times New Roman" w:hAnsi="Times New Roman" w:cs="Times New Roman"/>
          <w:i/>
          <w:color w:val="auto"/>
        </w:rPr>
        <w:t>r</w:t>
      </w:r>
      <w:r w:rsidRPr="003F233C">
        <w:rPr>
          <w:rFonts w:ascii="Times New Roman" w:hAnsi="Times New Roman" w:cs="Times New Roman"/>
          <w:color w:val="auto"/>
        </w:rPr>
        <w:t xml:space="preserve">, of the battery depends on the size of the battery. </w:t>
      </w:r>
    </w:p>
    <w:p w14:paraId="21CDE72C" w14:textId="77777777" w:rsidR="00ED3338" w:rsidRPr="003F233C" w:rsidRDefault="00ED3338" w:rsidP="00EF6D34">
      <w:pPr>
        <w:spacing w:line="276" w:lineRule="auto"/>
        <w:jc w:val="both"/>
        <w:rPr>
          <w:rFonts w:ascii="Times New Roman" w:hAnsi="Times New Roman" w:cs="Times New Roman"/>
          <w:color w:val="auto"/>
        </w:rPr>
      </w:pPr>
    </w:p>
    <w:p w14:paraId="732A364F" w14:textId="77777777" w:rsidR="00ED3338" w:rsidRPr="003F233C" w:rsidRDefault="00ED3338" w:rsidP="00ED3338">
      <w:pPr>
        <w:spacing w:line="276" w:lineRule="auto"/>
        <w:jc w:val="center"/>
        <w:rPr>
          <w:rFonts w:ascii="Times New Roman" w:hAnsi="Times New Roman" w:cs="Times New Roman"/>
          <w:color w:val="auto"/>
        </w:rPr>
      </w:pPr>
      <w:r w:rsidRPr="003F233C">
        <w:rPr>
          <w:rFonts w:ascii="Times New Roman" w:hAnsi="Times New Roman" w:cs="Times New Roman"/>
          <w:noProof/>
          <w:color w:val="auto"/>
          <w:lang w:bidi="ar-SA"/>
        </w:rPr>
        <w:drawing>
          <wp:inline distT="0" distB="0" distL="0" distR="0" wp14:anchorId="07B4D918" wp14:editId="3FF91E46">
            <wp:extent cx="2879821" cy="1630017"/>
            <wp:effectExtent l="0" t="0" r="0" b="8890"/>
            <wp:docPr id="40962" name="Picture 2" descr="A cell of internal resistance r and electromotive force(e.m.f.) E is  connected in series with a resistor of resistance R.The resistance R and  the e.m.f. E remain fixed. The internal resistanc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descr="A cell of internal resistance r and electromotive force(e.m.f.) E is  connected in series with a resistor of resistance R.The resistance R and  the e.m.f. E remain fixed. The internal resistance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568" cy="1680815"/>
                    </a:xfrm>
                    <a:prstGeom prst="rect">
                      <a:avLst/>
                    </a:prstGeom>
                    <a:noFill/>
                  </pic:spPr>
                </pic:pic>
              </a:graphicData>
            </a:graphic>
          </wp:inline>
        </w:drawing>
      </w:r>
    </w:p>
    <w:p w14:paraId="35725ECC" w14:textId="77777777" w:rsidR="00ED3338" w:rsidRPr="003F233C" w:rsidRDefault="00C44E15"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Figure 4.8. </w:t>
      </w:r>
    </w:p>
    <w:p w14:paraId="7FAB99BD"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A battery </w:t>
      </w:r>
      <w:r w:rsidR="00554EDA" w:rsidRPr="003F233C">
        <w:rPr>
          <w:rFonts w:ascii="Times New Roman" w:hAnsi="Times New Roman" w:cs="Times New Roman"/>
          <w:color w:val="auto"/>
        </w:rPr>
        <w:t>of e.m.f.</w:t>
      </w:r>
      <w:r w:rsidRPr="003F233C">
        <w:rPr>
          <w:rFonts w:ascii="Times New Roman" w:hAnsi="Times New Roman" w:cs="Times New Roman"/>
          <w:color w:val="auto"/>
        </w:rPr>
        <w:t xml:space="preserve"> </w:t>
      </w:r>
      <w:r w:rsidRPr="003F233C">
        <w:rPr>
          <w:rFonts w:ascii="Times New Roman" w:hAnsi="Times New Roman" w:cs="Times New Roman"/>
          <w:i/>
          <w:color w:val="auto"/>
        </w:rPr>
        <w:t>E</w:t>
      </w:r>
      <w:r w:rsidRPr="003F233C">
        <w:rPr>
          <w:rFonts w:ascii="Times New Roman" w:hAnsi="Times New Roman" w:cs="Times New Roman"/>
          <w:color w:val="auto"/>
        </w:rPr>
        <w:t xml:space="preserve"> and internal resistance </w:t>
      </w:r>
      <w:r w:rsidRPr="003F233C">
        <w:rPr>
          <w:rFonts w:ascii="Times New Roman" w:hAnsi="Times New Roman" w:cs="Times New Roman"/>
          <w:i/>
          <w:color w:val="auto"/>
        </w:rPr>
        <w:t>r</w:t>
      </w:r>
      <w:r w:rsidRPr="003F233C">
        <w:rPr>
          <w:rFonts w:ascii="Times New Roman" w:hAnsi="Times New Roman" w:cs="Times New Roman"/>
          <w:color w:val="auto"/>
        </w:rPr>
        <w:t xml:space="preserve"> is joined to an external resistor </w:t>
      </w:r>
      <w:r w:rsidRPr="003F233C">
        <w:rPr>
          <w:rFonts w:ascii="Times New Roman" w:hAnsi="Times New Roman" w:cs="Times New Roman"/>
          <w:b/>
          <w:i/>
          <w:color w:val="auto"/>
        </w:rPr>
        <w:t>R</w:t>
      </w:r>
      <w:r w:rsidRPr="003F233C">
        <w:rPr>
          <w:rFonts w:ascii="Times New Roman" w:hAnsi="Times New Roman" w:cs="Times New Roman"/>
          <w:color w:val="auto"/>
        </w:rPr>
        <w:t xml:space="preserve">, and a current </w:t>
      </w:r>
      <w:r w:rsidRPr="003F233C">
        <w:rPr>
          <w:rFonts w:ascii="Times New Roman" w:hAnsi="Times New Roman" w:cs="Times New Roman"/>
          <w:i/>
          <w:color w:val="auto"/>
        </w:rPr>
        <w:t>1</w:t>
      </w:r>
      <w:r w:rsidRPr="003F233C">
        <w:rPr>
          <w:rFonts w:ascii="Times New Roman" w:hAnsi="Times New Roman" w:cs="Times New Roman"/>
          <w:color w:val="auto"/>
        </w:rPr>
        <w:t xml:space="preserve"> flows when key </w:t>
      </w:r>
      <w:r w:rsidRPr="003F233C">
        <w:rPr>
          <w:rFonts w:ascii="Times New Roman" w:hAnsi="Times New Roman" w:cs="Times New Roman"/>
          <w:i/>
          <w:color w:val="auto"/>
        </w:rPr>
        <w:t xml:space="preserve">K </w:t>
      </w:r>
      <w:r w:rsidRPr="003F233C">
        <w:rPr>
          <w:rFonts w:ascii="Times New Roman" w:hAnsi="Times New Roman" w:cs="Times New Roman"/>
          <w:color w:val="auto"/>
        </w:rPr>
        <w:t xml:space="preserve">is closed. The </w:t>
      </w:r>
      <w:r w:rsidR="00ED3338" w:rsidRPr="003F233C">
        <w:rPr>
          <w:rFonts w:ascii="Times New Roman" w:hAnsi="Times New Roman" w:cs="Times New Roman"/>
          <w:color w:val="auto"/>
        </w:rPr>
        <w:t>p.d. across</w:t>
      </w:r>
      <w:r w:rsidRPr="003F233C">
        <w:rPr>
          <w:rFonts w:ascii="Times New Roman" w:hAnsi="Times New Roman" w:cs="Times New Roman"/>
          <w:color w:val="auto"/>
        </w:rPr>
        <w:t xml:space="preserve"> </w:t>
      </w:r>
      <w:r w:rsidRPr="003F233C">
        <w:rPr>
          <w:rFonts w:ascii="Times New Roman" w:hAnsi="Times New Roman" w:cs="Times New Roman"/>
          <w:i/>
          <w:color w:val="auto"/>
        </w:rPr>
        <w:t>R</w:t>
      </w:r>
      <w:r w:rsidR="00554EDA" w:rsidRPr="003F233C">
        <w:rPr>
          <w:rFonts w:ascii="Times New Roman" w:hAnsi="Times New Roman" w:cs="Times New Roman"/>
          <w:i/>
          <w:color w:val="auto"/>
        </w:rPr>
        <w:t xml:space="preserve"> </w:t>
      </w:r>
      <w:r w:rsidRPr="003F233C">
        <w:rPr>
          <w:rFonts w:ascii="Times New Roman" w:hAnsi="Times New Roman" w:cs="Times New Roman"/>
          <w:color w:val="auto"/>
        </w:rPr>
        <w:t xml:space="preserve">is </w:t>
      </w:r>
      <w:r w:rsidRPr="003F233C">
        <w:rPr>
          <w:rFonts w:ascii="Times New Roman" w:hAnsi="Times New Roman" w:cs="Times New Roman"/>
          <w:i/>
          <w:color w:val="auto"/>
        </w:rPr>
        <w:t>IR</w:t>
      </w:r>
      <w:r w:rsidRPr="003F233C">
        <w:rPr>
          <w:rFonts w:ascii="Times New Roman" w:hAnsi="Times New Roman" w:cs="Times New Roman"/>
          <w:color w:val="auto"/>
        </w:rPr>
        <w:t xml:space="preserve"> and the p.d. across </w:t>
      </w:r>
      <w:r w:rsidRPr="003F233C">
        <w:rPr>
          <w:rFonts w:ascii="Times New Roman" w:hAnsi="Times New Roman" w:cs="Times New Roman"/>
          <w:i/>
          <w:color w:val="auto"/>
        </w:rPr>
        <w:t>r</w:t>
      </w:r>
      <w:r w:rsidRPr="003F233C">
        <w:rPr>
          <w:rFonts w:ascii="Times New Roman" w:hAnsi="Times New Roman" w:cs="Times New Roman"/>
          <w:color w:val="auto"/>
        </w:rPr>
        <w:t xml:space="preserve"> is </w:t>
      </w:r>
      <w:r w:rsidRPr="003F233C">
        <w:rPr>
          <w:rFonts w:ascii="Times New Roman" w:hAnsi="Times New Roman" w:cs="Times New Roman"/>
          <w:i/>
          <w:color w:val="auto"/>
        </w:rPr>
        <w:t>Ir</w:t>
      </w:r>
      <w:r w:rsidRPr="003F233C">
        <w:rPr>
          <w:rFonts w:ascii="Times New Roman" w:hAnsi="Times New Roman" w:cs="Times New Roman"/>
          <w:color w:val="auto"/>
        </w:rPr>
        <w:t>. So</w:t>
      </w:r>
    </w:p>
    <w:p w14:paraId="7535DB7F" w14:textId="77777777" w:rsidR="009C2DAD" w:rsidRPr="003F233C" w:rsidRDefault="009C2DAD" w:rsidP="00554EDA">
      <w:pPr>
        <w:spacing w:line="276" w:lineRule="auto"/>
        <w:ind w:firstLine="720"/>
        <w:jc w:val="center"/>
        <w:rPr>
          <w:rFonts w:ascii="Times New Roman" w:hAnsi="Times New Roman" w:cs="Times New Roman"/>
          <w:color w:val="auto"/>
        </w:rPr>
      </w:pPr>
      <m:oMath>
        <m:r>
          <w:rPr>
            <w:rFonts w:ascii="Cambria Math" w:hAnsi="Cambria Math" w:cs="Times New Roman"/>
            <w:color w:val="auto"/>
          </w:rPr>
          <m:t>E</m:t>
        </m:r>
        <m:r>
          <w:rPr>
            <w:rFonts w:ascii="Cambria Math" w:hAnsi="Times New Roman" w:cs="Times New Roman"/>
            <w:color w:val="auto"/>
          </w:rPr>
          <m:t xml:space="preserve"> = </m:t>
        </m:r>
        <m:r>
          <w:rPr>
            <w:rFonts w:ascii="Cambria Math" w:hAnsi="Cambria Math" w:cs="Times New Roman"/>
            <w:color w:val="auto"/>
          </w:rPr>
          <m:t>IR</m:t>
        </m:r>
        <m:r>
          <w:rPr>
            <w:rFonts w:ascii="Cambria Math" w:hAnsi="Times New Roman" w:cs="Times New Roman"/>
            <w:color w:val="auto"/>
          </w:rPr>
          <m:t xml:space="preserve"> + </m:t>
        </m:r>
        <m:r>
          <w:rPr>
            <w:rFonts w:ascii="Cambria Math" w:hAnsi="Cambria Math" w:cs="Times New Roman"/>
            <w:color w:val="auto"/>
          </w:rPr>
          <m:t>Ir</m:t>
        </m:r>
        <m:r>
          <w:rPr>
            <w:rFonts w:ascii="Cambria Math" w:hAnsi="Times New Roman" w:cs="Times New Roman"/>
            <w:color w:val="auto"/>
          </w:rPr>
          <m:t xml:space="preserve"> = </m:t>
        </m:r>
        <m:r>
          <w:rPr>
            <w:rFonts w:ascii="Cambria Math" w:hAnsi="Cambria Math" w:cs="Times New Roman"/>
            <w:color w:val="auto"/>
          </w:rPr>
          <m:t>l</m:t>
        </m:r>
        <m:r>
          <w:rPr>
            <w:rFonts w:ascii="Cambria Math" w:hAnsi="Times New Roman" w:cs="Times New Roman"/>
            <w:color w:val="auto"/>
          </w:rPr>
          <m:t>(</m:t>
        </m:r>
        <m:r>
          <w:rPr>
            <w:rFonts w:ascii="Cambria Math" w:hAnsi="Cambria Math" w:cs="Times New Roman"/>
            <w:color w:val="auto"/>
          </w:rPr>
          <m:t>R</m:t>
        </m:r>
        <m:r>
          <w:rPr>
            <w:rFonts w:ascii="Cambria Math" w:hAnsi="Times New Roman" w:cs="Times New Roman"/>
            <w:color w:val="auto"/>
          </w:rPr>
          <m:t xml:space="preserve"> + </m:t>
        </m:r>
        <m:r>
          <w:rPr>
            <w:rFonts w:ascii="Cambria Math" w:hAnsi="Cambria Math" w:cs="Times New Roman"/>
            <w:color w:val="auto"/>
          </w:rPr>
          <m:t>r</m:t>
        </m:r>
        <m:r>
          <w:rPr>
            <w:rFonts w:ascii="Cambria Math" w:hAnsi="Times New Roman" w:cs="Times New Roman"/>
            <w:color w:val="auto"/>
          </w:rPr>
          <m:t>)</m:t>
        </m:r>
      </m:oMath>
      <w:r w:rsidRPr="003F233C">
        <w:rPr>
          <w:rFonts w:ascii="Times New Roman" w:hAnsi="Times New Roman" w:cs="Times New Roman"/>
          <w:color w:val="auto"/>
        </w:rPr>
        <w:tab/>
        <w:t>Or</w:t>
      </w:r>
      <w:r w:rsidRPr="003F233C">
        <w:rPr>
          <w:rFonts w:ascii="Times New Roman" w:hAnsi="Times New Roman" w:cs="Times New Roman"/>
          <w:color w:val="auto"/>
        </w:rPr>
        <w:tab/>
      </w:r>
      <m:oMath>
        <m:r>
          <w:rPr>
            <w:rFonts w:ascii="Cambria Math" w:hAnsi="Cambria Math" w:cs="Times New Roman"/>
            <w:color w:val="auto"/>
            <w:sz w:val="28"/>
          </w:rPr>
          <m:t xml:space="preserve">I = </m:t>
        </m:r>
        <m:f>
          <m:fPr>
            <m:ctrlPr>
              <w:rPr>
                <w:rFonts w:ascii="Cambria Math" w:hAnsi="Cambria Math" w:cs="Times New Roman"/>
                <w:i/>
                <w:color w:val="auto"/>
                <w:sz w:val="28"/>
              </w:rPr>
            </m:ctrlPr>
          </m:fPr>
          <m:num>
            <m:r>
              <w:rPr>
                <w:rFonts w:ascii="Cambria Math" w:hAnsi="Cambria Math" w:cs="Times New Roman"/>
                <w:color w:val="auto"/>
                <w:sz w:val="28"/>
              </w:rPr>
              <m:t>E</m:t>
            </m:r>
          </m:num>
          <m:den>
            <m:r>
              <w:rPr>
                <w:rFonts w:ascii="Cambria Math" w:hAnsi="Cambria Math" w:cs="Times New Roman"/>
                <w:color w:val="auto"/>
                <w:sz w:val="28"/>
              </w:rPr>
              <m:t>R+r</m:t>
            </m:r>
          </m:den>
        </m:f>
        <m:r>
          <w:rPr>
            <w:rFonts w:ascii="Cambria Math" w:hAnsi="Cambria Math" w:cs="Times New Roman"/>
            <w:color w:val="auto"/>
            <w:sz w:val="28"/>
          </w:rPr>
          <m:t>-----4.25</m:t>
        </m:r>
      </m:oMath>
      <w:r w:rsidRPr="003F233C">
        <w:rPr>
          <w:rFonts w:ascii="Times New Roman" w:hAnsi="Times New Roman" w:cs="Times New Roman"/>
          <w:color w:val="auto"/>
        </w:rPr>
        <w:tab/>
      </w:r>
    </w:p>
    <w:p w14:paraId="2E329072" w14:textId="77777777" w:rsidR="0054501F" w:rsidRPr="003F233C" w:rsidRDefault="0054501F" w:rsidP="00C44E15">
      <w:pPr>
        <w:spacing w:line="276" w:lineRule="auto"/>
        <w:jc w:val="both"/>
        <w:rPr>
          <w:rFonts w:ascii="Times New Roman" w:hAnsi="Times New Roman" w:cs="Times New Roman"/>
          <w:b/>
          <w:color w:val="auto"/>
        </w:rPr>
      </w:pPr>
    </w:p>
    <w:p w14:paraId="64DC4240" w14:textId="77777777" w:rsidR="00C44E15" w:rsidRPr="003F233C" w:rsidRDefault="00C44E15" w:rsidP="00C44E15">
      <w:pPr>
        <w:spacing w:line="276" w:lineRule="auto"/>
        <w:jc w:val="both"/>
        <w:rPr>
          <w:rFonts w:ascii="Times New Roman" w:hAnsi="Times New Roman" w:cs="Times New Roman"/>
          <w:b/>
          <w:color w:val="auto"/>
        </w:rPr>
      </w:pPr>
      <w:r w:rsidRPr="003F233C">
        <w:rPr>
          <w:rFonts w:ascii="Times New Roman" w:hAnsi="Times New Roman" w:cs="Times New Roman"/>
          <w:b/>
          <w:color w:val="auto"/>
        </w:rPr>
        <w:t>Internal Resistance and Terminal Voltage</w:t>
      </w:r>
    </w:p>
    <w:p w14:paraId="70E66D1C" w14:textId="77777777" w:rsidR="005D2ADC" w:rsidRPr="003F233C" w:rsidRDefault="00C44E15" w:rsidP="00C44E15">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The amount of resistance to the flow of current within the voltage source is called the internal resistance. The internal resistance r of a battery can behave in complex ways. It generally increases as a battery is depleted, due to the oxidation of the plates or the reduction of the acidity of the electrolyte. </w:t>
      </w:r>
    </w:p>
    <w:p w14:paraId="52F4BF89" w14:textId="77777777" w:rsidR="005D2ADC" w:rsidRPr="003F233C" w:rsidRDefault="005D2ADC" w:rsidP="00C44E15">
      <w:pPr>
        <w:spacing w:line="276" w:lineRule="auto"/>
        <w:jc w:val="both"/>
        <w:rPr>
          <w:rFonts w:ascii="Times New Roman" w:hAnsi="Times New Roman" w:cs="Times New Roman"/>
          <w:color w:val="auto"/>
        </w:rPr>
      </w:pPr>
    </w:p>
    <w:p w14:paraId="1264C80F" w14:textId="77777777" w:rsidR="00C44E15" w:rsidRPr="003F233C" w:rsidRDefault="00C44E15" w:rsidP="00C44E15">
      <w:pPr>
        <w:spacing w:line="276" w:lineRule="auto"/>
        <w:jc w:val="both"/>
        <w:rPr>
          <w:rFonts w:ascii="Times New Roman" w:hAnsi="Times New Roman" w:cs="Times New Roman"/>
          <w:color w:val="auto"/>
        </w:rPr>
      </w:pPr>
      <w:r w:rsidRPr="003F233C">
        <w:rPr>
          <w:rFonts w:ascii="Times New Roman" w:hAnsi="Times New Roman" w:cs="Times New Roman"/>
          <w:color w:val="auto"/>
        </w:rPr>
        <w:t>However, internal resistance may also depend on the magnitude and direction of the current through a voltage source, its temperature, and even its history. The internal resistance of rechargeable nickel-cadmium cells, for example, depends on how many times and how deeply they have been depleted.</w:t>
      </w:r>
    </w:p>
    <w:p w14:paraId="3F5BA065" w14:textId="77777777" w:rsidR="00C44E15" w:rsidRPr="003F233C" w:rsidRDefault="00C44E15" w:rsidP="00C44E15">
      <w:pPr>
        <w:spacing w:line="276" w:lineRule="auto"/>
        <w:jc w:val="both"/>
        <w:rPr>
          <w:rFonts w:ascii="Times New Roman" w:hAnsi="Times New Roman" w:cs="Times New Roman"/>
          <w:color w:val="auto"/>
        </w:rPr>
      </w:pPr>
    </w:p>
    <w:p w14:paraId="39251E54" w14:textId="77777777" w:rsidR="00C44E15" w:rsidRPr="003F233C" w:rsidRDefault="00C44E15" w:rsidP="00C44E15">
      <w:pPr>
        <w:spacing w:line="276" w:lineRule="auto"/>
        <w:jc w:val="both"/>
        <w:rPr>
          <w:rFonts w:ascii="Times New Roman" w:hAnsi="Times New Roman" w:cs="Times New Roman"/>
          <w:color w:val="auto"/>
        </w:rPr>
      </w:pPr>
      <w:r w:rsidRPr="003F233C">
        <w:rPr>
          <w:rFonts w:ascii="Times New Roman" w:hAnsi="Times New Roman" w:cs="Times New Roman"/>
          <w:color w:val="auto"/>
        </w:rPr>
        <w:t>The terminal voltage of the battery depends on the emf, the internal resistance, and the current, and is equal to</w:t>
      </w:r>
    </w:p>
    <w:p w14:paraId="60095BF9" w14:textId="77777777" w:rsidR="00C44E15" w:rsidRPr="003F233C" w:rsidRDefault="00C44E15" w:rsidP="00C44E15">
      <w:pPr>
        <w:spacing w:line="276" w:lineRule="auto"/>
        <w:jc w:val="both"/>
        <w:rPr>
          <w:rFonts w:ascii="Times New Roman" w:hAnsi="Times New Roman" w:cs="Times New Roman"/>
          <w:color w:val="auto"/>
        </w:rPr>
      </w:pPr>
      <m:oMathPara>
        <m:oMath>
          <m:r>
            <w:rPr>
              <w:rFonts w:ascii="Cambria Math" w:hAnsi="Cambria Math" w:cs="Times New Roman"/>
              <w:color w:val="auto"/>
            </w:rPr>
            <m:t>V</m:t>
          </m:r>
          <m:r>
            <w:rPr>
              <w:rFonts w:ascii="Cambria Math" w:hAnsi="Times New Roman" w:cs="Times New Roman"/>
              <w:color w:val="auto"/>
            </w:rPr>
            <m:t xml:space="preserve"> = </m:t>
          </m:r>
          <m:r>
            <w:rPr>
              <w:rFonts w:ascii="Cambria Math" w:hAnsi="Cambria Math" w:cs="Times New Roman"/>
              <w:color w:val="auto"/>
            </w:rPr>
            <m:t>E</m:t>
          </m:r>
          <m:r>
            <w:rPr>
              <w:rFonts w:ascii="Bookman Old Style" w:hAnsi="Times New Roman" w:cs="Times New Roman"/>
              <w:color w:val="auto"/>
            </w:rPr>
            <m:t>–</m:t>
          </m:r>
          <m:r>
            <w:rPr>
              <w:rFonts w:ascii="Cambria Math" w:hAnsi="Cambria Math" w:cs="Times New Roman"/>
              <w:color w:val="auto"/>
            </w:rPr>
            <m:t>Ir- - - - - - 4.26</m:t>
          </m:r>
        </m:oMath>
      </m:oMathPara>
    </w:p>
    <w:p w14:paraId="621A4907" w14:textId="77777777" w:rsidR="00C44E15" w:rsidRPr="003F233C" w:rsidRDefault="00C44E15" w:rsidP="00C44E15">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Equation 4.26 gives the terminal p.d. when the battery e.m.f. maintains the current. Suppose, however, that a current is passed through a battery in opposition to its e.m.f., as shown in Figure 4.8. For a given emf and internal resistance, the terminal voltage decreases as the current increases due to the potential drop </w:t>
      </w:r>
      <m:oMath>
        <m:r>
          <w:rPr>
            <w:rFonts w:ascii="Cambria Math" w:hAnsi="Cambria Math" w:cs="Times New Roman"/>
            <w:color w:val="auto"/>
          </w:rPr>
          <m:t>Ir</m:t>
        </m:r>
      </m:oMath>
      <w:r w:rsidRPr="003F233C">
        <w:rPr>
          <w:rFonts w:ascii="Times New Roman" w:hAnsi="Times New Roman" w:cs="Times New Roman"/>
          <w:color w:val="auto"/>
        </w:rPr>
        <w:t xml:space="preserve"> of the internal resistance.</w:t>
      </w:r>
    </w:p>
    <w:p w14:paraId="25708F20" w14:textId="77777777" w:rsidR="00C44E15" w:rsidRPr="003F233C" w:rsidRDefault="00C44E15" w:rsidP="00C44E15">
      <w:pPr>
        <w:spacing w:line="276" w:lineRule="auto"/>
        <w:jc w:val="both"/>
        <w:rPr>
          <w:rFonts w:ascii="Times New Roman" w:hAnsi="Times New Roman" w:cs="Times New Roman"/>
          <w:color w:val="auto"/>
        </w:rPr>
      </w:pPr>
    </w:p>
    <w:p w14:paraId="6A2F8295" w14:textId="77777777" w:rsidR="009C2DAD" w:rsidRPr="003F233C" w:rsidRDefault="00ED3338" w:rsidP="00EF6D34">
      <w:pPr>
        <w:spacing w:line="276" w:lineRule="auto"/>
        <w:jc w:val="both"/>
        <w:rPr>
          <w:rFonts w:ascii="Times New Roman" w:hAnsi="Times New Roman" w:cs="Times New Roman"/>
          <w:b/>
          <w:color w:val="auto"/>
        </w:rPr>
      </w:pPr>
      <w:bookmarkStart w:id="11" w:name="bookmark23"/>
      <w:r w:rsidRPr="003F233C">
        <w:rPr>
          <w:rFonts w:ascii="Times New Roman" w:hAnsi="Times New Roman" w:cs="Times New Roman"/>
          <w:b/>
          <w:color w:val="auto"/>
        </w:rPr>
        <w:t>4.8</w:t>
      </w:r>
      <w:r w:rsidRPr="003F233C">
        <w:rPr>
          <w:rFonts w:ascii="Times New Roman" w:hAnsi="Times New Roman" w:cs="Times New Roman"/>
          <w:b/>
          <w:color w:val="auto"/>
        </w:rPr>
        <w:tab/>
      </w:r>
      <w:r w:rsidR="009C2DAD" w:rsidRPr="003F233C">
        <w:rPr>
          <w:rFonts w:ascii="Times New Roman" w:hAnsi="Times New Roman" w:cs="Times New Roman"/>
          <w:b/>
          <w:color w:val="auto"/>
        </w:rPr>
        <w:t>Electrical Power and Efficiency</w:t>
      </w:r>
      <w:bookmarkEnd w:id="11"/>
    </w:p>
    <w:p w14:paraId="3BB184AB" w14:textId="77777777" w:rsidR="009C2DAD" w:rsidRPr="003F233C" w:rsidRDefault="00C44E15"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Power is a measure of how quickly energy is transferred. Efficiency is a measure of how much useful energy or power is transferred. By considering where energy is ‘wasted’ we can improve efficiency</w:t>
      </w:r>
      <w:r w:rsidR="0054501F" w:rsidRPr="003F233C">
        <w:rPr>
          <w:rFonts w:ascii="Times New Roman" w:hAnsi="Times New Roman" w:cs="Times New Roman"/>
          <w:color w:val="auto"/>
        </w:rPr>
        <w:t xml:space="preserve">. </w:t>
      </w:r>
      <w:r w:rsidR="009C2DAD" w:rsidRPr="003F233C">
        <w:rPr>
          <w:rFonts w:ascii="Times New Roman" w:hAnsi="Times New Roman" w:cs="Times New Roman"/>
          <w:color w:val="auto"/>
        </w:rPr>
        <w:t>The electrical work required to transfer a charge q through a potential difference V is given by</w:t>
      </w:r>
    </w:p>
    <w:p w14:paraId="243B553C" w14:textId="77777777" w:rsidR="009C2DAD" w:rsidRPr="003F233C" w:rsidRDefault="009C2DAD" w:rsidP="005D2ADC">
      <w:pPr>
        <w:tabs>
          <w:tab w:val="right" w:pos="9189"/>
        </w:tabs>
        <w:spacing w:line="360" w:lineRule="auto"/>
        <w:jc w:val="both"/>
        <w:rPr>
          <w:rFonts w:ascii="Times New Roman" w:hAnsi="Times New Roman" w:cs="Times New Roman"/>
          <w:color w:val="auto"/>
        </w:rPr>
      </w:pPr>
      <m:oMathPara>
        <m:oMath>
          <m:r>
            <w:rPr>
              <w:rFonts w:ascii="Cambria Math" w:hAnsi="Cambria Math" w:cs="Times New Roman"/>
              <w:color w:val="auto"/>
            </w:rPr>
            <m:t>W</m:t>
          </m:r>
          <m:r>
            <w:rPr>
              <w:rFonts w:ascii="Cambria Math" w:hAnsi="Times New Roman" w:cs="Times New Roman"/>
              <w:color w:val="auto"/>
            </w:rPr>
            <m:t>=</m:t>
          </m:r>
          <m:r>
            <w:rPr>
              <w:rFonts w:ascii="Cambria Math" w:hAnsi="Cambria Math" w:cs="Times New Roman"/>
              <w:color w:val="auto"/>
            </w:rPr>
            <m:t>qV- - - - - - - - 4.27</m:t>
          </m:r>
        </m:oMath>
      </m:oMathPara>
    </w:p>
    <w:p w14:paraId="1341B2B8"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 xml:space="preserve">If </w:t>
      </w:r>
      <w:r w:rsidRPr="003F233C">
        <w:rPr>
          <w:rFonts w:ascii="Times New Roman" w:hAnsi="Times New Roman" w:cs="Times New Roman"/>
          <w:i/>
          <w:color w:val="auto"/>
        </w:rPr>
        <w:t>q</w:t>
      </w:r>
      <w:r w:rsidRPr="003F233C">
        <w:rPr>
          <w:rFonts w:ascii="Times New Roman" w:hAnsi="Times New Roman" w:cs="Times New Roman"/>
          <w:color w:val="auto"/>
        </w:rPr>
        <w:t xml:space="preserve"> is measured in coulombs (C) and V is measured in volts (V), then the unit of W is joules (J). The </w:t>
      </w:r>
      <w:r w:rsidRPr="003F233C">
        <w:rPr>
          <w:rFonts w:ascii="Times New Roman" w:hAnsi="Times New Roman" w:cs="Times New Roman"/>
          <w:color w:val="auto"/>
        </w:rPr>
        <w:lastRenderedPageBreak/>
        <w:t>electrical power delivered by an energy source is defined as the rate at which electrical energy is being done, that is,</w:t>
      </w:r>
    </w:p>
    <w:p w14:paraId="5A72011A" w14:textId="77777777" w:rsidR="009C2DAD" w:rsidRPr="003F233C" w:rsidRDefault="009C2DAD" w:rsidP="005D2ADC">
      <w:pPr>
        <w:spacing w:line="360" w:lineRule="auto"/>
        <w:jc w:val="both"/>
        <w:rPr>
          <w:rFonts w:ascii="Times New Roman" w:hAnsi="Times New Roman" w:cs="Times New Roman"/>
          <w:color w:val="auto"/>
        </w:rPr>
      </w:pPr>
      <m:oMathPara>
        <m:oMath>
          <m:r>
            <w:rPr>
              <w:rFonts w:ascii="Cambria Math" w:hAnsi="Cambria Math" w:cs="Times New Roman"/>
              <w:color w:val="auto"/>
            </w:rPr>
            <m:t>P</m:t>
          </m:r>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Cambria Math" w:cs="Times New Roman"/>
                  <w:color w:val="auto"/>
                </w:rPr>
                <m:t>ElectricalWork</m:t>
              </m:r>
            </m:num>
            <m:den>
              <m:r>
                <w:rPr>
                  <w:rFonts w:ascii="Cambria Math" w:hAnsi="Cambria Math" w:cs="Times New Roman"/>
                  <w:color w:val="auto"/>
                </w:rPr>
                <m:t>Time</m:t>
              </m:r>
            </m:den>
          </m:f>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Cambria Math" w:cs="Times New Roman"/>
                  <w:color w:val="auto"/>
                </w:rPr>
                <m:t>qV</m:t>
              </m:r>
            </m:num>
            <m:den>
              <m:r>
                <w:rPr>
                  <w:rFonts w:ascii="Cambria Math" w:hAnsi="Cambria Math" w:cs="Times New Roman"/>
                  <w:color w:val="auto"/>
                </w:rPr>
                <m:t>t</m:t>
              </m:r>
            </m:den>
          </m:f>
          <m:r>
            <w:rPr>
              <w:rFonts w:ascii="Cambria Math" w:hAnsi="Times New Roman" w:cs="Times New Roman"/>
              <w:color w:val="auto"/>
            </w:rPr>
            <m:t>=</m:t>
          </m:r>
          <m:r>
            <w:rPr>
              <w:rFonts w:ascii="Cambria Math" w:hAnsi="Cambria Math" w:cs="Times New Roman"/>
              <w:color w:val="auto"/>
            </w:rPr>
            <m:t>V</m:t>
          </m:r>
          <m:r>
            <w:rPr>
              <w:rFonts w:ascii="Cambria Math" w:hAnsi="Times New Roman" w:cs="Times New Roman"/>
              <w:color w:val="auto"/>
            </w:rPr>
            <m:t>I</m:t>
          </m:r>
          <m:r>
            <w:rPr>
              <w:rFonts w:ascii="Cambria Math" w:hAnsi="Cambria Math" w:cs="Times New Roman"/>
              <w:color w:val="auto"/>
            </w:rPr>
            <m:t>- - - - - - -4.28</m:t>
          </m:r>
        </m:oMath>
      </m:oMathPara>
    </w:p>
    <w:p w14:paraId="62A12E7D"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Since</w:t>
      </w:r>
      <w:r w:rsidR="0054501F" w:rsidRPr="003F233C">
        <w:rPr>
          <w:rFonts w:ascii="Times New Roman" w:hAnsi="Times New Roman" w:cs="Times New Roman"/>
          <w:color w:val="auto"/>
        </w:rPr>
        <w:t xml:space="preserve"> </w:t>
      </w:r>
      <m:oMath>
        <m:r>
          <w:rPr>
            <w:rFonts w:ascii="Cambria Math" w:hAnsi="Cambria Math" w:cs="Times New Roman"/>
            <w:color w:val="auto"/>
          </w:rPr>
          <m:t>I</m:t>
        </m:r>
        <m:r>
          <w:rPr>
            <w:rFonts w:ascii="Cambria Math" w:hAnsi="Times New Roman" w:cs="Times New Roman"/>
            <w:color w:val="auto"/>
          </w:rPr>
          <m:t>=</m:t>
        </m:r>
        <m:f>
          <m:fPr>
            <m:ctrlPr>
              <w:rPr>
                <w:rFonts w:ascii="Cambria Math" w:hAnsi="Times New Roman" w:cs="Times New Roman"/>
                <w:i/>
                <w:color w:val="auto"/>
              </w:rPr>
            </m:ctrlPr>
          </m:fPr>
          <m:num>
            <m:r>
              <w:rPr>
                <w:rFonts w:ascii="Cambria Math" w:hAnsi="Cambria Math" w:cs="Times New Roman"/>
                <w:color w:val="auto"/>
              </w:rPr>
              <m:t>q</m:t>
            </m:r>
          </m:num>
          <m:den>
            <m:r>
              <w:rPr>
                <w:rFonts w:ascii="Cambria Math" w:hAnsi="Cambria Math" w:cs="Times New Roman"/>
                <w:color w:val="auto"/>
              </w:rPr>
              <m:t>t</m:t>
            </m:r>
          </m:den>
        </m:f>
      </m:oMath>
      <w:r w:rsidRPr="003F233C">
        <w:rPr>
          <w:rFonts w:ascii="Times New Roman" w:hAnsi="Times New Roman" w:cs="Times New Roman"/>
          <w:color w:val="auto"/>
        </w:rPr>
        <w:t xml:space="preserve">, where </w:t>
      </w:r>
      <w:proofErr w:type="spellStart"/>
      <w:r w:rsidRPr="003F233C">
        <w:rPr>
          <w:rFonts w:ascii="Times New Roman" w:hAnsi="Times New Roman" w:cs="Times New Roman"/>
          <w:i/>
          <w:color w:val="auto"/>
        </w:rPr>
        <w:t>i</w:t>
      </w:r>
      <w:proofErr w:type="spellEnd"/>
      <w:r w:rsidRPr="003F233C">
        <w:rPr>
          <w:rFonts w:ascii="Times New Roman" w:hAnsi="Times New Roman" w:cs="Times New Roman"/>
          <w:color w:val="auto"/>
        </w:rPr>
        <w:t xml:space="preserve"> is current in ampere.</w:t>
      </w:r>
    </w:p>
    <w:p w14:paraId="5C816EC4" w14:textId="77777777" w:rsidR="009C2DAD" w:rsidRPr="003F233C" w:rsidRDefault="0054501F"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Equation 4.28</w:t>
      </w:r>
      <w:r w:rsidR="009C2DAD" w:rsidRPr="003F233C">
        <w:rPr>
          <w:rFonts w:ascii="Times New Roman" w:hAnsi="Times New Roman" w:cs="Times New Roman"/>
          <w:color w:val="auto"/>
        </w:rPr>
        <w:t xml:space="preserve"> can be expressed in the following ways:</w:t>
      </w:r>
    </w:p>
    <w:p w14:paraId="6C832A9E" w14:textId="77777777" w:rsidR="009C2DAD" w:rsidRPr="003F233C" w:rsidRDefault="009C2DAD" w:rsidP="005D2ADC">
      <w:pPr>
        <w:spacing w:line="360" w:lineRule="auto"/>
        <w:ind w:firstLine="720"/>
        <w:jc w:val="both"/>
        <w:rPr>
          <w:rFonts w:ascii="Times New Roman" w:hAnsi="Times New Roman" w:cs="Times New Roman"/>
          <w:color w:val="auto"/>
        </w:rPr>
      </w:pPr>
      <m:oMathPara>
        <m:oMath>
          <m:r>
            <w:rPr>
              <w:rFonts w:ascii="Cambria Math" w:hAnsi="Cambria Math" w:cs="Times New Roman"/>
              <w:color w:val="auto"/>
            </w:rPr>
            <m:t>P</m:t>
          </m:r>
          <m:r>
            <w:rPr>
              <w:rFonts w:ascii="Cambria Math" w:hAnsi="Times New Roman" w:cs="Times New Roman"/>
              <w:color w:val="auto"/>
            </w:rPr>
            <m:t xml:space="preserve"> = </m:t>
          </m:r>
          <m:r>
            <w:rPr>
              <w:rFonts w:ascii="Cambria Math" w:hAnsi="Cambria Math" w:cs="Times New Roman"/>
              <w:color w:val="auto"/>
            </w:rPr>
            <m:t>IV,  P</m:t>
          </m:r>
          <m:r>
            <w:rPr>
              <w:rFonts w:ascii="Cambria Math" w:hAnsi="Times New Roman" w:cs="Times New Roman"/>
              <w:color w:val="auto"/>
            </w:rPr>
            <m:t xml:space="preserve"> =</m:t>
          </m:r>
          <m:f>
            <m:fPr>
              <m:ctrlPr>
                <w:rPr>
                  <w:rFonts w:ascii="Cambria Math" w:hAnsi="Times New Roman" w:cs="Times New Roman"/>
                  <w:i/>
                  <w:color w:val="auto"/>
                </w:rPr>
              </m:ctrlPr>
            </m:fPr>
            <m:num>
              <m:sSup>
                <m:sSupPr>
                  <m:ctrlPr>
                    <w:rPr>
                      <w:rFonts w:ascii="Cambria Math" w:hAnsi="Cambria Math" w:cs="Times New Roman"/>
                      <w:i/>
                      <w:color w:val="auto"/>
                    </w:rPr>
                  </m:ctrlPr>
                </m:sSupPr>
                <m:e>
                  <m:r>
                    <w:rPr>
                      <w:rFonts w:ascii="Cambria Math" w:hAnsi="Cambria Math" w:cs="Times New Roman"/>
                      <w:color w:val="auto"/>
                    </w:rPr>
                    <m:t>V</m:t>
                  </m:r>
                  <m:ctrlPr>
                    <w:rPr>
                      <w:rFonts w:ascii="Cambria Math" w:hAnsi="Times New Roman" w:cs="Times New Roman"/>
                      <w:i/>
                      <w:color w:val="auto"/>
                    </w:rPr>
                  </m:ctrlPr>
                </m:e>
                <m:sup>
                  <m:r>
                    <w:rPr>
                      <w:rFonts w:ascii="Cambria Math" w:hAnsi="Times New Roman" w:cs="Times New Roman"/>
                      <w:color w:val="auto"/>
                      <w:vertAlign w:val="superscript"/>
                    </w:rPr>
                    <m:t>2</m:t>
                  </m:r>
                </m:sup>
              </m:sSup>
            </m:num>
            <m:den>
              <m:r>
                <w:rPr>
                  <w:rFonts w:ascii="Cambria Math" w:hAnsi="Cambria Math" w:cs="Times New Roman"/>
                  <w:color w:val="auto"/>
                </w:rPr>
                <m:t>R</m:t>
              </m:r>
            </m:den>
          </m:f>
          <m:r>
            <w:rPr>
              <w:rFonts w:ascii="Cambria Math" w:hAnsi="Times New Roman" w:cs="Times New Roman"/>
              <w:color w:val="auto"/>
            </w:rPr>
            <m:t>,        P=</m:t>
          </m:r>
          <m:sSup>
            <m:sSupPr>
              <m:ctrlPr>
                <w:rPr>
                  <w:rFonts w:ascii="Cambria Math" w:hAnsi="Times New Roman" w:cs="Times New Roman"/>
                  <w:i/>
                  <w:color w:val="auto"/>
                </w:rPr>
              </m:ctrlPr>
            </m:sSupPr>
            <m:e>
              <m:r>
                <w:rPr>
                  <w:rFonts w:ascii="Cambria Math" w:hAnsi="Times New Roman" w:cs="Times New Roman"/>
                  <w:color w:val="auto"/>
                </w:rPr>
                <m:t>I</m:t>
              </m:r>
            </m:e>
            <m:sup>
              <m:r>
                <w:rPr>
                  <w:rFonts w:ascii="Cambria Math" w:hAnsi="Times New Roman" w:cs="Times New Roman"/>
                  <w:color w:val="auto"/>
                </w:rPr>
                <m:t>2</m:t>
              </m:r>
            </m:sup>
          </m:sSup>
          <m:r>
            <w:rPr>
              <w:rFonts w:ascii="Cambria Math" w:hAnsi="Times New Roman" w:cs="Times New Roman"/>
              <w:color w:val="auto"/>
            </w:rPr>
            <m:t>R</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4.29</m:t>
          </m:r>
        </m:oMath>
      </m:oMathPara>
    </w:p>
    <w:p w14:paraId="7F06F24B"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The unit of power is watt (</w:t>
      </w:r>
      <m:oMath>
        <m:r>
          <w:rPr>
            <w:rFonts w:ascii="Cambria Math" w:hAnsi="Times New Roman" w:cs="Times New Roman"/>
            <w:color w:val="auto"/>
          </w:rPr>
          <m:t>1</m:t>
        </m:r>
        <m:r>
          <w:rPr>
            <w:rFonts w:ascii="Cambria Math" w:hAnsi="Cambria Math" w:cs="Times New Roman"/>
            <w:color w:val="auto"/>
          </w:rPr>
          <m:t>W</m:t>
        </m:r>
        <m:r>
          <w:rPr>
            <w:rFonts w:ascii="Cambria Math" w:hAnsi="Times New Roman" w:cs="Times New Roman"/>
            <w:color w:val="auto"/>
          </w:rPr>
          <m:t xml:space="preserve"> = 1</m:t>
        </m:r>
        <m:r>
          <w:rPr>
            <w:rFonts w:ascii="Cambria Math" w:hAnsi="Cambria Math" w:cs="Times New Roman"/>
            <w:color w:val="auto"/>
          </w:rPr>
          <m:t>J</m:t>
        </m:r>
        <m:r>
          <w:rPr>
            <w:rFonts w:ascii="Cambria Math" w:hAnsi="Times New Roman" w:cs="Times New Roman"/>
            <w:color w:val="auto"/>
          </w:rPr>
          <m:t>/</m:t>
        </m:r>
        <m:r>
          <w:rPr>
            <w:rFonts w:ascii="Cambria Math" w:hAnsi="Cambria Math" w:cs="Times New Roman"/>
            <w:color w:val="auto"/>
          </w:rPr>
          <m:t>s</m:t>
        </m:r>
        <m:r>
          <w:rPr>
            <w:rFonts w:ascii="Cambria Math" w:hAnsi="Times New Roman" w:cs="Times New Roman"/>
            <w:color w:val="auto"/>
          </w:rPr>
          <m:t>).</m:t>
        </m:r>
      </m:oMath>
    </w:p>
    <w:p w14:paraId="488A3409" w14:textId="77777777" w:rsidR="0054501F" w:rsidRPr="003F233C" w:rsidRDefault="0054501F" w:rsidP="00EF6D34">
      <w:pPr>
        <w:spacing w:line="276" w:lineRule="auto"/>
        <w:jc w:val="both"/>
        <w:rPr>
          <w:rFonts w:ascii="Times New Roman" w:hAnsi="Times New Roman" w:cs="Times New Roman"/>
          <w:color w:val="auto"/>
        </w:rPr>
      </w:pPr>
    </w:p>
    <w:p w14:paraId="78FB22CB"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 xml:space="preserve">We can also define the e.m.f. E of a battery or any other generator as the total energy per coulomb it delivers round a circuit joined to it. If a device of e.m.f. </w:t>
      </w:r>
      <w:r w:rsidRPr="003F233C">
        <w:rPr>
          <w:rFonts w:ascii="Times New Roman" w:hAnsi="Times New Roman" w:cs="Times New Roman"/>
          <w:i/>
          <w:color w:val="auto"/>
        </w:rPr>
        <w:t>E</w:t>
      </w:r>
      <w:r w:rsidRPr="003F233C">
        <w:rPr>
          <w:rFonts w:ascii="Times New Roman" w:hAnsi="Times New Roman" w:cs="Times New Roman"/>
          <w:color w:val="auto"/>
        </w:rPr>
        <w:t xml:space="preserve"> passes a current </w:t>
      </w:r>
      <w:r w:rsidRPr="003F233C">
        <w:rPr>
          <w:rFonts w:ascii="Times New Roman" w:hAnsi="Times New Roman" w:cs="Times New Roman"/>
          <w:i/>
          <w:color w:val="auto"/>
        </w:rPr>
        <w:t>1</w:t>
      </w:r>
      <w:r w:rsidRPr="003F233C">
        <w:rPr>
          <w:rFonts w:ascii="Times New Roman" w:hAnsi="Times New Roman" w:cs="Times New Roman"/>
          <w:color w:val="auto"/>
        </w:rPr>
        <w:t xml:space="preserve"> for a time </w:t>
      </w:r>
      <w:r w:rsidRPr="003F233C">
        <w:rPr>
          <w:rFonts w:ascii="Times New Roman" w:hAnsi="Times New Roman" w:cs="Times New Roman"/>
          <w:i/>
          <w:color w:val="auto"/>
        </w:rPr>
        <w:t>t</w:t>
      </w:r>
      <w:r w:rsidRPr="003F233C">
        <w:rPr>
          <w:rFonts w:ascii="Times New Roman" w:hAnsi="Times New Roman" w:cs="Times New Roman"/>
          <w:color w:val="auto"/>
        </w:rPr>
        <w:t xml:space="preserve">, then the charge it circulates is </w:t>
      </w:r>
      <m:oMath>
        <m:r>
          <w:rPr>
            <w:rFonts w:ascii="Cambria Math" w:hAnsi="Cambria Math" w:cs="Times New Roman"/>
            <w:color w:val="auto"/>
          </w:rPr>
          <m:t>Q</m:t>
        </m:r>
      </m:oMath>
      <w:r w:rsidRPr="003F233C">
        <w:rPr>
          <w:rFonts w:ascii="Times New Roman" w:hAnsi="Times New Roman" w:cs="Times New Roman"/>
          <w:color w:val="auto"/>
        </w:rPr>
        <w:t xml:space="preserve"> = </w:t>
      </w:r>
      <w:r w:rsidRPr="003F233C">
        <w:rPr>
          <w:rFonts w:ascii="Times New Roman" w:hAnsi="Times New Roman" w:cs="Times New Roman"/>
          <w:i/>
          <w:color w:val="auto"/>
        </w:rPr>
        <w:t>It</w:t>
      </w:r>
      <w:r w:rsidRPr="003F233C">
        <w:rPr>
          <w:rFonts w:ascii="Times New Roman" w:hAnsi="Times New Roman" w:cs="Times New Roman"/>
          <w:color w:val="auto"/>
        </w:rPr>
        <w:t xml:space="preserve">. From the above definition of e.m.f. </w:t>
      </w:r>
      <w:r w:rsidRPr="003F233C">
        <w:rPr>
          <w:rFonts w:ascii="Times New Roman" w:hAnsi="Times New Roman" w:cs="Times New Roman"/>
          <w:i/>
          <w:color w:val="auto"/>
        </w:rPr>
        <w:t>E,</w:t>
      </w:r>
      <w:r w:rsidRPr="003F233C">
        <w:rPr>
          <w:rFonts w:ascii="Times New Roman" w:hAnsi="Times New Roman" w:cs="Times New Roman"/>
          <w:color w:val="auto"/>
        </w:rPr>
        <w:t xml:space="preserve"> the total electrical energy liberated is,</w:t>
      </w:r>
    </w:p>
    <w:p w14:paraId="5572CAAB" w14:textId="77777777" w:rsidR="009C2DAD" w:rsidRPr="003F233C" w:rsidRDefault="009C2DAD" w:rsidP="005D2ADC">
      <w:pPr>
        <w:tabs>
          <w:tab w:val="right" w:pos="9189"/>
        </w:tabs>
        <w:spacing w:line="360" w:lineRule="auto"/>
        <w:jc w:val="both"/>
        <w:rPr>
          <w:rFonts w:ascii="Times New Roman" w:hAnsi="Times New Roman" w:cs="Times New Roman"/>
          <w:i/>
          <w:color w:val="auto"/>
        </w:rPr>
      </w:pPr>
      <m:oMathPara>
        <m:oMath>
          <m:r>
            <w:rPr>
              <w:rFonts w:ascii="Cambria Math" w:hAnsi="Cambria Math" w:cs="Times New Roman"/>
              <w:color w:val="auto"/>
            </w:rPr>
            <m:t>W</m:t>
          </m:r>
          <m:r>
            <w:rPr>
              <w:rFonts w:ascii="Cambria Math" w:hAnsi="Times New Roman" w:cs="Times New Roman"/>
              <w:color w:val="auto"/>
            </w:rPr>
            <m:t xml:space="preserve"> = </m:t>
          </m:r>
          <m:r>
            <w:rPr>
              <w:rFonts w:ascii="Cambria Math" w:hAnsi="Cambria Math" w:cs="Times New Roman"/>
              <w:color w:val="auto"/>
            </w:rPr>
            <m:t>QE</m:t>
          </m:r>
          <m:r>
            <w:rPr>
              <w:rFonts w:ascii="Cambria Math" w:hAnsi="Times New Roman" w:cs="Times New Roman"/>
              <w:color w:val="auto"/>
            </w:rPr>
            <m:t xml:space="preserve"> = </m:t>
          </m:r>
          <m:r>
            <w:rPr>
              <w:rFonts w:ascii="Cambria Math" w:hAnsi="Cambria Math" w:cs="Times New Roman"/>
              <w:color w:val="auto"/>
            </w:rPr>
            <m:t>IEt- - - - - -4.30</m:t>
          </m:r>
        </m:oMath>
      </m:oMathPara>
    </w:p>
    <w:p w14:paraId="2FD5E4F4"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and total electrical power generated is</w:t>
      </w:r>
      <w:bookmarkStart w:id="12" w:name="bookmark26"/>
    </w:p>
    <w:p w14:paraId="3BBD2E85" w14:textId="77777777" w:rsidR="009C2DAD" w:rsidRPr="003F233C" w:rsidRDefault="009C2DAD" w:rsidP="005D2ADC">
      <w:pPr>
        <w:spacing w:line="360" w:lineRule="auto"/>
        <w:jc w:val="both"/>
        <w:rPr>
          <w:rFonts w:ascii="Times New Roman" w:hAnsi="Times New Roman" w:cs="Times New Roman"/>
          <w:color w:val="auto"/>
        </w:rPr>
      </w:pPr>
      <m:oMathPara>
        <m:oMath>
          <m:r>
            <w:rPr>
              <w:rFonts w:ascii="Cambria Math" w:hAnsi="Cambria Math" w:cs="Times New Roman"/>
              <w:color w:val="auto"/>
            </w:rPr>
            <m:t>P</m:t>
          </m:r>
          <m:r>
            <w:rPr>
              <w:rFonts w:ascii="Cambria Math" w:hAnsi="Times New Roman" w:cs="Times New Roman"/>
              <w:color w:val="auto"/>
            </w:rPr>
            <m:t>=</m:t>
          </m:r>
          <m:f>
            <m:fPr>
              <m:ctrlPr>
                <w:rPr>
                  <w:rFonts w:ascii="Cambria Math" w:hAnsi="Times New Roman" w:cs="Times New Roman"/>
                  <w:i/>
                  <w:color w:val="auto"/>
                </w:rPr>
              </m:ctrlPr>
            </m:fPr>
            <m:num>
              <m:r>
                <w:rPr>
                  <w:rFonts w:ascii="Cambria Math" w:hAnsi="Cambria Math" w:cs="Times New Roman"/>
                  <w:color w:val="auto"/>
                </w:rPr>
                <m:t>W</m:t>
              </m:r>
            </m:num>
            <m:den>
              <m:r>
                <w:rPr>
                  <w:rFonts w:ascii="Cambria Math" w:hAnsi="Cambria Math" w:cs="Times New Roman"/>
                  <w:color w:val="auto"/>
                </w:rPr>
                <m:t>t</m:t>
              </m:r>
            </m:den>
          </m:f>
          <m:r>
            <w:rPr>
              <w:rFonts w:ascii="Cambria Math" w:hAnsi="Times New Roman" w:cs="Times New Roman"/>
              <w:color w:val="auto"/>
            </w:rPr>
            <m:t>=</m:t>
          </m:r>
          <m:r>
            <w:rPr>
              <w:rFonts w:ascii="Cambria Math" w:hAnsi="Cambria Math" w:cs="Times New Roman"/>
              <w:color w:val="auto"/>
            </w:rPr>
            <m:t>EI</m:t>
          </m:r>
          <w:bookmarkEnd w:id="12"/>
          <m:r>
            <w:rPr>
              <w:rFonts w:ascii="Cambria Math" w:hAnsi="Cambria Math" w:cs="Times New Roman"/>
              <w:color w:val="auto"/>
            </w:rPr>
            <m:t xml:space="preserve">- - - - - - -4.31 </m:t>
          </m:r>
        </m:oMath>
      </m:oMathPara>
    </w:p>
    <w:p w14:paraId="63AE81E6" w14:textId="77777777" w:rsidR="009C2DAD" w:rsidRPr="003F233C" w:rsidRDefault="009C2DAD"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 xml:space="preserve">Efficiency, </w:t>
      </w:r>
      <m:oMath>
        <m:r>
          <w:rPr>
            <w:rFonts w:ascii="Cambria Math" w:hAnsi="Cambria Math" w:cs="Times New Roman"/>
            <w:color w:val="auto"/>
          </w:rPr>
          <m:t>η</m:t>
        </m:r>
      </m:oMath>
      <w:r w:rsidRPr="003F233C">
        <w:rPr>
          <w:rFonts w:ascii="Times New Roman" w:hAnsi="Times New Roman" w:cs="Times New Roman"/>
          <w:color w:val="auto"/>
        </w:rPr>
        <w:t>, of a circuit is the ratio of the power output to the power generated:</w:t>
      </w:r>
    </w:p>
    <w:p w14:paraId="38BA4FBD" w14:textId="77777777" w:rsidR="0054501F" w:rsidRPr="003F233C" w:rsidRDefault="009C2DAD" w:rsidP="005D2ADC">
      <w:pPr>
        <w:spacing w:line="360" w:lineRule="auto"/>
        <w:jc w:val="both"/>
        <w:rPr>
          <w:rFonts w:ascii="Times New Roman" w:hAnsi="Times New Roman" w:cs="Times New Roman"/>
          <w:color w:val="auto"/>
        </w:rPr>
      </w:pPr>
      <w:bookmarkStart w:id="13" w:name="bookmark28"/>
      <m:oMathPara>
        <m:oMath>
          <m:r>
            <w:rPr>
              <w:rFonts w:ascii="Cambria Math" w:hAnsi="Cambria Math" w:cs="Times New Roman"/>
              <w:color w:val="auto"/>
            </w:rPr>
            <m:t>η</m:t>
          </m:r>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Cambria Math" w:cs="Times New Roman"/>
                  <w:color w:val="auto"/>
                </w:rPr>
                <m:t>Power output</m:t>
              </m:r>
            </m:num>
            <m:den>
              <m:r>
                <w:rPr>
                  <w:rFonts w:ascii="Cambria Math" w:hAnsi="Cambria Math" w:cs="Times New Roman"/>
                  <w:color w:val="auto"/>
                </w:rPr>
                <m:t>Power generated</m:t>
              </m:r>
            </m:den>
          </m:f>
          <w:bookmarkEnd w:id="13"/>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4.32</m:t>
          </m:r>
        </m:oMath>
      </m:oMathPara>
    </w:p>
    <w:p w14:paraId="5E91D0D0" w14:textId="77777777" w:rsidR="009C2DAD" w:rsidRPr="003F233C" w:rsidRDefault="0054501F" w:rsidP="005D2ADC">
      <w:pPr>
        <w:spacing w:line="360" w:lineRule="auto"/>
        <w:jc w:val="both"/>
        <w:rPr>
          <w:rFonts w:ascii="Times New Roman" w:hAnsi="Times New Roman" w:cs="Times New Roman"/>
          <w:color w:val="auto"/>
        </w:rPr>
      </w:pPr>
      <m:oMathPara>
        <m:oMath>
          <m:r>
            <w:rPr>
              <w:rFonts w:ascii="Cambria Math" w:hAnsi="Cambria Math" w:cs="Times New Roman"/>
              <w:color w:val="auto"/>
            </w:rPr>
            <m:t xml:space="preserve">η= </m:t>
          </m:r>
          <m:f>
            <m:fPr>
              <m:ctrlPr>
                <w:rPr>
                  <w:rFonts w:ascii="Cambria Math" w:hAnsi="Cambria Math" w:cs="Times New Roman"/>
                  <w:i/>
                  <w:color w:val="auto"/>
                </w:rPr>
              </m:ctrlPr>
            </m:fPr>
            <m:num>
              <m:sSub>
                <m:sSubPr>
                  <m:ctrlPr>
                    <w:rPr>
                      <w:rFonts w:ascii="Cambria Math" w:hAnsi="Cambria Math" w:cs="Times New Roman"/>
                      <w:i/>
                      <w:color w:val="auto"/>
                    </w:rPr>
                  </m:ctrlPr>
                </m:sSubPr>
                <m:e>
                  <m:r>
                    <w:rPr>
                      <w:rFonts w:ascii="Cambria Math" w:hAnsi="Cambria Math" w:cs="Times New Roman"/>
                      <w:color w:val="auto"/>
                    </w:rPr>
                    <m:t>P</m:t>
                  </m:r>
                </m:e>
                <m:sub>
                  <m:r>
                    <w:rPr>
                      <w:rFonts w:ascii="Cambria Math" w:hAnsi="Cambria Math" w:cs="Times New Roman"/>
                      <w:color w:val="auto"/>
                    </w:rPr>
                    <m:t>out</m:t>
                  </m:r>
                </m:sub>
              </m:sSub>
            </m:num>
            <m:den>
              <m:sSub>
                <m:sSubPr>
                  <m:ctrlPr>
                    <w:rPr>
                      <w:rFonts w:ascii="Cambria Math" w:hAnsi="Cambria Math" w:cs="Times New Roman"/>
                      <w:i/>
                      <w:color w:val="auto"/>
                    </w:rPr>
                  </m:ctrlPr>
                </m:sSubPr>
                <m:e>
                  <m:r>
                    <w:rPr>
                      <w:rFonts w:ascii="Cambria Math" w:hAnsi="Cambria Math" w:cs="Times New Roman"/>
                      <w:color w:val="auto"/>
                    </w:rPr>
                    <m:t>P</m:t>
                  </m:r>
                </m:e>
                <m:sub>
                  <m:r>
                    <w:rPr>
                      <w:rFonts w:ascii="Cambria Math" w:hAnsi="Cambria Math" w:cs="Times New Roman"/>
                      <w:color w:val="auto"/>
                    </w:rPr>
                    <m:t>gen</m:t>
                  </m:r>
                </m:sub>
              </m:sSub>
            </m:den>
          </m:f>
          <m:r>
            <w:rPr>
              <w:rFonts w:ascii="Cambria Math" w:hAnsi="Cambria Math" w:cs="Times New Roman"/>
              <w:color w:val="auto"/>
            </w:rPr>
            <m:t>=</m:t>
          </m:r>
          <m:f>
            <m:fPr>
              <m:ctrlPr>
                <w:rPr>
                  <w:rFonts w:ascii="Cambria Math" w:hAnsi="Cambria Math" w:cs="Times New Roman"/>
                  <w:i/>
                  <w:color w:val="auto"/>
                </w:rPr>
              </m:ctrlPr>
            </m:fPr>
            <m:num>
              <m:r>
                <w:rPr>
                  <w:rFonts w:ascii="Cambria Math" w:hAnsi="Cambria Math" w:cs="Times New Roman"/>
                  <w:color w:val="auto"/>
                </w:rPr>
                <m:t>IV</m:t>
              </m:r>
            </m:num>
            <m:den>
              <m:r>
                <w:rPr>
                  <w:rFonts w:ascii="Cambria Math" w:hAnsi="Cambria Math" w:cs="Times New Roman"/>
                  <w:color w:val="auto"/>
                </w:rPr>
                <m:t>IE</m:t>
              </m:r>
            </m:den>
          </m:f>
          <m:r>
            <w:rPr>
              <w:rFonts w:ascii="Cambria Math" w:hAnsi="Cambria Math" w:cs="Times New Roman"/>
              <w:color w:val="auto"/>
            </w:rPr>
            <m:t xml:space="preserve">= </m:t>
          </m:r>
          <m:f>
            <m:fPr>
              <m:ctrlPr>
                <w:rPr>
                  <w:rFonts w:ascii="Cambria Math" w:hAnsi="Cambria Math" w:cs="Times New Roman"/>
                  <w:i/>
                  <w:color w:val="auto"/>
                </w:rPr>
              </m:ctrlPr>
            </m:fPr>
            <m:num>
              <m:r>
                <w:rPr>
                  <w:rFonts w:ascii="Cambria Math" w:hAnsi="Cambria Math" w:cs="Times New Roman"/>
                  <w:color w:val="auto"/>
                </w:rPr>
                <m:t>V</m:t>
              </m:r>
            </m:num>
            <m:den>
              <m:r>
                <w:rPr>
                  <w:rFonts w:ascii="Cambria Math" w:hAnsi="Cambria Math" w:cs="Times New Roman"/>
                  <w:color w:val="auto"/>
                </w:rPr>
                <m:t>E</m:t>
              </m:r>
            </m:den>
          </m:f>
          <m:r>
            <w:rPr>
              <w:rFonts w:ascii="Cambria Math" w:hAnsi="Cambria Math" w:cs="Times New Roman"/>
              <w:color w:val="auto"/>
            </w:rPr>
            <m:t>- - - - - - -4.33</m:t>
          </m:r>
        </m:oMath>
      </m:oMathPara>
    </w:p>
    <w:p w14:paraId="1B049C86" w14:textId="77777777" w:rsidR="009C2DAD" w:rsidRPr="003F233C" w:rsidRDefault="0054501F" w:rsidP="005D2ADC">
      <w:pPr>
        <w:spacing w:line="360" w:lineRule="auto"/>
        <w:jc w:val="both"/>
        <w:rPr>
          <w:rFonts w:ascii="Times New Roman" w:hAnsi="Times New Roman" w:cs="Times New Roman"/>
          <w:color w:val="auto"/>
        </w:rPr>
      </w:pPr>
      <w:r w:rsidRPr="003F233C">
        <w:rPr>
          <w:rFonts w:ascii="Times New Roman" w:hAnsi="Times New Roman" w:cs="Times New Roman"/>
          <w:color w:val="auto"/>
        </w:rPr>
        <w:t>Using Equation 4.25</w:t>
      </w:r>
      <w:r w:rsidR="009C2DAD" w:rsidRPr="003F233C">
        <w:rPr>
          <w:rFonts w:ascii="Times New Roman" w:hAnsi="Times New Roman" w:cs="Times New Roman"/>
          <w:color w:val="auto"/>
        </w:rPr>
        <w:t>,</w:t>
      </w:r>
      <w:r w:rsidR="009C2DAD" w:rsidRPr="003F233C">
        <w:rPr>
          <w:rFonts w:ascii="Times New Roman" w:hAnsi="Times New Roman" w:cs="Times New Roman"/>
          <w:color w:val="auto"/>
        </w:rPr>
        <w:tab/>
      </w:r>
    </w:p>
    <w:p w14:paraId="1AF575CE" w14:textId="77777777" w:rsidR="0054501F" w:rsidRPr="003F233C" w:rsidRDefault="009C2DAD" w:rsidP="005D2ADC">
      <w:pPr>
        <w:spacing w:line="360" w:lineRule="auto"/>
        <w:jc w:val="both"/>
        <w:rPr>
          <w:rFonts w:ascii="Times New Roman" w:hAnsi="Times New Roman" w:cs="Times New Roman"/>
          <w:color w:val="auto"/>
        </w:rPr>
      </w:pPr>
      <w:bookmarkStart w:id="14" w:name="bookmark30"/>
      <m:oMathPara>
        <m:oMath>
          <m:r>
            <w:rPr>
              <w:rFonts w:ascii="Cambria Math" w:hAnsi="Cambria Math" w:cs="Times New Roman"/>
              <w:color w:val="auto"/>
            </w:rPr>
            <m:t>η</m:t>
          </m:r>
          <m:r>
            <w:rPr>
              <w:rFonts w:ascii="Cambria Math" w:hAnsi="Times New Roman" w:cs="Times New Roman"/>
              <w:color w:val="auto"/>
            </w:rPr>
            <m:t xml:space="preserve">= </m:t>
          </m:r>
          <m:f>
            <m:fPr>
              <m:ctrlPr>
                <w:rPr>
                  <w:rFonts w:ascii="Cambria Math" w:hAnsi="Times New Roman" w:cs="Times New Roman"/>
                  <w:i/>
                  <w:color w:val="auto"/>
                </w:rPr>
              </m:ctrlPr>
            </m:fPr>
            <m:num>
              <m:r>
                <w:rPr>
                  <w:rFonts w:ascii="Cambria Math" w:hAnsi="Cambria Math" w:cs="Times New Roman"/>
                  <w:color w:val="auto"/>
                </w:rPr>
                <m:t>R</m:t>
              </m:r>
            </m:num>
            <m:den>
              <m:r>
                <w:rPr>
                  <w:rFonts w:ascii="Cambria Math" w:hAnsi="Cambria Math" w:cs="Times New Roman"/>
                  <w:color w:val="auto"/>
                </w:rPr>
                <m:t>R</m:t>
              </m:r>
              <m:r>
                <w:rPr>
                  <w:rFonts w:ascii="Cambria Math" w:hAnsi="Times New Roman" w:cs="Times New Roman"/>
                  <w:color w:val="auto"/>
                </w:rPr>
                <m:t>+</m:t>
              </m:r>
              <m:r>
                <w:rPr>
                  <w:rFonts w:ascii="Cambria Math" w:hAnsi="Cambria Math" w:cs="Times New Roman"/>
                  <w:color w:val="auto"/>
                </w:rPr>
                <m:t>r</m:t>
              </m:r>
            </m:den>
          </m:f>
          <w:bookmarkEnd w:id="14"/>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 xml:space="preserve"> </m:t>
          </m:r>
          <m:r>
            <w:rPr>
              <w:rFonts w:ascii="Cambria Math" w:hAnsi="Times New Roman" w:cs="Times New Roman"/>
              <w:color w:val="auto"/>
            </w:rPr>
            <m:t>-</m:t>
          </m:r>
          <m:r>
            <w:rPr>
              <w:rFonts w:ascii="Cambria Math" w:hAnsi="Times New Roman" w:cs="Times New Roman"/>
              <w:color w:val="auto"/>
            </w:rPr>
            <m:t>4.34</m:t>
          </m:r>
        </m:oMath>
      </m:oMathPara>
    </w:p>
    <w:p w14:paraId="55B5315B" w14:textId="77777777" w:rsidR="009C2DAD" w:rsidRPr="003F233C" w:rsidRDefault="009C2DAD" w:rsidP="00EF6D34">
      <w:pPr>
        <w:spacing w:line="276" w:lineRule="auto"/>
        <w:jc w:val="both"/>
        <w:rPr>
          <w:rFonts w:ascii="Times New Roman" w:hAnsi="Times New Roman" w:cs="Times New Roman"/>
          <w:color w:val="auto"/>
        </w:rPr>
      </w:pPr>
      <w:r w:rsidRPr="003F233C">
        <w:rPr>
          <w:rFonts w:ascii="Times New Roman" w:hAnsi="Times New Roman" w:cs="Times New Roman"/>
          <w:color w:val="auto"/>
        </w:rPr>
        <w:t>This shows that Power output of R is a maximum when</w:t>
      </w:r>
      <m:oMath>
        <m:r>
          <w:rPr>
            <w:rFonts w:ascii="Cambria Math" w:hAnsi="Cambria Math" w:cs="Times New Roman"/>
            <w:color w:val="auto"/>
          </w:rPr>
          <m:t xml:space="preserve"> R = r</m:t>
        </m:r>
      </m:oMath>
      <w:r w:rsidRPr="003F233C">
        <w:rPr>
          <w:rFonts w:ascii="Times New Roman" w:hAnsi="Times New Roman" w:cs="Times New Roman"/>
          <w:color w:val="auto"/>
        </w:rPr>
        <w:t>.</w:t>
      </w:r>
    </w:p>
    <w:p w14:paraId="233361E0" w14:textId="77777777" w:rsidR="0054501F" w:rsidRPr="003F233C" w:rsidRDefault="0054501F" w:rsidP="00EF6D34">
      <w:pPr>
        <w:spacing w:line="276" w:lineRule="auto"/>
        <w:jc w:val="both"/>
        <w:rPr>
          <w:rFonts w:ascii="Times New Roman" w:hAnsi="Times New Roman" w:cs="Times New Roman"/>
          <w:b/>
          <w:color w:val="auto"/>
        </w:rPr>
      </w:pPr>
      <w:bookmarkStart w:id="15" w:name="bookmark32"/>
    </w:p>
    <w:bookmarkEnd w:id="15"/>
    <w:p w14:paraId="053EA4D9" w14:textId="77777777" w:rsidR="0054501F" w:rsidRPr="003F233C" w:rsidRDefault="0054501F" w:rsidP="003F233C">
      <w:pPr>
        <w:pStyle w:val="ListParagraph"/>
        <w:widowControl/>
        <w:numPr>
          <w:ilvl w:val="1"/>
          <w:numId w:val="1"/>
        </w:numPr>
        <w:textAlignment w:val="baseline"/>
        <w:rPr>
          <w:rFonts w:ascii="Times New Roman" w:eastAsiaTheme="minorEastAsia" w:hAnsi="Times New Roman" w:cs="Times New Roman"/>
          <w:b/>
          <w:bCs/>
          <w:color w:val="auto"/>
          <w:kern w:val="24"/>
          <w:szCs w:val="22"/>
          <w:lang w:bidi="ar-SA"/>
        </w:rPr>
      </w:pPr>
      <w:r w:rsidRPr="003F233C">
        <w:rPr>
          <w:rFonts w:ascii="Times New Roman" w:eastAsiaTheme="minorEastAsia" w:hAnsi="Times New Roman" w:cs="Times New Roman"/>
          <w:b/>
          <w:bCs/>
          <w:color w:val="auto"/>
          <w:kern w:val="24"/>
          <w:szCs w:val="22"/>
          <w:lang w:bidi="ar-SA"/>
        </w:rPr>
        <w:t>Problem-Solving Strategies for Series and Parallel Resistors</w:t>
      </w:r>
      <w:r w:rsidR="003F233C" w:rsidRPr="003F233C">
        <w:rPr>
          <w:rFonts w:ascii="Times New Roman" w:eastAsiaTheme="minorEastAsia" w:hAnsi="Times New Roman" w:cs="Times New Roman"/>
          <w:b/>
          <w:bCs/>
          <w:color w:val="auto"/>
          <w:kern w:val="24"/>
          <w:szCs w:val="22"/>
          <w:lang w:bidi="ar-SA"/>
        </w:rPr>
        <w:t>.</w:t>
      </w:r>
    </w:p>
    <w:p w14:paraId="4F46BD79" w14:textId="77777777" w:rsidR="0054501F" w:rsidRPr="003F233C" w:rsidRDefault="0054501F" w:rsidP="005D2ADC">
      <w:pPr>
        <w:widowControl/>
        <w:numPr>
          <w:ilvl w:val="0"/>
          <w:numId w:val="5"/>
        </w:numPr>
        <w:tabs>
          <w:tab w:val="clear" w:pos="720"/>
        </w:tabs>
        <w:spacing w:before="240" w:after="240" w:line="276" w:lineRule="auto"/>
        <w:ind w:left="0"/>
        <w:contextualSpacing/>
        <w:jc w:val="both"/>
        <w:textAlignment w:val="baseline"/>
        <w:rPr>
          <w:rFonts w:ascii="Times New Roman" w:eastAsia="Times New Roman" w:hAnsi="Times New Roman" w:cs="Times New Roman"/>
          <w:color w:val="auto"/>
          <w:szCs w:val="22"/>
          <w:lang w:bidi="ar-SA"/>
        </w:rPr>
      </w:pPr>
      <w:r w:rsidRPr="003F233C">
        <w:rPr>
          <w:rFonts w:ascii="Times New Roman" w:eastAsiaTheme="minorEastAsia" w:hAnsi="Times New Roman" w:cs="Times New Roman"/>
          <w:color w:val="auto"/>
          <w:kern w:val="24"/>
          <w:szCs w:val="22"/>
          <w:lang w:bidi="ar-SA"/>
        </w:rPr>
        <w:t>Draw a clear circuit diagram, labeling all resistors and voltage sources. This step includes a list of the knowns for the problem, since they are labeled in your circuit diagram.</w:t>
      </w:r>
    </w:p>
    <w:p w14:paraId="67DF9DFA" w14:textId="77777777" w:rsidR="0054501F" w:rsidRPr="003F233C" w:rsidRDefault="0054501F" w:rsidP="005D2ADC">
      <w:pPr>
        <w:widowControl/>
        <w:numPr>
          <w:ilvl w:val="0"/>
          <w:numId w:val="5"/>
        </w:numPr>
        <w:tabs>
          <w:tab w:val="clear" w:pos="720"/>
        </w:tabs>
        <w:spacing w:before="240" w:after="240" w:line="276" w:lineRule="auto"/>
        <w:ind w:left="0"/>
        <w:contextualSpacing/>
        <w:jc w:val="both"/>
        <w:textAlignment w:val="baseline"/>
        <w:rPr>
          <w:rFonts w:ascii="Times New Roman" w:eastAsia="Times New Roman" w:hAnsi="Times New Roman" w:cs="Times New Roman"/>
          <w:color w:val="auto"/>
          <w:szCs w:val="22"/>
          <w:lang w:bidi="ar-SA"/>
        </w:rPr>
      </w:pPr>
      <w:r w:rsidRPr="003F233C">
        <w:rPr>
          <w:rFonts w:ascii="Times New Roman" w:eastAsiaTheme="minorEastAsia" w:hAnsi="Times New Roman" w:cs="Times New Roman"/>
          <w:color w:val="auto"/>
          <w:kern w:val="24"/>
          <w:szCs w:val="22"/>
          <w:lang w:bidi="ar-SA"/>
        </w:rPr>
        <w:t>Identify exactly what needs to be determined in the problem (identify the unknowns). A written list is useful.</w:t>
      </w:r>
    </w:p>
    <w:p w14:paraId="08BC638E" w14:textId="77777777" w:rsidR="0054501F" w:rsidRPr="003F233C" w:rsidRDefault="0054501F" w:rsidP="005D2ADC">
      <w:pPr>
        <w:widowControl/>
        <w:numPr>
          <w:ilvl w:val="0"/>
          <w:numId w:val="5"/>
        </w:numPr>
        <w:tabs>
          <w:tab w:val="clear" w:pos="720"/>
        </w:tabs>
        <w:spacing w:before="240" w:after="240" w:line="276" w:lineRule="auto"/>
        <w:ind w:left="0"/>
        <w:contextualSpacing/>
        <w:jc w:val="both"/>
        <w:textAlignment w:val="baseline"/>
        <w:rPr>
          <w:rFonts w:ascii="Times New Roman" w:eastAsia="Times New Roman" w:hAnsi="Times New Roman" w:cs="Times New Roman"/>
          <w:color w:val="auto"/>
          <w:szCs w:val="22"/>
          <w:lang w:bidi="ar-SA"/>
        </w:rPr>
      </w:pPr>
      <w:r w:rsidRPr="003F233C">
        <w:rPr>
          <w:rFonts w:ascii="Times New Roman" w:eastAsiaTheme="minorEastAsia" w:hAnsi="Times New Roman" w:cs="Times New Roman"/>
          <w:color w:val="auto"/>
          <w:kern w:val="24"/>
          <w:szCs w:val="22"/>
          <w:lang w:bidi="ar-SA"/>
        </w:rPr>
        <w:t>Determine whether resistors are in series, parallel, or a combination of both series and parallel. Examine the circuit diagram to make this assessment. Resistors are in series if the same current must pass sequentially through them.</w:t>
      </w:r>
    </w:p>
    <w:p w14:paraId="3E43E8FF" w14:textId="77777777" w:rsidR="0054501F" w:rsidRPr="003F233C" w:rsidRDefault="0054501F" w:rsidP="005D2ADC">
      <w:pPr>
        <w:widowControl/>
        <w:numPr>
          <w:ilvl w:val="0"/>
          <w:numId w:val="5"/>
        </w:numPr>
        <w:tabs>
          <w:tab w:val="clear" w:pos="720"/>
        </w:tabs>
        <w:spacing w:before="240" w:after="240" w:line="276" w:lineRule="auto"/>
        <w:ind w:left="0"/>
        <w:contextualSpacing/>
        <w:jc w:val="both"/>
        <w:textAlignment w:val="baseline"/>
        <w:rPr>
          <w:rFonts w:ascii="Times New Roman" w:eastAsia="Times New Roman" w:hAnsi="Times New Roman" w:cs="Times New Roman"/>
          <w:color w:val="auto"/>
          <w:szCs w:val="22"/>
          <w:lang w:bidi="ar-SA"/>
        </w:rPr>
      </w:pPr>
      <w:r w:rsidRPr="003F233C">
        <w:rPr>
          <w:rFonts w:ascii="Times New Roman" w:eastAsiaTheme="minorEastAsia" w:hAnsi="Times New Roman" w:cs="Times New Roman"/>
          <w:color w:val="auto"/>
          <w:kern w:val="24"/>
          <w:szCs w:val="22"/>
          <w:lang w:bidi="ar-SA"/>
        </w:rPr>
        <w:t>Use the appropriate list of major features for series or parallel connections to solve for the unknowns. There is one list for series and another for parallel. If your problem has a combination of series and parallel, reduce it in steps by considering individual groups of series or parallel connections, as done in this module and the examples. Special note: When finding </w:t>
      </w:r>
      <w:r w:rsidRPr="003F233C">
        <w:rPr>
          <w:rFonts w:ascii="Times New Roman" w:eastAsiaTheme="minorEastAsia" w:hAnsi="Times New Roman" w:cs="Times New Roman"/>
          <w:i/>
          <w:iCs/>
          <w:color w:val="auto"/>
          <w:kern w:val="24"/>
          <w:szCs w:val="22"/>
          <w:lang w:bidi="ar-SA"/>
        </w:rPr>
        <w:t>R</w:t>
      </w:r>
      <w:r w:rsidRPr="003F233C">
        <w:rPr>
          <w:rFonts w:ascii="Times New Roman" w:eastAsiaTheme="minorEastAsia" w:hAnsi="Times New Roman" w:cs="Times New Roman"/>
          <w:color w:val="auto"/>
          <w:kern w:val="24"/>
          <w:szCs w:val="22"/>
          <w:lang w:bidi="ar-SA"/>
        </w:rPr>
        <w:t>, the reciprocal must be taken with care.</w:t>
      </w:r>
    </w:p>
    <w:p w14:paraId="4E4E5122" w14:textId="77777777" w:rsidR="0054501F" w:rsidRPr="003F233C" w:rsidRDefault="0054501F" w:rsidP="005D2ADC">
      <w:pPr>
        <w:widowControl/>
        <w:numPr>
          <w:ilvl w:val="0"/>
          <w:numId w:val="5"/>
        </w:numPr>
        <w:tabs>
          <w:tab w:val="clear" w:pos="720"/>
        </w:tabs>
        <w:spacing w:before="240" w:after="240" w:line="276" w:lineRule="auto"/>
        <w:ind w:left="0"/>
        <w:contextualSpacing/>
        <w:jc w:val="both"/>
        <w:textAlignment w:val="baseline"/>
        <w:rPr>
          <w:rFonts w:ascii="Times New Roman" w:eastAsia="Times New Roman" w:hAnsi="Times New Roman" w:cs="Times New Roman"/>
          <w:color w:val="auto"/>
          <w:szCs w:val="22"/>
          <w:lang w:bidi="ar-SA"/>
        </w:rPr>
      </w:pPr>
      <w:r w:rsidRPr="003F233C">
        <w:rPr>
          <w:rFonts w:ascii="Times New Roman" w:eastAsiaTheme="minorEastAsia" w:hAnsi="Times New Roman" w:cs="Times New Roman"/>
          <w:color w:val="auto"/>
          <w:kern w:val="24"/>
          <w:szCs w:val="22"/>
          <w:lang w:bidi="ar-SA"/>
        </w:rPr>
        <w:lastRenderedPageBreak/>
        <w:t>Check to see whether the answers are reasonable and consistent. Units and numerical results must be reasonable. Total series resistance should be greater, whereas total parallel resistance should be smaller, for example. Power should be greater for the same devices in parallel compared with series, and so on.</w:t>
      </w:r>
    </w:p>
    <w:p w14:paraId="2D8B5EAB" w14:textId="77777777" w:rsidR="0054501F" w:rsidRPr="003F233C" w:rsidRDefault="0054501F" w:rsidP="005D2ADC">
      <w:pPr>
        <w:widowControl/>
        <w:spacing w:line="276" w:lineRule="auto"/>
        <w:contextualSpacing/>
        <w:textAlignment w:val="baseline"/>
        <w:rPr>
          <w:rFonts w:ascii="Times New Roman" w:eastAsiaTheme="minorEastAsia" w:hAnsi="Times New Roman" w:cs="Times New Roman"/>
          <w:color w:val="auto"/>
          <w:kern w:val="24"/>
          <w:szCs w:val="22"/>
          <w:lang w:bidi="ar-SA"/>
        </w:rPr>
      </w:pPr>
    </w:p>
    <w:p w14:paraId="56BB8D60" w14:textId="77777777" w:rsidR="005D2ADC" w:rsidRPr="003F233C" w:rsidRDefault="005D2ADC" w:rsidP="005D2ADC">
      <w:pPr>
        <w:tabs>
          <w:tab w:val="right" w:pos="8842"/>
        </w:tabs>
        <w:spacing w:line="480" w:lineRule="auto"/>
        <w:rPr>
          <w:rFonts w:ascii="Times New Roman" w:hAnsi="Times New Roman" w:cs="Times New Roman"/>
          <w:b/>
          <w:color w:val="auto"/>
        </w:rPr>
      </w:pPr>
      <w:r w:rsidRPr="003F233C">
        <w:rPr>
          <w:rFonts w:ascii="Times New Roman" w:hAnsi="Times New Roman" w:cs="Times New Roman"/>
          <w:b/>
          <w:color w:val="auto"/>
        </w:rPr>
        <w:t>References</w:t>
      </w:r>
    </w:p>
    <w:p w14:paraId="742B921C" w14:textId="77777777" w:rsidR="005D2ADC" w:rsidRPr="003F233C" w:rsidRDefault="005D2ADC" w:rsidP="005D2ADC">
      <w:pPr>
        <w:widowControl/>
        <w:spacing w:line="480" w:lineRule="auto"/>
        <w:ind w:left="900" w:hanging="540"/>
        <w:rPr>
          <w:rFonts w:ascii="Times New Roman" w:eastAsiaTheme="minorHAnsi" w:hAnsi="Times New Roman" w:cs="Times New Roman"/>
          <w:bCs/>
          <w:color w:val="auto"/>
        </w:rPr>
      </w:pPr>
      <w:r w:rsidRPr="003F233C">
        <w:rPr>
          <w:rFonts w:ascii="Times New Roman" w:eastAsiaTheme="minorHAnsi" w:hAnsi="Times New Roman" w:cs="Times New Roman"/>
          <w:b/>
          <w:bCs/>
          <w:color w:val="auto"/>
        </w:rPr>
        <w:t>Adewale OA.</w:t>
      </w:r>
      <w:r w:rsidRPr="003F233C">
        <w:rPr>
          <w:rFonts w:ascii="Times New Roman" w:eastAsiaTheme="minorHAnsi" w:hAnsi="Times New Roman" w:cs="Times New Roman"/>
          <w:bCs/>
          <w:color w:val="auto"/>
        </w:rPr>
        <w:t xml:space="preserve"> (2020) Physics for University Beginners. Volume One. Unilag Press. Lagos, Nigeria </w:t>
      </w:r>
    </w:p>
    <w:p w14:paraId="46912E23" w14:textId="77777777" w:rsidR="005D2ADC" w:rsidRPr="003F233C" w:rsidRDefault="005D2ADC" w:rsidP="005D2ADC">
      <w:pPr>
        <w:widowControl/>
        <w:spacing w:line="480" w:lineRule="auto"/>
        <w:ind w:left="900" w:hanging="540"/>
        <w:rPr>
          <w:rFonts w:ascii="Times New Roman" w:eastAsiaTheme="minorHAnsi" w:hAnsi="Times New Roman" w:cs="Times New Roman"/>
          <w:bCs/>
          <w:color w:val="auto"/>
        </w:rPr>
      </w:pPr>
      <w:r w:rsidRPr="003F233C">
        <w:rPr>
          <w:rFonts w:ascii="Times New Roman" w:eastAsiaTheme="minorHAnsi" w:hAnsi="Times New Roman" w:cs="Times New Roman"/>
          <w:b/>
          <w:bCs/>
          <w:color w:val="auto"/>
        </w:rPr>
        <w:t>Akintunde OA</w:t>
      </w:r>
      <w:r w:rsidRPr="003F233C">
        <w:rPr>
          <w:rFonts w:ascii="Times New Roman" w:eastAsiaTheme="minorHAnsi" w:hAnsi="Times New Roman" w:cs="Times New Roman"/>
          <w:bCs/>
          <w:color w:val="auto"/>
        </w:rPr>
        <w:t xml:space="preserve"> (2020). Wordnota Solution Physics Practice Text.</w:t>
      </w:r>
    </w:p>
    <w:p w14:paraId="4AA3D931" w14:textId="77777777" w:rsidR="005D2ADC" w:rsidRPr="003F233C" w:rsidRDefault="005D2ADC" w:rsidP="005D2ADC">
      <w:pPr>
        <w:widowControl/>
        <w:spacing w:line="480" w:lineRule="auto"/>
        <w:ind w:left="900" w:hanging="540"/>
        <w:rPr>
          <w:rFonts w:ascii="Times New Roman" w:eastAsiaTheme="minorHAnsi" w:hAnsi="Times New Roman" w:cs="Times New Roman"/>
          <w:b/>
          <w:color w:val="auto"/>
        </w:rPr>
      </w:pPr>
      <w:r w:rsidRPr="003F233C">
        <w:rPr>
          <w:rFonts w:ascii="Times New Roman" w:hAnsi="Times New Roman" w:cs="Times New Roman"/>
          <w:b/>
          <w:color w:val="auto"/>
        </w:rPr>
        <w:t>Giambattista A, Richardson B and Richardson RC</w:t>
      </w:r>
      <w:r w:rsidRPr="003F233C">
        <w:rPr>
          <w:rFonts w:ascii="Times New Roman" w:hAnsi="Times New Roman" w:cs="Times New Roman"/>
          <w:color w:val="auto"/>
        </w:rPr>
        <w:t xml:space="preserve"> (2010) College Physics. Boston: McGraw Hill Higher Education</w:t>
      </w:r>
    </w:p>
    <w:p w14:paraId="0AD01CE6" w14:textId="77777777" w:rsidR="005D2ADC" w:rsidRPr="003F233C" w:rsidRDefault="005D2ADC" w:rsidP="005D2ADC">
      <w:pPr>
        <w:widowControl/>
        <w:spacing w:line="480" w:lineRule="auto"/>
        <w:ind w:left="900" w:hanging="540"/>
        <w:rPr>
          <w:rFonts w:ascii="Times New Roman" w:eastAsiaTheme="minorHAnsi" w:hAnsi="Times New Roman" w:cs="Times New Roman"/>
          <w:b/>
          <w:color w:val="auto"/>
        </w:rPr>
      </w:pPr>
      <w:r w:rsidRPr="003F233C">
        <w:rPr>
          <w:rFonts w:ascii="Times New Roman" w:hAnsi="Times New Roman" w:cs="Times New Roman"/>
          <w:b/>
          <w:color w:val="auto"/>
        </w:rPr>
        <w:t>Halliday D Resnick R and Walker J</w:t>
      </w:r>
      <w:r w:rsidRPr="003F233C">
        <w:rPr>
          <w:rFonts w:ascii="Times New Roman" w:hAnsi="Times New Roman" w:cs="Times New Roman"/>
          <w:color w:val="auto"/>
        </w:rPr>
        <w:t xml:space="preserve"> (1997) Fundamental of Physics. New York: Wiley and Sons</w:t>
      </w:r>
    </w:p>
    <w:p w14:paraId="6CF14CD6" w14:textId="77777777" w:rsidR="005D2ADC" w:rsidRPr="003F233C" w:rsidRDefault="005D2ADC" w:rsidP="005D2ADC">
      <w:pPr>
        <w:widowControl/>
        <w:spacing w:line="480" w:lineRule="auto"/>
        <w:ind w:left="900" w:hanging="540"/>
        <w:rPr>
          <w:rFonts w:ascii="Times New Roman" w:eastAsiaTheme="minorHAnsi" w:hAnsi="Times New Roman" w:cs="Times New Roman"/>
          <w:b/>
          <w:color w:val="auto"/>
        </w:rPr>
      </w:pPr>
      <w:r w:rsidRPr="003F233C">
        <w:rPr>
          <w:rFonts w:ascii="Times New Roman" w:hAnsi="Times New Roman" w:cs="Times New Roman"/>
          <w:b/>
          <w:color w:val="auto"/>
        </w:rPr>
        <w:t xml:space="preserve">Jewett J and </w:t>
      </w:r>
      <w:proofErr w:type="spellStart"/>
      <w:r w:rsidRPr="003F233C">
        <w:rPr>
          <w:rFonts w:ascii="Times New Roman" w:hAnsi="Times New Roman" w:cs="Times New Roman"/>
          <w:b/>
          <w:color w:val="auto"/>
        </w:rPr>
        <w:t>Serway</w:t>
      </w:r>
      <w:proofErr w:type="spellEnd"/>
      <w:r w:rsidRPr="003F233C">
        <w:rPr>
          <w:rFonts w:ascii="Times New Roman" w:hAnsi="Times New Roman" w:cs="Times New Roman"/>
          <w:b/>
          <w:color w:val="auto"/>
        </w:rPr>
        <w:t xml:space="preserve"> RA</w:t>
      </w:r>
      <w:r w:rsidRPr="003F233C">
        <w:rPr>
          <w:rFonts w:ascii="Times New Roman" w:hAnsi="Times New Roman" w:cs="Times New Roman"/>
          <w:color w:val="auto"/>
        </w:rPr>
        <w:t xml:space="preserve"> (2008). Physics for Scientists and Engineers. </w:t>
      </w:r>
      <w:proofErr w:type="spellStart"/>
      <w:r w:rsidRPr="003F233C">
        <w:rPr>
          <w:rFonts w:ascii="Times New Roman" w:hAnsi="Times New Roman" w:cs="Times New Roman"/>
          <w:color w:val="auto"/>
        </w:rPr>
        <w:t>Bemount</w:t>
      </w:r>
      <w:proofErr w:type="spellEnd"/>
      <w:r w:rsidRPr="003F233C">
        <w:rPr>
          <w:rFonts w:ascii="Times New Roman" w:hAnsi="Times New Roman" w:cs="Times New Roman"/>
          <w:color w:val="auto"/>
        </w:rPr>
        <w:t>: Thompson Higher Education</w:t>
      </w:r>
    </w:p>
    <w:p w14:paraId="001DB12C" w14:textId="77777777" w:rsidR="005D2ADC" w:rsidRPr="003F233C" w:rsidRDefault="005D2ADC" w:rsidP="005D2ADC">
      <w:pPr>
        <w:widowControl/>
        <w:spacing w:line="480" w:lineRule="auto"/>
        <w:ind w:left="900" w:hanging="540"/>
        <w:rPr>
          <w:rFonts w:ascii="Times New Roman" w:eastAsiaTheme="minorHAnsi" w:hAnsi="Times New Roman" w:cs="Times New Roman"/>
          <w:b/>
          <w:color w:val="auto"/>
        </w:rPr>
      </w:pPr>
      <w:proofErr w:type="spellStart"/>
      <w:r w:rsidRPr="003F233C">
        <w:rPr>
          <w:rFonts w:ascii="Times New Roman" w:hAnsi="Times New Roman" w:cs="Times New Roman"/>
          <w:b/>
          <w:color w:val="auto"/>
        </w:rPr>
        <w:t>Uzomah</w:t>
      </w:r>
      <w:proofErr w:type="spellEnd"/>
      <w:r w:rsidRPr="003F233C">
        <w:rPr>
          <w:rFonts w:ascii="Times New Roman" w:hAnsi="Times New Roman" w:cs="Times New Roman"/>
          <w:b/>
          <w:color w:val="auto"/>
        </w:rPr>
        <w:t xml:space="preserve"> </w:t>
      </w:r>
      <w:proofErr w:type="spellStart"/>
      <w:r w:rsidRPr="003F233C">
        <w:rPr>
          <w:rFonts w:ascii="Times New Roman" w:hAnsi="Times New Roman" w:cs="Times New Roman"/>
          <w:b/>
          <w:color w:val="auto"/>
        </w:rPr>
        <w:t>Odua</w:t>
      </w:r>
      <w:proofErr w:type="spellEnd"/>
      <w:r w:rsidRPr="003F233C">
        <w:rPr>
          <w:rFonts w:ascii="Times New Roman" w:hAnsi="Times New Roman" w:cs="Times New Roman"/>
          <w:color w:val="auto"/>
        </w:rPr>
        <w:t xml:space="preserve"> (2018) Physics Review.</w:t>
      </w:r>
    </w:p>
    <w:p w14:paraId="0E22892E" w14:textId="77777777" w:rsidR="0054501F" w:rsidRPr="003F233C" w:rsidRDefault="0054501F" w:rsidP="005D2ADC">
      <w:pPr>
        <w:widowControl/>
        <w:spacing w:line="276" w:lineRule="auto"/>
        <w:contextualSpacing/>
        <w:textAlignment w:val="baseline"/>
        <w:rPr>
          <w:rFonts w:ascii="Times New Roman" w:eastAsia="Times New Roman" w:hAnsi="Times New Roman" w:cs="Times New Roman"/>
          <w:color w:val="auto"/>
          <w:szCs w:val="22"/>
          <w:lang w:bidi="ar-SA"/>
        </w:rPr>
      </w:pPr>
    </w:p>
    <w:sectPr w:rsidR="0054501F" w:rsidRPr="003F233C" w:rsidSect="008C2E2D">
      <w:pgSz w:w="12240" w:h="15840"/>
      <w:pgMar w:top="1080" w:right="90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301"/>
    <w:multiLevelType w:val="hybridMultilevel"/>
    <w:tmpl w:val="4A063D76"/>
    <w:lvl w:ilvl="0" w:tplc="2AF8E25A">
      <w:start w:val="1"/>
      <w:numFmt w:val="decimal"/>
      <w:lvlText w:val="%1."/>
      <w:lvlJc w:val="left"/>
      <w:pPr>
        <w:tabs>
          <w:tab w:val="num" w:pos="720"/>
        </w:tabs>
        <w:ind w:left="720" w:hanging="360"/>
      </w:pPr>
    </w:lvl>
    <w:lvl w:ilvl="1" w:tplc="11D6BCAA" w:tentative="1">
      <w:start w:val="1"/>
      <w:numFmt w:val="decimal"/>
      <w:lvlText w:val="%2."/>
      <w:lvlJc w:val="left"/>
      <w:pPr>
        <w:tabs>
          <w:tab w:val="num" w:pos="1440"/>
        </w:tabs>
        <w:ind w:left="1440" w:hanging="360"/>
      </w:pPr>
    </w:lvl>
    <w:lvl w:ilvl="2" w:tplc="358477E4" w:tentative="1">
      <w:start w:val="1"/>
      <w:numFmt w:val="decimal"/>
      <w:lvlText w:val="%3."/>
      <w:lvlJc w:val="left"/>
      <w:pPr>
        <w:tabs>
          <w:tab w:val="num" w:pos="2160"/>
        </w:tabs>
        <w:ind w:left="2160" w:hanging="360"/>
      </w:pPr>
    </w:lvl>
    <w:lvl w:ilvl="3" w:tplc="CB04E9A8" w:tentative="1">
      <w:start w:val="1"/>
      <w:numFmt w:val="decimal"/>
      <w:lvlText w:val="%4."/>
      <w:lvlJc w:val="left"/>
      <w:pPr>
        <w:tabs>
          <w:tab w:val="num" w:pos="2880"/>
        </w:tabs>
        <w:ind w:left="2880" w:hanging="360"/>
      </w:pPr>
    </w:lvl>
    <w:lvl w:ilvl="4" w:tplc="972C210C" w:tentative="1">
      <w:start w:val="1"/>
      <w:numFmt w:val="decimal"/>
      <w:lvlText w:val="%5."/>
      <w:lvlJc w:val="left"/>
      <w:pPr>
        <w:tabs>
          <w:tab w:val="num" w:pos="3600"/>
        </w:tabs>
        <w:ind w:left="3600" w:hanging="360"/>
      </w:pPr>
    </w:lvl>
    <w:lvl w:ilvl="5" w:tplc="15D4E51C" w:tentative="1">
      <w:start w:val="1"/>
      <w:numFmt w:val="decimal"/>
      <w:lvlText w:val="%6."/>
      <w:lvlJc w:val="left"/>
      <w:pPr>
        <w:tabs>
          <w:tab w:val="num" w:pos="4320"/>
        </w:tabs>
        <w:ind w:left="4320" w:hanging="360"/>
      </w:pPr>
    </w:lvl>
    <w:lvl w:ilvl="6" w:tplc="11D09C3E" w:tentative="1">
      <w:start w:val="1"/>
      <w:numFmt w:val="decimal"/>
      <w:lvlText w:val="%7."/>
      <w:lvlJc w:val="left"/>
      <w:pPr>
        <w:tabs>
          <w:tab w:val="num" w:pos="5040"/>
        </w:tabs>
        <w:ind w:left="5040" w:hanging="360"/>
      </w:pPr>
    </w:lvl>
    <w:lvl w:ilvl="7" w:tplc="6A0CA714" w:tentative="1">
      <w:start w:val="1"/>
      <w:numFmt w:val="decimal"/>
      <w:lvlText w:val="%8."/>
      <w:lvlJc w:val="left"/>
      <w:pPr>
        <w:tabs>
          <w:tab w:val="num" w:pos="5760"/>
        </w:tabs>
        <w:ind w:left="5760" w:hanging="360"/>
      </w:pPr>
    </w:lvl>
    <w:lvl w:ilvl="8" w:tplc="14D6A2A6" w:tentative="1">
      <w:start w:val="1"/>
      <w:numFmt w:val="decimal"/>
      <w:lvlText w:val="%9."/>
      <w:lvlJc w:val="left"/>
      <w:pPr>
        <w:tabs>
          <w:tab w:val="num" w:pos="6480"/>
        </w:tabs>
        <w:ind w:left="6480" w:hanging="360"/>
      </w:pPr>
    </w:lvl>
  </w:abstractNum>
  <w:abstractNum w:abstractNumId="1" w15:restartNumberingAfterBreak="0">
    <w:nsid w:val="27AF0FA7"/>
    <w:multiLevelType w:val="hybridMultilevel"/>
    <w:tmpl w:val="EA487164"/>
    <w:lvl w:ilvl="0" w:tplc="4EFC6DB4">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9CB1C51"/>
    <w:multiLevelType w:val="multilevel"/>
    <w:tmpl w:val="B6824F42"/>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3507B4"/>
    <w:multiLevelType w:val="hybridMultilevel"/>
    <w:tmpl w:val="5BBCA4F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63B71"/>
    <w:multiLevelType w:val="hybridMultilevel"/>
    <w:tmpl w:val="494E925C"/>
    <w:lvl w:ilvl="0" w:tplc="38BE1B9A">
      <w:start w:val="1"/>
      <w:numFmt w:val="decimal"/>
      <w:lvlText w:val="%1."/>
      <w:lvlJc w:val="left"/>
      <w:pPr>
        <w:tabs>
          <w:tab w:val="num" w:pos="720"/>
        </w:tabs>
        <w:ind w:left="720" w:hanging="360"/>
      </w:pPr>
    </w:lvl>
    <w:lvl w:ilvl="1" w:tplc="64BA8C52" w:tentative="1">
      <w:start w:val="1"/>
      <w:numFmt w:val="decimal"/>
      <w:lvlText w:val="%2."/>
      <w:lvlJc w:val="left"/>
      <w:pPr>
        <w:tabs>
          <w:tab w:val="num" w:pos="1440"/>
        </w:tabs>
        <w:ind w:left="1440" w:hanging="360"/>
      </w:pPr>
    </w:lvl>
    <w:lvl w:ilvl="2" w:tplc="8B34C3D2" w:tentative="1">
      <w:start w:val="1"/>
      <w:numFmt w:val="decimal"/>
      <w:lvlText w:val="%3."/>
      <w:lvlJc w:val="left"/>
      <w:pPr>
        <w:tabs>
          <w:tab w:val="num" w:pos="2160"/>
        </w:tabs>
        <w:ind w:left="2160" w:hanging="360"/>
      </w:pPr>
    </w:lvl>
    <w:lvl w:ilvl="3" w:tplc="0886550A" w:tentative="1">
      <w:start w:val="1"/>
      <w:numFmt w:val="decimal"/>
      <w:lvlText w:val="%4."/>
      <w:lvlJc w:val="left"/>
      <w:pPr>
        <w:tabs>
          <w:tab w:val="num" w:pos="2880"/>
        </w:tabs>
        <w:ind w:left="2880" w:hanging="360"/>
      </w:pPr>
    </w:lvl>
    <w:lvl w:ilvl="4" w:tplc="E446D48E" w:tentative="1">
      <w:start w:val="1"/>
      <w:numFmt w:val="decimal"/>
      <w:lvlText w:val="%5."/>
      <w:lvlJc w:val="left"/>
      <w:pPr>
        <w:tabs>
          <w:tab w:val="num" w:pos="3600"/>
        </w:tabs>
        <w:ind w:left="3600" w:hanging="360"/>
      </w:pPr>
    </w:lvl>
    <w:lvl w:ilvl="5" w:tplc="D81C4FF6" w:tentative="1">
      <w:start w:val="1"/>
      <w:numFmt w:val="decimal"/>
      <w:lvlText w:val="%6."/>
      <w:lvlJc w:val="left"/>
      <w:pPr>
        <w:tabs>
          <w:tab w:val="num" w:pos="4320"/>
        </w:tabs>
        <w:ind w:left="4320" w:hanging="360"/>
      </w:pPr>
    </w:lvl>
    <w:lvl w:ilvl="6" w:tplc="F7925C98" w:tentative="1">
      <w:start w:val="1"/>
      <w:numFmt w:val="decimal"/>
      <w:lvlText w:val="%7."/>
      <w:lvlJc w:val="left"/>
      <w:pPr>
        <w:tabs>
          <w:tab w:val="num" w:pos="5040"/>
        </w:tabs>
        <w:ind w:left="5040" w:hanging="360"/>
      </w:pPr>
    </w:lvl>
    <w:lvl w:ilvl="7" w:tplc="98B4BA9C" w:tentative="1">
      <w:start w:val="1"/>
      <w:numFmt w:val="decimal"/>
      <w:lvlText w:val="%8."/>
      <w:lvlJc w:val="left"/>
      <w:pPr>
        <w:tabs>
          <w:tab w:val="num" w:pos="5760"/>
        </w:tabs>
        <w:ind w:left="5760" w:hanging="360"/>
      </w:pPr>
    </w:lvl>
    <w:lvl w:ilvl="8" w:tplc="7BBC5EAE" w:tentative="1">
      <w:start w:val="1"/>
      <w:numFmt w:val="decimal"/>
      <w:lvlText w:val="%9."/>
      <w:lvlJc w:val="left"/>
      <w:pPr>
        <w:tabs>
          <w:tab w:val="num" w:pos="6480"/>
        </w:tabs>
        <w:ind w:left="6480" w:hanging="360"/>
      </w:pPr>
    </w:lvl>
  </w:abstractNum>
  <w:num w:numId="1" w16cid:durableId="1678775700">
    <w:abstractNumId w:val="2"/>
  </w:num>
  <w:num w:numId="2" w16cid:durableId="522088501">
    <w:abstractNumId w:val="1"/>
  </w:num>
  <w:num w:numId="3" w16cid:durableId="1638492420">
    <w:abstractNumId w:val="0"/>
  </w:num>
  <w:num w:numId="4" w16cid:durableId="216091078">
    <w:abstractNumId w:val="3"/>
  </w:num>
  <w:num w:numId="5" w16cid:durableId="998115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DAD"/>
    <w:rsid w:val="00043435"/>
    <w:rsid w:val="00053691"/>
    <w:rsid w:val="000B7C43"/>
    <w:rsid w:val="002262F4"/>
    <w:rsid w:val="002B3A5F"/>
    <w:rsid w:val="002F7142"/>
    <w:rsid w:val="003161CB"/>
    <w:rsid w:val="003F233C"/>
    <w:rsid w:val="0054501F"/>
    <w:rsid w:val="00554EDA"/>
    <w:rsid w:val="005D2ADC"/>
    <w:rsid w:val="008A0287"/>
    <w:rsid w:val="008C2E2D"/>
    <w:rsid w:val="009C2DAD"/>
    <w:rsid w:val="00C44E15"/>
    <w:rsid w:val="00CA0B6B"/>
    <w:rsid w:val="00D36841"/>
    <w:rsid w:val="00ED3338"/>
    <w:rsid w:val="00EF4190"/>
    <w:rsid w:val="00E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B9AB"/>
  <w15:chartTrackingRefBased/>
  <w15:docId w15:val="{38190DEA-5BEE-481E-83F6-E0E52249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DAD"/>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AD"/>
    <w:pPr>
      <w:ind w:left="720"/>
      <w:contextualSpacing/>
    </w:pPr>
  </w:style>
  <w:style w:type="paragraph" w:styleId="BodyTextIndent2">
    <w:name w:val="Body Text Indent 2"/>
    <w:basedOn w:val="Normal"/>
    <w:link w:val="BodyTextIndent2Char"/>
    <w:uiPriority w:val="99"/>
    <w:unhideWhenUsed/>
    <w:rsid w:val="009C2DAD"/>
    <w:pPr>
      <w:ind w:hanging="720"/>
    </w:pPr>
    <w:rPr>
      <w:rFonts w:ascii="Bookman Old Style" w:hAnsi="Bookman Old Style" w:cs="Times New Roman"/>
      <w:sz w:val="26"/>
      <w:szCs w:val="26"/>
    </w:rPr>
  </w:style>
  <w:style w:type="character" w:customStyle="1" w:styleId="BodyTextIndent2Char">
    <w:name w:val="Body Text Indent 2 Char"/>
    <w:basedOn w:val="DefaultParagraphFont"/>
    <w:link w:val="BodyTextIndent2"/>
    <w:uiPriority w:val="99"/>
    <w:rsid w:val="009C2DAD"/>
    <w:rPr>
      <w:rFonts w:ascii="Bookman Old Style" w:eastAsia="Courier New" w:hAnsi="Bookman Old Style" w:cs="Times New Roman"/>
      <w:color w:val="000000"/>
      <w:sz w:val="26"/>
      <w:szCs w:val="26"/>
      <w:lang w:bidi="en-US"/>
    </w:rPr>
  </w:style>
  <w:style w:type="paragraph" w:styleId="BodyText">
    <w:name w:val="Body Text"/>
    <w:basedOn w:val="Normal"/>
    <w:link w:val="BodyTextChar"/>
    <w:uiPriority w:val="99"/>
    <w:unhideWhenUsed/>
    <w:rsid w:val="009C2DAD"/>
    <w:pPr>
      <w:jc w:val="both"/>
    </w:pPr>
    <w:rPr>
      <w:rFonts w:ascii="Bookman Old Style" w:hAnsi="Bookman Old Style" w:cs="Times New Roman"/>
      <w:sz w:val="26"/>
      <w:szCs w:val="26"/>
    </w:rPr>
  </w:style>
  <w:style w:type="character" w:customStyle="1" w:styleId="BodyTextChar">
    <w:name w:val="Body Text Char"/>
    <w:basedOn w:val="DefaultParagraphFont"/>
    <w:link w:val="BodyText"/>
    <w:uiPriority w:val="99"/>
    <w:rsid w:val="009C2DAD"/>
    <w:rPr>
      <w:rFonts w:ascii="Bookman Old Style" w:eastAsia="Courier New" w:hAnsi="Bookman Old Style" w:cs="Times New Roman"/>
      <w:color w:val="000000"/>
      <w:sz w:val="26"/>
      <w:szCs w:val="26"/>
      <w:lang w:bidi="en-US"/>
    </w:rPr>
  </w:style>
  <w:style w:type="paragraph" w:styleId="BodyTextIndent3">
    <w:name w:val="Body Text Indent 3"/>
    <w:basedOn w:val="Normal"/>
    <w:link w:val="BodyTextIndent3Char"/>
    <w:uiPriority w:val="99"/>
    <w:unhideWhenUsed/>
    <w:rsid w:val="009C2DAD"/>
    <w:pPr>
      <w:spacing w:line="360" w:lineRule="auto"/>
      <w:ind w:hanging="360"/>
    </w:pPr>
    <w:rPr>
      <w:rFonts w:ascii="Bookman Old Style" w:hAnsi="Bookman Old Style" w:cs="Times New Roman"/>
      <w:sz w:val="26"/>
      <w:szCs w:val="26"/>
    </w:rPr>
  </w:style>
  <w:style w:type="character" w:customStyle="1" w:styleId="BodyTextIndent3Char">
    <w:name w:val="Body Text Indent 3 Char"/>
    <w:basedOn w:val="DefaultParagraphFont"/>
    <w:link w:val="BodyTextIndent3"/>
    <w:uiPriority w:val="99"/>
    <w:rsid w:val="009C2DAD"/>
    <w:rPr>
      <w:rFonts w:ascii="Bookman Old Style" w:eastAsia="Courier New" w:hAnsi="Bookman Old Style" w:cs="Times New Roman"/>
      <w:color w:val="000000"/>
      <w:sz w:val="26"/>
      <w:szCs w:val="26"/>
      <w:lang w:bidi="en-US"/>
    </w:rPr>
  </w:style>
  <w:style w:type="paragraph" w:styleId="NormalWeb">
    <w:name w:val="Normal (Web)"/>
    <w:basedOn w:val="Normal"/>
    <w:uiPriority w:val="99"/>
    <w:semiHidden/>
    <w:unhideWhenUsed/>
    <w:rsid w:val="00EF6D34"/>
    <w:pPr>
      <w:widowControl/>
      <w:spacing w:before="100" w:beforeAutospacing="1" w:after="100" w:afterAutospacing="1"/>
    </w:pPr>
    <w:rPr>
      <w:rFonts w:ascii="Times New Roman" w:eastAsia="Times New Roman" w:hAnsi="Times New Roman" w:cs="Times New Roman"/>
      <w:color w:val="auto"/>
      <w:lang w:bidi="ar-SA"/>
    </w:rPr>
  </w:style>
  <w:style w:type="character" w:styleId="PlaceholderText">
    <w:name w:val="Placeholder Text"/>
    <w:basedOn w:val="DefaultParagraphFont"/>
    <w:uiPriority w:val="99"/>
    <w:semiHidden/>
    <w:rsid w:val="00EF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7667">
      <w:bodyDiv w:val="1"/>
      <w:marLeft w:val="0"/>
      <w:marRight w:val="0"/>
      <w:marTop w:val="0"/>
      <w:marBottom w:val="0"/>
      <w:divBdr>
        <w:top w:val="none" w:sz="0" w:space="0" w:color="auto"/>
        <w:left w:val="none" w:sz="0" w:space="0" w:color="auto"/>
        <w:bottom w:val="none" w:sz="0" w:space="0" w:color="auto"/>
        <w:right w:val="none" w:sz="0" w:space="0" w:color="auto"/>
      </w:divBdr>
    </w:div>
    <w:div w:id="1066951434">
      <w:bodyDiv w:val="1"/>
      <w:marLeft w:val="0"/>
      <w:marRight w:val="0"/>
      <w:marTop w:val="0"/>
      <w:marBottom w:val="0"/>
      <w:divBdr>
        <w:top w:val="none" w:sz="0" w:space="0" w:color="auto"/>
        <w:left w:val="none" w:sz="0" w:space="0" w:color="auto"/>
        <w:bottom w:val="none" w:sz="0" w:space="0" w:color="auto"/>
        <w:right w:val="none" w:sz="0" w:space="0" w:color="auto"/>
      </w:divBdr>
    </w:div>
    <w:div w:id="1496266383">
      <w:bodyDiv w:val="1"/>
      <w:marLeft w:val="0"/>
      <w:marRight w:val="0"/>
      <w:marTop w:val="0"/>
      <w:marBottom w:val="0"/>
      <w:divBdr>
        <w:top w:val="none" w:sz="0" w:space="0" w:color="auto"/>
        <w:left w:val="none" w:sz="0" w:space="0" w:color="auto"/>
        <w:bottom w:val="none" w:sz="0" w:space="0" w:color="auto"/>
        <w:right w:val="none" w:sz="0" w:space="0" w:color="auto"/>
      </w:divBdr>
    </w:div>
    <w:div w:id="1625428354">
      <w:bodyDiv w:val="1"/>
      <w:marLeft w:val="0"/>
      <w:marRight w:val="0"/>
      <w:marTop w:val="0"/>
      <w:marBottom w:val="0"/>
      <w:divBdr>
        <w:top w:val="none" w:sz="0" w:space="0" w:color="auto"/>
        <w:left w:val="none" w:sz="0" w:space="0" w:color="auto"/>
        <w:bottom w:val="none" w:sz="0" w:space="0" w:color="auto"/>
        <w:right w:val="none" w:sz="0" w:space="0" w:color="auto"/>
      </w:divBdr>
    </w:div>
    <w:div w:id="1667244515">
      <w:bodyDiv w:val="1"/>
      <w:marLeft w:val="0"/>
      <w:marRight w:val="0"/>
      <w:marTop w:val="0"/>
      <w:marBottom w:val="0"/>
      <w:divBdr>
        <w:top w:val="none" w:sz="0" w:space="0" w:color="auto"/>
        <w:left w:val="none" w:sz="0" w:space="0" w:color="auto"/>
        <w:bottom w:val="none" w:sz="0" w:space="0" w:color="auto"/>
        <w:right w:val="none" w:sz="0" w:space="0" w:color="auto"/>
      </w:divBdr>
    </w:div>
    <w:div w:id="1691450119">
      <w:bodyDiv w:val="1"/>
      <w:marLeft w:val="0"/>
      <w:marRight w:val="0"/>
      <w:marTop w:val="0"/>
      <w:marBottom w:val="0"/>
      <w:divBdr>
        <w:top w:val="none" w:sz="0" w:space="0" w:color="auto"/>
        <w:left w:val="none" w:sz="0" w:space="0" w:color="auto"/>
        <w:bottom w:val="none" w:sz="0" w:space="0" w:color="auto"/>
        <w:right w:val="none" w:sz="0" w:space="0" w:color="auto"/>
      </w:divBdr>
      <w:divsChild>
        <w:div w:id="2029673105">
          <w:marLeft w:val="720"/>
          <w:marRight w:val="0"/>
          <w:marTop w:val="0"/>
          <w:marBottom w:val="0"/>
          <w:divBdr>
            <w:top w:val="none" w:sz="0" w:space="0" w:color="auto"/>
            <w:left w:val="none" w:sz="0" w:space="0" w:color="auto"/>
            <w:bottom w:val="none" w:sz="0" w:space="0" w:color="auto"/>
            <w:right w:val="none" w:sz="0" w:space="0" w:color="auto"/>
          </w:divBdr>
        </w:div>
        <w:div w:id="994727868">
          <w:marLeft w:val="720"/>
          <w:marRight w:val="0"/>
          <w:marTop w:val="0"/>
          <w:marBottom w:val="0"/>
          <w:divBdr>
            <w:top w:val="none" w:sz="0" w:space="0" w:color="auto"/>
            <w:left w:val="none" w:sz="0" w:space="0" w:color="auto"/>
            <w:bottom w:val="none" w:sz="0" w:space="0" w:color="auto"/>
            <w:right w:val="none" w:sz="0" w:space="0" w:color="auto"/>
          </w:divBdr>
        </w:div>
      </w:divsChild>
    </w:div>
    <w:div w:id="173673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Oludayo Akintunde</dc:creator>
  <cp:keywords/>
  <dc:description/>
  <cp:lastModifiedBy>Oludayo Akintunde</cp:lastModifiedBy>
  <cp:revision>5</cp:revision>
  <dcterms:created xsi:type="dcterms:W3CDTF">2021-05-05T17:07:00Z</dcterms:created>
  <dcterms:modified xsi:type="dcterms:W3CDTF">2024-04-04T17:15:00Z</dcterms:modified>
</cp:coreProperties>
</file>