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E8D98A" w14:textId="77777777" w:rsidR="007A4F12" w:rsidRDefault="00E03070">
      <w:pPr>
        <w:spacing w:before="1200"/>
        <w:jc w:val="center"/>
      </w:pPr>
      <w:proofErr w:type="spellStart"/>
      <w:r>
        <w:rPr>
          <w:rFonts w:ascii="Cambria" w:eastAsia="Cambria" w:hAnsi="Cambria" w:cs="Cambria"/>
          <w:b/>
          <w:bCs/>
          <w:color w:val="134E4A"/>
          <w:sz w:val="44"/>
          <w:szCs w:val="44"/>
        </w:rPr>
        <w:t>SantéPlus</w:t>
      </w:r>
      <w:proofErr w:type="spellEnd"/>
      <w:r>
        <w:rPr>
          <w:rFonts w:ascii="Cambria" w:eastAsia="Cambria" w:hAnsi="Cambria" w:cs="Cambria"/>
          <w:b/>
          <w:bCs/>
          <w:color w:val="134E4A"/>
          <w:sz w:val="44"/>
          <w:szCs w:val="44"/>
        </w:rPr>
        <w:t xml:space="preserve"> Bénin</w:t>
      </w:r>
    </w:p>
    <w:p w14:paraId="60EE5F38" w14:textId="77777777" w:rsidR="007A4F12" w:rsidRDefault="00E03070">
      <w:pPr>
        <w:spacing w:after="400"/>
        <w:jc w:val="center"/>
      </w:pPr>
      <w:r>
        <w:rPr>
          <w:color w:val="64748B"/>
          <w:sz w:val="22"/>
          <w:szCs w:val="22"/>
        </w:rPr>
        <w:t>Plateforme digitale de mutuelle / assurance santé</w:t>
      </w:r>
    </w:p>
    <w:p w14:paraId="33C7CA40" w14:textId="77777777" w:rsidR="007A4F12" w:rsidRDefault="00E03070">
      <w:pPr>
        <w:spacing w:after="200"/>
        <w:jc w:val="center"/>
      </w:pPr>
      <w:r>
        <w:rPr>
          <w:b/>
          <w:bCs/>
          <w:color w:val="0F766E"/>
          <w:spacing w:val="40"/>
          <w:sz w:val="26"/>
          <w:szCs w:val="26"/>
        </w:rPr>
        <w:t>GUIDE DES INTERFACES &amp; PROCÉDURES</w:t>
      </w:r>
    </w:p>
    <w:p w14:paraId="12A6CA1A" w14:textId="77777777" w:rsidR="007A4F12" w:rsidRDefault="00E03070">
      <w:pPr>
        <w:spacing w:after="400"/>
        <w:jc w:val="center"/>
      </w:pPr>
      <w:r>
        <w:rPr>
          <w:color w:val="64748B"/>
        </w:rPr>
        <w:t xml:space="preserve">Parcours de </w:t>
      </w:r>
      <w:proofErr w:type="gramStart"/>
      <w:r>
        <w:rPr>
          <w:color w:val="64748B"/>
        </w:rPr>
        <w:t>soins  •</w:t>
      </w:r>
      <w:proofErr w:type="gramEnd"/>
      <w:r>
        <w:rPr>
          <w:color w:val="64748B"/>
        </w:rPr>
        <w:t xml:space="preserve">  Prescriptions  •  Tiers payant  •  Gestion assurance</w:t>
      </w:r>
    </w:p>
    <w:p w14:paraId="23A3FA8C" w14:textId="77777777" w:rsidR="007A4F12" w:rsidRDefault="00E03070">
      <w:pPr>
        <w:shd w:val="clear" w:color="auto" w:fill="F0FDFA"/>
        <w:spacing w:after="600"/>
        <w:jc w:val="center"/>
      </w:pPr>
      <w:r>
        <w:t>À l’attention de la Direction Générale, de la Direction Technique et des équipes métier pour validation : ce qui est implémenté, comment ça marche, quoi ajuster</w:t>
      </w:r>
    </w:p>
    <w:p w14:paraId="64CFA20D" w14:textId="77777777" w:rsidR="007A4F12" w:rsidRDefault="00E03070">
      <w:pPr>
        <w:spacing w:before="400"/>
        <w:jc w:val="center"/>
      </w:pPr>
      <w:r>
        <w:rPr>
          <w:color w:val="64748B"/>
          <w:sz w:val="16"/>
          <w:szCs w:val="16"/>
        </w:rPr>
        <w:t xml:space="preserve">Version </w:t>
      </w:r>
      <w:proofErr w:type="gramStart"/>
      <w:r>
        <w:rPr>
          <w:color w:val="64748B"/>
          <w:sz w:val="16"/>
          <w:szCs w:val="16"/>
        </w:rPr>
        <w:t>1.1  •</w:t>
      </w:r>
      <w:proofErr w:type="gramEnd"/>
      <w:r>
        <w:rPr>
          <w:color w:val="64748B"/>
          <w:sz w:val="16"/>
          <w:szCs w:val="16"/>
        </w:rPr>
        <w:t xml:space="preserve">  25 août 2026  •  </w:t>
      </w:r>
      <w:proofErr w:type="spellStart"/>
      <w:r>
        <w:rPr>
          <w:color w:val="64748B"/>
          <w:sz w:val="16"/>
          <w:szCs w:val="16"/>
        </w:rPr>
        <w:t>Ref</w:t>
      </w:r>
      <w:proofErr w:type="spellEnd"/>
      <w:r>
        <w:rPr>
          <w:color w:val="64748B"/>
          <w:sz w:val="16"/>
          <w:szCs w:val="16"/>
        </w:rPr>
        <w:t>. GUIDE-INTERFACES-001</w:t>
      </w:r>
    </w:p>
    <w:p w14:paraId="0C88BAB9" w14:textId="77777777" w:rsidR="007A4F12" w:rsidRDefault="00E03070">
      <w:pPr>
        <w:jc w:val="center"/>
      </w:pPr>
      <w:r>
        <w:rPr>
          <w:i/>
          <w:iCs/>
          <w:color w:val="64748B"/>
          <w:sz w:val="14"/>
          <w:szCs w:val="14"/>
        </w:rPr>
        <w:t>Document confidentiel — usage interne</w:t>
      </w:r>
    </w:p>
    <w:p w14:paraId="746FF131" w14:textId="77777777" w:rsidR="007A4F12" w:rsidRDefault="00E03070">
      <w:r>
        <w:br w:type="page"/>
      </w:r>
    </w:p>
    <w:p w14:paraId="0584E887" w14:textId="77777777" w:rsidR="007A4F12" w:rsidRDefault="00E03070">
      <w:pPr>
        <w:pStyle w:val="Titre1"/>
      </w:pPr>
      <w:r>
        <w:rPr>
          <w:b/>
          <w:bCs/>
        </w:rPr>
        <w:lastRenderedPageBreak/>
        <w:t>Sommaire</w:t>
      </w:r>
    </w:p>
    <w:p w14:paraId="56D9431B" w14:textId="77777777" w:rsidR="007A4F12" w:rsidRDefault="00E03070">
      <w:r>
        <w:rPr>
          <w:i/>
          <w:iCs/>
          <w:color w:val="64748B"/>
        </w:rPr>
        <w:t>Le sommaire est généré automatiquement par Word à partir des titres. Dans Word : Références → Table des matières → Mettre à jour la table.</w:t>
      </w:r>
    </w:p>
    <w:p w14:paraId="67F04842" w14:textId="77777777" w:rsidR="007A4F12" w:rsidRDefault="00E03070">
      <w:r>
        <w:rPr>
          <w:i/>
          <w:iCs/>
          <w:color w:val="64748B"/>
        </w:rPr>
        <w:t xml:space="preserve">Astuce : </w:t>
      </w:r>
      <w:proofErr w:type="spellStart"/>
      <w:r>
        <w:rPr>
          <w:i/>
          <w:iCs/>
          <w:color w:val="64748B"/>
        </w:rPr>
        <w:t>Ctrl+clic</w:t>
      </w:r>
      <w:proofErr w:type="spellEnd"/>
      <w:r>
        <w:rPr>
          <w:i/>
          <w:iCs/>
          <w:color w:val="64748B"/>
        </w:rPr>
        <w:t xml:space="preserve"> sur une entrée pour naviguer directement à la section.</w:t>
      </w:r>
    </w:p>
    <w:p w14:paraId="081109EF" w14:textId="77777777" w:rsidR="007A4F12" w:rsidRDefault="00E03070">
      <w:pPr>
        <w:pStyle w:val="Titre1"/>
        <w:pBdr>
          <w:bottom w:val="single" w:sz="2" w:space="4" w:color="0F766E"/>
        </w:pBdr>
      </w:pPr>
      <w:proofErr w:type="gramStart"/>
      <w:r>
        <w:rPr>
          <w:b/>
          <w:bCs/>
        </w:rPr>
        <w:t>1  —</w:t>
      </w:r>
      <w:proofErr w:type="gramEnd"/>
      <w:r>
        <w:rPr>
          <w:b/>
          <w:bCs/>
        </w:rPr>
        <w:t xml:space="preserve">  Objet du document &amp; méthode de validation</w:t>
      </w:r>
    </w:p>
    <w:p w14:paraId="10B6D644" w14:textId="77777777" w:rsidR="007A4F12" w:rsidRDefault="00E03070">
      <w:r>
        <w:t>Ce guide décrit, interface par interface, ce que fait chaque écran, les options qu’il offre et la procédure exacte à suivre. Il sert de support de revue : vous pouvez annoter directement ce document (mode Révision de Word) pour indiquer ce qui manque, doit être corrigé ou ajouté.</w:t>
      </w:r>
    </w:p>
    <w:p w14:paraId="5146AA45" w14:textId="77777777" w:rsidR="007A4F12" w:rsidRDefault="00E03070">
      <w:pPr>
        <w:pStyle w:val="Titre3"/>
        <w:spacing w:before="200" w:after="60"/>
      </w:pPr>
      <w:r>
        <w:rPr>
          <w:b/>
          <w:bCs/>
        </w:rPr>
        <w:t>Comment valider</w:t>
      </w:r>
    </w:p>
    <w:p w14:paraId="1EFF026B" w14:textId="77777777" w:rsidR="007A4F12" w:rsidRDefault="00E03070">
      <w:pPr>
        <w:pStyle w:val="Paragraphedeliste"/>
        <w:numPr>
          <w:ilvl w:val="0"/>
          <w:numId w:val="1"/>
        </w:numPr>
        <w:spacing w:after="40"/>
      </w:pPr>
      <w:r>
        <w:t>Parcourez chaque section dans l’ordre : le flux est présenté dans l’ordre chronologique du parcours de soins.</w:t>
      </w:r>
    </w:p>
    <w:p w14:paraId="380C852F" w14:textId="77777777" w:rsidR="007A4F12" w:rsidRDefault="00E03070">
      <w:pPr>
        <w:pStyle w:val="Paragraphedeliste"/>
        <w:numPr>
          <w:ilvl w:val="0"/>
          <w:numId w:val="1"/>
        </w:numPr>
        <w:spacing w:after="40"/>
      </w:pPr>
      <w:r>
        <w:t>Pour chaque page, vérifiez : les champs affichés, les boutons proposés, les contrôles automatiques et les messages d’erreur.</w:t>
      </w:r>
    </w:p>
    <w:p w14:paraId="535E2C66" w14:textId="77777777" w:rsidR="007A4F12" w:rsidRDefault="00E03070">
      <w:pPr>
        <w:pStyle w:val="Paragraphedeliste"/>
        <w:numPr>
          <w:ilvl w:val="0"/>
          <w:numId w:val="1"/>
        </w:numPr>
        <w:spacing w:after="40"/>
      </w:pPr>
      <w:r>
        <w:t>Notez vos retours dans la grille du chapitre 14 ou en commentaires Word (Insertion → Nouveau commentaire).</w:t>
      </w:r>
    </w:p>
    <w:p w14:paraId="5EDA141A" w14:textId="77777777" w:rsidR="007A4F12" w:rsidRDefault="00E03070">
      <w:pPr>
        <w:pStyle w:val="Paragraphedeliste"/>
        <w:numPr>
          <w:ilvl w:val="0"/>
          <w:numId w:val="1"/>
        </w:numPr>
        <w:spacing w:after="40"/>
      </w:pPr>
      <w:r>
        <w:t>Les captures conceptuelles sont intentionnellement schématiques : l’interface réelle (http://localhost:5173 en local) fait foi pour le rendu exact.</w:t>
      </w:r>
    </w:p>
    <w:p w14:paraId="6F421B7C" w14:textId="77777777" w:rsidR="007A4F12" w:rsidRDefault="00E03070">
      <w:pPr>
        <w:shd w:val="clear" w:color="auto" w:fill="F0FDFA"/>
        <w:spacing w:before="80"/>
        <w:ind w:left="200"/>
      </w:pPr>
      <w:r>
        <w:rPr>
          <w:i/>
          <w:iCs/>
          <w:color w:val="64748B"/>
          <w:sz w:val="17"/>
          <w:szCs w:val="17"/>
        </w:rPr>
        <w:t>▸ Conventions : [QR] = jeton QR opaque ; FCFA = montants entiers ; les statuts en MAJUSCULES sont les valeurs techniques affichées avec un badge couleur.</w:t>
      </w:r>
    </w:p>
    <w:p w14:paraId="56254F6B" w14:textId="77777777" w:rsidR="007A4F12" w:rsidRDefault="00E03070">
      <w:pPr>
        <w:pStyle w:val="Titre1"/>
        <w:pBdr>
          <w:bottom w:val="single" w:sz="2" w:space="4" w:color="0F766E"/>
        </w:pBdr>
      </w:pPr>
      <w:proofErr w:type="gramStart"/>
      <w:r>
        <w:rPr>
          <w:b/>
          <w:bCs/>
        </w:rPr>
        <w:t>2  —</w:t>
      </w:r>
      <w:proofErr w:type="gramEnd"/>
      <w:r>
        <w:rPr>
          <w:b/>
          <w:bCs/>
        </w:rPr>
        <w:t xml:space="preserve">  Cartographie des rôles &amp; accès</w:t>
      </w:r>
    </w:p>
    <w:p w14:paraId="7064A0F2" w14:textId="77777777" w:rsidR="007A4F12" w:rsidRDefault="00E03070">
      <w:r>
        <w:t>La plateforme compte 6 rôles opérationnels. Chaque rôle ne voit que les données et actions strictement nécessaires à sa mission (principe du moindre privilège).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200"/>
        <w:gridCol w:w="2100"/>
        <w:gridCol w:w="2600"/>
      </w:tblGrid>
      <w:tr w:rsidR="00EA1C72" w14:paraId="3B30DF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34E4A"/>
            <w:vAlign w:val="center"/>
          </w:tcPr>
          <w:p w14:paraId="5F7F6563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Rôle</w:t>
            </w:r>
          </w:p>
        </w:tc>
        <w:tc>
          <w:tcPr>
            <w:tcW w:w="2200" w:type="dxa"/>
            <w:shd w:val="clear" w:color="auto" w:fill="134E4A"/>
            <w:vAlign w:val="center"/>
          </w:tcPr>
          <w:p w14:paraId="3561825F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Qui ?</w:t>
            </w:r>
          </w:p>
        </w:tc>
        <w:tc>
          <w:tcPr>
            <w:tcW w:w="2100" w:type="dxa"/>
            <w:shd w:val="clear" w:color="auto" w:fill="134E4A"/>
            <w:vAlign w:val="center"/>
          </w:tcPr>
          <w:p w14:paraId="78D35691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Espace</w:t>
            </w:r>
          </w:p>
        </w:tc>
        <w:tc>
          <w:tcPr>
            <w:tcW w:w="2600" w:type="dxa"/>
            <w:shd w:val="clear" w:color="auto" w:fill="134E4A"/>
            <w:vAlign w:val="center"/>
          </w:tcPr>
          <w:p w14:paraId="5EACF3A2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Données visibles</w:t>
            </w:r>
          </w:p>
        </w:tc>
      </w:tr>
      <w:tr w:rsidR="00EA1C72" w14:paraId="498A44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8FAFC"/>
            <w:vAlign w:val="center"/>
          </w:tcPr>
          <w:p w14:paraId="4D02FE0F" w14:textId="77777777" w:rsidR="007A4F12" w:rsidRDefault="00E03070">
            <w:r>
              <w:rPr>
                <w:sz w:val="16"/>
                <w:szCs w:val="16"/>
              </w:rPr>
              <w:t>Assuré / Bénéficiaire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6D95BB2" w14:textId="77777777" w:rsidR="007A4F12" w:rsidRDefault="00E03070">
            <w:r>
              <w:rPr>
                <w:sz w:val="16"/>
                <w:szCs w:val="16"/>
              </w:rPr>
              <w:t>Particulier ou salarié + ayants droit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5B9F71C3" w14:textId="77777777" w:rsidR="007A4F12" w:rsidRDefault="00E03070">
            <w:r>
              <w:rPr>
                <w:sz w:val="16"/>
                <w:szCs w:val="16"/>
              </w:rPr>
              <w:t>/app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EDC253A" w14:textId="77777777" w:rsidR="007A4F12" w:rsidRDefault="00E03070">
            <w:r>
              <w:rPr>
                <w:sz w:val="16"/>
                <w:szCs w:val="16"/>
              </w:rPr>
              <w:t>Ses contrats, garanties, plafonds, consultations, ordonnances, délivrances, factures, timeline complète de ses dossiers</w:t>
            </w:r>
          </w:p>
        </w:tc>
      </w:tr>
      <w:tr w:rsidR="00EA1C72" w14:paraId="5590206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8FAFC"/>
            <w:vAlign w:val="center"/>
          </w:tcPr>
          <w:p w14:paraId="6D397E66" w14:textId="77777777" w:rsidR="007A4F12" w:rsidRDefault="00E03070">
            <w:r>
              <w:rPr>
                <w:sz w:val="16"/>
                <w:szCs w:val="16"/>
              </w:rPr>
              <w:t>Médecin / Prescripteur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51B2F901" w14:textId="77777777" w:rsidR="007A4F12" w:rsidRDefault="00E03070">
            <w:r>
              <w:rPr>
                <w:sz w:val="16"/>
                <w:szCs w:val="16"/>
              </w:rPr>
              <w:t>Personnel habilité d’une clinique/hôpital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5A076F35" w14:textId="77777777" w:rsidR="007A4F12" w:rsidRDefault="00E03070">
            <w:r>
              <w:rPr>
                <w:sz w:val="16"/>
                <w:szCs w:val="16"/>
              </w:rPr>
              <w:t>/prestataire (prescrire)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A4227E8" w14:textId="77777777" w:rsidR="007A4F12" w:rsidRDefault="00E03070">
            <w:r>
              <w:rPr>
                <w:sz w:val="16"/>
                <w:szCs w:val="16"/>
              </w:rPr>
              <w:t>Patients de son établissement : motif, diagnostic, prescriptions qu’il a créées</w:t>
            </w:r>
          </w:p>
        </w:tc>
      </w:tr>
      <w:tr w:rsidR="00EA1C72" w14:paraId="19A980E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8FAFC"/>
            <w:vAlign w:val="center"/>
          </w:tcPr>
          <w:p w14:paraId="6DE61564" w14:textId="77777777" w:rsidR="007A4F12" w:rsidRDefault="00E03070">
            <w:r>
              <w:rPr>
                <w:sz w:val="16"/>
                <w:szCs w:val="16"/>
              </w:rPr>
              <w:t>Pharmacie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2ECF9CA2" w14:textId="77777777" w:rsidR="007A4F12" w:rsidRDefault="00E03070">
            <w:r>
              <w:rPr>
                <w:sz w:val="16"/>
                <w:szCs w:val="16"/>
              </w:rPr>
              <w:t>Personnel officine partenaire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6DB8BDB4" w14:textId="77777777" w:rsidR="007A4F12" w:rsidRDefault="00E03070">
            <w:r>
              <w:rPr>
                <w:sz w:val="16"/>
                <w:szCs w:val="16"/>
              </w:rPr>
              <w:t>/prestataire (délivrer)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3528DD6" w14:textId="77777777" w:rsidR="007A4F12" w:rsidRDefault="00E03070">
            <w:r>
              <w:rPr>
                <w:sz w:val="16"/>
                <w:szCs w:val="16"/>
              </w:rPr>
              <w:t>Ordonnances à délivrer, produits prescrits, couverture nécessaire — pas le dossier médical complet</w:t>
            </w:r>
          </w:p>
        </w:tc>
      </w:tr>
      <w:tr w:rsidR="00EA1C72" w14:paraId="77A99DD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8FAFC"/>
            <w:vAlign w:val="center"/>
          </w:tcPr>
          <w:p w14:paraId="48FD9A3F" w14:textId="77777777" w:rsidR="007A4F12" w:rsidRDefault="00E03070">
            <w:r>
              <w:rPr>
                <w:sz w:val="16"/>
                <w:szCs w:val="16"/>
              </w:rPr>
              <w:t>Laboratoire / Imagerie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4133455" w14:textId="77777777" w:rsidR="007A4F12" w:rsidRDefault="00E03070">
            <w:r>
              <w:rPr>
                <w:sz w:val="16"/>
                <w:szCs w:val="16"/>
              </w:rPr>
              <w:t>Techniciens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2FCB8BBA" w14:textId="77777777" w:rsidR="007A4F12" w:rsidRDefault="00E03070">
            <w:r>
              <w:rPr>
                <w:sz w:val="16"/>
                <w:szCs w:val="16"/>
              </w:rPr>
              <w:t>/prestataire (délivrer)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EBC3929" w14:textId="77777777" w:rsidR="007A4F12" w:rsidRDefault="00E03070">
            <w:r>
              <w:rPr>
                <w:sz w:val="16"/>
                <w:szCs w:val="16"/>
              </w:rPr>
              <w:t>Examens prescrits uniquement</w:t>
            </w:r>
          </w:p>
        </w:tc>
      </w:tr>
      <w:tr w:rsidR="00EA1C72" w14:paraId="280A02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8FAFC"/>
            <w:vAlign w:val="center"/>
          </w:tcPr>
          <w:p w14:paraId="6F597F38" w14:textId="77777777" w:rsidR="007A4F12" w:rsidRDefault="00E03070">
            <w:r>
              <w:rPr>
                <w:sz w:val="16"/>
                <w:szCs w:val="16"/>
              </w:rPr>
              <w:t>Gestionnaire assurance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57727FAD" w14:textId="77777777" w:rsidR="007A4F12" w:rsidRDefault="00E03070">
            <w:r>
              <w:rPr>
                <w:sz w:val="16"/>
                <w:szCs w:val="16"/>
              </w:rPr>
              <w:t>Back-office assureur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5E990542" w14:textId="77777777" w:rsidR="007A4F12" w:rsidRDefault="00E03070">
            <w:r>
              <w:rPr>
                <w:sz w:val="16"/>
                <w:szCs w:val="16"/>
              </w:rPr>
              <w:t>/admin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F6BA705" w14:textId="77777777" w:rsidR="007A4F12" w:rsidRDefault="00E03070">
            <w:r>
              <w:rPr>
                <w:sz w:val="16"/>
                <w:szCs w:val="16"/>
              </w:rPr>
              <w:t>Tous les dossiers, contrats, factures, plafonds consommés, anomalies — pas le contenu médical modifiable</w:t>
            </w:r>
          </w:p>
        </w:tc>
      </w:tr>
      <w:tr w:rsidR="00EA1C72" w14:paraId="2FA826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8FAFC"/>
            <w:vAlign w:val="center"/>
          </w:tcPr>
          <w:p w14:paraId="3F7E96A8" w14:textId="77777777" w:rsidR="007A4F12" w:rsidRDefault="00E03070">
            <w:r>
              <w:rPr>
                <w:sz w:val="16"/>
                <w:szCs w:val="16"/>
              </w:rPr>
              <w:t>Administrateur plateforme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76667F2C" w14:textId="77777777" w:rsidR="007A4F12" w:rsidRDefault="00E03070">
            <w:r>
              <w:rPr>
                <w:sz w:val="16"/>
                <w:szCs w:val="16"/>
              </w:rPr>
              <w:t>Super admin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5529BA83" w14:textId="77777777" w:rsidR="007A4F12" w:rsidRDefault="00E03070">
            <w:r>
              <w:rPr>
                <w:sz w:val="16"/>
                <w:szCs w:val="16"/>
              </w:rPr>
              <w:t>/admin + config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CE5136C" w14:textId="77777777" w:rsidR="007A4F12" w:rsidRDefault="00E03070">
            <w:r>
              <w:rPr>
                <w:sz w:val="16"/>
                <w:szCs w:val="16"/>
              </w:rPr>
              <w:t>Tout + produits, partenaires, rôles, audit, paramètres</w:t>
            </w:r>
          </w:p>
        </w:tc>
      </w:tr>
    </w:tbl>
    <w:p w14:paraId="0987F944" w14:textId="77777777" w:rsidR="00E03070" w:rsidRDefault="00E03070">
      <w:pPr>
        <w:pStyle w:val="Titre3"/>
        <w:spacing w:before="200" w:after="60"/>
        <w:rPr>
          <w:b/>
          <w:bCs/>
        </w:rPr>
      </w:pPr>
    </w:p>
    <w:p w14:paraId="61A9657E" w14:textId="452A799B" w:rsidR="007A4F12" w:rsidRDefault="00E03070">
      <w:pPr>
        <w:pStyle w:val="Titre3"/>
        <w:spacing w:before="200" w:after="60"/>
      </w:pPr>
      <w:r>
        <w:rPr>
          <w:b/>
          <w:bCs/>
        </w:rPr>
        <w:t>Entreprise : cas particulier</w:t>
      </w:r>
    </w:p>
    <w:p w14:paraId="3AA77EF8" w14:textId="77777777" w:rsidR="007A4F12" w:rsidRDefault="00E03070">
      <w:r>
        <w:t>L’entreprise est un souscripteur (compte COMPANY_ADMIN sur /entreprise), pas un soignant. Elle ne voit jamais le détail médical de ses salariés : uniquement des agrégats (ex. sinistralité globale) et des données administratives (cotisations, mouvements). Le cloisonnement est contrôlé côté API : toute tentative d’accès au détail médical renvoie « Accès restreint ».</w:t>
      </w:r>
    </w:p>
    <w:p w14:paraId="46BED506" w14:textId="77777777" w:rsidR="007A4F12" w:rsidRDefault="00E03070">
      <w:pPr>
        <w:shd w:val="clear" w:color="auto" w:fill="F0FDFA"/>
        <w:spacing w:before="80"/>
        <w:ind w:left="200"/>
        <w:rPr>
          <w:i/>
          <w:iCs/>
          <w:color w:val="64748B"/>
          <w:sz w:val="17"/>
          <w:szCs w:val="17"/>
        </w:rPr>
      </w:pPr>
      <w:r>
        <w:rPr>
          <w:i/>
          <w:iCs/>
          <w:color w:val="64748B"/>
          <w:sz w:val="17"/>
          <w:szCs w:val="17"/>
        </w:rPr>
        <w:t xml:space="preserve">▸ Multi-utilisateurs par établissement : un administrateur d’établissement (ex. Clinique </w:t>
      </w:r>
      <w:proofErr w:type="spellStart"/>
      <w:r>
        <w:rPr>
          <w:i/>
          <w:iCs/>
          <w:color w:val="64748B"/>
          <w:sz w:val="17"/>
          <w:szCs w:val="17"/>
        </w:rPr>
        <w:t>Mahouna</w:t>
      </w:r>
      <w:proofErr w:type="spellEnd"/>
      <w:r>
        <w:rPr>
          <w:i/>
          <w:iCs/>
          <w:color w:val="64748B"/>
          <w:sz w:val="17"/>
          <w:szCs w:val="17"/>
        </w:rPr>
        <w:t>) peut créer des comptes pour son personnel (médecin, infirmier, caissier, facturation) depuis /prestataire/personnel, avec suspension et reset de mot de passe.</w:t>
      </w:r>
    </w:p>
    <w:p w14:paraId="32AA2A6E" w14:textId="77777777" w:rsidR="00E03070" w:rsidRDefault="00E03070">
      <w:pPr>
        <w:shd w:val="clear" w:color="auto" w:fill="F0FDFA"/>
        <w:spacing w:before="80"/>
        <w:ind w:left="200"/>
      </w:pPr>
    </w:p>
    <w:p w14:paraId="7F6F18E3" w14:textId="77777777" w:rsidR="00E03070" w:rsidRDefault="00E03070">
      <w:pPr>
        <w:pStyle w:val="Titre1"/>
        <w:pBdr>
          <w:bottom w:val="single" w:sz="2" w:space="4" w:color="0F766E"/>
        </w:pBdr>
        <w:rPr>
          <w:b/>
          <w:bCs/>
        </w:rPr>
      </w:pPr>
    </w:p>
    <w:p w14:paraId="6E9FB67E" w14:textId="77777777" w:rsidR="00E03070" w:rsidRDefault="00E03070">
      <w:pPr>
        <w:pStyle w:val="Titre1"/>
        <w:pBdr>
          <w:bottom w:val="single" w:sz="2" w:space="4" w:color="0F766E"/>
        </w:pBdr>
        <w:rPr>
          <w:b/>
          <w:bCs/>
        </w:rPr>
      </w:pPr>
    </w:p>
    <w:p w14:paraId="3D19AC5D" w14:textId="77777777" w:rsidR="00E03070" w:rsidRDefault="00E03070">
      <w:pPr>
        <w:pStyle w:val="Titre1"/>
        <w:pBdr>
          <w:bottom w:val="single" w:sz="2" w:space="4" w:color="0F766E"/>
        </w:pBdr>
        <w:rPr>
          <w:b/>
          <w:bCs/>
        </w:rPr>
      </w:pPr>
    </w:p>
    <w:p w14:paraId="21FF145C" w14:textId="0028ED06" w:rsidR="007A4F12" w:rsidRDefault="00E03070">
      <w:pPr>
        <w:pStyle w:val="Titre1"/>
        <w:pBdr>
          <w:bottom w:val="single" w:sz="2" w:space="4" w:color="0F766E"/>
        </w:pBdr>
      </w:pPr>
      <w:proofErr w:type="gramStart"/>
      <w:r>
        <w:rPr>
          <w:b/>
          <w:bCs/>
        </w:rPr>
        <w:lastRenderedPageBreak/>
        <w:t>3  —</w:t>
      </w:r>
      <w:proofErr w:type="gramEnd"/>
      <w:r>
        <w:rPr>
          <w:b/>
          <w:bCs/>
        </w:rPr>
        <w:t xml:space="preserve">  Espace Assuré  (/app)  —  13 entrées de menu</w:t>
      </w:r>
    </w:p>
    <w:p w14:paraId="51BCC458" w14:textId="77777777" w:rsidR="007A4F12" w:rsidRDefault="00E03070">
      <w:r>
        <w:rPr>
          <w:i/>
          <w:iCs/>
          <w:color w:val="64748B"/>
        </w:rPr>
        <w:t>Objectif : permettre à l’assuré (et à ses ayants droit) de suivre son parcours de soins de bout en bout sans appeler un gestionnaire.</w:t>
      </w:r>
    </w:p>
    <w:p w14:paraId="51C54347" w14:textId="77777777" w:rsidR="007A4F12" w:rsidRDefault="00E03070">
      <w:pPr>
        <w:pStyle w:val="Titre2"/>
        <w:spacing w:before="260"/>
      </w:pPr>
      <w:proofErr w:type="gramStart"/>
      <w:r>
        <w:rPr>
          <w:b/>
          <w:bCs/>
        </w:rPr>
        <w:t>3.1  Tableau</w:t>
      </w:r>
      <w:proofErr w:type="gramEnd"/>
      <w:r>
        <w:rPr>
          <w:b/>
          <w:bCs/>
        </w:rPr>
        <w:t xml:space="preserve"> de bord  (/app)</w:t>
      </w:r>
    </w:p>
    <w:p w14:paraId="17B2D66F" w14:textId="77777777" w:rsidR="007A4F12" w:rsidRDefault="00E03070">
      <w:r>
        <w:t>Vue d’ensemble en 3 stat-</w:t>
      </w:r>
      <w:proofErr w:type="spellStart"/>
      <w:r>
        <w:t>cards</w:t>
      </w:r>
      <w:proofErr w:type="spellEnd"/>
      <w:r>
        <w:t xml:space="preserve"> (Contrat / Validité / Statut) + alertes + 2 colonnes.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9"/>
        <w:gridCol w:w="2941"/>
        <w:gridCol w:w="2130"/>
        <w:gridCol w:w="1850"/>
      </w:tblGrid>
      <w:tr w:rsidR="00EA1C72" w14:paraId="76BCD4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34E4A"/>
            <w:vAlign w:val="center"/>
          </w:tcPr>
          <w:p w14:paraId="42D9196B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Bloc</w:t>
            </w:r>
          </w:p>
        </w:tc>
        <w:tc>
          <w:tcPr>
            <w:tcW w:w="3200" w:type="dxa"/>
            <w:shd w:val="clear" w:color="auto" w:fill="134E4A"/>
            <w:vAlign w:val="center"/>
          </w:tcPr>
          <w:p w14:paraId="1DB10773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Contenu affiché</w:t>
            </w:r>
          </w:p>
        </w:tc>
        <w:tc>
          <w:tcPr>
            <w:tcW w:w="2200" w:type="dxa"/>
            <w:shd w:val="clear" w:color="auto" w:fill="134E4A"/>
            <w:vAlign w:val="center"/>
          </w:tcPr>
          <w:p w14:paraId="2B7777A2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Options / Actions</w:t>
            </w:r>
          </w:p>
        </w:tc>
        <w:tc>
          <w:tcPr>
            <w:tcW w:w="1400" w:type="dxa"/>
            <w:shd w:val="clear" w:color="auto" w:fill="134E4A"/>
            <w:vAlign w:val="center"/>
          </w:tcPr>
          <w:p w14:paraId="213545D0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Source des données</w:t>
            </w:r>
          </w:p>
        </w:tc>
      </w:tr>
      <w:tr w:rsidR="00EA1C72" w14:paraId="4F140A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vAlign w:val="center"/>
          </w:tcPr>
          <w:p w14:paraId="63296FC5" w14:textId="77777777" w:rsidR="007A4F12" w:rsidRDefault="00E03070">
            <w:r>
              <w:rPr>
                <w:sz w:val="16"/>
                <w:szCs w:val="16"/>
              </w:rPr>
              <w:t>Contrat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47B1D2D9" w14:textId="77777777" w:rsidR="007A4F12" w:rsidRDefault="00E03070">
            <w:r>
              <w:rPr>
                <w:sz w:val="16"/>
                <w:szCs w:val="16"/>
              </w:rPr>
              <w:t>Numéro, produit, statut (badge couleur)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BF2B975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9C1832F" w14:textId="77777777" w:rsidR="007A4F12" w:rsidRDefault="00E03070">
            <w:proofErr w:type="spellStart"/>
            <w:r>
              <w:rPr>
                <w:sz w:val="16"/>
                <w:szCs w:val="16"/>
              </w:rPr>
              <w:t>Contract</w:t>
            </w:r>
            <w:proofErr w:type="spellEnd"/>
          </w:p>
        </w:tc>
      </w:tr>
      <w:tr w:rsidR="00EA1C72" w14:paraId="4F1BA2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vAlign w:val="center"/>
          </w:tcPr>
          <w:p w14:paraId="1E3B1475" w14:textId="77777777" w:rsidR="007A4F12" w:rsidRDefault="00E03070">
            <w:r>
              <w:rPr>
                <w:sz w:val="16"/>
                <w:szCs w:val="16"/>
              </w:rPr>
              <w:t>Validité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5B8C89A5" w14:textId="77777777" w:rsidR="007A4F12" w:rsidRDefault="00E03070">
            <w:r>
              <w:rPr>
                <w:sz w:val="16"/>
                <w:szCs w:val="16"/>
              </w:rPr>
              <w:t>Début → fin, jours restants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989612C" w14:textId="77777777" w:rsidR="007A4F12" w:rsidRDefault="00E03070">
            <w:r>
              <w:rPr>
                <w:sz w:val="16"/>
                <w:szCs w:val="16"/>
              </w:rPr>
              <w:t>Renouveler maintenant (si ≤ 30 j)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661B3D7" w14:textId="77777777" w:rsidR="007A4F12" w:rsidRDefault="00E03070">
            <w:proofErr w:type="spellStart"/>
            <w:r>
              <w:rPr>
                <w:sz w:val="16"/>
                <w:szCs w:val="16"/>
              </w:rPr>
              <w:t>Contract.startDate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  <w:r>
              <w:rPr>
                <w:sz w:val="16"/>
                <w:szCs w:val="16"/>
              </w:rPr>
              <w:t xml:space="preserve"> + calcul</w:t>
            </w:r>
          </w:p>
        </w:tc>
      </w:tr>
      <w:tr w:rsidR="00EA1C72" w14:paraId="22ADE5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vAlign w:val="center"/>
          </w:tcPr>
          <w:p w14:paraId="41734E37" w14:textId="77777777" w:rsidR="007A4F12" w:rsidRDefault="00E03070">
            <w:r>
              <w:rPr>
                <w:sz w:val="16"/>
                <w:szCs w:val="16"/>
              </w:rPr>
              <w:t>Demandes récentes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7F8C7B4E" w14:textId="77777777" w:rsidR="007A4F12" w:rsidRDefault="00E03070">
            <w:r>
              <w:rPr>
                <w:sz w:val="16"/>
                <w:szCs w:val="16"/>
              </w:rPr>
              <w:t>4 dernières : réf., date soins, montant, statut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B634BAF" w14:textId="77777777" w:rsidR="007A4F12" w:rsidRDefault="00E03070">
            <w:r>
              <w:rPr>
                <w:sz w:val="16"/>
                <w:szCs w:val="16"/>
              </w:rPr>
              <w:t>Tout voir → /app/remboursements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B5B453A" w14:textId="77777777" w:rsidR="007A4F12" w:rsidRDefault="00E03070">
            <w:r>
              <w:rPr>
                <w:sz w:val="16"/>
                <w:szCs w:val="16"/>
              </w:rPr>
              <w:t>Claim</w:t>
            </w:r>
          </w:p>
        </w:tc>
      </w:tr>
      <w:tr w:rsidR="00EA1C72" w14:paraId="5798AE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vAlign w:val="center"/>
          </w:tcPr>
          <w:p w14:paraId="1B0DB759" w14:textId="77777777" w:rsidR="007A4F12" w:rsidRDefault="00E03070">
            <w:r>
              <w:rPr>
                <w:sz w:val="16"/>
                <w:szCs w:val="16"/>
              </w:rPr>
              <w:t>Établissements proches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783F83FB" w14:textId="77777777" w:rsidR="007A4F12" w:rsidRDefault="00E03070">
            <w:r>
              <w:rPr>
                <w:sz w:val="16"/>
                <w:szCs w:val="16"/>
              </w:rPr>
              <w:t>3 plus proches (Cotonou par défaut)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7B72C4B" w14:textId="77777777" w:rsidR="007A4F12" w:rsidRDefault="00E03070">
            <w:r>
              <w:rPr>
                <w:sz w:val="16"/>
                <w:szCs w:val="16"/>
              </w:rPr>
              <w:t>Annuaire →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92B19AF" w14:textId="77777777" w:rsidR="007A4F12" w:rsidRDefault="00E03070">
            <w:r>
              <w:rPr>
                <w:sz w:val="16"/>
                <w:szCs w:val="16"/>
              </w:rPr>
              <w:t xml:space="preserve">Provider (tri </w:t>
            </w:r>
            <w:proofErr w:type="spellStart"/>
            <w:r>
              <w:rPr>
                <w:sz w:val="16"/>
                <w:szCs w:val="16"/>
              </w:rPr>
              <w:t>haversine</w:t>
            </w:r>
            <w:proofErr w:type="spellEnd"/>
            <w:r>
              <w:rPr>
                <w:sz w:val="16"/>
                <w:szCs w:val="16"/>
              </w:rPr>
              <w:t xml:space="preserve"> si </w:t>
            </w:r>
            <w:proofErr w:type="spellStart"/>
            <w:r>
              <w:rPr>
                <w:sz w:val="16"/>
                <w:szCs w:val="16"/>
              </w:rPr>
              <w:t>géoloc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EA1C72" w14:paraId="5248D5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vAlign w:val="center"/>
          </w:tcPr>
          <w:p w14:paraId="695C2D86" w14:textId="77777777" w:rsidR="007A4F12" w:rsidRDefault="00E03070">
            <w:r>
              <w:rPr>
                <w:sz w:val="16"/>
                <w:szCs w:val="16"/>
              </w:rPr>
              <w:t>Carte d’assuré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104B5CE0" w14:textId="77777777" w:rsidR="007A4F12" w:rsidRDefault="00E03070">
            <w:r>
              <w:rPr>
                <w:sz w:val="16"/>
                <w:szCs w:val="16"/>
              </w:rPr>
              <w:t>Bandeau sombre avec CTA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636C622" w14:textId="77777777" w:rsidR="007A4F12" w:rsidRDefault="00E03070">
            <w:r>
              <w:rPr>
                <w:sz w:val="16"/>
                <w:szCs w:val="16"/>
              </w:rPr>
              <w:t>Voir ma carte → /app/carte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E5BC823" w14:textId="77777777" w:rsidR="007A4F12" w:rsidRDefault="00E03070">
            <w:proofErr w:type="spellStart"/>
            <w:r>
              <w:rPr>
                <w:sz w:val="16"/>
                <w:szCs w:val="16"/>
              </w:rPr>
              <w:t>Contract.cardToken</w:t>
            </w:r>
            <w:proofErr w:type="spellEnd"/>
          </w:p>
        </w:tc>
      </w:tr>
    </w:tbl>
    <w:p w14:paraId="43BFF985" w14:textId="77777777" w:rsidR="007A4F12" w:rsidRDefault="00E03070">
      <w:pPr>
        <w:pStyle w:val="Titre2"/>
        <w:spacing w:before="260"/>
      </w:pPr>
      <w:proofErr w:type="gramStart"/>
      <w:r>
        <w:rPr>
          <w:b/>
          <w:bCs/>
        </w:rPr>
        <w:t>3.2  Ma</w:t>
      </w:r>
      <w:proofErr w:type="gramEnd"/>
      <w:r>
        <w:rPr>
          <w:b/>
          <w:bCs/>
        </w:rPr>
        <w:t xml:space="preserve"> couverture — Mon contrat  (/app/contrat)</w:t>
      </w:r>
    </w:p>
    <w:p w14:paraId="36D43357" w14:textId="77777777" w:rsidR="007A4F12" w:rsidRDefault="00E03070">
      <w:r>
        <w:t>Fiche contrat + plafonds restants par garantie (barre de progression, reste/illimité) + échéancier des cotisations.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EA1C72" w14:paraId="040A263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134E4A"/>
            <w:vAlign w:val="center"/>
          </w:tcPr>
          <w:p w14:paraId="05C26A26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0E6EE99B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Options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5004A2D1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Procédure</w:t>
            </w:r>
          </w:p>
        </w:tc>
      </w:tr>
      <w:tr w:rsidR="00EA1C72" w14:paraId="764836E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299DB64B" w14:textId="77777777" w:rsidR="007A4F12" w:rsidRDefault="00E03070">
            <w:r>
              <w:rPr>
                <w:sz w:val="16"/>
                <w:szCs w:val="16"/>
              </w:rPr>
              <w:t>Statut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2672CEC" w14:textId="77777777" w:rsidR="007A4F12" w:rsidRDefault="00E03070">
            <w:r>
              <w:rPr>
                <w:sz w:val="16"/>
                <w:szCs w:val="16"/>
              </w:rPr>
              <w:t>Actif / Suspendu / Expiré… (badge)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B330CC2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</w:tr>
      <w:tr w:rsidR="00EA1C72" w14:paraId="1A0B550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054E4EEF" w14:textId="77777777" w:rsidR="007A4F12" w:rsidRDefault="00E03070">
            <w:r>
              <w:rPr>
                <w:sz w:val="16"/>
                <w:szCs w:val="16"/>
              </w:rPr>
              <w:t>Plafonds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836CC71" w14:textId="77777777" w:rsidR="007A4F12" w:rsidRDefault="00E03070">
            <w:r>
              <w:rPr>
                <w:sz w:val="16"/>
                <w:szCs w:val="16"/>
              </w:rPr>
              <w:t>Reste par catégorie (indicateur visuel)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94DC592" w14:textId="77777777" w:rsidR="007A4F12" w:rsidRDefault="00E03070">
            <w:r>
              <w:rPr>
                <w:sz w:val="16"/>
                <w:szCs w:val="16"/>
              </w:rPr>
              <w:t>— (calcul : plafond − éligible consommé dans l’année d’anniversaire)</w:t>
            </w:r>
          </w:p>
        </w:tc>
      </w:tr>
      <w:tr w:rsidR="00EA1C72" w14:paraId="5AA57F2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211CB198" w14:textId="77777777" w:rsidR="007A4F12" w:rsidRDefault="00E03070">
            <w:r>
              <w:rPr>
                <w:sz w:val="16"/>
                <w:szCs w:val="16"/>
              </w:rPr>
              <w:t>Échéances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4D5DF4C" w14:textId="77777777" w:rsidR="007A4F12" w:rsidRDefault="00E03070">
            <w:r>
              <w:rPr>
                <w:sz w:val="16"/>
                <w:szCs w:val="16"/>
              </w:rPr>
              <w:t>En attente / En retard / Payée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BE44098" w14:textId="77777777" w:rsidR="007A4F12" w:rsidRDefault="00E03070">
            <w:r>
              <w:rPr>
                <w:sz w:val="16"/>
                <w:szCs w:val="16"/>
              </w:rPr>
              <w:t>Si PAIEMENT EN ATTENTE : choisir le moyen (MOCK/</w:t>
            </w:r>
            <w:proofErr w:type="spellStart"/>
            <w:r>
              <w:rPr>
                <w:sz w:val="16"/>
                <w:szCs w:val="16"/>
              </w:rPr>
              <w:t>FedaPay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CinetPay</w:t>
            </w:r>
            <w:proofErr w:type="spellEnd"/>
            <w:r>
              <w:rPr>
                <w:sz w:val="16"/>
                <w:szCs w:val="16"/>
              </w:rPr>
              <w:t>) → Payer → contrat ACTIVÉ</w:t>
            </w:r>
          </w:p>
        </w:tc>
      </w:tr>
      <w:tr w:rsidR="00EA1C72" w14:paraId="05311CE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50F9E1F3" w14:textId="77777777" w:rsidR="007A4F12" w:rsidRDefault="00E03070">
            <w:r>
              <w:rPr>
                <w:sz w:val="16"/>
                <w:szCs w:val="16"/>
              </w:rPr>
              <w:t>Renouveler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D5DF654" w14:textId="77777777" w:rsidR="007A4F12" w:rsidRDefault="00E03070">
            <w:r>
              <w:rPr>
                <w:sz w:val="16"/>
                <w:szCs w:val="16"/>
              </w:rPr>
              <w:t>Bouton si ≤ 30 j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8BFC032" w14:textId="77777777" w:rsidR="007A4F12" w:rsidRDefault="00E03070">
            <w:r>
              <w:rPr>
                <w:sz w:val="16"/>
                <w:szCs w:val="16"/>
              </w:rPr>
              <w:t>POST /</w:t>
            </w:r>
            <w:proofErr w:type="spellStart"/>
            <w:r>
              <w:rPr>
                <w:sz w:val="16"/>
                <w:szCs w:val="16"/>
              </w:rPr>
              <w:t>contracts</w:t>
            </w:r>
            <w:proofErr w:type="spellEnd"/>
            <w:proofErr w:type="gramStart"/>
            <w:r>
              <w:rPr>
                <w:sz w:val="16"/>
                <w:szCs w:val="16"/>
              </w:rPr>
              <w:t>/:</w:t>
            </w:r>
            <w:proofErr w:type="gramEnd"/>
            <w:r>
              <w:rPr>
                <w:sz w:val="16"/>
                <w:szCs w:val="16"/>
              </w:rPr>
              <w:t>id/</w:t>
            </w:r>
            <w:proofErr w:type="spellStart"/>
            <w:r>
              <w:rPr>
                <w:sz w:val="16"/>
                <w:szCs w:val="16"/>
              </w:rPr>
              <w:t>renew</w:t>
            </w:r>
            <w:proofErr w:type="spellEnd"/>
            <w:r>
              <w:rPr>
                <w:sz w:val="16"/>
                <w:szCs w:val="16"/>
              </w:rPr>
              <w:t xml:space="preserve"> → nouvelle échéance</w:t>
            </w:r>
          </w:p>
        </w:tc>
      </w:tr>
    </w:tbl>
    <w:p w14:paraId="52AF93FD" w14:textId="77777777" w:rsidR="007A4F12" w:rsidRDefault="00E03070">
      <w:pPr>
        <w:pStyle w:val="Titre2"/>
        <w:spacing w:before="260"/>
      </w:pPr>
      <w:proofErr w:type="gramStart"/>
      <w:r>
        <w:rPr>
          <w:b/>
          <w:bCs/>
        </w:rPr>
        <w:t>3.3  Carte</w:t>
      </w:r>
      <w:proofErr w:type="gramEnd"/>
      <w:r>
        <w:rPr>
          <w:b/>
          <w:bCs/>
        </w:rPr>
        <w:t xml:space="preserve"> d’assuré  (/app/carte)</w:t>
      </w:r>
    </w:p>
    <w:p w14:paraId="34CD250E" w14:textId="77777777" w:rsidR="007A4F12" w:rsidRDefault="00E03070">
      <w:pPr>
        <w:pStyle w:val="Paragraphedeliste"/>
        <w:numPr>
          <w:ilvl w:val="0"/>
          <w:numId w:val="1"/>
        </w:numPr>
        <w:spacing w:after="40"/>
      </w:pPr>
      <w:r>
        <w:t>Affiche : titulaire, n° assuré (MEM-…), n° contrat (CTR-…), validité, produit + QR code SVG.</w:t>
      </w:r>
    </w:p>
    <w:p w14:paraId="3D136340" w14:textId="77777777" w:rsidR="007A4F12" w:rsidRDefault="00E03070">
      <w:pPr>
        <w:pStyle w:val="Paragraphedeliste"/>
        <w:numPr>
          <w:ilvl w:val="0"/>
          <w:numId w:val="1"/>
        </w:numPr>
        <w:spacing w:after="40"/>
      </w:pPr>
      <w:r>
        <w:t>Le QR encode {"t</w:t>
      </w:r>
      <w:proofErr w:type="gramStart"/>
      <w:r>
        <w:t>":</w:t>
      </w:r>
      <w:proofErr w:type="gramEnd"/>
      <w:r>
        <w:t>"jeton_32hex"} — jeton opaque, aucune donnée perso. Régénération possible (ancien jeton immédiatement invalide).</w:t>
      </w:r>
    </w:p>
    <w:p w14:paraId="2BD36DEF" w14:textId="77777777" w:rsidR="007A4F12" w:rsidRDefault="00E03070">
      <w:pPr>
        <w:pStyle w:val="Paragraphedeliste"/>
        <w:numPr>
          <w:ilvl w:val="0"/>
          <w:numId w:val="1"/>
        </w:numPr>
        <w:spacing w:after="40"/>
      </w:pPr>
      <w:r>
        <w:t>Usage : présenté au prestataire qui le scanne (caméra ou saisie) pour vérification serveur.</w:t>
      </w:r>
    </w:p>
    <w:p w14:paraId="692D41F0" w14:textId="77777777" w:rsidR="007A4F12" w:rsidRDefault="00E03070">
      <w:pPr>
        <w:pStyle w:val="Titre2"/>
        <w:spacing w:before="260"/>
      </w:pPr>
      <w:proofErr w:type="gramStart"/>
      <w:r>
        <w:rPr>
          <w:b/>
          <w:bCs/>
        </w:rPr>
        <w:t>3.4  Ordonnances</w:t>
      </w:r>
      <w:proofErr w:type="gramEnd"/>
      <w:r>
        <w:rPr>
          <w:b/>
          <w:bCs/>
        </w:rPr>
        <w:t xml:space="preserve">  (/app/ordonnances)  —  NOUVEAU</w:t>
      </w:r>
    </w:p>
    <w:p w14:paraId="08478568" w14:textId="77777777" w:rsidR="007A4F12" w:rsidRDefault="00E03070">
      <w:r>
        <w:t>Liste de toutes les ordonnances du patient et de ses ayants droit. Chaque ligne : n° ORD-…, statut, validité, prescripteur.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EA1C72" w14:paraId="5FDD4F9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134E4A"/>
            <w:vAlign w:val="center"/>
          </w:tcPr>
          <w:p w14:paraId="3AD5ABDE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Statut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322F2942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Signification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564E9900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Options pour l’assuré</w:t>
            </w:r>
          </w:p>
        </w:tc>
      </w:tr>
      <w:tr w:rsidR="00EA1C72" w14:paraId="76E0A85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48AD804B" w14:textId="77777777" w:rsidR="007A4F12" w:rsidRDefault="00E03070">
            <w:r>
              <w:rPr>
                <w:sz w:val="16"/>
                <w:szCs w:val="16"/>
              </w:rPr>
              <w:t>ACTIVE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31FA71F" w14:textId="77777777" w:rsidR="007A4F12" w:rsidRDefault="00E03070">
            <w:r>
              <w:rPr>
                <w:sz w:val="16"/>
                <w:szCs w:val="16"/>
              </w:rPr>
              <w:t>Délivrable — quantité restante &gt; 0 et dans la fenêtre de validité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05B1CFD" w14:textId="77777777" w:rsidR="007A4F12" w:rsidRDefault="00E03070">
            <w:r>
              <w:rPr>
                <w:sz w:val="16"/>
                <w:szCs w:val="16"/>
              </w:rPr>
              <w:t>Détail &amp; QR · Imprimer l’ordonnance</w:t>
            </w:r>
          </w:p>
        </w:tc>
      </w:tr>
      <w:tr w:rsidR="00EA1C72" w14:paraId="7B88B1C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24C16A6C" w14:textId="77777777" w:rsidR="007A4F12" w:rsidRDefault="00E03070">
            <w:r>
              <w:rPr>
                <w:sz w:val="16"/>
                <w:szCs w:val="16"/>
              </w:rPr>
              <w:t>PARTIALLY_EXECUTED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B1C8AA0" w14:textId="77777777" w:rsidR="007A4F12" w:rsidRDefault="00E03070">
            <w:r>
              <w:rPr>
                <w:sz w:val="16"/>
                <w:szCs w:val="16"/>
              </w:rPr>
              <w:t>Partiellement délivrée — reste à délivrer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00FEEA5B" w14:textId="77777777" w:rsidR="007A4F12" w:rsidRDefault="00E03070">
            <w:r>
              <w:rPr>
                <w:sz w:val="16"/>
                <w:szCs w:val="16"/>
              </w:rPr>
              <w:t>Idem</w:t>
            </w:r>
          </w:p>
        </w:tc>
      </w:tr>
      <w:tr w:rsidR="00EA1C72" w14:paraId="2EF9151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6B41E9C1" w14:textId="77777777" w:rsidR="007A4F12" w:rsidRDefault="00E03070">
            <w:r>
              <w:rPr>
                <w:sz w:val="16"/>
                <w:szCs w:val="16"/>
              </w:rPr>
              <w:t>EXECUTED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AB17D75" w14:textId="77777777" w:rsidR="007A4F12" w:rsidRDefault="00E03070">
            <w:r>
              <w:rPr>
                <w:sz w:val="16"/>
                <w:szCs w:val="16"/>
              </w:rPr>
              <w:t>Entièrement exécutée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626E484" w14:textId="77777777" w:rsidR="007A4F12" w:rsidRDefault="00E03070">
            <w:r>
              <w:rPr>
                <w:sz w:val="16"/>
                <w:szCs w:val="16"/>
              </w:rPr>
              <w:t>Consultation seule</w:t>
            </w:r>
          </w:p>
        </w:tc>
      </w:tr>
      <w:tr w:rsidR="00EA1C72" w14:paraId="5342394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597D283B" w14:textId="77777777" w:rsidR="007A4F12" w:rsidRDefault="00E03070">
            <w:r>
              <w:rPr>
                <w:sz w:val="16"/>
                <w:szCs w:val="16"/>
              </w:rPr>
              <w:t>EXPIRED / CANCELLED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17D3886" w14:textId="77777777" w:rsidR="007A4F12" w:rsidRDefault="00E03070">
            <w:r>
              <w:rPr>
                <w:sz w:val="16"/>
                <w:szCs w:val="16"/>
              </w:rPr>
              <w:t>Périmée ou annulée par le prescripteur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BEE4565" w14:textId="77777777" w:rsidR="007A4F12" w:rsidRDefault="00E03070">
            <w:r>
              <w:rPr>
                <w:sz w:val="16"/>
                <w:szCs w:val="16"/>
              </w:rPr>
              <w:t>Aucune délivrance possible</w:t>
            </w:r>
          </w:p>
        </w:tc>
      </w:tr>
    </w:tbl>
    <w:p w14:paraId="7E14E7F0" w14:textId="77777777" w:rsidR="007A4F12" w:rsidRDefault="00E03070">
      <w:pPr>
        <w:shd w:val="clear" w:color="auto" w:fill="F0FDFA"/>
        <w:spacing w:before="80"/>
        <w:ind w:left="200"/>
      </w:pPr>
      <w:r>
        <w:rPr>
          <w:i/>
          <w:iCs/>
          <w:color w:val="64748B"/>
          <w:sz w:val="17"/>
          <w:szCs w:val="17"/>
        </w:rPr>
        <w:t xml:space="preserve">▸ Renouvellements : si l’ordonnance est renouvelable (ex. 2×), le médecin peut prolonger la validité et remettre </w:t>
      </w:r>
      <w:proofErr w:type="spellStart"/>
      <w:r>
        <w:rPr>
          <w:i/>
          <w:iCs/>
          <w:color w:val="64748B"/>
          <w:sz w:val="17"/>
          <w:szCs w:val="17"/>
        </w:rPr>
        <w:t>deliveredQty</w:t>
      </w:r>
      <w:proofErr w:type="spellEnd"/>
      <w:r>
        <w:rPr>
          <w:i/>
          <w:iCs/>
          <w:color w:val="64748B"/>
          <w:sz w:val="17"/>
          <w:szCs w:val="17"/>
        </w:rPr>
        <w:t xml:space="preserve"> à 0 — l’assuré voit le compteur </w:t>
      </w:r>
      <w:proofErr w:type="spellStart"/>
      <w:r>
        <w:rPr>
          <w:i/>
          <w:iCs/>
          <w:color w:val="64748B"/>
          <w:sz w:val="17"/>
          <w:szCs w:val="17"/>
        </w:rPr>
        <w:t>renouvellementsUsed</w:t>
      </w:r>
      <w:proofErr w:type="spellEnd"/>
      <w:r>
        <w:rPr>
          <w:i/>
          <w:iCs/>
          <w:color w:val="64748B"/>
          <w:sz w:val="17"/>
          <w:szCs w:val="17"/>
        </w:rPr>
        <w:t xml:space="preserve"> / </w:t>
      </w:r>
      <w:proofErr w:type="spellStart"/>
      <w:r>
        <w:rPr>
          <w:i/>
          <w:iCs/>
          <w:color w:val="64748B"/>
          <w:sz w:val="17"/>
          <w:szCs w:val="17"/>
        </w:rPr>
        <w:t>renewalsAllowed</w:t>
      </w:r>
      <w:proofErr w:type="spellEnd"/>
      <w:r>
        <w:rPr>
          <w:i/>
          <w:iCs/>
          <w:color w:val="64748B"/>
          <w:sz w:val="17"/>
          <w:szCs w:val="17"/>
        </w:rPr>
        <w:t>.</w:t>
      </w:r>
    </w:p>
    <w:p w14:paraId="0312D14F" w14:textId="77777777" w:rsidR="007A4F12" w:rsidRDefault="00E03070">
      <w:pPr>
        <w:pStyle w:val="Titre2"/>
        <w:spacing w:before="260"/>
      </w:pPr>
      <w:proofErr w:type="gramStart"/>
      <w:r>
        <w:rPr>
          <w:b/>
          <w:bCs/>
        </w:rPr>
        <w:t>3.5  Consultations</w:t>
      </w:r>
      <w:proofErr w:type="gramEnd"/>
      <w:r>
        <w:rPr>
          <w:b/>
          <w:bCs/>
        </w:rPr>
        <w:t xml:space="preserve">  (/app/consultations)</w:t>
      </w:r>
    </w:p>
    <w:p w14:paraId="03F48591" w14:textId="77777777" w:rsidR="007A4F12" w:rsidRDefault="00E03070">
      <w:r>
        <w:t>Historique des consultations : référence CON-…, motif, diagnostic, praticien, date. Lien vers l’ordonnance générée le cas échéant.</w:t>
      </w:r>
    </w:p>
    <w:p w14:paraId="56B4B231" w14:textId="77777777" w:rsidR="007A4F12" w:rsidRDefault="00E03070">
      <w:pPr>
        <w:pStyle w:val="Titre2"/>
        <w:spacing w:before="260"/>
      </w:pPr>
      <w:proofErr w:type="gramStart"/>
      <w:r>
        <w:rPr>
          <w:b/>
          <w:bCs/>
        </w:rPr>
        <w:t>3.6  Mes</w:t>
      </w:r>
      <w:proofErr w:type="gramEnd"/>
      <w:r>
        <w:rPr>
          <w:b/>
          <w:bCs/>
        </w:rPr>
        <w:t xml:space="preserve"> soins — Dossiers de soins  (/app/soins)  —  NOUVEAU, CŒUR DU SYSTÈME</w:t>
      </w:r>
    </w:p>
    <w:p w14:paraId="6D24DA34" w14:textId="77777777" w:rsidR="007A4F12" w:rsidRDefault="00E03070">
      <w:r>
        <w:t>Agrège un épisode complet : consultation → prescription → délivrance(s) → prise en charge → facturation. Chaque dossier porte une référence DOS-… et une timeline horodatée.</w:t>
      </w:r>
    </w:p>
    <w:p w14:paraId="2C252A5A" w14:textId="77777777" w:rsidR="00E03070" w:rsidRDefault="00E03070"/>
    <w:p w14:paraId="4A3981DE" w14:textId="77777777" w:rsidR="00E03070" w:rsidRDefault="00E03070"/>
    <w:p w14:paraId="4B987486" w14:textId="77777777" w:rsidR="00E03070" w:rsidRDefault="00E03070"/>
    <w:p w14:paraId="4F6E96B8" w14:textId="77777777" w:rsidR="00E03070" w:rsidRDefault="00E03070"/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00"/>
      </w:tblGrid>
      <w:tr w:rsidR="00EA1C72" w14:paraId="5B5D9A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34E4A"/>
            <w:vAlign w:val="center"/>
          </w:tcPr>
          <w:p w14:paraId="39D3FAB2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Bloc du dossier</w:t>
            </w:r>
          </w:p>
        </w:tc>
        <w:tc>
          <w:tcPr>
            <w:tcW w:w="3400" w:type="dxa"/>
            <w:shd w:val="clear" w:color="auto" w:fill="134E4A"/>
            <w:vAlign w:val="center"/>
          </w:tcPr>
          <w:p w14:paraId="1445579B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Contenu</w:t>
            </w:r>
          </w:p>
        </w:tc>
        <w:tc>
          <w:tcPr>
            <w:tcW w:w="3400" w:type="dxa"/>
            <w:shd w:val="clear" w:color="auto" w:fill="134E4A"/>
            <w:vAlign w:val="center"/>
          </w:tcPr>
          <w:p w14:paraId="433EA016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Procédure</w:t>
            </w:r>
          </w:p>
        </w:tc>
      </w:tr>
      <w:tr w:rsidR="00EA1C72" w14:paraId="2D70FF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vAlign w:val="center"/>
          </w:tcPr>
          <w:p w14:paraId="3F6BFBB0" w14:textId="77777777" w:rsidR="007A4F12" w:rsidRDefault="00E03070">
            <w:r>
              <w:rPr>
                <w:sz w:val="16"/>
                <w:szCs w:val="16"/>
              </w:rPr>
              <w:t>En-tête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2CA35E96" w14:textId="77777777" w:rsidR="007A4F12" w:rsidRDefault="00E03070">
            <w:r>
              <w:rPr>
                <w:sz w:val="16"/>
                <w:szCs w:val="16"/>
              </w:rPr>
              <w:t>Référence DOS-…, statut OPEN, dates, patient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12707D8E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</w:tr>
      <w:tr w:rsidR="00EA1C72" w14:paraId="08D07C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vAlign w:val="center"/>
          </w:tcPr>
          <w:p w14:paraId="4EB423E9" w14:textId="77777777" w:rsidR="007A4F12" w:rsidRDefault="00E03070">
            <w:r>
              <w:rPr>
                <w:sz w:val="16"/>
                <w:szCs w:val="16"/>
              </w:rPr>
              <w:t>Consultation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6FD27FFA" w14:textId="77777777" w:rsidR="007A4F12" w:rsidRDefault="00E03070">
            <w:r>
              <w:rPr>
                <w:sz w:val="16"/>
                <w:szCs w:val="16"/>
              </w:rPr>
              <w:t>Motif, diagnostic, praticien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7984996C" w14:textId="77777777" w:rsidR="007A4F12" w:rsidRDefault="00E03070">
            <w:r>
              <w:rPr>
                <w:sz w:val="16"/>
                <w:szCs w:val="16"/>
              </w:rPr>
              <w:t>— (créée par le médecin)</w:t>
            </w:r>
          </w:p>
        </w:tc>
      </w:tr>
      <w:tr w:rsidR="00EA1C72" w14:paraId="70180E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vAlign w:val="center"/>
          </w:tcPr>
          <w:p w14:paraId="3AF17A68" w14:textId="77777777" w:rsidR="007A4F12" w:rsidRDefault="00E03070">
            <w:r>
              <w:rPr>
                <w:sz w:val="16"/>
                <w:szCs w:val="16"/>
              </w:rPr>
              <w:t>Ordonnance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5CF1B5EE" w14:textId="77777777" w:rsidR="007A4F12" w:rsidRDefault="00E03070">
            <w:r>
              <w:rPr>
                <w:sz w:val="16"/>
                <w:szCs w:val="16"/>
              </w:rPr>
              <w:t>Numéro, lignes, QR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3FDD569C" w14:textId="77777777" w:rsidR="007A4F12" w:rsidRDefault="00E03070">
            <w:r>
              <w:rPr>
                <w:sz w:val="16"/>
                <w:szCs w:val="16"/>
              </w:rPr>
              <w:t>Imprimer</w:t>
            </w:r>
          </w:p>
        </w:tc>
      </w:tr>
      <w:tr w:rsidR="00EA1C72" w14:paraId="3E02CB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vAlign w:val="center"/>
          </w:tcPr>
          <w:p w14:paraId="0DB65C14" w14:textId="77777777" w:rsidR="007A4F12" w:rsidRDefault="00E03070">
            <w:r>
              <w:rPr>
                <w:sz w:val="16"/>
                <w:szCs w:val="16"/>
              </w:rPr>
              <w:t>Délivrance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27F71CF2" w14:textId="77777777" w:rsidR="007A4F12" w:rsidRDefault="00E03070">
            <w:r>
              <w:rPr>
                <w:sz w:val="16"/>
                <w:szCs w:val="16"/>
              </w:rPr>
              <w:t>Produits délivrés, montants, substitution éventuelle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4E1E33CC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</w:tr>
      <w:tr w:rsidR="00EA1C72" w14:paraId="0E58B6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vAlign w:val="center"/>
          </w:tcPr>
          <w:p w14:paraId="1D77C072" w14:textId="77777777" w:rsidR="007A4F12" w:rsidRDefault="00E03070">
            <w:r>
              <w:rPr>
                <w:sz w:val="16"/>
                <w:szCs w:val="16"/>
              </w:rPr>
              <w:t>Prise en charge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161EA8F6" w14:textId="77777777" w:rsidR="007A4F12" w:rsidRDefault="00E03070">
            <w:r>
              <w:rPr>
                <w:sz w:val="16"/>
                <w:szCs w:val="16"/>
              </w:rPr>
              <w:t>Estimation : couvert / reste à charge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3144AD26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</w:tr>
      <w:tr w:rsidR="00EA1C72" w14:paraId="1D8483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vAlign w:val="center"/>
          </w:tcPr>
          <w:p w14:paraId="273A1ED7" w14:textId="77777777" w:rsidR="007A4F12" w:rsidRDefault="00E03070">
            <w:r>
              <w:rPr>
                <w:sz w:val="16"/>
                <w:szCs w:val="16"/>
              </w:rPr>
              <w:t>Timeline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7BBDDEC4" w14:textId="77777777" w:rsidR="007A4F12" w:rsidRDefault="00E03070">
            <w:r>
              <w:rPr>
                <w:sz w:val="16"/>
                <w:szCs w:val="16"/>
              </w:rPr>
              <w:t>CONSULTATION_CREATED → PRESCRIPTION_CREATED → DELIVERY_CREATED → CLAIM_AUTHORIZED…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3E17FC0A" w14:textId="77777777" w:rsidR="007A4F12" w:rsidRDefault="00E03070">
            <w:r>
              <w:rPr>
                <w:sz w:val="16"/>
                <w:szCs w:val="16"/>
              </w:rPr>
              <w:t>Filtrage par rôle : l’entreprise ne voit pas le médical</w:t>
            </w:r>
          </w:p>
        </w:tc>
      </w:tr>
    </w:tbl>
    <w:p w14:paraId="0AEA9EF1" w14:textId="77777777" w:rsidR="007A4F12" w:rsidRDefault="00E03070">
      <w:pPr>
        <w:pStyle w:val="Titre2"/>
        <w:spacing w:before="260"/>
      </w:pPr>
      <w:proofErr w:type="gramStart"/>
      <w:r>
        <w:rPr>
          <w:b/>
          <w:bCs/>
        </w:rPr>
        <w:t>3.7  Remboursements</w:t>
      </w:r>
      <w:proofErr w:type="gramEnd"/>
      <w:r>
        <w:rPr>
          <w:b/>
          <w:bCs/>
        </w:rPr>
        <w:t xml:space="preserve">  (/app/remboursements)</w:t>
      </w:r>
    </w:p>
    <w:p w14:paraId="65E04111" w14:textId="77777777" w:rsidR="007A4F12" w:rsidRDefault="00E03070">
      <w:r>
        <w:t>Deux modes coexistent désormais :</w:t>
      </w:r>
    </w:p>
    <w:p w14:paraId="672D07E2" w14:textId="77777777" w:rsidR="007A4F12" w:rsidRDefault="00E03070">
      <w:pPr>
        <w:pStyle w:val="Paragraphedeliste"/>
        <w:numPr>
          <w:ilvl w:val="0"/>
          <w:numId w:val="1"/>
        </w:numPr>
        <w:spacing w:after="40"/>
      </w:pPr>
      <w:r>
        <w:t xml:space="preserve">Remboursement classique : l’assuré photographie sa facture (POST /claims </w:t>
      </w:r>
      <w:proofErr w:type="spellStart"/>
      <w:r>
        <w:t>multipart</w:t>
      </w:r>
      <w:proofErr w:type="spellEnd"/>
      <w:r>
        <w:t>) → estimation → file gestionnaire (approbation/refus) → paiement.</w:t>
      </w:r>
    </w:p>
    <w:p w14:paraId="459459B8" w14:textId="77777777" w:rsidR="007A4F12" w:rsidRDefault="00E03070">
      <w:pPr>
        <w:pStyle w:val="Paragraphedeliste"/>
        <w:numPr>
          <w:ilvl w:val="0"/>
          <w:numId w:val="1"/>
        </w:numPr>
        <w:spacing w:after="40"/>
      </w:pPr>
      <w:r>
        <w:t>Tiers payant via ordonnance : aucune action de l’assuré — la prise en charge est créée côté prestataire et apparaît automatiquement dans ses prises en charge.</w:t>
      </w:r>
    </w:p>
    <w:p w14:paraId="6742C1E8" w14:textId="77777777" w:rsidR="007A4F12" w:rsidRDefault="00E03070">
      <w:pPr>
        <w:pStyle w:val="Titre2"/>
        <w:spacing w:before="260"/>
      </w:pPr>
      <w:proofErr w:type="gramStart"/>
      <w:r>
        <w:rPr>
          <w:b/>
          <w:bCs/>
        </w:rPr>
        <w:t>3.8  Autres</w:t>
      </w:r>
      <w:proofErr w:type="gramEnd"/>
      <w:r>
        <w:rPr>
          <w:b/>
          <w:bCs/>
        </w:rPr>
        <w:t xml:space="preserve"> entrées assuré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400"/>
      </w:tblGrid>
      <w:tr w:rsidR="00EA1C72" w14:paraId="3E169A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134E4A"/>
            <w:vAlign w:val="center"/>
          </w:tcPr>
          <w:p w14:paraId="0715C7DD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Entrée</w:t>
            </w:r>
          </w:p>
        </w:tc>
        <w:tc>
          <w:tcPr>
            <w:tcW w:w="3300" w:type="dxa"/>
            <w:shd w:val="clear" w:color="auto" w:fill="134E4A"/>
            <w:vAlign w:val="center"/>
          </w:tcPr>
          <w:p w14:paraId="69A10FF2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Rôle</w:t>
            </w:r>
          </w:p>
        </w:tc>
        <w:tc>
          <w:tcPr>
            <w:tcW w:w="3400" w:type="dxa"/>
            <w:shd w:val="clear" w:color="auto" w:fill="134E4A"/>
            <w:vAlign w:val="center"/>
          </w:tcPr>
          <w:p w14:paraId="62EDACA0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À vérifier</w:t>
            </w:r>
          </w:p>
        </w:tc>
      </w:tr>
      <w:tr w:rsidR="00EA1C72" w14:paraId="1267B3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8FAFC"/>
            <w:vAlign w:val="center"/>
          </w:tcPr>
          <w:p w14:paraId="698A90BC" w14:textId="77777777" w:rsidR="007A4F12" w:rsidRDefault="00E03070">
            <w:r>
              <w:rPr>
                <w:sz w:val="16"/>
                <w:szCs w:val="16"/>
              </w:rPr>
              <w:t>Ayants droit</w:t>
            </w:r>
          </w:p>
        </w:tc>
        <w:tc>
          <w:tcPr>
            <w:tcW w:w="3300" w:type="dxa"/>
            <w:shd w:val="clear" w:color="auto" w:fill="FFFFFF"/>
            <w:vAlign w:val="center"/>
          </w:tcPr>
          <w:p w14:paraId="03DF62CE" w14:textId="77777777" w:rsidR="007A4F12" w:rsidRDefault="00E03070">
            <w:r>
              <w:rPr>
                <w:sz w:val="16"/>
                <w:szCs w:val="16"/>
              </w:rPr>
              <w:t>Ajout conjoint/enfant selon règles produit (âge max, quota)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2BDE1888" w14:textId="77777777" w:rsidR="007A4F12" w:rsidRDefault="00E03070">
            <w:r>
              <w:rPr>
                <w:sz w:val="16"/>
                <w:szCs w:val="16"/>
              </w:rPr>
              <w:t xml:space="preserve">Règle du quota </w:t>
            </w:r>
            <w:proofErr w:type="spellStart"/>
            <w:r>
              <w:rPr>
                <w:sz w:val="16"/>
                <w:szCs w:val="16"/>
              </w:rPr>
              <w:t>maxBeneficiaries</w:t>
            </w:r>
            <w:proofErr w:type="spellEnd"/>
            <w:r>
              <w:rPr>
                <w:sz w:val="16"/>
                <w:szCs w:val="16"/>
              </w:rPr>
              <w:t xml:space="preserve"> par produit</w:t>
            </w:r>
          </w:p>
        </w:tc>
      </w:tr>
      <w:tr w:rsidR="00EA1C72" w14:paraId="7DC79F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8FAFC"/>
            <w:vAlign w:val="center"/>
          </w:tcPr>
          <w:p w14:paraId="350F348D" w14:textId="77777777" w:rsidR="007A4F12" w:rsidRDefault="00E03070">
            <w:r>
              <w:rPr>
                <w:sz w:val="16"/>
                <w:szCs w:val="16"/>
              </w:rPr>
              <w:t>Réseau de soins</w:t>
            </w:r>
          </w:p>
        </w:tc>
        <w:tc>
          <w:tcPr>
            <w:tcW w:w="3300" w:type="dxa"/>
            <w:shd w:val="clear" w:color="auto" w:fill="FFFFFF"/>
            <w:vAlign w:val="center"/>
          </w:tcPr>
          <w:p w14:paraId="235FE3A3" w14:textId="77777777" w:rsidR="007A4F12" w:rsidRDefault="00E03070">
            <w:r>
              <w:rPr>
                <w:sz w:val="16"/>
                <w:szCs w:val="16"/>
              </w:rPr>
              <w:t>Recherche q/type/ville + « Autour de moi » (</w:t>
            </w:r>
            <w:proofErr w:type="spellStart"/>
            <w:r>
              <w:rPr>
                <w:sz w:val="16"/>
                <w:szCs w:val="16"/>
              </w:rPr>
              <w:t>géoloc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30ACA99A" w14:textId="77777777" w:rsidR="007A4F12" w:rsidRDefault="00E03070">
            <w:r>
              <w:rPr>
                <w:sz w:val="16"/>
                <w:szCs w:val="16"/>
              </w:rPr>
              <w:t>Tri distance + badge Tiers payant</w:t>
            </w:r>
          </w:p>
        </w:tc>
      </w:tr>
      <w:tr w:rsidR="00EA1C72" w14:paraId="382E99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8FAFC"/>
            <w:vAlign w:val="center"/>
          </w:tcPr>
          <w:p w14:paraId="0F212FB8" w14:textId="77777777" w:rsidR="007A4F12" w:rsidRDefault="00E03070">
            <w:r>
              <w:rPr>
                <w:sz w:val="16"/>
                <w:szCs w:val="16"/>
              </w:rPr>
              <w:t>Paiements</w:t>
            </w:r>
          </w:p>
        </w:tc>
        <w:tc>
          <w:tcPr>
            <w:tcW w:w="3300" w:type="dxa"/>
            <w:shd w:val="clear" w:color="auto" w:fill="FFFFFF"/>
            <w:vAlign w:val="center"/>
          </w:tcPr>
          <w:p w14:paraId="07305A86" w14:textId="77777777" w:rsidR="007A4F12" w:rsidRDefault="00E03070">
            <w:r>
              <w:rPr>
                <w:sz w:val="16"/>
                <w:szCs w:val="16"/>
              </w:rPr>
              <w:t>Historique cotisations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650D6E64" w14:textId="77777777" w:rsidR="007A4F12" w:rsidRDefault="00E03070">
            <w:r>
              <w:rPr>
                <w:sz w:val="16"/>
                <w:szCs w:val="16"/>
              </w:rPr>
              <w:t>Statut par échéance</w:t>
            </w:r>
          </w:p>
        </w:tc>
      </w:tr>
      <w:tr w:rsidR="00EA1C72" w14:paraId="21E632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8FAFC"/>
            <w:vAlign w:val="center"/>
          </w:tcPr>
          <w:p w14:paraId="6B420D72" w14:textId="77777777" w:rsidR="007A4F12" w:rsidRDefault="00E03070">
            <w:r>
              <w:rPr>
                <w:sz w:val="16"/>
                <w:szCs w:val="16"/>
              </w:rPr>
              <w:t>Documents</w:t>
            </w:r>
          </w:p>
        </w:tc>
        <w:tc>
          <w:tcPr>
            <w:tcW w:w="3300" w:type="dxa"/>
            <w:shd w:val="clear" w:color="auto" w:fill="FFFFFF"/>
            <w:vAlign w:val="center"/>
          </w:tcPr>
          <w:p w14:paraId="600AAE8C" w14:textId="77777777" w:rsidR="007A4F12" w:rsidRDefault="00E03070">
            <w:r>
              <w:rPr>
                <w:sz w:val="16"/>
                <w:szCs w:val="16"/>
              </w:rPr>
              <w:t>Contrat, certificat PDF, attestation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14D70C80" w14:textId="77777777" w:rsidR="007A4F12" w:rsidRDefault="00E03070">
            <w:r>
              <w:rPr>
                <w:sz w:val="16"/>
                <w:szCs w:val="16"/>
              </w:rPr>
              <w:t>Génération PDF (</w:t>
            </w:r>
            <w:proofErr w:type="spellStart"/>
            <w:r>
              <w:rPr>
                <w:sz w:val="16"/>
                <w:szCs w:val="16"/>
              </w:rPr>
              <w:t>pdfkit</w:t>
            </w:r>
            <w:proofErr w:type="spellEnd"/>
            <w:r>
              <w:rPr>
                <w:sz w:val="16"/>
                <w:szCs w:val="16"/>
              </w:rPr>
              <w:t>) — vérifiez les mentions légales</w:t>
            </w:r>
          </w:p>
        </w:tc>
      </w:tr>
      <w:tr w:rsidR="00EA1C72" w14:paraId="532CB6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8FAFC"/>
            <w:vAlign w:val="center"/>
          </w:tcPr>
          <w:p w14:paraId="46B907CB" w14:textId="77777777" w:rsidR="007A4F12" w:rsidRDefault="00E03070">
            <w:r>
              <w:rPr>
                <w:sz w:val="16"/>
                <w:szCs w:val="16"/>
              </w:rPr>
              <w:t>Notifications</w:t>
            </w:r>
          </w:p>
        </w:tc>
        <w:tc>
          <w:tcPr>
            <w:tcW w:w="3300" w:type="dxa"/>
            <w:shd w:val="clear" w:color="auto" w:fill="FFFFFF"/>
            <w:vAlign w:val="center"/>
          </w:tcPr>
          <w:p w14:paraId="436CCDF6" w14:textId="77777777" w:rsidR="007A4F12" w:rsidRDefault="00E03070">
            <w:r>
              <w:rPr>
                <w:sz w:val="16"/>
                <w:szCs w:val="16"/>
              </w:rPr>
              <w:t>In-app + e-mail/SMS/WhatsApp (selon config)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402640B1" w14:textId="77777777" w:rsidR="007A4F12" w:rsidRDefault="00E03070">
            <w:r>
              <w:rPr>
                <w:sz w:val="16"/>
                <w:szCs w:val="16"/>
              </w:rPr>
              <w:t>Routage par sujet (NOTIFY_*_TOPICS)</w:t>
            </w:r>
          </w:p>
        </w:tc>
      </w:tr>
      <w:tr w:rsidR="00EA1C72" w14:paraId="032765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8FAFC"/>
            <w:vAlign w:val="center"/>
          </w:tcPr>
          <w:p w14:paraId="2A75876F" w14:textId="77777777" w:rsidR="007A4F12" w:rsidRDefault="00E03070">
            <w:r>
              <w:rPr>
                <w:sz w:val="16"/>
                <w:szCs w:val="16"/>
              </w:rPr>
              <w:t>Profil</w:t>
            </w:r>
          </w:p>
        </w:tc>
        <w:tc>
          <w:tcPr>
            <w:tcW w:w="3300" w:type="dxa"/>
            <w:shd w:val="clear" w:color="auto" w:fill="FFFFFF"/>
            <w:vAlign w:val="center"/>
          </w:tcPr>
          <w:p w14:paraId="79D9813E" w14:textId="77777777" w:rsidR="007A4F12" w:rsidRDefault="00E03070">
            <w:r>
              <w:rPr>
                <w:sz w:val="16"/>
                <w:szCs w:val="16"/>
              </w:rPr>
              <w:t>Coordonnées, mot de passe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28401226" w14:textId="77777777" w:rsidR="007A4F12" w:rsidRDefault="00E03070">
            <w:r>
              <w:rPr>
                <w:sz w:val="16"/>
                <w:szCs w:val="16"/>
              </w:rPr>
              <w:t xml:space="preserve">Chiffrement </w:t>
            </w:r>
            <w:proofErr w:type="spellStart"/>
            <w:r>
              <w:rPr>
                <w:sz w:val="16"/>
                <w:szCs w:val="16"/>
              </w:rPr>
              <w:t>nationalIdEnc</w:t>
            </w:r>
            <w:proofErr w:type="spellEnd"/>
            <w:r>
              <w:rPr>
                <w:sz w:val="16"/>
                <w:szCs w:val="16"/>
              </w:rPr>
              <w:t xml:space="preserve"> (AES-256-GCM)</w:t>
            </w:r>
          </w:p>
        </w:tc>
      </w:tr>
    </w:tbl>
    <w:p w14:paraId="0419CF47" w14:textId="77777777" w:rsidR="007A4F12" w:rsidRDefault="00E03070">
      <w:pPr>
        <w:pStyle w:val="Titre1"/>
        <w:pBdr>
          <w:bottom w:val="single" w:sz="2" w:space="4" w:color="0F766E"/>
        </w:pBdr>
      </w:pPr>
      <w:proofErr w:type="gramStart"/>
      <w:r>
        <w:rPr>
          <w:b/>
          <w:bCs/>
        </w:rPr>
        <w:t>4  —</w:t>
      </w:r>
      <w:proofErr w:type="gramEnd"/>
      <w:r>
        <w:rPr>
          <w:b/>
          <w:bCs/>
        </w:rPr>
        <w:t xml:space="preserve">  Espace Médecin / Prescripteur  (/prestataire — permission </w:t>
      </w:r>
      <w:proofErr w:type="spellStart"/>
      <w:r>
        <w:rPr>
          <w:b/>
          <w:bCs/>
        </w:rPr>
        <w:t>provider.prescribe</w:t>
      </w:r>
      <w:proofErr w:type="spellEnd"/>
      <w:r>
        <w:rPr>
          <w:b/>
          <w:bCs/>
        </w:rPr>
        <w:t>)</w:t>
      </w:r>
    </w:p>
    <w:p w14:paraId="6D3181B9" w14:textId="77777777" w:rsidR="007A4F12" w:rsidRDefault="00E03070">
      <w:r>
        <w:rPr>
          <w:i/>
          <w:iCs/>
          <w:color w:val="64748B"/>
        </w:rPr>
        <w:t>Réservé aux utilisateurs habilités (médecin, infirmier prescripteur). Le pharmacien/caissier sans cette permission ne voit pas ces pages.</w:t>
      </w:r>
    </w:p>
    <w:p w14:paraId="1F4A997C" w14:textId="77777777" w:rsidR="007A4F12" w:rsidRDefault="00E03070">
      <w:pPr>
        <w:pStyle w:val="Titre2"/>
        <w:spacing w:before="260"/>
      </w:pPr>
      <w:proofErr w:type="gramStart"/>
      <w:r>
        <w:rPr>
          <w:b/>
          <w:bCs/>
        </w:rPr>
        <w:t>4.1  Consultations</w:t>
      </w:r>
      <w:proofErr w:type="gramEnd"/>
      <w:r>
        <w:rPr>
          <w:b/>
          <w:bCs/>
        </w:rPr>
        <w:t xml:space="preserve">  (/prestataire/consultations)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EA1C72" w14:paraId="2A4F6C2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134E4A"/>
            <w:vAlign w:val="center"/>
          </w:tcPr>
          <w:p w14:paraId="0BEEE684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Option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670E1FD5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Détail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23E80BF7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Contrôles</w:t>
            </w:r>
          </w:p>
        </w:tc>
      </w:tr>
      <w:tr w:rsidR="00EA1C72" w14:paraId="3E09E3A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189D0761" w14:textId="77777777" w:rsidR="007A4F12" w:rsidRDefault="00E03070">
            <w:r>
              <w:rPr>
                <w:sz w:val="16"/>
                <w:szCs w:val="16"/>
              </w:rPr>
              <w:t>Enregistrer une consultation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B30CED5" w14:textId="77777777" w:rsidR="007A4F12" w:rsidRDefault="00E03070">
            <w:r>
              <w:rPr>
                <w:sz w:val="16"/>
                <w:szCs w:val="16"/>
              </w:rPr>
              <w:t>Champs : n° assuré/QR, motif, diagnostic, praticien, spécialité — bouton Enregistrer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A7B9CDD" w14:textId="77777777" w:rsidR="007A4F12" w:rsidRDefault="00E03070">
            <w:r>
              <w:rPr>
                <w:sz w:val="16"/>
                <w:szCs w:val="16"/>
              </w:rPr>
              <w:t>Contrat du patient doit être ACTIF (sinon 400)</w:t>
            </w:r>
          </w:p>
        </w:tc>
      </w:tr>
      <w:tr w:rsidR="00EA1C72" w14:paraId="733E2D4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234EDD70" w14:textId="77777777" w:rsidR="007A4F12" w:rsidRDefault="00E03070">
            <w:r>
              <w:rPr>
                <w:sz w:val="16"/>
                <w:szCs w:val="16"/>
              </w:rPr>
              <w:t>Liste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391E83B" w14:textId="77777777" w:rsidR="007A4F12" w:rsidRDefault="00E03070">
            <w:r>
              <w:rPr>
                <w:sz w:val="16"/>
                <w:szCs w:val="16"/>
              </w:rPr>
              <w:t>Référence CON-…, patient, praticien, motif, date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F86F168" w14:textId="77777777" w:rsidR="007A4F12" w:rsidRDefault="00E03070">
            <w:r>
              <w:rPr>
                <w:sz w:val="16"/>
                <w:szCs w:val="16"/>
              </w:rPr>
              <w:t>Filtre par q (motif, nom patient)</w:t>
            </w:r>
          </w:p>
        </w:tc>
      </w:tr>
    </w:tbl>
    <w:p w14:paraId="6B2F8450" w14:textId="77777777" w:rsidR="007A4F12" w:rsidRDefault="00E03070">
      <w:pPr>
        <w:pStyle w:val="Titre2"/>
        <w:spacing w:before="260"/>
      </w:pPr>
      <w:proofErr w:type="gramStart"/>
      <w:r>
        <w:rPr>
          <w:b/>
          <w:bCs/>
        </w:rPr>
        <w:t>4.2  Ordonnances</w:t>
      </w:r>
      <w:proofErr w:type="gramEnd"/>
      <w:r>
        <w:rPr>
          <w:b/>
          <w:bCs/>
        </w:rPr>
        <w:t xml:space="preserve">  (/prestataire/ordonnances)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EA1C72" w14:paraId="5FB6F68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134E4A"/>
            <w:vAlign w:val="center"/>
          </w:tcPr>
          <w:p w14:paraId="18F3E4AE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Option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5F98A52D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Détail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7E059180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Procédure</w:t>
            </w:r>
          </w:p>
        </w:tc>
      </w:tr>
      <w:tr w:rsidR="00EA1C72" w14:paraId="359DE86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79CD9D7F" w14:textId="77777777" w:rsidR="007A4F12" w:rsidRDefault="00E03070">
            <w:r>
              <w:rPr>
                <w:sz w:val="16"/>
                <w:szCs w:val="16"/>
              </w:rPr>
              <w:t>Scanner une ordonnance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0200FEA" w14:textId="77777777" w:rsidR="007A4F12" w:rsidRDefault="00E03070">
            <w:r>
              <w:rPr>
                <w:sz w:val="16"/>
                <w:szCs w:val="16"/>
              </w:rPr>
              <w:t xml:space="preserve">QR ou n° ORD-… → affiche patient, validité, lignes avec </w:t>
            </w:r>
            <w:proofErr w:type="spellStart"/>
            <w:r>
              <w:rPr>
                <w:sz w:val="16"/>
                <w:szCs w:val="16"/>
              </w:rPr>
              <w:t>remaining</w:t>
            </w:r>
            <w:proofErr w:type="spellEnd"/>
          </w:p>
        </w:tc>
        <w:tc>
          <w:tcPr>
            <w:tcW w:w="3240" w:type="dxa"/>
            <w:shd w:val="clear" w:color="auto" w:fill="FFFFFF"/>
            <w:vAlign w:val="center"/>
          </w:tcPr>
          <w:p w14:paraId="490F6ABC" w14:textId="77777777" w:rsidR="007A4F12" w:rsidRDefault="00E03070">
            <w:r>
              <w:rPr>
                <w:sz w:val="16"/>
                <w:szCs w:val="16"/>
              </w:rPr>
              <w:t>GET /provider/prescriptions/scan — gère EXPIRED / EXECUTED</w:t>
            </w:r>
          </w:p>
        </w:tc>
      </w:tr>
      <w:tr w:rsidR="00EA1C72" w14:paraId="6161424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64649672" w14:textId="77777777" w:rsidR="007A4F12" w:rsidRDefault="00E03070">
            <w:r>
              <w:rPr>
                <w:sz w:val="16"/>
                <w:szCs w:val="16"/>
              </w:rPr>
              <w:t>Nouvelle ordonnance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01EC7BCB" w14:textId="77777777" w:rsidR="007A4F12" w:rsidRDefault="00E03070">
            <w:r>
              <w:rPr>
                <w:sz w:val="16"/>
                <w:szCs w:val="16"/>
              </w:rPr>
              <w:t>Depuis une consultation (</w:t>
            </w:r>
            <w:proofErr w:type="spellStart"/>
            <w:r>
              <w:rPr>
                <w:sz w:val="16"/>
                <w:szCs w:val="16"/>
              </w:rPr>
              <w:t>pré-rempli</w:t>
            </w:r>
            <w:proofErr w:type="spellEnd"/>
            <w:r>
              <w:rPr>
                <w:sz w:val="16"/>
                <w:szCs w:val="16"/>
              </w:rPr>
              <w:t>) ou standalone : n° assuré, lignes (médicament/acte, quantité, prix, posologie, durée), validité (jours), renouvellements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855CF32" w14:textId="77777777" w:rsidR="007A4F12" w:rsidRDefault="00E03070">
            <w:r>
              <w:rPr>
                <w:sz w:val="16"/>
                <w:szCs w:val="16"/>
              </w:rPr>
              <w:t>POST /provider/prescriptions → n° ORD-… + QR — dossier de soins créé/mis à jour</w:t>
            </w:r>
          </w:p>
        </w:tc>
      </w:tr>
      <w:tr w:rsidR="00EA1C72" w14:paraId="076569C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2D8E0436" w14:textId="77777777" w:rsidR="007A4F12" w:rsidRDefault="00E03070">
            <w:r>
              <w:rPr>
                <w:sz w:val="16"/>
                <w:szCs w:val="16"/>
              </w:rPr>
              <w:t>Liste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C4455A6" w14:textId="77777777" w:rsidR="007A4F12" w:rsidRDefault="00E03070">
            <w:r>
              <w:rPr>
                <w:sz w:val="16"/>
                <w:szCs w:val="16"/>
              </w:rPr>
              <w:t>Toutes les ordonnances de l’établissement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4968677" w14:textId="77777777" w:rsidR="007A4F12" w:rsidRDefault="00E03070">
            <w:r>
              <w:rPr>
                <w:sz w:val="16"/>
                <w:szCs w:val="16"/>
              </w:rPr>
              <w:t>Filtre statut (ACTIVE, PARTIALLY_EXECUTED…)</w:t>
            </w:r>
          </w:p>
        </w:tc>
      </w:tr>
      <w:tr w:rsidR="00EA1C72" w14:paraId="37DED25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564F841A" w14:textId="77777777" w:rsidR="007A4F12" w:rsidRDefault="00E03070">
            <w:r>
              <w:rPr>
                <w:sz w:val="16"/>
                <w:szCs w:val="16"/>
              </w:rPr>
              <w:t>Détail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38BB35C" w14:textId="77777777" w:rsidR="007A4F12" w:rsidRDefault="00E03070">
            <w:r>
              <w:rPr>
                <w:sz w:val="16"/>
                <w:szCs w:val="16"/>
              </w:rPr>
              <w:t>QR imprimable, lignes avec délivré/restant, boutons Renouveler / Annuler / Imprimer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16CA90F" w14:textId="77777777" w:rsidR="007A4F12" w:rsidRDefault="00E03070">
            <w:r>
              <w:rPr>
                <w:sz w:val="16"/>
                <w:szCs w:val="16"/>
              </w:rPr>
              <w:t xml:space="preserve">Renouvellement : </w:t>
            </w:r>
            <w:proofErr w:type="spellStart"/>
            <w:r>
              <w:rPr>
                <w:sz w:val="16"/>
                <w:szCs w:val="16"/>
              </w:rPr>
              <w:t>deliveryQty</w:t>
            </w:r>
            <w:proofErr w:type="spellEnd"/>
            <w:r>
              <w:rPr>
                <w:sz w:val="16"/>
                <w:szCs w:val="16"/>
              </w:rPr>
              <w:t xml:space="preserve"> remis à 0, </w:t>
            </w:r>
            <w:proofErr w:type="spellStart"/>
            <w:r>
              <w:rPr>
                <w:sz w:val="16"/>
                <w:szCs w:val="16"/>
              </w:rPr>
              <w:t>validUntil</w:t>
            </w:r>
            <w:proofErr w:type="spellEnd"/>
            <w:r>
              <w:rPr>
                <w:sz w:val="16"/>
                <w:szCs w:val="16"/>
              </w:rPr>
              <w:t xml:space="preserve"> +30 j, </w:t>
            </w:r>
            <w:proofErr w:type="spellStart"/>
            <w:r>
              <w:rPr>
                <w:sz w:val="16"/>
                <w:szCs w:val="16"/>
              </w:rPr>
              <w:t>renewalsUsed</w:t>
            </w:r>
            <w:proofErr w:type="spellEnd"/>
            <w:r>
              <w:rPr>
                <w:sz w:val="16"/>
                <w:szCs w:val="16"/>
              </w:rPr>
              <w:t>++</w:t>
            </w:r>
          </w:p>
        </w:tc>
      </w:tr>
    </w:tbl>
    <w:p w14:paraId="0070143C" w14:textId="77777777" w:rsidR="007A4F12" w:rsidRDefault="00E03070">
      <w:pPr>
        <w:shd w:val="clear" w:color="auto" w:fill="F0FDFA"/>
        <w:spacing w:before="80"/>
        <w:ind w:left="200"/>
      </w:pPr>
      <w:r>
        <w:rPr>
          <w:i/>
          <w:iCs/>
          <w:color w:val="64748B"/>
          <w:sz w:val="17"/>
          <w:szCs w:val="17"/>
        </w:rPr>
        <w:t xml:space="preserve">▸ Traçabilité : chaque prescription porte </w:t>
      </w:r>
      <w:proofErr w:type="spellStart"/>
      <w:r>
        <w:rPr>
          <w:i/>
          <w:iCs/>
          <w:color w:val="64748B"/>
          <w:sz w:val="17"/>
          <w:szCs w:val="17"/>
        </w:rPr>
        <w:t>prescriberUserId</w:t>
      </w:r>
      <w:proofErr w:type="spellEnd"/>
      <w:r>
        <w:rPr>
          <w:i/>
          <w:iCs/>
          <w:color w:val="64748B"/>
          <w:sz w:val="17"/>
          <w:szCs w:val="17"/>
        </w:rPr>
        <w:t xml:space="preserve"> + </w:t>
      </w:r>
      <w:proofErr w:type="spellStart"/>
      <w:r>
        <w:rPr>
          <w:i/>
          <w:iCs/>
          <w:color w:val="64748B"/>
          <w:sz w:val="17"/>
          <w:szCs w:val="17"/>
        </w:rPr>
        <w:t>prescriberName</w:t>
      </w:r>
      <w:proofErr w:type="spellEnd"/>
      <w:r>
        <w:rPr>
          <w:i/>
          <w:iCs/>
          <w:color w:val="64748B"/>
          <w:sz w:val="17"/>
          <w:szCs w:val="17"/>
        </w:rPr>
        <w:t xml:space="preserve"> — une pharmacie ne peut jamais créer une ordonnance (403).</w:t>
      </w:r>
    </w:p>
    <w:p w14:paraId="65562E68" w14:textId="77777777" w:rsidR="00E03070" w:rsidRDefault="00E03070">
      <w:pPr>
        <w:pStyle w:val="Titre1"/>
        <w:pBdr>
          <w:bottom w:val="single" w:sz="2" w:space="4" w:color="0F766E"/>
        </w:pBdr>
        <w:rPr>
          <w:b/>
          <w:bCs/>
        </w:rPr>
      </w:pPr>
    </w:p>
    <w:p w14:paraId="66C4E3AA" w14:textId="6098EA02" w:rsidR="007A4F12" w:rsidRDefault="00E03070">
      <w:pPr>
        <w:pStyle w:val="Titre1"/>
        <w:pBdr>
          <w:bottom w:val="single" w:sz="2" w:space="4" w:color="0F766E"/>
        </w:pBdr>
      </w:pPr>
      <w:proofErr w:type="gramStart"/>
      <w:r>
        <w:rPr>
          <w:b/>
          <w:bCs/>
        </w:rPr>
        <w:lastRenderedPageBreak/>
        <w:t>5  —</w:t>
      </w:r>
      <w:proofErr w:type="gramEnd"/>
      <w:r>
        <w:rPr>
          <w:b/>
          <w:bCs/>
        </w:rPr>
        <w:t xml:space="preserve">  Espace Pharmacie  (/prestataire — Délivrances)</w:t>
      </w:r>
    </w:p>
    <w:p w14:paraId="2A5ECE7F" w14:textId="77777777" w:rsidR="007A4F12" w:rsidRDefault="00E03070">
      <w:pPr>
        <w:pStyle w:val="Titre2"/>
        <w:spacing w:before="260"/>
      </w:pPr>
      <w:proofErr w:type="gramStart"/>
      <w:r>
        <w:rPr>
          <w:b/>
          <w:bCs/>
        </w:rPr>
        <w:t>5.1  Délivrer</w:t>
      </w:r>
      <w:proofErr w:type="gramEnd"/>
      <w:r>
        <w:rPr>
          <w:b/>
          <w:bCs/>
        </w:rPr>
        <w:t xml:space="preserve"> une ordonnance  (/prestataire/</w:t>
      </w:r>
      <w:proofErr w:type="spellStart"/>
      <w:r>
        <w:rPr>
          <w:b/>
          <w:bCs/>
        </w:rPr>
        <w:t>delivrances</w:t>
      </w:r>
      <w:proofErr w:type="spellEnd"/>
      <w:r>
        <w:rPr>
          <w:b/>
          <w:bCs/>
        </w:rPr>
        <w:t>)</w:t>
      </w:r>
    </w:p>
    <w:p w14:paraId="1224A5FF" w14:textId="77777777" w:rsidR="007A4F12" w:rsidRDefault="00E03070">
      <w:r>
        <w:t>Flux imposé par le métier : ordonnance d’abord, délivrance ensuite. Le système refuse toute délivrance sans prescription valide lorsque l’acte l’exige.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EA1C72" w14:paraId="3AC912E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134E4A"/>
            <w:vAlign w:val="center"/>
          </w:tcPr>
          <w:p w14:paraId="2300E288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Étape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73FF4C67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Action du pharmacien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2422F2D2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Contrôle système</w:t>
            </w:r>
          </w:p>
        </w:tc>
      </w:tr>
      <w:tr w:rsidR="00EA1C72" w14:paraId="28BE1B5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468325E7" w14:textId="77777777" w:rsidR="007A4F12" w:rsidRDefault="00E03070">
            <w:r>
              <w:rPr>
                <w:sz w:val="16"/>
                <w:szCs w:val="16"/>
              </w:rPr>
              <w:t>1. Charger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051FABE" w14:textId="77777777" w:rsidR="007A4F12" w:rsidRDefault="00E03070">
            <w:r>
              <w:rPr>
                <w:sz w:val="16"/>
                <w:szCs w:val="16"/>
              </w:rPr>
              <w:t>Scanner le QR ordonnance ou saisir le n° ORD-…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40D0D1C" w14:textId="77777777" w:rsidR="007A4F12" w:rsidRDefault="00E03070">
            <w:r>
              <w:rPr>
                <w:sz w:val="16"/>
                <w:szCs w:val="16"/>
              </w:rPr>
              <w:t>Ordonnance ACTIVE/PARTIALLY_EXECUTED, non expirée, patient trouvé</w:t>
            </w:r>
          </w:p>
        </w:tc>
      </w:tr>
      <w:tr w:rsidR="00EA1C72" w14:paraId="2A3DA11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4D0F880D" w14:textId="77777777" w:rsidR="007A4F12" w:rsidRDefault="00E03070">
            <w:r>
              <w:rPr>
                <w:sz w:val="16"/>
                <w:szCs w:val="16"/>
              </w:rPr>
              <w:t>2. Lignes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7E34BA3" w14:textId="77777777" w:rsidR="007A4F12" w:rsidRDefault="00E03070">
            <w:r>
              <w:rPr>
                <w:sz w:val="16"/>
                <w:szCs w:val="16"/>
              </w:rPr>
              <w:t xml:space="preserve">Pour chaque ligne : quantité à délivrer ≤ </w:t>
            </w:r>
            <w:proofErr w:type="spellStart"/>
            <w:r>
              <w:rPr>
                <w:sz w:val="16"/>
                <w:szCs w:val="16"/>
              </w:rPr>
              <w:t>remaining</w:t>
            </w:r>
            <w:proofErr w:type="spellEnd"/>
            <w:r>
              <w:rPr>
                <w:sz w:val="16"/>
                <w:szCs w:val="16"/>
              </w:rPr>
              <w:t>, note de substitution si produit différent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5D9A228" w14:textId="77777777" w:rsidR="007A4F12" w:rsidRDefault="00E03070">
            <w:r>
              <w:rPr>
                <w:sz w:val="16"/>
                <w:szCs w:val="16"/>
              </w:rPr>
              <w:t>Reste disponible vérifié ligne par ligne</w:t>
            </w:r>
          </w:p>
        </w:tc>
      </w:tr>
      <w:tr w:rsidR="00EA1C72" w14:paraId="0DF0D90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692E40DD" w14:textId="77777777" w:rsidR="007A4F12" w:rsidRDefault="00E03070">
            <w:r>
              <w:rPr>
                <w:sz w:val="16"/>
                <w:szCs w:val="16"/>
              </w:rPr>
              <w:t>3. Envoyer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E7B45EA" w14:textId="77777777" w:rsidR="007A4F12" w:rsidRDefault="00E03070">
            <w:r>
              <w:rPr>
                <w:sz w:val="16"/>
                <w:szCs w:val="16"/>
              </w:rPr>
              <w:t>Confirmer la délivrance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A35DD80" w14:textId="77777777" w:rsidR="007A4F12" w:rsidRDefault="00E03070">
            <w:r>
              <w:rPr>
                <w:sz w:val="16"/>
                <w:szCs w:val="16"/>
              </w:rPr>
              <w:t>→ contrat ACTIF, garantie PHARMACY, plafond restant, taux ; création Delivery + Claim THIRDPARTY (DEL-…, TPE-…) + dossier mis à jour</w:t>
            </w:r>
          </w:p>
        </w:tc>
      </w:tr>
      <w:tr w:rsidR="00EA1C72" w14:paraId="3A8CE19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23A7F989" w14:textId="77777777" w:rsidR="007A4F12" w:rsidRDefault="00E03070">
            <w:r>
              <w:rPr>
                <w:sz w:val="16"/>
                <w:szCs w:val="16"/>
              </w:rPr>
              <w:t>4. Résultat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E1CCCB7" w14:textId="77777777" w:rsidR="007A4F12" w:rsidRDefault="00E03070">
            <w:r>
              <w:rPr>
                <w:sz w:val="16"/>
                <w:szCs w:val="16"/>
              </w:rPr>
              <w:t>Voir : total, couvert, reste à charge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1E6816A" w14:textId="77777777" w:rsidR="007A4F12" w:rsidRDefault="00E03070">
            <w:r>
              <w:rPr>
                <w:sz w:val="16"/>
                <w:szCs w:val="16"/>
              </w:rPr>
              <w:t>Estimation du moteur (taux, franchise, plafond)</w:t>
            </w:r>
          </w:p>
        </w:tc>
      </w:tr>
    </w:tbl>
    <w:p w14:paraId="53A7B19F" w14:textId="77777777" w:rsidR="007A4F12" w:rsidRDefault="00E03070">
      <w:pPr>
        <w:shd w:val="clear" w:color="auto" w:fill="F0FDFA"/>
        <w:spacing w:before="80"/>
        <w:ind w:left="200"/>
      </w:pPr>
      <w:r>
        <w:rPr>
          <w:i/>
          <w:iCs/>
          <w:color w:val="64748B"/>
          <w:sz w:val="17"/>
          <w:szCs w:val="17"/>
        </w:rPr>
        <w:t xml:space="preserve">▸ Délivrance partielle : le pharmacien peut ne délivrer que 2/3 lignes ; le reste </w:t>
      </w:r>
      <w:proofErr w:type="spellStart"/>
      <w:r>
        <w:rPr>
          <w:i/>
          <w:iCs/>
          <w:color w:val="64748B"/>
          <w:sz w:val="17"/>
          <w:szCs w:val="17"/>
        </w:rPr>
        <w:t>reste</w:t>
      </w:r>
      <w:proofErr w:type="spellEnd"/>
      <w:r>
        <w:rPr>
          <w:i/>
          <w:iCs/>
          <w:color w:val="64748B"/>
          <w:sz w:val="17"/>
          <w:szCs w:val="17"/>
        </w:rPr>
        <w:t xml:space="preserve"> disponible pour une autre pharmacie/laboratoire. Une fois </w:t>
      </w:r>
      <w:proofErr w:type="spellStart"/>
      <w:r>
        <w:rPr>
          <w:i/>
          <w:iCs/>
          <w:color w:val="64748B"/>
          <w:sz w:val="17"/>
          <w:szCs w:val="17"/>
        </w:rPr>
        <w:t>quantity</w:t>
      </w:r>
      <w:proofErr w:type="spellEnd"/>
      <w:r>
        <w:rPr>
          <w:i/>
          <w:iCs/>
          <w:color w:val="64748B"/>
          <w:sz w:val="17"/>
          <w:szCs w:val="17"/>
        </w:rPr>
        <w:t xml:space="preserve"> épuisée → prescription EXECUTED.</w:t>
      </w:r>
    </w:p>
    <w:p w14:paraId="63560F47" w14:textId="77777777" w:rsidR="007A4F12" w:rsidRDefault="00E03070">
      <w:pPr>
        <w:pStyle w:val="Titre2"/>
        <w:spacing w:before="260"/>
      </w:pPr>
      <w:proofErr w:type="gramStart"/>
      <w:r>
        <w:rPr>
          <w:b/>
          <w:bCs/>
        </w:rPr>
        <w:t>5.2  Règles</w:t>
      </w:r>
      <w:proofErr w:type="gramEnd"/>
      <w:r>
        <w:rPr>
          <w:b/>
          <w:bCs/>
        </w:rPr>
        <w:t xml:space="preserve"> configurables par acte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0"/>
        <w:gridCol w:w="3600"/>
        <w:gridCol w:w="1980"/>
        <w:gridCol w:w="1800"/>
      </w:tblGrid>
      <w:tr w:rsidR="00EA1C72" w14:paraId="33821889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134E4A"/>
            <w:vAlign w:val="center"/>
          </w:tcPr>
          <w:p w14:paraId="779513EC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Acte (exemple)</w:t>
            </w:r>
          </w:p>
        </w:tc>
        <w:tc>
          <w:tcPr>
            <w:tcW w:w="3600" w:type="dxa"/>
            <w:shd w:val="clear" w:color="auto" w:fill="134E4A"/>
            <w:vAlign w:val="center"/>
          </w:tcPr>
          <w:p w14:paraId="2D2A2B9D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Prescription</w:t>
            </w:r>
          </w:p>
        </w:tc>
        <w:tc>
          <w:tcPr>
            <w:tcW w:w="1980" w:type="dxa"/>
            <w:shd w:val="clear" w:color="auto" w:fill="134E4A"/>
            <w:vAlign w:val="center"/>
          </w:tcPr>
          <w:p w14:paraId="45D7E8A5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Accord préalable</w:t>
            </w:r>
          </w:p>
        </w:tc>
        <w:tc>
          <w:tcPr>
            <w:tcW w:w="1800" w:type="dxa"/>
            <w:shd w:val="clear" w:color="auto" w:fill="134E4A"/>
            <w:vAlign w:val="center"/>
          </w:tcPr>
          <w:p w14:paraId="0704EE24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Effet si manquant</w:t>
            </w:r>
          </w:p>
        </w:tc>
      </w:tr>
      <w:tr w:rsidR="00EA1C72" w14:paraId="4F310B39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F8FAFC"/>
            <w:vAlign w:val="center"/>
          </w:tcPr>
          <w:p w14:paraId="5A831C1E" w14:textId="77777777" w:rsidR="007A4F12" w:rsidRDefault="00E03070">
            <w:r>
              <w:rPr>
                <w:sz w:val="16"/>
                <w:szCs w:val="16"/>
              </w:rPr>
              <w:t>Paracétamol (OTC)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72DA882E" w14:textId="77777777" w:rsidR="007A4F12" w:rsidRDefault="00E03070">
            <w:r>
              <w:rPr>
                <w:sz w:val="16"/>
                <w:szCs w:val="16"/>
              </w:rPr>
              <w:t>Non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44A75262" w14:textId="77777777" w:rsidR="007A4F12" w:rsidRDefault="00E03070">
            <w:r>
              <w:rPr>
                <w:sz w:val="16"/>
                <w:szCs w:val="16"/>
              </w:rPr>
              <w:t>Non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210553D" w14:textId="77777777" w:rsidR="007A4F12" w:rsidRDefault="00E03070">
            <w:r>
              <w:rPr>
                <w:sz w:val="16"/>
                <w:szCs w:val="16"/>
              </w:rPr>
              <w:t>Délivrance directe autorisée</w:t>
            </w:r>
          </w:p>
        </w:tc>
      </w:tr>
      <w:tr w:rsidR="00EA1C72" w14:paraId="37963591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F8FAFC"/>
            <w:vAlign w:val="center"/>
          </w:tcPr>
          <w:p w14:paraId="2F296AF9" w14:textId="77777777" w:rsidR="007A4F12" w:rsidRDefault="00E03070">
            <w:r>
              <w:rPr>
                <w:sz w:val="16"/>
                <w:szCs w:val="16"/>
              </w:rPr>
              <w:t>Amoxicilline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2F9A9AC" w14:textId="77777777" w:rsidR="007A4F12" w:rsidRDefault="00E03070">
            <w:r>
              <w:rPr>
                <w:sz w:val="16"/>
                <w:szCs w:val="16"/>
              </w:rPr>
              <w:t>Oui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1EEF15CF" w14:textId="77777777" w:rsidR="007A4F12" w:rsidRDefault="00E03070">
            <w:r>
              <w:rPr>
                <w:sz w:val="16"/>
                <w:szCs w:val="16"/>
              </w:rPr>
              <w:t>Non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524765F" w14:textId="77777777" w:rsidR="007A4F12" w:rsidRDefault="00E03070">
            <w:r>
              <w:rPr>
                <w:sz w:val="16"/>
                <w:szCs w:val="16"/>
              </w:rPr>
              <w:t>Bloqué : « Aucune prescription valide trouvée »</w:t>
            </w:r>
          </w:p>
        </w:tc>
      </w:tr>
      <w:tr w:rsidR="00EA1C72" w14:paraId="2A32633C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F8FAFC"/>
            <w:vAlign w:val="center"/>
          </w:tcPr>
          <w:p w14:paraId="49FF1AD4" w14:textId="77777777" w:rsidR="007A4F12" w:rsidRDefault="00E03070">
            <w:r>
              <w:rPr>
                <w:sz w:val="16"/>
                <w:szCs w:val="16"/>
              </w:rPr>
              <w:t>Échographie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AB521A3" w14:textId="77777777" w:rsidR="007A4F12" w:rsidRDefault="00E03070">
            <w:r>
              <w:rPr>
                <w:sz w:val="16"/>
                <w:szCs w:val="16"/>
              </w:rPr>
              <w:t>Oui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71D85642" w14:textId="77777777" w:rsidR="007A4F12" w:rsidRDefault="00E03070">
            <w:r>
              <w:rPr>
                <w:sz w:val="16"/>
                <w:szCs w:val="16"/>
              </w:rPr>
              <w:t>Non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3721F56" w14:textId="77777777" w:rsidR="007A4F12" w:rsidRDefault="00E03070">
            <w:r>
              <w:rPr>
                <w:sz w:val="16"/>
                <w:szCs w:val="16"/>
              </w:rPr>
              <w:t>Bloqué</w:t>
            </w:r>
          </w:p>
        </w:tc>
      </w:tr>
      <w:tr w:rsidR="00EA1C72" w14:paraId="60072782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F8FAFC"/>
            <w:vAlign w:val="center"/>
          </w:tcPr>
          <w:p w14:paraId="658E8104" w14:textId="77777777" w:rsidR="007A4F12" w:rsidRDefault="00E03070">
            <w:r>
              <w:rPr>
                <w:sz w:val="16"/>
                <w:szCs w:val="16"/>
              </w:rPr>
              <w:t>Bloc opératoire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26F858B0" w14:textId="77777777" w:rsidR="007A4F12" w:rsidRDefault="00E03070">
            <w:r>
              <w:rPr>
                <w:sz w:val="16"/>
                <w:szCs w:val="16"/>
              </w:rPr>
              <w:t>Oui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206F1070" w14:textId="77777777" w:rsidR="007A4F12" w:rsidRDefault="00E03070">
            <w:r>
              <w:rPr>
                <w:sz w:val="16"/>
                <w:szCs w:val="16"/>
              </w:rPr>
              <w:t>Oui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FD64A83" w14:textId="77777777" w:rsidR="007A4F12" w:rsidRDefault="00E03070">
            <w:r>
              <w:rPr>
                <w:sz w:val="16"/>
                <w:szCs w:val="16"/>
              </w:rPr>
              <w:t>Bloqué + autorisation gestionnaire requise</w:t>
            </w:r>
          </w:p>
        </w:tc>
      </w:tr>
    </w:tbl>
    <w:p w14:paraId="769A4241" w14:textId="77777777" w:rsidR="007A4F12" w:rsidRDefault="00E03070">
      <w:r>
        <w:rPr>
          <w:i/>
          <w:iCs/>
          <w:color w:val="64748B"/>
        </w:rPr>
        <w:t>Ces drapeaux se paramètrent par acte (</w:t>
      </w:r>
      <w:proofErr w:type="spellStart"/>
      <w:r>
        <w:rPr>
          <w:i/>
          <w:iCs/>
          <w:color w:val="64748B"/>
        </w:rPr>
        <w:t>Act.requiresPrescription</w:t>
      </w:r>
      <w:proofErr w:type="spellEnd"/>
      <w:r>
        <w:rPr>
          <w:i/>
          <w:iCs/>
          <w:color w:val="64748B"/>
        </w:rPr>
        <w:t xml:space="preserve"> / </w:t>
      </w:r>
      <w:proofErr w:type="spellStart"/>
      <w:r>
        <w:rPr>
          <w:i/>
          <w:iCs/>
          <w:color w:val="64748B"/>
        </w:rPr>
        <w:t>requiresPriorAuth</w:t>
      </w:r>
      <w:proofErr w:type="spellEnd"/>
      <w:r>
        <w:rPr>
          <w:i/>
          <w:iCs/>
          <w:color w:val="64748B"/>
        </w:rPr>
        <w:t>) et peuvent être surchargés par produit. Le moteur applique la règle de l’acte.</w:t>
      </w:r>
    </w:p>
    <w:p w14:paraId="16ECA3F6" w14:textId="77777777" w:rsidR="007A4F12" w:rsidRDefault="00E03070">
      <w:pPr>
        <w:pStyle w:val="Titre1"/>
        <w:pBdr>
          <w:bottom w:val="single" w:sz="2" w:space="4" w:color="0F766E"/>
        </w:pBdr>
      </w:pPr>
      <w:proofErr w:type="gramStart"/>
      <w:r>
        <w:rPr>
          <w:b/>
          <w:bCs/>
        </w:rPr>
        <w:t>6  —</w:t>
      </w:r>
      <w:proofErr w:type="gramEnd"/>
      <w:r>
        <w:rPr>
          <w:b/>
          <w:bCs/>
        </w:rPr>
        <w:t xml:space="preserve">  Laboratoire / Imagerie / Clinique / Hôpital</w:t>
      </w:r>
    </w:p>
    <w:p w14:paraId="0F5AE106" w14:textId="77777777" w:rsidR="007A4F12" w:rsidRDefault="00E03070">
      <w:r>
        <w:t xml:space="preserve">Même parcours que la pharmacie, adapté à la spécialité : la prescription porte un </w:t>
      </w:r>
      <w:proofErr w:type="spellStart"/>
      <w:r>
        <w:t>actId</w:t>
      </w:r>
      <w:proofErr w:type="spellEnd"/>
      <w:r>
        <w:t xml:space="preserve"> LABORATORY / SPECIALIZED / HOSPITALIZATION. Le laboratoire voit uniquement les examens qui le concernent (filtre par catégorie).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EA1C72" w14:paraId="0B757F9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134E4A"/>
            <w:vAlign w:val="center"/>
          </w:tcPr>
          <w:p w14:paraId="2C774FB0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Établissement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7838E8BA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Particularité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3A4526F3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À vérifier</w:t>
            </w:r>
          </w:p>
        </w:tc>
      </w:tr>
      <w:tr w:rsidR="00EA1C72" w14:paraId="3390536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72316889" w14:textId="77777777" w:rsidR="007A4F12" w:rsidRDefault="00E03070">
            <w:r>
              <w:rPr>
                <w:sz w:val="16"/>
                <w:szCs w:val="16"/>
              </w:rPr>
              <w:t>Laboratoire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C84403C" w14:textId="77777777" w:rsidR="007A4F12" w:rsidRDefault="00E03070">
            <w:r>
              <w:rPr>
                <w:sz w:val="16"/>
                <w:szCs w:val="16"/>
              </w:rPr>
              <w:t>Examens à jeun, résultats à transmettre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8A1305D" w14:textId="77777777" w:rsidR="007A4F12" w:rsidRDefault="00E03070">
            <w:r>
              <w:rPr>
                <w:sz w:val="16"/>
                <w:szCs w:val="16"/>
              </w:rPr>
              <w:t>Prescription LABORATORY requise</w:t>
            </w:r>
          </w:p>
        </w:tc>
      </w:tr>
      <w:tr w:rsidR="00EA1C72" w14:paraId="7C2D28D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2327D2A5" w14:textId="77777777" w:rsidR="007A4F12" w:rsidRDefault="00E03070">
            <w:r>
              <w:rPr>
                <w:sz w:val="16"/>
                <w:szCs w:val="16"/>
              </w:rPr>
              <w:t>Imagerie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9C8D696" w14:textId="77777777" w:rsidR="007A4F12" w:rsidRDefault="00E03070">
            <w:r>
              <w:rPr>
                <w:sz w:val="16"/>
                <w:szCs w:val="16"/>
              </w:rPr>
              <w:t>Devis, autorisation préalable fréquente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8DD1FBE" w14:textId="77777777" w:rsidR="007A4F12" w:rsidRDefault="00E03070">
            <w:proofErr w:type="spellStart"/>
            <w:r>
              <w:rPr>
                <w:sz w:val="16"/>
                <w:szCs w:val="16"/>
              </w:rPr>
              <w:t>Act.requiresPriorAuth</w:t>
            </w:r>
            <w:proofErr w:type="spellEnd"/>
            <w:r>
              <w:rPr>
                <w:sz w:val="16"/>
                <w:szCs w:val="16"/>
              </w:rPr>
              <w:t xml:space="preserve"> contrôlé par le seuil </w:t>
            </w:r>
            <w:proofErr w:type="spellStart"/>
            <w:r>
              <w:rPr>
                <w:sz w:val="16"/>
                <w:szCs w:val="16"/>
              </w:rPr>
              <w:t>thirdPartyAuthThreshold</w:t>
            </w:r>
            <w:proofErr w:type="spellEnd"/>
            <w:r>
              <w:rPr>
                <w:sz w:val="16"/>
                <w:szCs w:val="16"/>
              </w:rPr>
              <w:t xml:space="preserve"> (défaut 150 000 FCFA)</w:t>
            </w:r>
          </w:p>
        </w:tc>
      </w:tr>
      <w:tr w:rsidR="00EA1C72" w14:paraId="6812FDE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2397BD0B" w14:textId="77777777" w:rsidR="007A4F12" w:rsidRDefault="00E03070">
            <w:r>
              <w:rPr>
                <w:sz w:val="16"/>
                <w:szCs w:val="16"/>
              </w:rPr>
              <w:t>Clinique/Hôpital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0F3C138F" w14:textId="77777777" w:rsidR="007A4F12" w:rsidRDefault="00E03070">
            <w:r>
              <w:rPr>
                <w:sz w:val="16"/>
                <w:szCs w:val="16"/>
              </w:rPr>
              <w:t>Admission, hospitalisation, chirurgie : demande d’autorisation via Claim AUTH_REQUIRED → décision gestionnaire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0EC71025" w14:textId="77777777" w:rsidR="007A4F12" w:rsidRDefault="00E03070">
            <w:r>
              <w:rPr>
                <w:sz w:val="16"/>
                <w:szCs w:val="16"/>
              </w:rPr>
              <w:t>Suivi facturation provisoire → finale</w:t>
            </w:r>
          </w:p>
        </w:tc>
      </w:tr>
      <w:tr w:rsidR="00EA1C72" w14:paraId="670B25F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29FA3E32" w14:textId="77777777" w:rsidR="007A4F12" w:rsidRDefault="00E03070">
            <w:r>
              <w:rPr>
                <w:sz w:val="16"/>
                <w:szCs w:val="16"/>
              </w:rPr>
              <w:t>Optique/Dentaire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0030D29E" w14:textId="77777777" w:rsidR="007A4F12" w:rsidRDefault="00E03070">
            <w:r>
              <w:rPr>
                <w:sz w:val="16"/>
                <w:szCs w:val="16"/>
              </w:rPr>
              <w:t>Devis + fréquence de renouvellement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C0CB1B1" w14:textId="77777777" w:rsidR="007A4F12" w:rsidRDefault="00E03070">
            <w:r>
              <w:rPr>
                <w:sz w:val="16"/>
                <w:szCs w:val="16"/>
              </w:rPr>
              <w:t>Plafonds spécifiques (ex. optique 100 000 FCFA)</w:t>
            </w:r>
          </w:p>
        </w:tc>
      </w:tr>
    </w:tbl>
    <w:p w14:paraId="1615C943" w14:textId="77777777" w:rsidR="007A4F12" w:rsidRDefault="00E03070">
      <w:pPr>
        <w:pStyle w:val="Titre1"/>
        <w:pBdr>
          <w:bottom w:val="single" w:sz="2" w:space="4" w:color="0F766E"/>
        </w:pBdr>
      </w:pPr>
      <w:proofErr w:type="gramStart"/>
      <w:r>
        <w:rPr>
          <w:b/>
          <w:bCs/>
        </w:rPr>
        <w:t>7  —</w:t>
      </w:r>
      <w:proofErr w:type="gramEnd"/>
      <w:r>
        <w:rPr>
          <w:b/>
          <w:bCs/>
        </w:rPr>
        <w:t xml:space="preserve">  Tiers payant — deux circuits coexistent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2296"/>
        <w:gridCol w:w="2849"/>
        <w:gridCol w:w="1805"/>
      </w:tblGrid>
      <w:tr w:rsidR="00EA1C72" w14:paraId="3C4284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134E4A"/>
            <w:vAlign w:val="center"/>
          </w:tcPr>
          <w:p w14:paraId="5CD6DB77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Circuit</w:t>
            </w:r>
          </w:p>
        </w:tc>
        <w:tc>
          <w:tcPr>
            <w:tcW w:w="2500" w:type="dxa"/>
            <w:shd w:val="clear" w:color="auto" w:fill="134E4A"/>
            <w:vAlign w:val="center"/>
          </w:tcPr>
          <w:p w14:paraId="39AE530D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Quand</w:t>
            </w:r>
          </w:p>
        </w:tc>
        <w:tc>
          <w:tcPr>
            <w:tcW w:w="3200" w:type="dxa"/>
            <w:shd w:val="clear" w:color="auto" w:fill="134E4A"/>
            <w:vAlign w:val="center"/>
          </w:tcPr>
          <w:p w14:paraId="6FB4E5FF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Qui crée la prise en charge</w:t>
            </w:r>
          </w:p>
        </w:tc>
        <w:tc>
          <w:tcPr>
            <w:tcW w:w="2000" w:type="dxa"/>
            <w:shd w:val="clear" w:color="auto" w:fill="134E4A"/>
            <w:vAlign w:val="center"/>
          </w:tcPr>
          <w:p w14:paraId="09E86465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Calcul</w:t>
            </w:r>
          </w:p>
        </w:tc>
      </w:tr>
      <w:tr w:rsidR="00EA1C72" w14:paraId="4F9BF0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8FAFC"/>
            <w:vAlign w:val="center"/>
          </w:tcPr>
          <w:p w14:paraId="0DBCA896" w14:textId="77777777" w:rsidR="007A4F12" w:rsidRDefault="00E03070">
            <w:r>
              <w:rPr>
                <w:sz w:val="16"/>
                <w:szCs w:val="16"/>
              </w:rPr>
              <w:t>Direct (ex. consultation)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199C3B5E" w14:textId="77777777" w:rsidR="007A4F12" w:rsidRDefault="00E03070">
            <w:r>
              <w:rPr>
                <w:sz w:val="16"/>
                <w:szCs w:val="16"/>
              </w:rPr>
              <w:t>Acte sans prescription requise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199E3375" w14:textId="77777777" w:rsidR="007A4F12" w:rsidRDefault="00E03070">
            <w:r>
              <w:rPr>
                <w:sz w:val="16"/>
                <w:szCs w:val="16"/>
              </w:rPr>
              <w:t>Le prestataire saisit l’acte → estimation immédiate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28CCB8" w14:textId="77777777" w:rsidR="007A4F12" w:rsidRDefault="00E03070">
            <w:r>
              <w:rPr>
                <w:sz w:val="16"/>
                <w:szCs w:val="16"/>
              </w:rPr>
              <w:t>Taux/plafond du produit</w:t>
            </w:r>
          </w:p>
        </w:tc>
      </w:tr>
      <w:tr w:rsidR="00EA1C72" w14:paraId="64AADD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8FAFC"/>
            <w:vAlign w:val="center"/>
          </w:tcPr>
          <w:p w14:paraId="3ACFB8BC" w14:textId="77777777" w:rsidR="007A4F12" w:rsidRDefault="00E03070">
            <w:r>
              <w:rPr>
                <w:sz w:val="16"/>
                <w:szCs w:val="16"/>
              </w:rPr>
              <w:t>Sur ordonnance (pharmacie, labo…)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4DEEDCDD" w14:textId="77777777" w:rsidR="007A4F12" w:rsidRDefault="00E03070">
            <w:r>
              <w:rPr>
                <w:sz w:val="16"/>
                <w:szCs w:val="16"/>
              </w:rPr>
              <w:t xml:space="preserve">Acte avec </w:t>
            </w:r>
            <w:proofErr w:type="spellStart"/>
            <w:r>
              <w:rPr>
                <w:sz w:val="16"/>
                <w:szCs w:val="16"/>
              </w:rPr>
              <w:t>requiresPrescription</w:t>
            </w:r>
            <w:proofErr w:type="spellEnd"/>
          </w:p>
        </w:tc>
        <w:tc>
          <w:tcPr>
            <w:tcW w:w="3200" w:type="dxa"/>
            <w:shd w:val="clear" w:color="auto" w:fill="FFFFFF"/>
            <w:vAlign w:val="center"/>
          </w:tcPr>
          <w:p w14:paraId="5F9BD895" w14:textId="77777777" w:rsidR="007A4F12" w:rsidRDefault="00E03070">
            <w:r>
              <w:rPr>
                <w:sz w:val="16"/>
                <w:szCs w:val="16"/>
              </w:rPr>
              <w:t>La délivrance crée automatiquement le Claim THIRDPARTY lié à l’ordonnance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D0C536" w14:textId="77777777" w:rsidR="007A4F12" w:rsidRDefault="00E03070">
            <w:r>
              <w:rPr>
                <w:sz w:val="16"/>
                <w:szCs w:val="16"/>
              </w:rPr>
              <w:t>Idem, mais filtré par la prescription</w:t>
            </w:r>
          </w:p>
        </w:tc>
      </w:tr>
    </w:tbl>
    <w:p w14:paraId="08E97114" w14:textId="77777777" w:rsidR="007A4F12" w:rsidRDefault="00E03070">
      <w:pPr>
        <w:pStyle w:val="Titre2"/>
        <w:spacing w:before="260"/>
      </w:pPr>
      <w:r>
        <w:rPr>
          <w:b/>
          <w:bCs/>
        </w:rPr>
        <w:t>Circuit générique (</w:t>
      </w:r>
      <w:proofErr w:type="spellStart"/>
      <w:proofErr w:type="gramStart"/>
      <w:r>
        <w:rPr>
          <w:b/>
          <w:bCs/>
        </w:rPr>
        <w:t>legacy</w:t>
      </w:r>
      <w:proofErr w:type="spellEnd"/>
      <w:r>
        <w:rPr>
          <w:b/>
          <w:bCs/>
        </w:rPr>
        <w:t>)  —</w:t>
      </w:r>
      <w:proofErr w:type="gramEnd"/>
      <w:r>
        <w:rPr>
          <w:b/>
          <w:bCs/>
        </w:rPr>
        <w:t xml:space="preserve">  /prestataire/nouvelle → /provider/</w:t>
      </w:r>
      <w:proofErr w:type="spellStart"/>
      <w:r>
        <w:rPr>
          <w:b/>
          <w:bCs/>
        </w:rPr>
        <w:t>thirdparty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initiate</w:t>
      </w:r>
      <w:proofErr w:type="spellEnd"/>
      <w:r>
        <w:rPr>
          <w:b/>
          <w:bCs/>
        </w:rPr>
        <w:t xml:space="preserve"> + /</w:t>
      </w:r>
      <w:proofErr w:type="spellStart"/>
      <w:r>
        <w:rPr>
          <w:b/>
          <w:bCs/>
        </w:rPr>
        <w:t>confirm</w:t>
      </w:r>
      <w:proofErr w:type="spellEnd"/>
    </w:p>
    <w:p w14:paraId="7EA3BDF1" w14:textId="77777777" w:rsidR="007A4F12" w:rsidRDefault="00E03070">
      <w:r>
        <w:t>Utilisé pour les consultations directes. Pour la pharmacie, ce circuit est désormais bloqué sans ordonnance : « Aucune prescription valide trouvée pour cette prestation » (400).</w:t>
      </w:r>
    </w:p>
    <w:p w14:paraId="6ABAB0CC" w14:textId="77777777" w:rsidR="007A4F12" w:rsidRDefault="00E03070">
      <w:pPr>
        <w:pStyle w:val="Titre1"/>
        <w:pBdr>
          <w:bottom w:val="single" w:sz="2" w:space="4" w:color="0F766E"/>
        </w:pBdr>
      </w:pPr>
      <w:proofErr w:type="gramStart"/>
      <w:r>
        <w:rPr>
          <w:b/>
          <w:bCs/>
        </w:rPr>
        <w:lastRenderedPageBreak/>
        <w:t>8  —</w:t>
      </w:r>
      <w:proofErr w:type="gramEnd"/>
      <w:r>
        <w:rPr>
          <w:b/>
          <w:bCs/>
        </w:rPr>
        <w:t xml:space="preserve">  Espace Prestataire — vue d’ensemble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6"/>
        <w:gridCol w:w="2017"/>
        <w:gridCol w:w="1799"/>
        <w:gridCol w:w="3188"/>
      </w:tblGrid>
      <w:tr w:rsidR="00EA1C72" w14:paraId="7D146E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34E4A"/>
            <w:vAlign w:val="center"/>
          </w:tcPr>
          <w:p w14:paraId="171D71D5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Entrée de menu</w:t>
            </w:r>
          </w:p>
        </w:tc>
        <w:tc>
          <w:tcPr>
            <w:tcW w:w="2200" w:type="dxa"/>
            <w:shd w:val="clear" w:color="auto" w:fill="134E4A"/>
            <w:vAlign w:val="center"/>
          </w:tcPr>
          <w:p w14:paraId="5FA4A52F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Route</w:t>
            </w:r>
          </w:p>
        </w:tc>
        <w:tc>
          <w:tcPr>
            <w:tcW w:w="2200" w:type="dxa"/>
            <w:shd w:val="clear" w:color="auto" w:fill="134E4A"/>
            <w:vAlign w:val="center"/>
          </w:tcPr>
          <w:p w14:paraId="4A61EDBD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Qui y a accès</w:t>
            </w:r>
          </w:p>
        </w:tc>
        <w:tc>
          <w:tcPr>
            <w:tcW w:w="1800" w:type="dxa"/>
            <w:shd w:val="clear" w:color="auto" w:fill="134E4A"/>
            <w:vAlign w:val="center"/>
          </w:tcPr>
          <w:p w14:paraId="29EA5A8E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Statut</w:t>
            </w:r>
          </w:p>
        </w:tc>
      </w:tr>
      <w:tr w:rsidR="00EA1C72" w14:paraId="1B1D01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19DED9A7" w14:textId="77777777" w:rsidR="007A4F12" w:rsidRDefault="00E03070">
            <w:r>
              <w:rPr>
                <w:sz w:val="16"/>
                <w:szCs w:val="16"/>
              </w:rPr>
              <w:t>Tableau de bord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1550A015" w14:textId="77777777" w:rsidR="007A4F12" w:rsidRDefault="00E03070">
            <w:r>
              <w:rPr>
                <w:sz w:val="16"/>
                <w:szCs w:val="16"/>
              </w:rPr>
              <w:t>/prestataire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5119F2E3" w14:textId="77777777" w:rsidR="007A4F12" w:rsidRDefault="00E03070">
            <w:r>
              <w:rPr>
                <w:sz w:val="16"/>
                <w:szCs w:val="16"/>
              </w:rPr>
              <w:t>Tous PROVIDER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B87BD36" w14:textId="77777777" w:rsidR="007A4F12" w:rsidRDefault="00E03070">
            <w:r>
              <w:rPr>
                <w:sz w:val="16"/>
                <w:szCs w:val="16"/>
              </w:rPr>
              <w:t>KPIs : patients/jour, facturé, à recevoir, encaissé + activité récente</w:t>
            </w:r>
          </w:p>
        </w:tc>
      </w:tr>
      <w:tr w:rsidR="00EA1C72" w14:paraId="3158D3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39CF3073" w14:textId="77777777" w:rsidR="007A4F12" w:rsidRDefault="00E03070">
            <w:r>
              <w:rPr>
                <w:sz w:val="16"/>
                <w:szCs w:val="16"/>
              </w:rPr>
              <w:t>Vérifier un assuré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5C8276DB" w14:textId="77777777" w:rsidR="007A4F12" w:rsidRDefault="00E03070">
            <w:r>
              <w:rPr>
                <w:sz w:val="16"/>
                <w:szCs w:val="16"/>
              </w:rPr>
              <w:t>/prestataire/</w:t>
            </w:r>
            <w:proofErr w:type="spellStart"/>
            <w:r>
              <w:rPr>
                <w:sz w:val="16"/>
                <w:szCs w:val="16"/>
              </w:rPr>
              <w:t>verifier</w:t>
            </w:r>
            <w:proofErr w:type="spellEnd"/>
          </w:p>
        </w:tc>
        <w:tc>
          <w:tcPr>
            <w:tcW w:w="2200" w:type="dxa"/>
            <w:shd w:val="clear" w:color="auto" w:fill="FFFFFF"/>
            <w:vAlign w:val="center"/>
          </w:tcPr>
          <w:p w14:paraId="1416898D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provider.verify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FFFFFF"/>
            <w:vAlign w:val="center"/>
          </w:tcPr>
          <w:p w14:paraId="3FA79F78" w14:textId="77777777" w:rsidR="007A4F12" w:rsidRDefault="00E03070">
            <w:r>
              <w:rPr>
                <w:sz w:val="16"/>
                <w:szCs w:val="16"/>
              </w:rPr>
              <w:t>QR + n° assuré + n° contrat — plafonds temps réel</w:t>
            </w:r>
          </w:p>
        </w:tc>
      </w:tr>
      <w:tr w:rsidR="00EA1C72" w14:paraId="7CF085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63A03AFF" w14:textId="77777777" w:rsidR="007A4F12" w:rsidRDefault="00E03070">
            <w:r>
              <w:rPr>
                <w:sz w:val="16"/>
                <w:szCs w:val="16"/>
              </w:rPr>
              <w:t>Consultations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150433B6" w14:textId="77777777" w:rsidR="007A4F12" w:rsidRDefault="00E03070">
            <w:r>
              <w:rPr>
                <w:sz w:val="16"/>
                <w:szCs w:val="16"/>
              </w:rPr>
              <w:t>/prestataire/consultations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5D40963F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provider.prescribe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FFFFFF"/>
            <w:vAlign w:val="center"/>
          </w:tcPr>
          <w:p w14:paraId="11D0D385" w14:textId="77777777" w:rsidR="007A4F12" w:rsidRDefault="00E03070">
            <w:r>
              <w:rPr>
                <w:sz w:val="16"/>
                <w:szCs w:val="16"/>
              </w:rPr>
              <w:t>Liste + création</w:t>
            </w:r>
          </w:p>
        </w:tc>
      </w:tr>
      <w:tr w:rsidR="00EA1C72" w14:paraId="55B57E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6355092B" w14:textId="77777777" w:rsidR="007A4F12" w:rsidRDefault="00E03070">
            <w:r>
              <w:rPr>
                <w:sz w:val="16"/>
                <w:szCs w:val="16"/>
              </w:rPr>
              <w:t>Ordonnances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504D946E" w14:textId="77777777" w:rsidR="007A4F12" w:rsidRDefault="00E03070">
            <w:r>
              <w:rPr>
                <w:sz w:val="16"/>
                <w:szCs w:val="16"/>
              </w:rPr>
              <w:t>/prestataire/ordonnances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B4429AF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provider.prescribe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FFFFFF"/>
            <w:vAlign w:val="center"/>
          </w:tcPr>
          <w:p w14:paraId="110003BB" w14:textId="77777777" w:rsidR="007A4F12" w:rsidRDefault="00E03070">
            <w:r>
              <w:rPr>
                <w:sz w:val="16"/>
                <w:szCs w:val="16"/>
              </w:rPr>
              <w:t>Liste + scan QR + détail + renouvellement + impression</w:t>
            </w:r>
          </w:p>
        </w:tc>
      </w:tr>
      <w:tr w:rsidR="00EA1C72" w14:paraId="13D811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1DD34F98" w14:textId="77777777" w:rsidR="007A4F12" w:rsidRDefault="00E03070">
            <w:r>
              <w:rPr>
                <w:sz w:val="16"/>
                <w:szCs w:val="16"/>
              </w:rPr>
              <w:t>Délivrances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EA1344A" w14:textId="77777777" w:rsidR="007A4F12" w:rsidRDefault="00E03070">
            <w:r>
              <w:rPr>
                <w:sz w:val="16"/>
                <w:szCs w:val="16"/>
              </w:rPr>
              <w:t>/prestataire/</w:t>
            </w:r>
            <w:proofErr w:type="spellStart"/>
            <w:r>
              <w:rPr>
                <w:sz w:val="16"/>
                <w:szCs w:val="16"/>
              </w:rPr>
              <w:t>delivrances</w:t>
            </w:r>
            <w:proofErr w:type="spellEnd"/>
          </w:p>
        </w:tc>
        <w:tc>
          <w:tcPr>
            <w:tcW w:w="2200" w:type="dxa"/>
            <w:shd w:val="clear" w:color="auto" w:fill="FFFFFF"/>
            <w:vAlign w:val="center"/>
          </w:tcPr>
          <w:p w14:paraId="195FCBF5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provider.thirdparty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FFFFFF"/>
            <w:vAlign w:val="center"/>
          </w:tcPr>
          <w:p w14:paraId="0B203E03" w14:textId="77777777" w:rsidR="007A4F12" w:rsidRDefault="00E03070">
            <w:r>
              <w:rPr>
                <w:sz w:val="16"/>
                <w:szCs w:val="16"/>
              </w:rPr>
              <w:t>Scan ordonnance → délivrance + calcul TP</w:t>
            </w:r>
          </w:p>
        </w:tc>
      </w:tr>
      <w:tr w:rsidR="00EA1C72" w14:paraId="18F007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31D7437E" w14:textId="77777777" w:rsidR="007A4F12" w:rsidRDefault="00E03070">
            <w:r>
              <w:rPr>
                <w:sz w:val="16"/>
                <w:szCs w:val="16"/>
              </w:rPr>
              <w:t>Nouvelle prise en charge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2A44FAA3" w14:textId="77777777" w:rsidR="007A4F12" w:rsidRDefault="00E03070">
            <w:r>
              <w:rPr>
                <w:sz w:val="16"/>
                <w:szCs w:val="16"/>
              </w:rPr>
              <w:t>/prestataire/nouvelle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3500C18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provider.thirdparty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FFFFFF"/>
            <w:vAlign w:val="center"/>
          </w:tcPr>
          <w:p w14:paraId="20ECB622" w14:textId="77777777" w:rsidR="007A4F12" w:rsidRDefault="00E03070">
            <w:r>
              <w:rPr>
                <w:sz w:val="16"/>
                <w:szCs w:val="16"/>
              </w:rPr>
              <w:t>Circuit direct (consultation)</w:t>
            </w:r>
          </w:p>
        </w:tc>
      </w:tr>
      <w:tr w:rsidR="00EA1C72" w14:paraId="09A085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7E4875CB" w14:textId="77777777" w:rsidR="007A4F12" w:rsidRDefault="00E03070">
            <w:r>
              <w:rPr>
                <w:sz w:val="16"/>
                <w:szCs w:val="16"/>
              </w:rPr>
              <w:t>Prises en charge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CDBDA4B" w14:textId="77777777" w:rsidR="007A4F12" w:rsidRDefault="00E03070">
            <w:r>
              <w:rPr>
                <w:sz w:val="16"/>
                <w:szCs w:val="16"/>
              </w:rPr>
              <w:t>/prestataire/prises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5952384D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provider.thirdparty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FFFFFF"/>
            <w:vAlign w:val="center"/>
          </w:tcPr>
          <w:p w14:paraId="4246BFA2" w14:textId="77777777" w:rsidR="007A4F12" w:rsidRDefault="00E03070">
            <w:r>
              <w:rPr>
                <w:sz w:val="16"/>
                <w:szCs w:val="16"/>
              </w:rPr>
              <w:t>Historique THIRDPARTY avec facturation</w:t>
            </w:r>
          </w:p>
        </w:tc>
      </w:tr>
      <w:tr w:rsidR="00EA1C72" w14:paraId="63DEB1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403DAB9C" w14:textId="77777777" w:rsidR="007A4F12" w:rsidRDefault="00E03070">
            <w:r>
              <w:rPr>
                <w:sz w:val="16"/>
                <w:szCs w:val="16"/>
              </w:rPr>
              <w:t>Paiements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18ED6102" w14:textId="77777777" w:rsidR="007A4F12" w:rsidRDefault="00E03070">
            <w:r>
              <w:rPr>
                <w:sz w:val="16"/>
                <w:szCs w:val="16"/>
              </w:rPr>
              <w:t>/prestataire/paiements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5AF3B54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provider.thirdparty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FFFFFF"/>
            <w:vAlign w:val="center"/>
          </w:tcPr>
          <w:p w14:paraId="0E83E8CD" w14:textId="77777777" w:rsidR="007A4F12" w:rsidRDefault="00E03070">
            <w:r>
              <w:rPr>
                <w:sz w:val="16"/>
                <w:szCs w:val="16"/>
              </w:rPr>
              <w:t>À recevoir / encaissé / à facturer</w:t>
            </w:r>
          </w:p>
        </w:tc>
      </w:tr>
      <w:tr w:rsidR="00EA1C72" w14:paraId="1CC643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49D2388C" w14:textId="77777777" w:rsidR="007A4F12" w:rsidRDefault="00E03070">
            <w:r>
              <w:rPr>
                <w:sz w:val="16"/>
                <w:szCs w:val="16"/>
              </w:rPr>
              <w:t>Mon établissement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20D02A01" w14:textId="77777777" w:rsidR="007A4F12" w:rsidRDefault="00E03070">
            <w:r>
              <w:rPr>
                <w:sz w:val="16"/>
                <w:szCs w:val="16"/>
              </w:rPr>
              <w:t>/prestataire/</w:t>
            </w:r>
            <w:proofErr w:type="spellStart"/>
            <w:r>
              <w:rPr>
                <w:sz w:val="16"/>
                <w:szCs w:val="16"/>
              </w:rPr>
              <w:t>etablissement</w:t>
            </w:r>
            <w:proofErr w:type="spellEnd"/>
          </w:p>
        </w:tc>
        <w:tc>
          <w:tcPr>
            <w:tcW w:w="2200" w:type="dxa"/>
            <w:shd w:val="clear" w:color="auto" w:fill="FFFFFF"/>
            <w:vAlign w:val="center"/>
          </w:tcPr>
          <w:p w14:paraId="6CE8255A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provider.staff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(admin)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0EDE85B" w14:textId="77777777" w:rsidR="007A4F12" w:rsidRDefault="00E03070">
            <w:r>
              <w:rPr>
                <w:sz w:val="16"/>
                <w:szCs w:val="16"/>
              </w:rPr>
              <w:t>Édition limitée (horaires, téléphone)</w:t>
            </w:r>
          </w:p>
        </w:tc>
      </w:tr>
      <w:tr w:rsidR="00EA1C72" w14:paraId="278482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7589686B" w14:textId="77777777" w:rsidR="007A4F12" w:rsidRDefault="00E03070">
            <w:r>
              <w:rPr>
                <w:sz w:val="16"/>
                <w:szCs w:val="16"/>
              </w:rPr>
              <w:t>Personnel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377CBFB" w14:textId="77777777" w:rsidR="007A4F12" w:rsidRDefault="00E03070">
            <w:r>
              <w:rPr>
                <w:sz w:val="16"/>
                <w:szCs w:val="16"/>
              </w:rPr>
              <w:t>/prestataire/personnel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15D92072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provider.staff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FFFFFF"/>
            <w:vAlign w:val="center"/>
          </w:tcPr>
          <w:p w14:paraId="45BE7B19" w14:textId="77777777" w:rsidR="007A4F12" w:rsidRDefault="00E03070">
            <w:proofErr w:type="spellStart"/>
            <w:r>
              <w:rPr>
                <w:sz w:val="16"/>
                <w:szCs w:val="16"/>
              </w:rPr>
              <w:t>Multi-comptes</w:t>
            </w:r>
            <w:proofErr w:type="spellEnd"/>
            <w:r>
              <w:rPr>
                <w:sz w:val="16"/>
                <w:szCs w:val="16"/>
              </w:rPr>
              <w:t xml:space="preserve"> par établissement</w:t>
            </w:r>
          </w:p>
        </w:tc>
      </w:tr>
      <w:tr w:rsidR="00EA1C72" w14:paraId="2551DF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0EB7BF53" w14:textId="77777777" w:rsidR="007A4F12" w:rsidRDefault="00E03070">
            <w:r>
              <w:rPr>
                <w:sz w:val="16"/>
                <w:szCs w:val="16"/>
              </w:rPr>
              <w:t>Dossiers de soins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A338954" w14:textId="77777777" w:rsidR="007A4F12" w:rsidRDefault="00E03070">
            <w:r>
              <w:rPr>
                <w:sz w:val="16"/>
                <w:szCs w:val="16"/>
              </w:rPr>
              <w:t>/prestataire/dossiers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6281B81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provider.thirdparty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FFFFFF"/>
            <w:vAlign w:val="center"/>
          </w:tcPr>
          <w:p w14:paraId="2BB40259" w14:textId="77777777" w:rsidR="007A4F12" w:rsidRDefault="00E03070">
            <w:r>
              <w:rPr>
                <w:sz w:val="16"/>
                <w:szCs w:val="16"/>
              </w:rPr>
              <w:t xml:space="preserve">Agrège </w:t>
            </w:r>
            <w:proofErr w:type="spellStart"/>
            <w:r>
              <w:rPr>
                <w:sz w:val="16"/>
                <w:szCs w:val="16"/>
              </w:rPr>
              <w:t>consultation→prescription→délivrance→facture</w:t>
            </w:r>
            <w:proofErr w:type="spellEnd"/>
          </w:p>
        </w:tc>
      </w:tr>
    </w:tbl>
    <w:p w14:paraId="0ACE486D" w14:textId="77777777" w:rsidR="007A4F12" w:rsidRDefault="00E03070">
      <w:pPr>
        <w:pStyle w:val="Titre1"/>
        <w:pBdr>
          <w:bottom w:val="single" w:sz="2" w:space="4" w:color="0F766E"/>
        </w:pBdr>
      </w:pPr>
      <w:proofErr w:type="gramStart"/>
      <w:r>
        <w:rPr>
          <w:b/>
          <w:bCs/>
        </w:rPr>
        <w:t>9  —</w:t>
      </w:r>
      <w:proofErr w:type="gramEnd"/>
      <w:r>
        <w:rPr>
          <w:b/>
          <w:bCs/>
        </w:rPr>
        <w:t xml:space="preserve">  Espace Entreprise  (/entreprise)</w:t>
      </w:r>
    </w:p>
    <w:p w14:paraId="26BD3CB0" w14:textId="77777777" w:rsidR="007A4F12" w:rsidRDefault="00E03070">
      <w:r>
        <w:rPr>
          <w:i/>
          <w:iCs/>
          <w:color w:val="64748B"/>
        </w:rPr>
        <w:t>Aucun accès médical détaillé — uniquement agrégats et administratif.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EA1C72" w14:paraId="3317015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134E4A"/>
            <w:vAlign w:val="center"/>
          </w:tcPr>
          <w:p w14:paraId="44CE0387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Page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2E6A38D9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Options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3C139867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Contrôles</w:t>
            </w:r>
          </w:p>
        </w:tc>
      </w:tr>
      <w:tr w:rsidR="00EA1C72" w14:paraId="4A67E16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2E60DA18" w14:textId="77777777" w:rsidR="007A4F12" w:rsidRDefault="00E03070">
            <w:r>
              <w:rPr>
                <w:sz w:val="16"/>
                <w:szCs w:val="16"/>
              </w:rPr>
              <w:t>Tableau de bord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49B9B0A" w14:textId="77777777" w:rsidR="007A4F12" w:rsidRDefault="00E03070">
            <w:r>
              <w:rPr>
                <w:sz w:val="16"/>
                <w:szCs w:val="16"/>
              </w:rPr>
              <w:t>Salariés couverts, contrats, échéances, sinistralité agrégée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097C40B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</w:tr>
      <w:tr w:rsidR="00EA1C72" w14:paraId="2F3F952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48C860CB" w14:textId="77777777" w:rsidR="007A4F12" w:rsidRDefault="00E03070">
            <w:r>
              <w:rPr>
                <w:sz w:val="16"/>
                <w:szCs w:val="16"/>
              </w:rPr>
              <w:t>Salariés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A361853" w14:textId="77777777" w:rsidR="007A4F12" w:rsidRDefault="00E03070">
            <w:r>
              <w:rPr>
                <w:sz w:val="16"/>
                <w:szCs w:val="16"/>
              </w:rPr>
              <w:t>Ajout manuel + import CSV (rapport ligne par ligne, doublons)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84FF40F" w14:textId="77777777" w:rsidR="007A4F12" w:rsidRDefault="00E03070">
            <w:r>
              <w:rPr>
                <w:sz w:val="16"/>
                <w:szCs w:val="16"/>
              </w:rPr>
              <w:t>Détection email/téléphone/identité</w:t>
            </w:r>
          </w:p>
        </w:tc>
      </w:tr>
      <w:tr w:rsidR="00EA1C72" w14:paraId="4D332A5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5177B3A4" w14:textId="77777777" w:rsidR="007A4F12" w:rsidRDefault="00E03070">
            <w:r>
              <w:rPr>
                <w:sz w:val="16"/>
                <w:szCs w:val="16"/>
              </w:rPr>
              <w:t>Contrat collectif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8336FD8" w14:textId="77777777" w:rsidR="007A4F12" w:rsidRDefault="00E03070">
            <w:r>
              <w:rPr>
                <w:sz w:val="16"/>
                <w:szCs w:val="16"/>
              </w:rPr>
              <w:t>Souscription produit COMPANY + échéancier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856A66E" w14:textId="77777777" w:rsidR="007A4F12" w:rsidRDefault="00E03070">
            <w:r>
              <w:rPr>
                <w:sz w:val="16"/>
                <w:szCs w:val="16"/>
              </w:rPr>
              <w:t>Un seul contrat GROUP actif à la fois</w:t>
            </w:r>
          </w:p>
        </w:tc>
      </w:tr>
      <w:tr w:rsidR="00EA1C72" w14:paraId="015D3B0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1126DD32" w14:textId="77777777" w:rsidR="007A4F12" w:rsidRDefault="00E03070">
            <w:r>
              <w:rPr>
                <w:sz w:val="16"/>
                <w:szCs w:val="16"/>
              </w:rPr>
              <w:t>Dossiers de soins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B007F70" w14:textId="77777777" w:rsidR="007A4F12" w:rsidRDefault="00E03070">
            <w:r>
              <w:rPr>
                <w:sz w:val="16"/>
                <w:szCs w:val="16"/>
              </w:rPr>
              <w:t>Masqués — seul le gestionnaire assurance voit le médical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D25AEF8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assertVisible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lève « Accès restreint »</w:t>
            </w:r>
          </w:p>
        </w:tc>
      </w:tr>
    </w:tbl>
    <w:p w14:paraId="553FCDDB" w14:textId="77777777" w:rsidR="007A4F12" w:rsidRDefault="00E03070">
      <w:pPr>
        <w:pStyle w:val="Titre1"/>
        <w:pBdr>
          <w:bottom w:val="single" w:sz="2" w:space="4" w:color="0F766E"/>
        </w:pBdr>
      </w:pPr>
      <w:proofErr w:type="gramStart"/>
      <w:r>
        <w:rPr>
          <w:b/>
          <w:bCs/>
        </w:rPr>
        <w:t>10  —</w:t>
      </w:r>
      <w:proofErr w:type="gramEnd"/>
      <w:r>
        <w:rPr>
          <w:b/>
          <w:bCs/>
        </w:rPr>
        <w:t xml:space="preserve">  Espace Assureur / Gestionnaire &amp; Admin  (/admin)</w:t>
      </w:r>
    </w:p>
    <w:p w14:paraId="0BC92214" w14:textId="77777777" w:rsidR="007A4F12" w:rsidRDefault="00E03070">
      <w:pPr>
        <w:pStyle w:val="Titre2"/>
        <w:spacing w:before="260"/>
      </w:pPr>
      <w:r>
        <w:rPr>
          <w:b/>
          <w:bCs/>
        </w:rPr>
        <w:t>Dashboard &amp; pilotage</w:t>
      </w:r>
    </w:p>
    <w:p w14:paraId="3E2D12BC" w14:textId="77777777" w:rsidR="007A4F12" w:rsidRDefault="00E03070">
      <w:r>
        <w:t>Portefeuille (assurés, entreprises, contrats), production (cotisations, produits), prestations (consultations, délivrances), financier (engagé / pris en charge / payé), qualité (taux de rejet, anomalies).</w:t>
      </w:r>
    </w:p>
    <w:p w14:paraId="62349C59" w14:textId="77777777" w:rsidR="007A4F12" w:rsidRDefault="00E03070">
      <w:pPr>
        <w:pStyle w:val="Titre2"/>
        <w:spacing w:before="260"/>
      </w:pPr>
      <w:r>
        <w:rPr>
          <w:b/>
          <w:bCs/>
        </w:rPr>
        <w:t>Autorisations préalables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EA1C72" w14:paraId="4884701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134E4A"/>
            <w:vAlign w:val="center"/>
          </w:tcPr>
          <w:p w14:paraId="175EEB4F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File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2F75FB89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Action gestionnaire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5C3F7555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Effet</w:t>
            </w:r>
          </w:p>
        </w:tc>
      </w:tr>
      <w:tr w:rsidR="00EA1C72" w14:paraId="14D672E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55C5B328" w14:textId="77777777" w:rsidR="007A4F12" w:rsidRDefault="00E03070">
            <w:r>
              <w:rPr>
                <w:sz w:val="16"/>
                <w:szCs w:val="16"/>
              </w:rPr>
              <w:t>En attente (AUTH_REQUIRED, tiers payant)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C76E4D8" w14:textId="77777777" w:rsidR="007A4F12" w:rsidRDefault="00E03070">
            <w:r>
              <w:rPr>
                <w:sz w:val="16"/>
                <w:szCs w:val="16"/>
              </w:rPr>
              <w:t>Autoriser (→ AUTHORIZED, notif prestataire) / Demander infos / Refuser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835E7BF" w14:textId="77777777" w:rsidR="007A4F12" w:rsidRDefault="00E03070">
            <w:r>
              <w:rPr>
                <w:sz w:val="16"/>
                <w:szCs w:val="16"/>
              </w:rPr>
              <w:t>Le prestataire peut confirmer</w:t>
            </w:r>
          </w:p>
        </w:tc>
      </w:tr>
      <w:tr w:rsidR="00EA1C72" w14:paraId="2F3D4BB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4311AF42" w14:textId="77777777" w:rsidR="007A4F12" w:rsidRDefault="00E03070">
            <w:r>
              <w:rPr>
                <w:sz w:val="16"/>
                <w:szCs w:val="16"/>
              </w:rPr>
              <w:t xml:space="preserve">Délivrance (même file via </w:t>
            </w:r>
            <w:proofErr w:type="spellStart"/>
            <w:r>
              <w:rPr>
                <w:sz w:val="16"/>
                <w:szCs w:val="16"/>
              </w:rPr>
              <w:t>delivery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87D4E32" w14:textId="77777777" w:rsidR="007A4F12" w:rsidRDefault="00E03070">
            <w:proofErr w:type="gramStart"/>
            <w:r>
              <w:rPr>
                <w:sz w:val="16"/>
                <w:szCs w:val="16"/>
              </w:rPr>
              <w:t>idem</w:t>
            </w:r>
            <w:proofErr w:type="gramEnd"/>
          </w:p>
        </w:tc>
        <w:tc>
          <w:tcPr>
            <w:tcW w:w="3240" w:type="dxa"/>
            <w:shd w:val="clear" w:color="auto" w:fill="FFFFFF"/>
            <w:vAlign w:val="center"/>
          </w:tcPr>
          <w:p w14:paraId="1A2D9820" w14:textId="77777777" w:rsidR="007A4F12" w:rsidRDefault="00E03070">
            <w:r>
              <w:rPr>
                <w:sz w:val="16"/>
                <w:szCs w:val="16"/>
              </w:rPr>
              <w:t>Le pharmacien voit « Autorisée » puis confirme</w:t>
            </w:r>
          </w:p>
        </w:tc>
      </w:tr>
    </w:tbl>
    <w:p w14:paraId="2C972096" w14:textId="77777777" w:rsidR="007A4F12" w:rsidRDefault="00E03070">
      <w:pPr>
        <w:pStyle w:val="Titre2"/>
        <w:spacing w:before="260"/>
      </w:pPr>
      <w:r>
        <w:rPr>
          <w:b/>
          <w:bCs/>
        </w:rPr>
        <w:t>Contrôle factures</w:t>
      </w:r>
    </w:p>
    <w:p w14:paraId="3CC9EE6A" w14:textId="77777777" w:rsidR="007A4F12" w:rsidRDefault="00E03070">
      <w:r>
        <w:t>Le gestionnaire compare facture vs contrat/garantie/prescription/autorisation/plafonds. Alertes : « Facture 150 k mais autorisation 100 k » · « Acte sans prescription » · « Quantité dépassée ».</w:t>
      </w:r>
    </w:p>
    <w:p w14:paraId="29CC1CC5" w14:textId="77777777" w:rsidR="007A4F12" w:rsidRDefault="00E03070">
      <w:pPr>
        <w:pStyle w:val="Titre2"/>
        <w:spacing w:before="260"/>
      </w:pPr>
      <w:r>
        <w:rPr>
          <w:b/>
          <w:bCs/>
        </w:rPr>
        <w:t>Produits &amp; conventions</w:t>
      </w:r>
    </w:p>
    <w:p w14:paraId="16787741" w14:textId="77777777" w:rsidR="007A4F12" w:rsidRDefault="00E03070">
      <w:r>
        <w:t xml:space="preserve">Chaque produit définit : garanties (taux, plafonds, franchises), règles bénéficiaires, carence, tarifs. Chaque </w:t>
      </w:r>
      <w:proofErr w:type="spellStart"/>
      <w:r>
        <w:t>Act</w:t>
      </w:r>
      <w:proofErr w:type="spellEnd"/>
      <w:r>
        <w:t>/</w:t>
      </w:r>
      <w:proofErr w:type="spellStart"/>
      <w:r>
        <w:t>Medication</w:t>
      </w:r>
      <w:proofErr w:type="spellEnd"/>
      <w:r>
        <w:t xml:space="preserve"> a ses drapeaux </w:t>
      </w:r>
      <w:proofErr w:type="spellStart"/>
      <w:r>
        <w:t>requiresPrescription</w:t>
      </w:r>
      <w:proofErr w:type="spellEnd"/>
      <w:r>
        <w:t xml:space="preserve"> / </w:t>
      </w:r>
      <w:proofErr w:type="spellStart"/>
      <w:r>
        <w:t>requiresPriorAuth</w:t>
      </w:r>
      <w:proofErr w:type="spellEnd"/>
      <w:r>
        <w:t xml:space="preserve"> configurables par l’admin.</w:t>
      </w:r>
    </w:p>
    <w:p w14:paraId="3510B732" w14:textId="77777777" w:rsidR="00E03070" w:rsidRDefault="00E03070">
      <w:pPr>
        <w:pStyle w:val="Titre1"/>
        <w:pBdr>
          <w:bottom w:val="single" w:sz="2" w:space="4" w:color="0F766E"/>
        </w:pBdr>
        <w:rPr>
          <w:b/>
          <w:bCs/>
        </w:rPr>
      </w:pPr>
    </w:p>
    <w:p w14:paraId="2683A93E" w14:textId="363F4A43" w:rsidR="007A4F12" w:rsidRDefault="00E03070">
      <w:pPr>
        <w:pStyle w:val="Titre1"/>
        <w:pBdr>
          <w:bottom w:val="single" w:sz="2" w:space="4" w:color="0F766E"/>
        </w:pBdr>
      </w:pPr>
      <w:proofErr w:type="gramStart"/>
      <w:r>
        <w:rPr>
          <w:b/>
          <w:bCs/>
        </w:rPr>
        <w:lastRenderedPageBreak/>
        <w:t>11  —</w:t>
      </w:r>
      <w:proofErr w:type="gramEnd"/>
      <w:r>
        <w:rPr>
          <w:b/>
          <w:bCs/>
        </w:rPr>
        <w:t xml:space="preserve">  Dossier de soins — objet fédérateur (</w:t>
      </w:r>
      <w:proofErr w:type="spellStart"/>
      <w:r>
        <w:rPr>
          <w:b/>
          <w:bCs/>
        </w:rPr>
        <w:t>CareRecord</w:t>
      </w:r>
      <w:proofErr w:type="spellEnd"/>
      <w:r>
        <w:rPr>
          <w:b/>
          <w:bCs/>
        </w:rPr>
        <w:t>)</w:t>
      </w:r>
    </w:p>
    <w:p w14:paraId="240084F2" w14:textId="77777777" w:rsidR="007A4F12" w:rsidRDefault="00E03070">
      <w:r>
        <w:t xml:space="preserve">Référence DOS-YYYY-… qui </w:t>
      </w:r>
      <w:proofErr w:type="spellStart"/>
      <w:r>
        <w:t>chaînone</w:t>
      </w:r>
      <w:proofErr w:type="spellEnd"/>
      <w:r>
        <w:t xml:space="preserve"> : </w:t>
      </w:r>
      <w:proofErr w:type="spellStart"/>
      <w:r>
        <w:t>CareRecord</w:t>
      </w:r>
      <w:proofErr w:type="spellEnd"/>
      <w:r>
        <w:t xml:space="preserve"> → Consultation → Prescription (→ lignes) → Delivery (→ lignes) → Claim (THIRDPARTY, prise en charge). Chaque création ajoute un </w:t>
      </w:r>
      <w:proofErr w:type="spellStart"/>
      <w:r>
        <w:t>CareRecordEvent</w:t>
      </w:r>
      <w:proofErr w:type="spellEnd"/>
      <w:r>
        <w:t xml:space="preserve"> (CONSULTATION_CREATED → PRESCRIPTION_CREATED → DELIVERY_CREATED → CLAIM_AUTHORIZED…).</w:t>
      </w:r>
    </w:p>
    <w:p w14:paraId="42F8EE16" w14:textId="77777777" w:rsidR="007A4F12" w:rsidRDefault="00E03070">
      <w:pPr>
        <w:pStyle w:val="Titre3"/>
        <w:spacing w:before="200" w:after="60"/>
      </w:pPr>
      <w:r>
        <w:rPr>
          <w:b/>
          <w:bCs/>
        </w:rPr>
        <w:t>Timeline</w:t>
      </w:r>
    </w:p>
    <w:p w14:paraId="62D2A858" w14:textId="77777777" w:rsidR="007A4F12" w:rsidRDefault="00E03070">
      <w:r>
        <w:t>Accessible via GET /care-records</w:t>
      </w:r>
      <w:proofErr w:type="gramStart"/>
      <w:r>
        <w:t>/:</w:t>
      </w:r>
      <w:proofErr w:type="gramEnd"/>
      <w:r>
        <w:t>id/timeline, filtrée par rôle (l’entreprise ne voit que les métadonnées non médicales). L’assuré y retrouve toute son histoire : consultation Dr X (motif, diagnostic) → ordonnance ORD-… (QR, validité) → délivrance DEL-… (produits, substitution) → montants (couvert / reste à charge) → facture.</w:t>
      </w:r>
    </w:p>
    <w:p w14:paraId="46911674" w14:textId="77777777" w:rsidR="007A4F12" w:rsidRDefault="00E03070">
      <w:pPr>
        <w:pStyle w:val="Titre3"/>
        <w:spacing w:before="200" w:after="60"/>
      </w:pPr>
      <w:r>
        <w:rPr>
          <w:b/>
          <w:bCs/>
        </w:rPr>
        <w:t>Règles de visibilité (§28)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EA1C72" w14:paraId="6CC0FB9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134E4A"/>
            <w:vAlign w:val="center"/>
          </w:tcPr>
          <w:p w14:paraId="47173BDA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Acteur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6160009F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Voit dans le dossier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3B04B937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Ne voit PAS</w:t>
            </w:r>
          </w:p>
        </w:tc>
      </w:tr>
      <w:tr w:rsidR="00EA1C72" w14:paraId="458051C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6D33A9D7" w14:textId="77777777" w:rsidR="007A4F12" w:rsidRDefault="00E03070">
            <w:r>
              <w:rPr>
                <w:sz w:val="16"/>
                <w:szCs w:val="16"/>
              </w:rPr>
              <w:t>Assuré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2077F09" w14:textId="77777777" w:rsidR="007A4F12" w:rsidRDefault="00E03070">
            <w:r>
              <w:rPr>
                <w:sz w:val="16"/>
                <w:szCs w:val="16"/>
              </w:rPr>
              <w:t>Tout son dossier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4A165B2" w14:textId="77777777" w:rsidR="007A4F12" w:rsidRDefault="00E03070">
            <w:r>
              <w:rPr>
                <w:sz w:val="16"/>
                <w:szCs w:val="16"/>
              </w:rPr>
              <w:t>Les dossiers d’autres patients</w:t>
            </w:r>
          </w:p>
        </w:tc>
      </w:tr>
      <w:tr w:rsidR="00EA1C72" w14:paraId="6CA6841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1930BDFD" w14:textId="77777777" w:rsidR="007A4F12" w:rsidRDefault="00E03070">
            <w:r>
              <w:rPr>
                <w:sz w:val="16"/>
                <w:szCs w:val="16"/>
              </w:rPr>
              <w:t>Médecin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DF55E36" w14:textId="77777777" w:rsidR="007A4F12" w:rsidRDefault="00E03070">
            <w:r>
              <w:rPr>
                <w:sz w:val="16"/>
                <w:szCs w:val="16"/>
              </w:rPr>
              <w:t>Ses consultations + ses prescriptions + suivi délivrance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92C2C83" w14:textId="77777777" w:rsidR="007A4F12" w:rsidRDefault="00E03070">
            <w:r>
              <w:rPr>
                <w:sz w:val="16"/>
                <w:szCs w:val="16"/>
              </w:rPr>
              <w:t>Dossiers d’autres établissements</w:t>
            </w:r>
          </w:p>
        </w:tc>
      </w:tr>
      <w:tr w:rsidR="00EA1C72" w14:paraId="18CF496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2B599404" w14:textId="77777777" w:rsidR="007A4F12" w:rsidRDefault="00E03070">
            <w:r>
              <w:rPr>
                <w:sz w:val="16"/>
                <w:szCs w:val="16"/>
              </w:rPr>
              <w:t>Pharmacie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69021DD" w14:textId="77777777" w:rsidR="007A4F12" w:rsidRDefault="00E03070">
            <w:r>
              <w:rPr>
                <w:sz w:val="16"/>
                <w:szCs w:val="16"/>
              </w:rPr>
              <w:t>Ordonnance + lignes restantes + garanties/pharmacie nécessaires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026FEEE9" w14:textId="77777777" w:rsidR="007A4F12" w:rsidRDefault="00E03070">
            <w:r>
              <w:rPr>
                <w:sz w:val="16"/>
                <w:szCs w:val="16"/>
              </w:rPr>
              <w:t>Diagnostic complet, autres prescriptions</w:t>
            </w:r>
          </w:p>
        </w:tc>
      </w:tr>
      <w:tr w:rsidR="00EA1C72" w14:paraId="44D298C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29C04E14" w14:textId="77777777" w:rsidR="007A4F12" w:rsidRDefault="00E03070">
            <w:r>
              <w:rPr>
                <w:sz w:val="16"/>
                <w:szCs w:val="16"/>
              </w:rPr>
              <w:t>Assureur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1801B66" w14:textId="77777777" w:rsidR="007A4F12" w:rsidRDefault="00E03070">
            <w:r>
              <w:rPr>
                <w:sz w:val="16"/>
                <w:szCs w:val="16"/>
              </w:rPr>
              <w:t>Touts les dossiers (gestion)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AA7F27E" w14:textId="77777777" w:rsidR="007A4F12" w:rsidRDefault="00E03070">
            <w:r>
              <w:rPr>
                <w:sz w:val="16"/>
                <w:szCs w:val="16"/>
              </w:rPr>
              <w:t>— (ne modifie pas le médical)</w:t>
            </w:r>
          </w:p>
        </w:tc>
      </w:tr>
      <w:tr w:rsidR="00EA1C72" w14:paraId="5989BA8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4655D9CD" w14:textId="77777777" w:rsidR="007A4F12" w:rsidRDefault="00E03070">
            <w:r>
              <w:rPr>
                <w:sz w:val="16"/>
                <w:szCs w:val="16"/>
              </w:rPr>
              <w:t>Entreprise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6915EB1" w14:textId="77777777" w:rsidR="007A4F12" w:rsidRDefault="00E03070">
            <w:r>
              <w:rPr>
                <w:sz w:val="16"/>
                <w:szCs w:val="16"/>
              </w:rPr>
              <w:t>Agrégat sinistralité uniquement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1EAA89B" w14:textId="77777777" w:rsidR="007A4F12" w:rsidRDefault="00E03070">
            <w:r>
              <w:rPr>
                <w:sz w:val="16"/>
                <w:szCs w:val="16"/>
              </w:rPr>
              <w:t>Aucun détail médical individuel</w:t>
            </w:r>
          </w:p>
        </w:tc>
      </w:tr>
    </w:tbl>
    <w:p w14:paraId="5B62B8FE" w14:textId="77777777" w:rsidR="007A4F12" w:rsidRDefault="00E03070">
      <w:pPr>
        <w:pStyle w:val="Titre3"/>
        <w:spacing w:before="200" w:after="60"/>
      </w:pPr>
      <w:r>
        <w:rPr>
          <w:b/>
          <w:bCs/>
        </w:rPr>
        <w:t>Sécurité</w:t>
      </w:r>
    </w:p>
    <w:p w14:paraId="755FD750" w14:textId="77777777" w:rsidR="007A4F12" w:rsidRDefault="00E03070">
      <w:r>
        <w:t xml:space="preserve">RBAC granulaire (12 clés, ex. </w:t>
      </w:r>
      <w:proofErr w:type="spellStart"/>
      <w:proofErr w:type="gramStart"/>
      <w:r>
        <w:t>provider.prescribe</w:t>
      </w:r>
      <w:proofErr w:type="spellEnd"/>
      <w:proofErr w:type="gramEnd"/>
      <w:r>
        <w:t xml:space="preserve">), chiffrement </w:t>
      </w:r>
      <w:proofErr w:type="spellStart"/>
      <w:r>
        <w:t>nationalIdEnc</w:t>
      </w:r>
      <w:proofErr w:type="spellEnd"/>
      <w:r>
        <w:t xml:space="preserve"> (AES-256-GCM), QR = jeton opaque, cloisonnement par établissement (</w:t>
      </w:r>
      <w:proofErr w:type="spellStart"/>
      <w:r>
        <w:t>user.providerId</w:t>
      </w:r>
      <w:proofErr w:type="spellEnd"/>
      <w:r>
        <w:t>), audit complet (</w:t>
      </w:r>
      <w:proofErr w:type="spellStart"/>
      <w:r>
        <w:t>AuditLog</w:t>
      </w:r>
      <w:proofErr w:type="spellEnd"/>
      <w:r>
        <w:t xml:space="preserve"> + </w:t>
      </w:r>
      <w:proofErr w:type="spellStart"/>
      <w:r>
        <w:t>CareRecordEvent</w:t>
      </w:r>
      <w:proofErr w:type="spellEnd"/>
      <w:r>
        <w:t>).</w:t>
      </w:r>
    </w:p>
    <w:p w14:paraId="78D41F9B" w14:textId="77777777" w:rsidR="007A4F12" w:rsidRDefault="00E03070">
      <w:pPr>
        <w:pStyle w:val="Titre1"/>
        <w:pBdr>
          <w:bottom w:val="single" w:sz="2" w:space="4" w:color="0F766E"/>
        </w:pBdr>
      </w:pPr>
      <w:proofErr w:type="gramStart"/>
      <w:r>
        <w:rPr>
          <w:b/>
          <w:bCs/>
        </w:rPr>
        <w:t>12  —</w:t>
      </w:r>
      <w:proofErr w:type="gramEnd"/>
      <w:r>
        <w:rPr>
          <w:b/>
          <w:bCs/>
        </w:rPr>
        <w:t xml:space="preserve">  Notifications &amp; recherche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EA1C72" w14:paraId="02127DA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134E4A"/>
            <w:vAlign w:val="center"/>
          </w:tcPr>
          <w:p w14:paraId="7CCD6DC6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Canal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6FF9377E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Quand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46D2D2A3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Exemple</w:t>
            </w:r>
          </w:p>
        </w:tc>
      </w:tr>
      <w:tr w:rsidR="00EA1C72" w14:paraId="398F964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6D1C6A1F" w14:textId="77777777" w:rsidR="007A4F12" w:rsidRDefault="00E03070">
            <w:r>
              <w:rPr>
                <w:sz w:val="16"/>
                <w:szCs w:val="16"/>
              </w:rPr>
              <w:t>In-app (toujours)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6200A64" w14:textId="77777777" w:rsidR="007A4F12" w:rsidRDefault="00E03070">
            <w:r>
              <w:rPr>
                <w:sz w:val="16"/>
                <w:szCs w:val="16"/>
              </w:rPr>
              <w:t>Chaque événement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63B8428" w14:textId="77777777" w:rsidR="007A4F12" w:rsidRDefault="00E03070">
            <w:r>
              <w:rPr>
                <w:sz w:val="16"/>
                <w:szCs w:val="16"/>
              </w:rPr>
              <w:t>Ordonnance créée · Délivrance enregistrée · Autorisation accordée</w:t>
            </w:r>
          </w:p>
        </w:tc>
      </w:tr>
      <w:tr w:rsidR="00EA1C72" w14:paraId="1E06C01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4D57B403" w14:textId="77777777" w:rsidR="007A4F12" w:rsidRDefault="00E03070">
            <w:r>
              <w:rPr>
                <w:sz w:val="16"/>
                <w:szCs w:val="16"/>
              </w:rPr>
              <w:t>E-mail (HTTP API)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8A1B6ED" w14:textId="77777777" w:rsidR="007A4F12" w:rsidRDefault="00E03070">
            <w:r>
              <w:rPr>
                <w:sz w:val="16"/>
                <w:szCs w:val="16"/>
              </w:rPr>
              <w:t>Sujets configurables (NOTIFY_EMAIL_TOPICS)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EF361CA" w14:textId="77777777" w:rsidR="007A4F12" w:rsidRDefault="00E03070">
            <w:r>
              <w:rPr>
                <w:sz w:val="16"/>
                <w:szCs w:val="16"/>
              </w:rPr>
              <w:t xml:space="preserve">Idem — via </w:t>
            </w:r>
            <w:proofErr w:type="spellStart"/>
            <w:r>
              <w:rPr>
                <w:sz w:val="16"/>
                <w:szCs w:val="16"/>
              </w:rPr>
              <w:t>Brevo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SendGrid</w:t>
            </w:r>
            <w:proofErr w:type="spellEnd"/>
            <w:r>
              <w:rPr>
                <w:sz w:val="16"/>
                <w:szCs w:val="16"/>
              </w:rPr>
              <w:t>-like</w:t>
            </w:r>
          </w:p>
        </w:tc>
      </w:tr>
      <w:tr w:rsidR="00EA1C72" w14:paraId="3D8DCE6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  <w:vAlign w:val="center"/>
          </w:tcPr>
          <w:p w14:paraId="4792B078" w14:textId="77777777" w:rsidR="007A4F12" w:rsidRDefault="00E03070">
            <w:r>
              <w:rPr>
                <w:sz w:val="16"/>
                <w:szCs w:val="16"/>
              </w:rPr>
              <w:t>SMS / WhatsApp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188D085" w14:textId="77777777" w:rsidR="007A4F12" w:rsidRDefault="00E03070">
            <w:r>
              <w:rPr>
                <w:sz w:val="16"/>
                <w:szCs w:val="16"/>
              </w:rPr>
              <w:t>Sujets critiques (NOTIFY_SMS_TOPICS + WA_TOKEN)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8B471DB" w14:textId="77777777" w:rsidR="007A4F12" w:rsidRDefault="00E03070">
            <w:r>
              <w:rPr>
                <w:sz w:val="16"/>
                <w:szCs w:val="16"/>
              </w:rPr>
              <w:t>Paiement confirmé · Contrat suspendu</w:t>
            </w:r>
          </w:p>
        </w:tc>
      </w:tr>
    </w:tbl>
    <w:p w14:paraId="6EB32CC6" w14:textId="77777777" w:rsidR="007A4F12" w:rsidRDefault="00E03070">
      <w:r>
        <w:rPr>
          <w:color w:val="64748B"/>
        </w:rPr>
        <w:t>Recherche globale par assuré / n° contrat / ordonnance / prise en charge / facture — résultats filtrés par permission.</w:t>
      </w:r>
    </w:p>
    <w:p w14:paraId="6AC9A9EE" w14:textId="77777777" w:rsidR="007A4F12" w:rsidRDefault="00E03070">
      <w:pPr>
        <w:pStyle w:val="Titre1"/>
        <w:pBdr>
          <w:bottom w:val="single" w:sz="2" w:space="4" w:color="0F766E"/>
        </w:pBdr>
      </w:pPr>
      <w:proofErr w:type="gramStart"/>
      <w:r>
        <w:rPr>
          <w:b/>
          <w:bCs/>
        </w:rPr>
        <w:t>13  —</w:t>
      </w:r>
      <w:proofErr w:type="gramEnd"/>
      <w:r>
        <w:rPr>
          <w:b/>
          <w:bCs/>
        </w:rPr>
        <w:t xml:space="preserve">  Parcours complet de référence (§43) — scénario validé</w:t>
      </w:r>
    </w:p>
    <w:p w14:paraId="5588EEFE" w14:textId="77777777" w:rsidR="007A4F12" w:rsidRDefault="00E03070">
      <w:r>
        <w:rPr>
          <w:i/>
          <w:iCs/>
          <w:color w:val="64748B"/>
        </w:rPr>
        <w:t xml:space="preserve">Ce scénario est exécuté automatiquement à chaque </w:t>
      </w:r>
      <w:proofErr w:type="spellStart"/>
      <w:r>
        <w:rPr>
          <w:i/>
          <w:iCs/>
          <w:color w:val="64748B"/>
        </w:rPr>
        <w:t>seed</w:t>
      </w:r>
      <w:proofErr w:type="spellEnd"/>
      <w:r>
        <w:rPr>
          <w:i/>
          <w:iCs/>
          <w:color w:val="64748B"/>
        </w:rPr>
        <w:t xml:space="preserve"> et rejouable via l’API/Postman :</w:t>
      </w:r>
    </w:p>
    <w:p w14:paraId="014576E5" w14:textId="77777777" w:rsidR="007A4F12" w:rsidRDefault="00E03070">
      <w:pPr>
        <w:pStyle w:val="Paragraphedeliste"/>
        <w:numPr>
          <w:ilvl w:val="0"/>
          <w:numId w:val="1"/>
        </w:numPr>
        <w:spacing w:after="40"/>
      </w:pPr>
      <w:r>
        <w:rPr>
          <w:b/>
          <w:bCs/>
        </w:rPr>
        <w:t xml:space="preserve">Étape 1 — </w:t>
      </w:r>
      <w:r>
        <w:t>1. Consultation — Jean consulte le Dr Kouassi (motif : fièvre, toux)</w:t>
      </w:r>
    </w:p>
    <w:p w14:paraId="60EEE2E4" w14:textId="77777777" w:rsidR="007A4F12" w:rsidRDefault="00E03070">
      <w:pPr>
        <w:pStyle w:val="Paragraphedeliste"/>
        <w:numPr>
          <w:ilvl w:val="0"/>
          <w:numId w:val="1"/>
        </w:numPr>
        <w:spacing w:after="40"/>
      </w:pPr>
      <w:r>
        <w:rPr>
          <w:b/>
          <w:bCs/>
        </w:rPr>
        <w:t xml:space="preserve">Étape 2 — </w:t>
      </w:r>
      <w:r>
        <w:t>2. Prescription — 2 médicaments + 1 analyse (validité 30 j, QR ORD-…)</w:t>
      </w:r>
    </w:p>
    <w:p w14:paraId="47832B68" w14:textId="77777777" w:rsidR="007A4F12" w:rsidRDefault="00E03070">
      <w:pPr>
        <w:pStyle w:val="Paragraphedeliste"/>
        <w:numPr>
          <w:ilvl w:val="0"/>
          <w:numId w:val="1"/>
        </w:numPr>
        <w:spacing w:after="40"/>
      </w:pPr>
      <w:r>
        <w:rPr>
          <w:b/>
          <w:bCs/>
        </w:rPr>
        <w:t xml:space="preserve">Étape 3 — </w:t>
      </w:r>
      <w:r>
        <w:t>3. Pharmacie scanne le QR de l’ordonnance → vérifie patient, validité, lignes restantes</w:t>
      </w:r>
    </w:p>
    <w:p w14:paraId="0E250D46" w14:textId="77777777" w:rsidR="007A4F12" w:rsidRDefault="00E03070">
      <w:pPr>
        <w:pStyle w:val="Paragraphedeliste"/>
        <w:numPr>
          <w:ilvl w:val="0"/>
          <w:numId w:val="1"/>
        </w:numPr>
        <w:spacing w:after="40"/>
      </w:pPr>
      <w:r>
        <w:rPr>
          <w:b/>
          <w:bCs/>
        </w:rPr>
        <w:t xml:space="preserve">Étape 4 — </w:t>
      </w:r>
      <w:r>
        <w:t>4. Délivrance partielle — 2 médicaments délivrés, analyse laissée pour le labo (statut PARTIALLY_EXECUTED)</w:t>
      </w:r>
    </w:p>
    <w:p w14:paraId="3E7AFDC3" w14:textId="77777777" w:rsidR="007A4F12" w:rsidRDefault="00E03070">
      <w:pPr>
        <w:pStyle w:val="Paragraphedeliste"/>
        <w:numPr>
          <w:ilvl w:val="0"/>
          <w:numId w:val="1"/>
        </w:numPr>
        <w:spacing w:after="40"/>
      </w:pPr>
      <w:r>
        <w:rPr>
          <w:b/>
          <w:bCs/>
        </w:rPr>
        <w:t xml:space="preserve">Étape 5 — </w:t>
      </w:r>
      <w:r>
        <w:t>5. Laboratoire délivre l’analyse restante → ordonnance EXECUTED</w:t>
      </w:r>
    </w:p>
    <w:p w14:paraId="0F65F8AF" w14:textId="77777777" w:rsidR="007A4F12" w:rsidRDefault="00E03070">
      <w:pPr>
        <w:pStyle w:val="Paragraphedeliste"/>
        <w:numPr>
          <w:ilvl w:val="0"/>
          <w:numId w:val="1"/>
        </w:numPr>
        <w:spacing w:after="40"/>
      </w:pPr>
      <w:r>
        <w:rPr>
          <w:b/>
          <w:bCs/>
        </w:rPr>
        <w:t xml:space="preserve">Étape 6 — </w:t>
      </w:r>
      <w:r>
        <w:t>6. Dossier DOS-… alimenté : 3 événements (consultation, prescription, 2 délivrances)</w:t>
      </w:r>
    </w:p>
    <w:p w14:paraId="5602190E" w14:textId="77777777" w:rsidR="007A4F12" w:rsidRDefault="00E03070">
      <w:pPr>
        <w:pStyle w:val="Paragraphedeliste"/>
        <w:numPr>
          <w:ilvl w:val="0"/>
          <w:numId w:val="1"/>
        </w:numPr>
        <w:spacing w:after="40"/>
      </w:pPr>
      <w:r>
        <w:rPr>
          <w:b/>
          <w:bCs/>
        </w:rPr>
        <w:t xml:space="preserve">Étape 7 — </w:t>
      </w:r>
      <w:r>
        <w:t>7. Historique assuré : /care-records/mine + /prescriptions/mine + /consultations/mine affichent le dossier complet</w:t>
      </w:r>
    </w:p>
    <w:p w14:paraId="298812DE" w14:textId="77777777" w:rsidR="007A4F12" w:rsidRDefault="00E03070">
      <w:pPr>
        <w:pStyle w:val="Titre3"/>
        <w:spacing w:before="200" w:after="60"/>
      </w:pPr>
      <w:r>
        <w:rPr>
          <w:b/>
          <w:bCs/>
        </w:rPr>
        <w:t>Cas négatifs couverts (§44)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000"/>
      </w:tblGrid>
      <w:tr w:rsidR="00EA1C72" w14:paraId="0756E3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34E4A"/>
            <w:vAlign w:val="center"/>
          </w:tcPr>
          <w:p w14:paraId="64488DE3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Situation</w:t>
            </w:r>
          </w:p>
        </w:tc>
        <w:tc>
          <w:tcPr>
            <w:tcW w:w="2200" w:type="dxa"/>
            <w:shd w:val="clear" w:color="auto" w:fill="134E4A"/>
            <w:vAlign w:val="center"/>
          </w:tcPr>
          <w:p w14:paraId="4E7822FE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Réponse système</w:t>
            </w:r>
          </w:p>
        </w:tc>
        <w:tc>
          <w:tcPr>
            <w:tcW w:w="4000" w:type="dxa"/>
            <w:shd w:val="clear" w:color="auto" w:fill="134E4A"/>
            <w:vAlign w:val="center"/>
          </w:tcPr>
          <w:p w14:paraId="71E348D5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Message utilisateur</w:t>
            </w:r>
          </w:p>
        </w:tc>
      </w:tr>
      <w:tr w:rsidR="00EA1C72" w14:paraId="35EB67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10857FD5" w14:textId="77777777" w:rsidR="007A4F12" w:rsidRDefault="00E03070">
            <w:r>
              <w:rPr>
                <w:sz w:val="16"/>
                <w:szCs w:val="16"/>
              </w:rPr>
              <w:t>Sans ordonnance (pharmacie)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C85D4CF" w14:textId="77777777" w:rsidR="007A4F12" w:rsidRDefault="00E03070">
            <w:r>
              <w:rPr>
                <w:sz w:val="16"/>
                <w:szCs w:val="16"/>
              </w:rPr>
              <w:t xml:space="preserve">400 Bad </w:t>
            </w:r>
            <w:proofErr w:type="spellStart"/>
            <w:r>
              <w:rPr>
                <w:sz w:val="16"/>
                <w:szCs w:val="16"/>
              </w:rPr>
              <w:t>Request</w:t>
            </w:r>
            <w:proofErr w:type="spellEnd"/>
          </w:p>
        </w:tc>
        <w:tc>
          <w:tcPr>
            <w:tcW w:w="4000" w:type="dxa"/>
            <w:shd w:val="clear" w:color="auto" w:fill="FFFFFF"/>
            <w:vAlign w:val="center"/>
          </w:tcPr>
          <w:p w14:paraId="6541FF82" w14:textId="77777777" w:rsidR="007A4F12" w:rsidRDefault="00E03070">
            <w:r>
              <w:rPr>
                <w:sz w:val="16"/>
                <w:szCs w:val="16"/>
              </w:rPr>
              <w:t>Aucune prescription valide trouvée pour cette prestation.</w:t>
            </w:r>
          </w:p>
        </w:tc>
      </w:tr>
      <w:tr w:rsidR="00EA1C72" w14:paraId="01DD07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422C400C" w14:textId="77777777" w:rsidR="007A4F12" w:rsidRDefault="00E03070">
            <w:r>
              <w:rPr>
                <w:sz w:val="16"/>
                <w:szCs w:val="16"/>
              </w:rPr>
              <w:t>Ordonnance expirée (</w:t>
            </w:r>
            <w:proofErr w:type="spellStart"/>
            <w:r>
              <w:rPr>
                <w:sz w:val="16"/>
                <w:szCs w:val="16"/>
              </w:rPr>
              <w:t>validUntil</w:t>
            </w:r>
            <w:proofErr w:type="spellEnd"/>
            <w:r>
              <w:rPr>
                <w:sz w:val="16"/>
                <w:szCs w:val="16"/>
              </w:rPr>
              <w:t xml:space="preserve"> &lt; </w:t>
            </w:r>
            <w:proofErr w:type="spellStart"/>
            <w:r>
              <w:rPr>
                <w:sz w:val="16"/>
                <w:szCs w:val="16"/>
              </w:rPr>
              <w:t>now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6A1F1BD" w14:textId="77777777" w:rsidR="007A4F12" w:rsidRDefault="00E03070">
            <w:r>
              <w:rPr>
                <w:sz w:val="16"/>
                <w:szCs w:val="16"/>
              </w:rPr>
              <w:t>400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C3B048" w14:textId="77777777" w:rsidR="007A4F12" w:rsidRDefault="00E03070">
            <w:r>
              <w:rPr>
                <w:sz w:val="16"/>
                <w:szCs w:val="16"/>
              </w:rPr>
              <w:t>Ordonnance expirée (valide jusqu’au …)</w:t>
            </w:r>
          </w:p>
        </w:tc>
      </w:tr>
      <w:tr w:rsidR="00EA1C72" w14:paraId="26E366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7F1FD1E5" w14:textId="77777777" w:rsidR="007A4F12" w:rsidRDefault="00E03070">
            <w:r>
              <w:rPr>
                <w:sz w:val="16"/>
                <w:szCs w:val="16"/>
              </w:rPr>
              <w:t>Déjà entièrement exécutée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2C43209" w14:textId="77777777" w:rsidR="007A4F12" w:rsidRDefault="00E03070">
            <w:r>
              <w:rPr>
                <w:sz w:val="16"/>
                <w:szCs w:val="16"/>
              </w:rPr>
              <w:t>400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C02FDA" w14:textId="77777777" w:rsidR="007A4F12" w:rsidRDefault="00E03070">
            <w:r>
              <w:rPr>
                <w:sz w:val="16"/>
                <w:szCs w:val="16"/>
              </w:rPr>
              <w:t>Cette ordonnance a déjà été entièrement exécutée.</w:t>
            </w:r>
          </w:p>
        </w:tc>
      </w:tr>
      <w:tr w:rsidR="00EA1C72" w14:paraId="142774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1A5D94E7" w14:textId="77777777" w:rsidR="007A4F12" w:rsidRDefault="00E03070">
            <w:r>
              <w:rPr>
                <w:sz w:val="16"/>
                <w:szCs w:val="16"/>
              </w:rPr>
              <w:t>Quantité &gt; reste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13262AFA" w14:textId="77777777" w:rsidR="007A4F12" w:rsidRDefault="00E03070">
            <w:r>
              <w:rPr>
                <w:sz w:val="16"/>
                <w:szCs w:val="16"/>
              </w:rPr>
              <w:t>400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4B701E" w14:textId="77777777" w:rsidR="007A4F12" w:rsidRDefault="00E03070">
            <w:r>
              <w:rPr>
                <w:sz w:val="16"/>
                <w:szCs w:val="16"/>
              </w:rPr>
              <w:t>Quantité demandée (n) dépasse le reste disponible (m)</w:t>
            </w:r>
          </w:p>
        </w:tc>
      </w:tr>
      <w:tr w:rsidR="00EA1C72" w14:paraId="0E1874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0ABBC8F9" w14:textId="77777777" w:rsidR="007A4F12" w:rsidRDefault="00E03070">
            <w:r>
              <w:rPr>
                <w:sz w:val="16"/>
                <w:szCs w:val="16"/>
              </w:rPr>
              <w:t>Pharmacie crée une ordonnance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119B36D" w14:textId="77777777" w:rsidR="007A4F12" w:rsidRDefault="00E03070">
            <w:r>
              <w:rPr>
                <w:sz w:val="16"/>
                <w:szCs w:val="16"/>
              </w:rPr>
              <w:t xml:space="preserve">403 </w:t>
            </w:r>
            <w:proofErr w:type="spellStart"/>
            <w:r>
              <w:rPr>
                <w:sz w:val="16"/>
                <w:szCs w:val="16"/>
              </w:rPr>
              <w:t>Forbidden</w:t>
            </w:r>
            <w:proofErr w:type="spellEnd"/>
          </w:p>
        </w:tc>
        <w:tc>
          <w:tcPr>
            <w:tcW w:w="4000" w:type="dxa"/>
            <w:shd w:val="clear" w:color="auto" w:fill="FFFFFF"/>
            <w:vAlign w:val="center"/>
          </w:tcPr>
          <w:p w14:paraId="32053491" w14:textId="77777777" w:rsidR="007A4F12" w:rsidRDefault="00E03070">
            <w:r>
              <w:rPr>
                <w:sz w:val="16"/>
                <w:szCs w:val="16"/>
              </w:rPr>
              <w:t>Seul un prescripteur habilité peut créer une ordonnance</w:t>
            </w:r>
          </w:p>
        </w:tc>
      </w:tr>
      <w:tr w:rsidR="00EA1C72" w14:paraId="731E91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7DCCA38B" w14:textId="77777777" w:rsidR="007A4F12" w:rsidRDefault="00E03070">
            <w:r>
              <w:rPr>
                <w:sz w:val="16"/>
                <w:szCs w:val="16"/>
              </w:rPr>
              <w:t>Contrat inactif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2EAAF6B8" w14:textId="77777777" w:rsidR="007A4F12" w:rsidRDefault="00E03070">
            <w:r>
              <w:rPr>
                <w:sz w:val="16"/>
                <w:szCs w:val="16"/>
              </w:rPr>
              <w:t>400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C7C7FC" w14:textId="77777777" w:rsidR="007A4F12" w:rsidRDefault="00E03070">
            <w:r>
              <w:rPr>
                <w:sz w:val="16"/>
                <w:szCs w:val="16"/>
              </w:rPr>
              <w:t>Contrat du patient inactif — délivrance impossible</w:t>
            </w:r>
          </w:p>
        </w:tc>
      </w:tr>
      <w:tr w:rsidR="00EA1C72" w14:paraId="3D31E3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vAlign w:val="center"/>
          </w:tcPr>
          <w:p w14:paraId="3BFFFF5D" w14:textId="77777777" w:rsidR="007A4F12" w:rsidRDefault="00E03070">
            <w:r>
              <w:rPr>
                <w:sz w:val="16"/>
                <w:szCs w:val="16"/>
              </w:rPr>
              <w:t>Autorisation préalable manquante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6F46175" w14:textId="77777777" w:rsidR="007A4F12" w:rsidRDefault="00E03070">
            <w:r>
              <w:rPr>
                <w:sz w:val="16"/>
                <w:szCs w:val="16"/>
              </w:rPr>
              <w:t>Statut AUTH_REQUIRED → bloque la confirmation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4BBB11" w14:textId="77777777" w:rsidR="007A4F12" w:rsidRDefault="00E03070">
            <w:r>
              <w:rPr>
                <w:sz w:val="16"/>
                <w:szCs w:val="16"/>
              </w:rPr>
              <w:t>En attente de validation du gestionnaire</w:t>
            </w:r>
          </w:p>
        </w:tc>
      </w:tr>
    </w:tbl>
    <w:p w14:paraId="6A45AC83" w14:textId="77777777" w:rsidR="007A4F12" w:rsidRDefault="00E03070">
      <w:pPr>
        <w:pStyle w:val="Titre1"/>
        <w:pBdr>
          <w:bottom w:val="single" w:sz="2" w:space="4" w:color="0F766E"/>
        </w:pBdr>
      </w:pPr>
      <w:proofErr w:type="gramStart"/>
      <w:r>
        <w:rPr>
          <w:b/>
          <w:bCs/>
        </w:rPr>
        <w:lastRenderedPageBreak/>
        <w:t>14  —</w:t>
      </w:r>
      <w:proofErr w:type="gramEnd"/>
      <w:r>
        <w:rPr>
          <w:b/>
          <w:bCs/>
        </w:rPr>
        <w:t xml:space="preserve">  Grille de validation — à compléter</w:t>
      </w:r>
    </w:p>
    <w:p w14:paraId="0DF80359" w14:textId="77777777" w:rsidR="007A4F12" w:rsidRDefault="00E03070">
      <w:r>
        <w:rPr>
          <w:i/>
          <w:iCs/>
          <w:color w:val="64748B"/>
        </w:rPr>
        <w:t>Cochez, corrigez ou commentez directement dans ce document (mode Révision). Chaque ligne devient une demande de modification priorisée.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2000"/>
        <w:gridCol w:w="1800"/>
      </w:tblGrid>
      <w:tr w:rsidR="00EA1C72" w14:paraId="62EECF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34E4A"/>
            <w:vAlign w:val="center"/>
          </w:tcPr>
          <w:p w14:paraId="7EA51411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Domaine</w:t>
            </w:r>
          </w:p>
        </w:tc>
        <w:tc>
          <w:tcPr>
            <w:tcW w:w="3400" w:type="dxa"/>
            <w:shd w:val="clear" w:color="auto" w:fill="134E4A"/>
            <w:vAlign w:val="center"/>
          </w:tcPr>
          <w:p w14:paraId="1DFFCCDC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Question de validation</w:t>
            </w:r>
          </w:p>
        </w:tc>
        <w:tc>
          <w:tcPr>
            <w:tcW w:w="2000" w:type="dxa"/>
            <w:shd w:val="clear" w:color="auto" w:fill="134E4A"/>
            <w:vAlign w:val="center"/>
          </w:tcPr>
          <w:p w14:paraId="7962D0FC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Statut (OK / À corriger / À ajouter)</w:t>
            </w:r>
          </w:p>
        </w:tc>
        <w:tc>
          <w:tcPr>
            <w:tcW w:w="1800" w:type="dxa"/>
            <w:shd w:val="clear" w:color="auto" w:fill="134E4A"/>
            <w:vAlign w:val="center"/>
          </w:tcPr>
          <w:p w14:paraId="5EF8552C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Commentaire</w:t>
            </w:r>
          </w:p>
        </w:tc>
      </w:tr>
      <w:tr w:rsidR="00EA1C72" w14:paraId="286FA0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vAlign w:val="center"/>
          </w:tcPr>
          <w:p w14:paraId="2822AA4A" w14:textId="77777777" w:rsidR="007A4F12" w:rsidRDefault="00E03070">
            <w:r>
              <w:rPr>
                <w:sz w:val="16"/>
                <w:szCs w:val="16"/>
              </w:rPr>
              <w:t>Parcours global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54EBA622" w14:textId="77777777" w:rsidR="007A4F12" w:rsidRDefault="00E03070">
            <w:r>
              <w:rPr>
                <w:sz w:val="16"/>
                <w:szCs w:val="16"/>
              </w:rPr>
              <w:t>Le flux Assuré → Consultation → Ordonnance → Délivrance → Facturation est-il clair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514A9A" w14:textId="77777777" w:rsidR="007A4F12" w:rsidRDefault="007A4F12"/>
        </w:tc>
        <w:tc>
          <w:tcPr>
            <w:tcW w:w="1800" w:type="dxa"/>
            <w:shd w:val="clear" w:color="auto" w:fill="FFFFFF"/>
            <w:vAlign w:val="center"/>
          </w:tcPr>
          <w:p w14:paraId="1CA7F780" w14:textId="77777777" w:rsidR="007A4F12" w:rsidRDefault="007A4F12"/>
        </w:tc>
      </w:tr>
      <w:tr w:rsidR="00EA1C72" w14:paraId="48C8F1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vAlign w:val="center"/>
          </w:tcPr>
          <w:p w14:paraId="7BBF309C" w14:textId="77777777" w:rsidR="007A4F12" w:rsidRDefault="00E03070">
            <w:r>
              <w:rPr>
                <w:sz w:val="16"/>
                <w:szCs w:val="16"/>
              </w:rPr>
              <w:t>Rôles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70B8C7E1" w14:textId="77777777" w:rsidR="007A4F12" w:rsidRDefault="00E03070">
            <w:r>
              <w:rPr>
                <w:sz w:val="16"/>
                <w:szCs w:val="16"/>
              </w:rPr>
              <w:t xml:space="preserve">La distinction médecin / pharmacie / labo / hôpital est-elle suffisante ou faut-il des </w:t>
            </w:r>
            <w:proofErr w:type="spellStart"/>
            <w:r>
              <w:rPr>
                <w:sz w:val="16"/>
                <w:szCs w:val="16"/>
              </w:rPr>
              <w:t>sous-rôles</w:t>
            </w:r>
            <w:proofErr w:type="spellEnd"/>
            <w:r>
              <w:rPr>
                <w:sz w:val="16"/>
                <w:szCs w:val="16"/>
              </w:rPr>
              <w:t xml:space="preserve">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D902A3" w14:textId="77777777" w:rsidR="007A4F12" w:rsidRDefault="007A4F12"/>
        </w:tc>
        <w:tc>
          <w:tcPr>
            <w:tcW w:w="1800" w:type="dxa"/>
            <w:shd w:val="clear" w:color="auto" w:fill="FFFFFF"/>
            <w:vAlign w:val="center"/>
          </w:tcPr>
          <w:p w14:paraId="4F4729D0" w14:textId="77777777" w:rsidR="007A4F12" w:rsidRDefault="007A4F12"/>
        </w:tc>
      </w:tr>
      <w:tr w:rsidR="00EA1C72" w14:paraId="26B33F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vAlign w:val="center"/>
          </w:tcPr>
          <w:p w14:paraId="65719B41" w14:textId="77777777" w:rsidR="007A4F12" w:rsidRDefault="00E03070">
            <w:r>
              <w:rPr>
                <w:sz w:val="16"/>
                <w:szCs w:val="16"/>
              </w:rPr>
              <w:t>Consultation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525E0938" w14:textId="77777777" w:rsidR="007A4F12" w:rsidRDefault="00E03070">
            <w:r>
              <w:rPr>
                <w:sz w:val="16"/>
                <w:szCs w:val="16"/>
              </w:rPr>
              <w:t>Champs motif/diagnostic/spécialité suffisants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9485CD" w14:textId="77777777" w:rsidR="007A4F12" w:rsidRDefault="007A4F12"/>
        </w:tc>
        <w:tc>
          <w:tcPr>
            <w:tcW w:w="1800" w:type="dxa"/>
            <w:shd w:val="clear" w:color="auto" w:fill="FFFFFF"/>
            <w:vAlign w:val="center"/>
          </w:tcPr>
          <w:p w14:paraId="68DE0F38" w14:textId="77777777" w:rsidR="007A4F12" w:rsidRDefault="007A4F12"/>
        </w:tc>
      </w:tr>
      <w:tr w:rsidR="00EA1C72" w14:paraId="313D13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vAlign w:val="center"/>
          </w:tcPr>
          <w:p w14:paraId="12BF5A7D" w14:textId="77777777" w:rsidR="007A4F12" w:rsidRDefault="00E03070">
            <w:r>
              <w:rPr>
                <w:sz w:val="16"/>
                <w:szCs w:val="16"/>
              </w:rPr>
              <w:t>Ordonnance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51FF2CE0" w14:textId="77777777" w:rsidR="007A4F12" w:rsidRDefault="00E03070">
            <w:r>
              <w:rPr>
                <w:sz w:val="16"/>
                <w:szCs w:val="16"/>
              </w:rPr>
              <w:t>Validité 30 j, renouvellements, QR : paramètres adaptés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696172" w14:textId="77777777" w:rsidR="007A4F12" w:rsidRDefault="007A4F12"/>
        </w:tc>
        <w:tc>
          <w:tcPr>
            <w:tcW w:w="1800" w:type="dxa"/>
            <w:shd w:val="clear" w:color="auto" w:fill="FFFFFF"/>
            <w:vAlign w:val="center"/>
          </w:tcPr>
          <w:p w14:paraId="76CC249B" w14:textId="77777777" w:rsidR="007A4F12" w:rsidRDefault="007A4F12"/>
        </w:tc>
      </w:tr>
      <w:tr w:rsidR="00EA1C72" w14:paraId="7F830C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vAlign w:val="center"/>
          </w:tcPr>
          <w:p w14:paraId="32401810" w14:textId="77777777" w:rsidR="007A4F12" w:rsidRDefault="00E03070">
            <w:r>
              <w:rPr>
                <w:sz w:val="16"/>
                <w:szCs w:val="16"/>
              </w:rPr>
              <w:t>Délivrance partielle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5FE7EC30" w14:textId="77777777" w:rsidR="007A4F12" w:rsidRDefault="00E03070">
            <w:r>
              <w:rPr>
                <w:sz w:val="16"/>
                <w:szCs w:val="16"/>
              </w:rPr>
              <w:t>Substitution avec note : processus conforme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5CC720" w14:textId="77777777" w:rsidR="007A4F12" w:rsidRDefault="007A4F12"/>
        </w:tc>
        <w:tc>
          <w:tcPr>
            <w:tcW w:w="1800" w:type="dxa"/>
            <w:shd w:val="clear" w:color="auto" w:fill="FFFFFF"/>
            <w:vAlign w:val="center"/>
          </w:tcPr>
          <w:p w14:paraId="055000BA" w14:textId="77777777" w:rsidR="007A4F12" w:rsidRDefault="007A4F12"/>
        </w:tc>
      </w:tr>
      <w:tr w:rsidR="00EA1C72" w14:paraId="75BF3E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vAlign w:val="center"/>
          </w:tcPr>
          <w:p w14:paraId="3B98F795" w14:textId="77777777" w:rsidR="007A4F12" w:rsidRDefault="00E03070">
            <w:r>
              <w:rPr>
                <w:sz w:val="16"/>
                <w:szCs w:val="16"/>
              </w:rPr>
              <w:t>Autorisation préalable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765EE1EC" w14:textId="77777777" w:rsidR="007A4F12" w:rsidRDefault="00E03070">
            <w:r>
              <w:rPr>
                <w:sz w:val="16"/>
                <w:szCs w:val="16"/>
              </w:rPr>
              <w:t>Seuil tiers payant 150 000 FCFA : montant correct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0E0FEC" w14:textId="77777777" w:rsidR="007A4F12" w:rsidRDefault="007A4F12"/>
        </w:tc>
        <w:tc>
          <w:tcPr>
            <w:tcW w:w="1800" w:type="dxa"/>
            <w:shd w:val="clear" w:color="auto" w:fill="FFFFFF"/>
            <w:vAlign w:val="center"/>
          </w:tcPr>
          <w:p w14:paraId="0385ADE0" w14:textId="77777777" w:rsidR="007A4F12" w:rsidRDefault="007A4F12"/>
        </w:tc>
      </w:tr>
      <w:tr w:rsidR="00EA1C72" w14:paraId="328E62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vAlign w:val="center"/>
          </w:tcPr>
          <w:p w14:paraId="5F7D347B" w14:textId="77777777" w:rsidR="007A4F12" w:rsidRDefault="00E03070">
            <w:r>
              <w:rPr>
                <w:sz w:val="16"/>
                <w:szCs w:val="16"/>
              </w:rPr>
              <w:t>Catalogue actes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61533164" w14:textId="77777777" w:rsidR="007A4F12" w:rsidRDefault="00E03070">
            <w:r>
              <w:rPr>
                <w:sz w:val="16"/>
                <w:szCs w:val="16"/>
              </w:rPr>
              <w:t xml:space="preserve">14 actes </w:t>
            </w:r>
            <w:proofErr w:type="spellStart"/>
            <w:r>
              <w:rPr>
                <w:sz w:val="16"/>
                <w:szCs w:val="16"/>
              </w:rPr>
              <w:t>seedés</w:t>
            </w:r>
            <w:proofErr w:type="spellEnd"/>
            <w:r>
              <w:rPr>
                <w:sz w:val="16"/>
                <w:szCs w:val="16"/>
              </w:rPr>
              <w:t xml:space="preserve"> : manques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9AB9F2" w14:textId="77777777" w:rsidR="007A4F12" w:rsidRDefault="007A4F12"/>
        </w:tc>
        <w:tc>
          <w:tcPr>
            <w:tcW w:w="1800" w:type="dxa"/>
            <w:shd w:val="clear" w:color="auto" w:fill="FFFFFF"/>
            <w:vAlign w:val="center"/>
          </w:tcPr>
          <w:p w14:paraId="7DDC52F9" w14:textId="77777777" w:rsidR="007A4F12" w:rsidRDefault="007A4F12"/>
        </w:tc>
      </w:tr>
      <w:tr w:rsidR="00EA1C72" w14:paraId="1DD761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vAlign w:val="center"/>
          </w:tcPr>
          <w:p w14:paraId="1EBC4129" w14:textId="77777777" w:rsidR="007A4F12" w:rsidRDefault="00E03070">
            <w:r>
              <w:rPr>
                <w:sz w:val="16"/>
                <w:szCs w:val="16"/>
              </w:rPr>
              <w:t>Catalogue médicaments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371C71D9" w14:textId="77777777" w:rsidR="007A4F12" w:rsidRDefault="00E03070">
            <w:r>
              <w:rPr>
                <w:sz w:val="16"/>
                <w:szCs w:val="16"/>
              </w:rPr>
              <w:t xml:space="preserve">8 spécialités </w:t>
            </w:r>
            <w:proofErr w:type="spellStart"/>
            <w:r>
              <w:rPr>
                <w:sz w:val="16"/>
                <w:szCs w:val="16"/>
              </w:rPr>
              <w:t>seedées</w:t>
            </w:r>
            <w:proofErr w:type="spellEnd"/>
            <w:r>
              <w:rPr>
                <w:sz w:val="16"/>
                <w:szCs w:val="16"/>
              </w:rPr>
              <w:t xml:space="preserve"> : compléter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487543" w14:textId="77777777" w:rsidR="007A4F12" w:rsidRDefault="007A4F12"/>
        </w:tc>
        <w:tc>
          <w:tcPr>
            <w:tcW w:w="1800" w:type="dxa"/>
            <w:shd w:val="clear" w:color="auto" w:fill="FFFFFF"/>
            <w:vAlign w:val="center"/>
          </w:tcPr>
          <w:p w14:paraId="4BC7669A" w14:textId="77777777" w:rsidR="007A4F12" w:rsidRDefault="007A4F12"/>
        </w:tc>
      </w:tr>
      <w:tr w:rsidR="00EA1C72" w14:paraId="7366E3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vAlign w:val="center"/>
          </w:tcPr>
          <w:p w14:paraId="1DA1CFEB" w14:textId="77777777" w:rsidR="007A4F12" w:rsidRDefault="00E03070">
            <w:r>
              <w:rPr>
                <w:sz w:val="16"/>
                <w:szCs w:val="16"/>
              </w:rPr>
              <w:t>Dossier de soins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63B21959" w14:textId="77777777" w:rsidR="007A4F12" w:rsidRDefault="00E03070">
            <w:r>
              <w:rPr>
                <w:sz w:val="16"/>
                <w:szCs w:val="16"/>
              </w:rPr>
              <w:t>Timeline compréhensible pour chaque rôle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836743" w14:textId="77777777" w:rsidR="007A4F12" w:rsidRDefault="007A4F12"/>
        </w:tc>
        <w:tc>
          <w:tcPr>
            <w:tcW w:w="1800" w:type="dxa"/>
            <w:shd w:val="clear" w:color="auto" w:fill="FFFFFF"/>
            <w:vAlign w:val="center"/>
          </w:tcPr>
          <w:p w14:paraId="461D5FD0" w14:textId="77777777" w:rsidR="007A4F12" w:rsidRDefault="007A4F12"/>
        </w:tc>
      </w:tr>
      <w:tr w:rsidR="00EA1C72" w14:paraId="7FA3B9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vAlign w:val="center"/>
          </w:tcPr>
          <w:p w14:paraId="20AE81B8" w14:textId="77777777" w:rsidR="007A4F12" w:rsidRDefault="00E03070">
            <w:r>
              <w:rPr>
                <w:sz w:val="16"/>
                <w:szCs w:val="16"/>
              </w:rPr>
              <w:t>Menu assuré (17 items)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61B34496" w14:textId="77777777" w:rsidR="007A4F12" w:rsidRDefault="00E03070">
            <w:r>
              <w:rPr>
                <w:sz w:val="16"/>
                <w:szCs w:val="16"/>
              </w:rPr>
              <w:t>Trop chargé ? Faut-il regrouper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5B190B" w14:textId="77777777" w:rsidR="007A4F12" w:rsidRDefault="007A4F12"/>
        </w:tc>
        <w:tc>
          <w:tcPr>
            <w:tcW w:w="1800" w:type="dxa"/>
            <w:shd w:val="clear" w:color="auto" w:fill="FFFFFF"/>
            <w:vAlign w:val="center"/>
          </w:tcPr>
          <w:p w14:paraId="02DC79B7" w14:textId="77777777" w:rsidR="007A4F12" w:rsidRDefault="007A4F12"/>
        </w:tc>
      </w:tr>
      <w:tr w:rsidR="00EA1C72" w14:paraId="1A18D4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vAlign w:val="center"/>
          </w:tcPr>
          <w:p w14:paraId="38FFAA7B" w14:textId="77777777" w:rsidR="007A4F12" w:rsidRDefault="00E03070">
            <w:r>
              <w:rPr>
                <w:sz w:val="16"/>
                <w:szCs w:val="16"/>
              </w:rPr>
              <w:t>Menu prestataire (12 items)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433C0162" w14:textId="77777777" w:rsidR="007A4F12" w:rsidRDefault="00E03070">
            <w:r>
              <w:rPr>
                <w:sz w:val="16"/>
                <w:szCs w:val="16"/>
              </w:rPr>
              <w:t>Ordre et intitulés pertinents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0DD820" w14:textId="77777777" w:rsidR="007A4F12" w:rsidRDefault="007A4F12"/>
        </w:tc>
        <w:tc>
          <w:tcPr>
            <w:tcW w:w="1800" w:type="dxa"/>
            <w:shd w:val="clear" w:color="auto" w:fill="FFFFFF"/>
            <w:vAlign w:val="center"/>
          </w:tcPr>
          <w:p w14:paraId="5E29476C" w14:textId="77777777" w:rsidR="007A4F12" w:rsidRDefault="007A4F12"/>
        </w:tc>
      </w:tr>
      <w:tr w:rsidR="00EA1C72" w14:paraId="4FA5A3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vAlign w:val="center"/>
          </w:tcPr>
          <w:p w14:paraId="27B10CF4" w14:textId="77777777" w:rsidR="007A4F12" w:rsidRDefault="00E03070">
            <w:r>
              <w:rPr>
                <w:sz w:val="16"/>
                <w:szCs w:val="16"/>
              </w:rPr>
              <w:t>Notifications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4E4AA283" w14:textId="77777777" w:rsidR="007A4F12" w:rsidRDefault="00E03070">
            <w:r>
              <w:rPr>
                <w:sz w:val="16"/>
                <w:szCs w:val="16"/>
              </w:rPr>
              <w:t>Canaux e-mail/SMS/WhatsApp : sujets corrects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496C6F" w14:textId="77777777" w:rsidR="007A4F12" w:rsidRDefault="007A4F12"/>
        </w:tc>
        <w:tc>
          <w:tcPr>
            <w:tcW w:w="1800" w:type="dxa"/>
            <w:shd w:val="clear" w:color="auto" w:fill="FFFFFF"/>
            <w:vAlign w:val="center"/>
          </w:tcPr>
          <w:p w14:paraId="3BD1A6EE" w14:textId="77777777" w:rsidR="007A4F12" w:rsidRDefault="007A4F12"/>
        </w:tc>
      </w:tr>
      <w:tr w:rsidR="00EA1C72" w14:paraId="49C4C3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vAlign w:val="center"/>
          </w:tcPr>
          <w:p w14:paraId="488804FF" w14:textId="77777777" w:rsidR="007A4F12" w:rsidRDefault="00E03070">
            <w:r>
              <w:rPr>
                <w:sz w:val="16"/>
                <w:szCs w:val="16"/>
              </w:rPr>
              <w:t>PDF (certificat, attestation)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253495DC" w14:textId="77777777" w:rsidR="007A4F12" w:rsidRDefault="00E03070">
            <w:r>
              <w:rPr>
                <w:sz w:val="16"/>
                <w:szCs w:val="16"/>
              </w:rPr>
              <w:t>Mentions légales suffisantes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65EFFC" w14:textId="77777777" w:rsidR="007A4F12" w:rsidRDefault="007A4F12"/>
        </w:tc>
        <w:tc>
          <w:tcPr>
            <w:tcW w:w="1800" w:type="dxa"/>
            <w:shd w:val="clear" w:color="auto" w:fill="FFFFFF"/>
            <w:vAlign w:val="center"/>
          </w:tcPr>
          <w:p w14:paraId="7AB4994B" w14:textId="77777777" w:rsidR="007A4F12" w:rsidRDefault="007A4F12"/>
        </w:tc>
      </w:tr>
      <w:tr w:rsidR="00EA1C72" w14:paraId="6D4207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vAlign w:val="center"/>
          </w:tcPr>
          <w:p w14:paraId="5F8799DA" w14:textId="77777777" w:rsidR="007A4F12" w:rsidRDefault="00E03070">
            <w:r>
              <w:rPr>
                <w:sz w:val="16"/>
                <w:szCs w:val="16"/>
              </w:rPr>
              <w:t>Sécurité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70261E14" w14:textId="77777777" w:rsidR="007A4F12" w:rsidRDefault="00E03070">
            <w:r>
              <w:rPr>
                <w:sz w:val="16"/>
                <w:szCs w:val="16"/>
              </w:rPr>
              <w:t>Chiffrement, QR opaque, cloisonnement : conforme à vos exigences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5CD5F6" w14:textId="77777777" w:rsidR="007A4F12" w:rsidRDefault="007A4F12"/>
        </w:tc>
        <w:tc>
          <w:tcPr>
            <w:tcW w:w="1800" w:type="dxa"/>
            <w:shd w:val="clear" w:color="auto" w:fill="FFFFFF"/>
            <w:vAlign w:val="center"/>
          </w:tcPr>
          <w:p w14:paraId="6188F909" w14:textId="77777777" w:rsidR="007A4F12" w:rsidRDefault="007A4F12"/>
        </w:tc>
      </w:tr>
      <w:tr w:rsidR="00EA1C72" w14:paraId="2BCD01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vAlign w:val="center"/>
          </w:tcPr>
          <w:p w14:paraId="0776A870" w14:textId="77777777" w:rsidR="007A4F12" w:rsidRDefault="00E03070">
            <w:r>
              <w:rPr>
                <w:sz w:val="16"/>
                <w:szCs w:val="16"/>
              </w:rPr>
              <w:t>Hors-ligne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6E28947F" w14:textId="77777777" w:rsidR="007A4F12" w:rsidRDefault="00E03070">
            <w:r>
              <w:rPr>
                <w:sz w:val="16"/>
                <w:szCs w:val="16"/>
              </w:rPr>
              <w:t>Mode dégradé souhaité en cas de connexion faible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5D5B4BD" w14:textId="77777777" w:rsidR="007A4F12" w:rsidRDefault="007A4F12"/>
        </w:tc>
        <w:tc>
          <w:tcPr>
            <w:tcW w:w="1800" w:type="dxa"/>
            <w:shd w:val="clear" w:color="auto" w:fill="FFFFFF"/>
            <w:vAlign w:val="center"/>
          </w:tcPr>
          <w:p w14:paraId="12838005" w14:textId="77777777" w:rsidR="007A4F12" w:rsidRDefault="007A4F12"/>
        </w:tc>
      </w:tr>
    </w:tbl>
    <w:p w14:paraId="0BCC816E" w14:textId="77777777" w:rsidR="007A4F12" w:rsidRDefault="00E03070">
      <w:r>
        <w:rPr>
          <w:i/>
          <w:iCs/>
          <w:color w:val="64748B"/>
        </w:rPr>
        <w:t>Statut : laissez vide = à discuter en revue. Utilisez les commentaires Word (Insertion → Nouveau commentaire) pour pointer un passage précis.</w:t>
      </w:r>
    </w:p>
    <w:p w14:paraId="3F8E217E" w14:textId="77777777" w:rsidR="007A4F12" w:rsidRDefault="00E03070">
      <w:pPr>
        <w:shd w:val="clear" w:color="auto" w:fill="F0FDFA"/>
        <w:spacing w:before="300"/>
      </w:pPr>
      <w:r>
        <w:rPr>
          <w:i/>
          <w:iCs/>
          <w:color w:val="134E4A"/>
        </w:rPr>
        <w:t>Prochaine étape proposée : revue de 60 minutes avec la direction métier et technique — nous parcourons ce guide page par page et figeons les ajustements pour le pilote.</w:t>
      </w:r>
    </w:p>
    <w:p w14:paraId="4AA7B205" w14:textId="77777777" w:rsidR="007A4F12" w:rsidRDefault="00E03070">
      <w:pPr>
        <w:pStyle w:val="Titre1"/>
        <w:pBdr>
          <w:bottom w:val="single" w:sz="2" w:space="4" w:color="0F766E"/>
        </w:pBdr>
      </w:pPr>
      <w:proofErr w:type="gramStart"/>
      <w:r>
        <w:rPr>
          <w:b/>
          <w:bCs/>
        </w:rPr>
        <w:t>Annexe  —</w:t>
      </w:r>
      <w:proofErr w:type="gramEnd"/>
      <w:r>
        <w:rPr>
          <w:b/>
          <w:bCs/>
        </w:rPr>
        <w:t xml:space="preserve">  Matrice des permissions (extrait)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8"/>
        <w:gridCol w:w="1096"/>
        <w:gridCol w:w="1079"/>
        <w:gridCol w:w="1071"/>
        <w:gridCol w:w="1073"/>
        <w:gridCol w:w="1080"/>
        <w:gridCol w:w="1073"/>
      </w:tblGrid>
      <w:tr w:rsidR="00EA1C72" w14:paraId="4EB332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34E4A"/>
            <w:vAlign w:val="center"/>
          </w:tcPr>
          <w:p w14:paraId="1E653C17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Permission</w:t>
            </w:r>
          </w:p>
        </w:tc>
        <w:tc>
          <w:tcPr>
            <w:tcW w:w="1100" w:type="dxa"/>
            <w:shd w:val="clear" w:color="auto" w:fill="134E4A"/>
            <w:vAlign w:val="center"/>
          </w:tcPr>
          <w:p w14:paraId="2CBF02C4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SUPER_ADMIN</w:t>
            </w:r>
          </w:p>
        </w:tc>
        <w:tc>
          <w:tcPr>
            <w:tcW w:w="1100" w:type="dxa"/>
            <w:shd w:val="clear" w:color="auto" w:fill="134E4A"/>
            <w:vAlign w:val="center"/>
          </w:tcPr>
          <w:p w14:paraId="36D9ECD3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Assurance</w:t>
            </w:r>
          </w:p>
        </w:tc>
        <w:tc>
          <w:tcPr>
            <w:tcW w:w="1100" w:type="dxa"/>
            <w:shd w:val="clear" w:color="auto" w:fill="134E4A"/>
            <w:vAlign w:val="center"/>
          </w:tcPr>
          <w:p w14:paraId="615F2966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Support</w:t>
            </w:r>
          </w:p>
        </w:tc>
        <w:tc>
          <w:tcPr>
            <w:tcW w:w="1100" w:type="dxa"/>
            <w:shd w:val="clear" w:color="auto" w:fill="134E4A"/>
            <w:vAlign w:val="center"/>
          </w:tcPr>
          <w:p w14:paraId="1AC42A97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Médecin</w:t>
            </w:r>
          </w:p>
        </w:tc>
        <w:tc>
          <w:tcPr>
            <w:tcW w:w="1100" w:type="dxa"/>
            <w:shd w:val="clear" w:color="auto" w:fill="134E4A"/>
            <w:vAlign w:val="center"/>
          </w:tcPr>
          <w:p w14:paraId="72A291FC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Pharmacie</w:t>
            </w:r>
          </w:p>
        </w:tc>
        <w:tc>
          <w:tcPr>
            <w:tcW w:w="1100" w:type="dxa"/>
            <w:shd w:val="clear" w:color="auto" w:fill="134E4A"/>
            <w:vAlign w:val="center"/>
          </w:tcPr>
          <w:p w14:paraId="61C7540D" w14:textId="77777777" w:rsidR="007A4F12" w:rsidRDefault="00E0307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Membre</w:t>
            </w:r>
          </w:p>
        </w:tc>
      </w:tr>
      <w:tr w:rsidR="00EA1C72" w14:paraId="23D8EE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AFC"/>
            <w:vAlign w:val="center"/>
          </w:tcPr>
          <w:p w14:paraId="3D916780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provider.prescribe</w:t>
            </w:r>
            <w:proofErr w:type="spellEnd"/>
            <w:proofErr w:type="gramEnd"/>
          </w:p>
        </w:tc>
        <w:tc>
          <w:tcPr>
            <w:tcW w:w="1100" w:type="dxa"/>
            <w:shd w:val="clear" w:color="auto" w:fill="FFFFFF"/>
            <w:vAlign w:val="center"/>
          </w:tcPr>
          <w:p w14:paraId="0E3C71B2" w14:textId="77777777" w:rsidR="007A4F12" w:rsidRDefault="00E0307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FE2651F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B4E3D96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39D8FD7" w14:textId="77777777" w:rsidR="007A4F12" w:rsidRDefault="00E0307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EA3F7C2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364A059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</w:tr>
      <w:tr w:rsidR="00EA1C72" w14:paraId="075287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AFC"/>
            <w:vAlign w:val="center"/>
          </w:tcPr>
          <w:p w14:paraId="5A3D40A3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provider.verify</w:t>
            </w:r>
            <w:proofErr w:type="spellEnd"/>
            <w:proofErr w:type="gramEnd"/>
          </w:p>
        </w:tc>
        <w:tc>
          <w:tcPr>
            <w:tcW w:w="1100" w:type="dxa"/>
            <w:shd w:val="clear" w:color="auto" w:fill="FFFFFF"/>
            <w:vAlign w:val="center"/>
          </w:tcPr>
          <w:p w14:paraId="7AE5A552" w14:textId="77777777" w:rsidR="007A4F12" w:rsidRDefault="00E0307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7044182" w14:textId="77777777" w:rsidR="007A4F12" w:rsidRDefault="00E0307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95208D8" w14:textId="77777777" w:rsidR="007A4F12" w:rsidRDefault="00E0307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B2A2088" w14:textId="77777777" w:rsidR="007A4F12" w:rsidRDefault="00E0307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A2EE7FB" w14:textId="77777777" w:rsidR="007A4F12" w:rsidRDefault="00E0307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4867B92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</w:tr>
      <w:tr w:rsidR="00EA1C72" w14:paraId="357DAA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AFC"/>
            <w:vAlign w:val="center"/>
          </w:tcPr>
          <w:p w14:paraId="0DFAFE4E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provider.thirdparty</w:t>
            </w:r>
            <w:proofErr w:type="spellEnd"/>
            <w:proofErr w:type="gramEnd"/>
          </w:p>
        </w:tc>
        <w:tc>
          <w:tcPr>
            <w:tcW w:w="1100" w:type="dxa"/>
            <w:shd w:val="clear" w:color="auto" w:fill="FFFFFF"/>
            <w:vAlign w:val="center"/>
          </w:tcPr>
          <w:p w14:paraId="70FAAADC" w14:textId="77777777" w:rsidR="007A4F12" w:rsidRDefault="00E0307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B79A06C" w14:textId="77777777" w:rsidR="007A4F12" w:rsidRDefault="00E0307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40C3BA7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4596F80" w14:textId="77777777" w:rsidR="007A4F12" w:rsidRDefault="00E0307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61768AD" w14:textId="77777777" w:rsidR="007A4F12" w:rsidRDefault="00E0307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B179342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</w:tr>
      <w:tr w:rsidR="00EA1C72" w14:paraId="6AC36E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AFC"/>
            <w:vAlign w:val="center"/>
          </w:tcPr>
          <w:p w14:paraId="4BC2C064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provider.staff</w:t>
            </w:r>
            <w:proofErr w:type="spellEnd"/>
            <w:proofErr w:type="gramEnd"/>
          </w:p>
        </w:tc>
        <w:tc>
          <w:tcPr>
            <w:tcW w:w="1100" w:type="dxa"/>
            <w:shd w:val="clear" w:color="auto" w:fill="FFFFFF"/>
            <w:vAlign w:val="center"/>
          </w:tcPr>
          <w:p w14:paraId="095BA169" w14:textId="77777777" w:rsidR="007A4F12" w:rsidRDefault="00E0307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1B4BEDE6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AF23F3C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A70C0DB" w14:textId="77777777" w:rsidR="007A4F12" w:rsidRDefault="00E03070">
            <w:r>
              <w:rPr>
                <w:sz w:val="16"/>
                <w:szCs w:val="16"/>
              </w:rPr>
              <w:t xml:space="preserve">✓ (admin </w:t>
            </w:r>
            <w:proofErr w:type="spellStart"/>
            <w:r>
              <w:rPr>
                <w:sz w:val="16"/>
                <w:szCs w:val="16"/>
              </w:rPr>
              <w:t>étab</w:t>
            </w:r>
            <w:proofErr w:type="spellEnd"/>
            <w:r>
              <w:rPr>
                <w:sz w:val="16"/>
                <w:szCs w:val="16"/>
              </w:rPr>
              <w:t>.)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2A36627" w14:textId="77777777" w:rsidR="007A4F12" w:rsidRDefault="00E03070">
            <w:r>
              <w:rPr>
                <w:sz w:val="16"/>
                <w:szCs w:val="16"/>
              </w:rPr>
              <w:t xml:space="preserve">✓ (admin </w:t>
            </w:r>
            <w:proofErr w:type="spellStart"/>
            <w:r>
              <w:rPr>
                <w:sz w:val="16"/>
                <w:szCs w:val="16"/>
              </w:rPr>
              <w:t>étab</w:t>
            </w:r>
            <w:proofErr w:type="spellEnd"/>
            <w:r>
              <w:rPr>
                <w:sz w:val="16"/>
                <w:szCs w:val="16"/>
              </w:rPr>
              <w:t>.)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192C2C8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</w:tr>
      <w:tr w:rsidR="00EA1C72" w14:paraId="1D150B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AFC"/>
            <w:vAlign w:val="center"/>
          </w:tcPr>
          <w:p w14:paraId="557A1666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products.manage</w:t>
            </w:r>
            <w:proofErr w:type="spellEnd"/>
            <w:proofErr w:type="gramEnd"/>
          </w:p>
        </w:tc>
        <w:tc>
          <w:tcPr>
            <w:tcW w:w="1100" w:type="dxa"/>
            <w:shd w:val="clear" w:color="auto" w:fill="FFFFFF"/>
            <w:vAlign w:val="center"/>
          </w:tcPr>
          <w:p w14:paraId="47BA2324" w14:textId="77777777" w:rsidR="007A4F12" w:rsidRDefault="00E0307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AE2FEFC" w14:textId="77777777" w:rsidR="007A4F12" w:rsidRDefault="00E0307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15CDA66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2332E27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07E89B9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17677AA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</w:tr>
      <w:tr w:rsidR="00EA1C72" w14:paraId="07E6AC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AFC"/>
            <w:vAlign w:val="center"/>
          </w:tcPr>
          <w:p w14:paraId="7FC71827" w14:textId="77777777" w:rsidR="007A4F12" w:rsidRDefault="00E03070">
            <w:proofErr w:type="spellStart"/>
            <w:proofErr w:type="gramStart"/>
            <w:r>
              <w:rPr>
                <w:sz w:val="16"/>
                <w:szCs w:val="16"/>
              </w:rPr>
              <w:t>claims.decide</w:t>
            </w:r>
            <w:proofErr w:type="spellEnd"/>
            <w:proofErr w:type="gramEnd"/>
          </w:p>
        </w:tc>
        <w:tc>
          <w:tcPr>
            <w:tcW w:w="1100" w:type="dxa"/>
            <w:shd w:val="clear" w:color="auto" w:fill="FFFFFF"/>
            <w:vAlign w:val="center"/>
          </w:tcPr>
          <w:p w14:paraId="13F68968" w14:textId="77777777" w:rsidR="007A4F12" w:rsidRDefault="00E0307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4020A5C" w14:textId="77777777" w:rsidR="007A4F12" w:rsidRDefault="00E0307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D545260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6E8F687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2468816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6DF9553" w14:textId="77777777" w:rsidR="007A4F12" w:rsidRDefault="00E03070">
            <w:r>
              <w:rPr>
                <w:sz w:val="16"/>
                <w:szCs w:val="16"/>
              </w:rPr>
              <w:t>—</w:t>
            </w:r>
          </w:p>
        </w:tc>
      </w:tr>
    </w:tbl>
    <w:p w14:paraId="157D872E" w14:textId="77777777" w:rsidR="007A4F12" w:rsidRDefault="00E03070">
      <w:r>
        <w:rPr>
          <w:color w:val="64748B"/>
        </w:rPr>
        <w:t>La matrice complète (12 clés) est éditable dans /admin/</w:t>
      </w:r>
      <w:proofErr w:type="spellStart"/>
      <w:r>
        <w:rPr>
          <w:color w:val="64748B"/>
        </w:rPr>
        <w:t>roles</w:t>
      </w:r>
      <w:proofErr w:type="spellEnd"/>
      <w:r>
        <w:rPr>
          <w:color w:val="64748B"/>
        </w:rPr>
        <w:t xml:space="preserve"> sans redéploiement.</w:t>
      </w:r>
    </w:p>
    <w:sectPr w:rsidR="007A4F12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0B653C" w14:textId="77777777" w:rsidR="002C6717" w:rsidRDefault="002C6717">
      <w:pPr>
        <w:spacing w:after="0"/>
      </w:pPr>
      <w:r>
        <w:separator/>
      </w:r>
    </w:p>
  </w:endnote>
  <w:endnote w:type="continuationSeparator" w:id="0">
    <w:p w14:paraId="53734788" w14:textId="77777777" w:rsidR="002C6717" w:rsidRDefault="002C67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E79181" w14:textId="77777777" w:rsidR="007A4F12" w:rsidRDefault="00E03070">
    <w:pPr>
      <w:jc w:val="center"/>
    </w:pP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>
      <w:rPr>
        <w:noProof/>
        <w:color w:val="64748B"/>
        <w:sz w:val="14"/>
        <w:szCs w:val="14"/>
      </w:rPr>
      <w:t>2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 —  </w:t>
    </w:r>
    <w:proofErr w:type="spellStart"/>
    <w:r>
      <w:rPr>
        <w:color w:val="64748B"/>
        <w:sz w:val="14"/>
        <w:szCs w:val="14"/>
      </w:rPr>
      <w:t>SantéPlus</w:t>
    </w:r>
    <w:proofErr w:type="spellEnd"/>
    <w:r>
      <w:rPr>
        <w:color w:val="64748B"/>
        <w:sz w:val="14"/>
        <w:szCs w:val="14"/>
      </w:rPr>
      <w:t xml:space="preserve"> Bénin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22D3C5" w14:textId="77777777" w:rsidR="002C6717" w:rsidRDefault="002C6717">
      <w:pPr>
        <w:spacing w:after="0"/>
      </w:pPr>
      <w:r>
        <w:separator/>
      </w:r>
    </w:p>
  </w:footnote>
  <w:footnote w:type="continuationSeparator" w:id="0">
    <w:p w14:paraId="410DF6C3" w14:textId="77777777" w:rsidR="002C6717" w:rsidRDefault="002C67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0F1C38" w14:textId="77777777" w:rsidR="007A4F12" w:rsidRDefault="00E03070">
    <w:pPr>
      <w:pBdr>
        <w:bottom w:val="single" w:sz="1" w:space="4" w:color="CBD5E1"/>
      </w:pBdr>
      <w:jc w:val="right"/>
    </w:pPr>
    <w:proofErr w:type="spellStart"/>
    <w:r>
      <w:rPr>
        <w:color w:val="64748B"/>
        <w:sz w:val="14"/>
        <w:szCs w:val="14"/>
      </w:rPr>
      <w:t>SantéPlus</w:t>
    </w:r>
    <w:proofErr w:type="spellEnd"/>
    <w:r>
      <w:rPr>
        <w:color w:val="64748B"/>
        <w:sz w:val="14"/>
        <w:szCs w:val="14"/>
      </w:rPr>
      <w:t xml:space="preserve"> </w:t>
    </w:r>
    <w:proofErr w:type="gramStart"/>
    <w:r>
      <w:rPr>
        <w:color w:val="64748B"/>
        <w:sz w:val="14"/>
        <w:szCs w:val="14"/>
      </w:rPr>
      <w:t>Bénin  •</w:t>
    </w:r>
    <w:proofErr w:type="gramEnd"/>
    <w:r>
      <w:rPr>
        <w:color w:val="64748B"/>
        <w:sz w:val="14"/>
        <w:szCs w:val="14"/>
      </w:rPr>
      <w:t xml:space="preserve">  Guide des interfaces &amp; procédures  •  Confidentiel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192DE1"/>
    <w:multiLevelType w:val="hybridMultilevel"/>
    <w:tmpl w:val="9498FE30"/>
    <w:lvl w:ilvl="0" w:tplc="27E87C1E">
      <w:start w:val="1"/>
      <w:numFmt w:val="bullet"/>
      <w:lvlText w:val="•"/>
      <w:lvlJc w:val="left"/>
      <w:pPr>
        <w:ind w:left="360" w:hanging="260"/>
      </w:pPr>
    </w:lvl>
    <w:lvl w:ilvl="1" w:tplc="E916AA5A">
      <w:numFmt w:val="decimal"/>
      <w:lvlText w:val=""/>
      <w:lvlJc w:val="left"/>
    </w:lvl>
    <w:lvl w:ilvl="2" w:tplc="D118FC38">
      <w:numFmt w:val="decimal"/>
      <w:lvlText w:val=""/>
      <w:lvlJc w:val="left"/>
    </w:lvl>
    <w:lvl w:ilvl="3" w:tplc="99EEE970">
      <w:numFmt w:val="decimal"/>
      <w:lvlText w:val=""/>
      <w:lvlJc w:val="left"/>
    </w:lvl>
    <w:lvl w:ilvl="4" w:tplc="0ADE5C8A">
      <w:numFmt w:val="decimal"/>
      <w:lvlText w:val=""/>
      <w:lvlJc w:val="left"/>
    </w:lvl>
    <w:lvl w:ilvl="5" w:tplc="78387C36">
      <w:numFmt w:val="decimal"/>
      <w:lvlText w:val=""/>
      <w:lvlJc w:val="left"/>
    </w:lvl>
    <w:lvl w:ilvl="6" w:tplc="A1664166">
      <w:numFmt w:val="decimal"/>
      <w:lvlText w:val=""/>
      <w:lvlJc w:val="left"/>
    </w:lvl>
    <w:lvl w:ilvl="7" w:tplc="3C9EF378">
      <w:numFmt w:val="decimal"/>
      <w:lvlText w:val=""/>
      <w:lvlJc w:val="left"/>
    </w:lvl>
    <w:lvl w:ilvl="8" w:tplc="FAF8BA34">
      <w:numFmt w:val="decimal"/>
      <w:lvlText w:val=""/>
      <w:lvlJc w:val="left"/>
    </w:lvl>
  </w:abstractNum>
  <w:abstractNum w:abstractNumId="1" w15:restartNumberingAfterBreak="0">
    <w:nsid w:val="40414052"/>
    <w:multiLevelType w:val="hybridMultilevel"/>
    <w:tmpl w:val="9662B6C6"/>
    <w:lvl w:ilvl="0" w:tplc="505C3988">
      <w:start w:val="1"/>
      <w:numFmt w:val="bullet"/>
      <w:lvlText w:val="●"/>
      <w:lvlJc w:val="left"/>
      <w:pPr>
        <w:ind w:left="720" w:hanging="360"/>
      </w:pPr>
    </w:lvl>
    <w:lvl w:ilvl="1" w:tplc="8E6684AE">
      <w:start w:val="1"/>
      <w:numFmt w:val="bullet"/>
      <w:lvlText w:val="○"/>
      <w:lvlJc w:val="left"/>
      <w:pPr>
        <w:ind w:left="1440" w:hanging="360"/>
      </w:pPr>
    </w:lvl>
    <w:lvl w:ilvl="2" w:tplc="71D43604">
      <w:start w:val="1"/>
      <w:numFmt w:val="bullet"/>
      <w:lvlText w:val="■"/>
      <w:lvlJc w:val="left"/>
      <w:pPr>
        <w:ind w:left="2160" w:hanging="360"/>
      </w:pPr>
    </w:lvl>
    <w:lvl w:ilvl="3" w:tplc="AC0E3D0E">
      <w:start w:val="1"/>
      <w:numFmt w:val="bullet"/>
      <w:lvlText w:val="●"/>
      <w:lvlJc w:val="left"/>
      <w:pPr>
        <w:ind w:left="2880" w:hanging="360"/>
      </w:pPr>
    </w:lvl>
    <w:lvl w:ilvl="4" w:tplc="D54C6514">
      <w:start w:val="1"/>
      <w:numFmt w:val="bullet"/>
      <w:lvlText w:val="○"/>
      <w:lvlJc w:val="left"/>
      <w:pPr>
        <w:ind w:left="3600" w:hanging="360"/>
      </w:pPr>
    </w:lvl>
    <w:lvl w:ilvl="5" w:tplc="1AC0BB30">
      <w:start w:val="1"/>
      <w:numFmt w:val="bullet"/>
      <w:lvlText w:val="■"/>
      <w:lvlJc w:val="left"/>
      <w:pPr>
        <w:ind w:left="4320" w:hanging="360"/>
      </w:pPr>
    </w:lvl>
    <w:lvl w:ilvl="6" w:tplc="D8E8FCA8">
      <w:start w:val="1"/>
      <w:numFmt w:val="bullet"/>
      <w:lvlText w:val="●"/>
      <w:lvlJc w:val="left"/>
      <w:pPr>
        <w:ind w:left="5040" w:hanging="360"/>
      </w:pPr>
    </w:lvl>
    <w:lvl w:ilvl="7" w:tplc="4AB0AADA">
      <w:start w:val="1"/>
      <w:numFmt w:val="bullet"/>
      <w:lvlText w:val="●"/>
      <w:lvlJc w:val="left"/>
      <w:pPr>
        <w:ind w:left="5760" w:hanging="360"/>
      </w:pPr>
    </w:lvl>
    <w:lvl w:ilvl="8" w:tplc="18BE94F2">
      <w:start w:val="1"/>
      <w:numFmt w:val="bullet"/>
      <w:lvlText w:val="●"/>
      <w:lvlJc w:val="left"/>
      <w:pPr>
        <w:ind w:left="6480" w:hanging="360"/>
      </w:pPr>
    </w:lvl>
  </w:abstractNum>
  <w:num w:numId="1" w16cid:durableId="16629990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12"/>
    <w:rsid w:val="002C6717"/>
    <w:rsid w:val="007A4F12"/>
    <w:rsid w:val="00E03070"/>
    <w:rsid w:val="00EA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8AD4D"/>
  <w15:docId w15:val="{7D2B3DE4-2BCF-4798-9462-DE60D80C4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BJ" w:eastAsia="fr-BJ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  <w:rPr>
      <w:rFonts w:ascii="Calibri" w:eastAsia="Calibri" w:hAnsi="Calibri" w:cs="Calibri"/>
      <w:color w:val="1E293B"/>
      <w:sz w:val="18"/>
      <w:szCs w:val="18"/>
    </w:rPr>
  </w:style>
  <w:style w:type="paragraph" w:styleId="Titre1">
    <w:name w:val="heading 1"/>
    <w:basedOn w:val="Normal"/>
    <w:next w:val="Normal"/>
    <w:uiPriority w:val="9"/>
    <w:qFormat/>
    <w:pPr>
      <w:spacing w:before="360" w:after="120"/>
      <w:outlineLvl w:val="0"/>
    </w:pPr>
    <w:rPr>
      <w:rFonts w:ascii="Cambria" w:eastAsia="Cambria" w:hAnsi="Cambria" w:cs="Cambria"/>
      <w:color w:val="134E4A"/>
      <w:sz w:val="28"/>
      <w:szCs w:val="28"/>
    </w:rPr>
  </w:style>
  <w:style w:type="paragraph" w:styleId="Titre2">
    <w:name w:val="heading 2"/>
    <w:basedOn w:val="Normal"/>
    <w:next w:val="Normal"/>
    <w:uiPriority w:val="9"/>
    <w:unhideWhenUsed/>
    <w:qFormat/>
    <w:pPr>
      <w:outlineLvl w:val="1"/>
    </w:pPr>
    <w:rPr>
      <w:rFonts w:ascii="Cambria" w:eastAsia="Cambria" w:hAnsi="Cambria" w:cs="Cambria"/>
      <w:sz w:val="24"/>
      <w:szCs w:val="24"/>
    </w:rPr>
  </w:style>
  <w:style w:type="paragraph" w:styleId="Titre3">
    <w:name w:val="heading 3"/>
    <w:basedOn w:val="Normal"/>
    <w:next w:val="Normal"/>
    <w:uiPriority w:val="9"/>
    <w:unhideWhenUsed/>
    <w:qFormat/>
    <w:pPr>
      <w:outlineLvl w:val="2"/>
    </w:pPr>
    <w:rPr>
      <w:color w:val="0F766E"/>
      <w:sz w:val="22"/>
      <w:szCs w:val="22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8</Pages>
  <Words>3031</Words>
  <Characters>17282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Élisée Tossou</cp:lastModifiedBy>
  <cp:revision>1</cp:revision>
  <dcterms:created xsi:type="dcterms:W3CDTF">2026-08-25T16:19:00Z</dcterms:created>
  <dcterms:modified xsi:type="dcterms:W3CDTF">2026-09-20T06:15:00Z</dcterms:modified>
</cp:coreProperties>
</file>