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0A8059" w14:textId="77777777" w:rsidR="002A1DD6" w:rsidRDefault="00D806C0">
      <w:pPr>
        <w:spacing w:before="1200"/>
        <w:jc w:val="center"/>
      </w:pPr>
      <w:r>
        <w:rPr>
          <w:rFonts w:ascii="Cambria" w:eastAsia="Cambria" w:hAnsi="Cambria" w:cs="Cambria"/>
          <w:b/>
          <w:bCs/>
          <w:color w:val="134E4A"/>
          <w:sz w:val="44"/>
          <w:szCs w:val="44"/>
        </w:rPr>
        <w:t>SantéPlus Bénin</w:t>
      </w:r>
    </w:p>
    <w:p w14:paraId="65EA932C" w14:textId="77777777" w:rsidR="002A1DD6" w:rsidRDefault="00D806C0">
      <w:pPr>
        <w:spacing w:after="400"/>
        <w:jc w:val="center"/>
      </w:pPr>
      <w:r>
        <w:rPr>
          <w:color w:val="64748B"/>
          <w:sz w:val="22"/>
          <w:szCs w:val="22"/>
        </w:rPr>
        <w:t>Plateforme digitale de mutuelle / assurance santé</w:t>
      </w:r>
    </w:p>
    <w:p w14:paraId="731CEBB4" w14:textId="77777777" w:rsidR="002A1DD6" w:rsidRDefault="00D806C0">
      <w:pPr>
        <w:spacing w:after="200"/>
        <w:jc w:val="center"/>
      </w:pPr>
      <w:r>
        <w:rPr>
          <w:b/>
          <w:bCs/>
          <w:color w:val="0F766E"/>
          <w:spacing w:val="40"/>
          <w:sz w:val="26"/>
          <w:szCs w:val="26"/>
        </w:rPr>
        <w:t>GUIDE DES INTERFACES &amp; PROCÉDURES</w:t>
      </w:r>
    </w:p>
    <w:p w14:paraId="378B47BC" w14:textId="77777777" w:rsidR="002A1DD6" w:rsidRDefault="00D806C0">
      <w:pPr>
        <w:spacing w:after="200"/>
        <w:jc w:val="center"/>
      </w:pPr>
      <w:r>
        <w:rPr>
          <w:color w:val="64748B"/>
        </w:rPr>
        <w:t>Parcours de soins  •  Prescriptions  •  Tiers payant  •  Comptabilité OHADA  •  Référentiels  •  PWA</w:t>
      </w:r>
    </w:p>
    <w:p w14:paraId="754BCE23" w14:textId="77777777" w:rsidR="002A1DD6" w:rsidRDefault="00D806C0">
      <w:pPr>
        <w:shd w:val="clear" w:color="auto" w:fill="F0FDFA"/>
        <w:spacing w:after="600"/>
        <w:jc w:val="center"/>
      </w:pPr>
      <w:r>
        <w:t>À l’attention de la Direction Générale, de la Direction Technique et des équipes métier pour validation : ce qui est implémenté, comment ça marche, quoi ajuster</w:t>
      </w:r>
    </w:p>
    <w:p w14:paraId="7830028E" w14:textId="77777777" w:rsidR="002A1DD6" w:rsidRDefault="00D806C0">
      <w:pPr>
        <w:spacing w:before="400"/>
        <w:jc w:val="center"/>
      </w:pPr>
      <w:r>
        <w:rPr>
          <w:color w:val="64748B"/>
          <w:sz w:val="16"/>
          <w:szCs w:val="16"/>
        </w:rPr>
        <w:t>Version 1.5  •  08 octobre 2026  •  Ref. GUIDE-INTERFACES-005 — alignement sur la prod : menu /app, tailles bundle, limites upload, rôles, photos, permissions (38 clés), rétention 03:00, QR vérifié</w:t>
      </w:r>
    </w:p>
    <w:p w14:paraId="64DF0CE0" w14:textId="77777777" w:rsidR="002A1DD6" w:rsidRDefault="00D806C0">
      <w:pPr>
        <w:jc w:val="center"/>
      </w:pPr>
      <w:r>
        <w:rPr>
          <w:i/>
          <w:iCs/>
          <w:color w:val="64748B"/>
          <w:sz w:val="14"/>
          <w:szCs w:val="14"/>
        </w:rPr>
        <w:t>Document confidentiel — usage interne</w:t>
      </w:r>
    </w:p>
    <w:p w14:paraId="5BFDE0FD" w14:textId="77777777" w:rsidR="002A1DD6" w:rsidRDefault="00D806C0">
      <w:r>
        <w:br w:type="page"/>
      </w:r>
    </w:p>
    <w:p w14:paraId="35AD2E2A" w14:textId="77777777" w:rsidR="002A1DD6" w:rsidRDefault="00D806C0" w:rsidP="00281840">
      <w:pPr>
        <w:pStyle w:val="GuideSommaire"/>
      </w:pPr>
      <w:r>
        <w:rPr>
          <w:b/>
          <w:bCs/>
        </w:rPr>
        <w:lastRenderedPageBreak/>
        <w:t>Sommaire</w:t>
      </w:r>
    </w:p>
    <w:p w14:paraId="4FD0DC72" w14:textId="77777777" w:rsidR="002A1DD6" w:rsidRDefault="00D806C0">
      <w:r>
        <w:rPr>
          <w:i/>
          <w:iCs/>
          <w:color w:val="64748B"/>
        </w:rPr>
        <w:t>Le sommaire est généré automatiquement par Word à partir des titres. Dans Word : Références → Table des matières → Mettre à jour la table.</w:t>
      </w:r>
    </w:p>
    <w:p w14:paraId="1AA5DD6E" w14:textId="77777777" w:rsidR="002A1DD6" w:rsidRDefault="00D806C0">
      <w:r>
        <w:rPr>
          <w:i/>
          <w:iCs/>
          <w:color w:val="64748B"/>
        </w:rPr>
        <w:t>Astuce : Ctrl+clic sur une entrée pour naviguer directement à la section.</w:t>
      </w:r>
    </w:p>
    <w:p w14:paraId="1F155DB2" w14:textId="2BFFBB0D" w:rsidR="00281840" w:rsidRDefault="00D806C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334084" w:history="1">
        <w:r w:rsidR="00281840" w:rsidRPr="00325F21">
          <w:rPr>
            <w:rStyle w:val="Lienhypertexte"/>
            <w:b/>
            <w:bCs/>
            <w:noProof/>
          </w:rPr>
          <w:t>1  —  Objet du document &amp; méthode de validation</w:t>
        </w:r>
        <w:r w:rsidR="00281840">
          <w:rPr>
            <w:noProof/>
            <w:webHidden/>
          </w:rPr>
          <w:tab/>
        </w:r>
        <w:r w:rsidR="00281840">
          <w:rPr>
            <w:noProof/>
            <w:webHidden/>
          </w:rPr>
          <w:fldChar w:fldCharType="begin"/>
        </w:r>
        <w:r w:rsidR="00281840">
          <w:rPr>
            <w:noProof/>
            <w:webHidden/>
          </w:rPr>
          <w:instrText xml:space="preserve"> PAGEREF _Toc242334084 \h </w:instrText>
        </w:r>
        <w:r w:rsidR="00281840">
          <w:rPr>
            <w:noProof/>
            <w:webHidden/>
          </w:rPr>
        </w:r>
        <w:r w:rsidR="00281840">
          <w:rPr>
            <w:noProof/>
            <w:webHidden/>
          </w:rPr>
          <w:fldChar w:fldCharType="separate"/>
        </w:r>
        <w:r w:rsidR="00281840">
          <w:rPr>
            <w:noProof/>
            <w:webHidden/>
          </w:rPr>
          <w:t>2</w:t>
        </w:r>
        <w:r w:rsidR="00281840">
          <w:rPr>
            <w:noProof/>
            <w:webHidden/>
          </w:rPr>
          <w:fldChar w:fldCharType="end"/>
        </w:r>
      </w:hyperlink>
    </w:p>
    <w:p w14:paraId="11B84132" w14:textId="7CBDB659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85" w:history="1">
        <w:r w:rsidRPr="00325F21">
          <w:rPr>
            <w:rStyle w:val="Lienhypertexte"/>
            <w:b/>
            <w:bCs/>
            <w:noProof/>
          </w:rPr>
          <w:t>2  —  Cartographie des rôles &amp; accès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4A9D23C" w14:textId="2513912D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86" w:history="1">
        <w:r w:rsidRPr="00325F21">
          <w:rPr>
            <w:rStyle w:val="Lienhypertexte"/>
            <w:b/>
            <w:bCs/>
            <w:noProof/>
          </w:rPr>
          <w:t>3  —  Espace Assuré  (/app)  —  8 entrées de menu + notifications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F3350A" w14:textId="14495559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87" w:history="1">
        <w:r w:rsidRPr="00325F21">
          <w:rPr>
            <w:rStyle w:val="Lienhypertexte"/>
            <w:b/>
            <w:bCs/>
            <w:noProof/>
          </w:rPr>
          <w:t>3.1  Tableau de bord  (/app)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A46BA64" w14:textId="50BB714C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88" w:history="1">
        <w:r w:rsidRPr="00325F21">
          <w:rPr>
            <w:rStyle w:val="Lienhypertexte"/>
            <w:b/>
            <w:bCs/>
            <w:noProof/>
          </w:rPr>
          <w:t>3.2  Ma couverture — Mon contrat  (/app/contrat)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696E8A" w14:textId="213F67B1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89" w:history="1">
        <w:r w:rsidRPr="00325F21">
          <w:rPr>
            <w:rStyle w:val="Lienhypertexte"/>
            <w:b/>
            <w:bCs/>
            <w:noProof/>
          </w:rPr>
          <w:t>3.3  Carte d’assuré  (/app/carte)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C2604C" w14:textId="10D25404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90" w:history="1">
        <w:r w:rsidRPr="00325F21">
          <w:rPr>
            <w:rStyle w:val="Lienhypertexte"/>
            <w:b/>
            <w:bCs/>
            <w:noProof/>
          </w:rPr>
          <w:t>3.4  Ordonnances  (/app/ordonnances)  —  NOUVEAU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CF53E57" w14:textId="122D03DC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91" w:history="1">
        <w:r w:rsidRPr="00325F21">
          <w:rPr>
            <w:rStyle w:val="Lienhypertexte"/>
            <w:b/>
            <w:bCs/>
            <w:noProof/>
          </w:rPr>
          <w:t>3.5  Consultations  (/app/consultations)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7657DAE" w14:textId="00500CF9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92" w:history="1">
        <w:r w:rsidRPr="00325F21">
          <w:rPr>
            <w:rStyle w:val="Lienhypertexte"/>
            <w:b/>
            <w:bCs/>
            <w:noProof/>
          </w:rPr>
          <w:t>3.6  Mes soins — Dossiers de soins  (/app/soins)  —  NOUVEAU, CŒUR DU SYSTÈME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B93293F" w14:textId="31E283C3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93" w:history="1">
        <w:r w:rsidRPr="00325F21">
          <w:rPr>
            <w:rStyle w:val="Lienhypertexte"/>
            <w:b/>
            <w:bCs/>
            <w:noProof/>
          </w:rPr>
          <w:t>3.7  Remboursements  (/app/remboursements)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A20FBB" w14:textId="57CAB30A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94" w:history="1">
        <w:r w:rsidRPr="00325F21">
          <w:rPr>
            <w:rStyle w:val="Lienhypertexte"/>
            <w:b/>
            <w:bCs/>
            <w:noProof/>
          </w:rPr>
          <w:t>3.8  Autres entrées assuré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425B77" w14:textId="3511CE83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95" w:history="1">
        <w:r w:rsidRPr="00325F21">
          <w:rPr>
            <w:rStyle w:val="Lienhypertexte"/>
            <w:b/>
            <w:bCs/>
            <w:noProof/>
          </w:rPr>
          <w:t>4  —  Espace Médecin / Prescripteur  (/prestataire — permission provider.prescribe)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BBB89A" w14:textId="4B259028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96" w:history="1">
        <w:r w:rsidRPr="00325F21">
          <w:rPr>
            <w:rStyle w:val="Lienhypertexte"/>
            <w:b/>
            <w:bCs/>
            <w:noProof/>
          </w:rPr>
          <w:t>4.1  Consultations  (/prestataire/consultations)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A5B3A6" w14:textId="6A78232C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97" w:history="1">
        <w:r w:rsidRPr="00325F21">
          <w:rPr>
            <w:rStyle w:val="Lienhypertexte"/>
            <w:b/>
            <w:bCs/>
            <w:noProof/>
          </w:rPr>
          <w:t>4.2  Ordonnances  (/prestataire/ordonnances)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E9E0FE" w14:textId="3C522B22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98" w:history="1">
        <w:r w:rsidRPr="00325F21">
          <w:rPr>
            <w:rStyle w:val="Lienhypertexte"/>
            <w:b/>
            <w:bCs/>
            <w:noProof/>
          </w:rPr>
          <w:t>5  —  Espace Pharmacie  (/prestataire — Délivrances)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692327" w14:textId="35F5D468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099" w:history="1">
        <w:r w:rsidRPr="00325F21">
          <w:rPr>
            <w:rStyle w:val="Lienhypertexte"/>
            <w:b/>
            <w:bCs/>
            <w:noProof/>
          </w:rPr>
          <w:t>5.1  Délivrer une ordonnance  (/prestataire/delivrances)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764F75" w14:textId="30475CCD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00" w:history="1">
        <w:r w:rsidRPr="00325F21">
          <w:rPr>
            <w:rStyle w:val="Lienhypertexte"/>
            <w:b/>
            <w:bCs/>
            <w:noProof/>
          </w:rPr>
          <w:t>5.2  Règles configurables par acte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D30F80" w14:textId="2D7D89DF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01" w:history="1">
        <w:r w:rsidRPr="00325F21">
          <w:rPr>
            <w:rStyle w:val="Lienhypertexte"/>
            <w:b/>
            <w:bCs/>
            <w:noProof/>
          </w:rPr>
          <w:t>6  —  Laboratoire / Imagerie / Clinique / Hôpital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066CBA" w14:textId="75960431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02" w:history="1">
        <w:r w:rsidRPr="00325F21">
          <w:rPr>
            <w:rStyle w:val="Lienhypertexte"/>
            <w:b/>
            <w:bCs/>
            <w:noProof/>
          </w:rPr>
          <w:t>7  —  Tiers payant — deux circuits coexistent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86037E" w14:textId="05CB1949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03" w:history="1">
        <w:r w:rsidRPr="00325F21">
          <w:rPr>
            <w:rStyle w:val="Lienhypertexte"/>
            <w:b/>
            <w:bCs/>
            <w:noProof/>
          </w:rPr>
          <w:t>Circuit générique (legacy)  —  /prestataire/nouvelle → /provider/thirdparty/initiate + /confirm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40F681" w14:textId="1C95E167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04" w:history="1">
        <w:r w:rsidRPr="00325F21">
          <w:rPr>
            <w:rStyle w:val="Lienhypertexte"/>
            <w:b/>
            <w:bCs/>
            <w:noProof/>
          </w:rPr>
          <w:t>8  —  Espace Prestataire — vue d’ensemble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3D84C3" w14:textId="1B0CF10B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05" w:history="1">
        <w:r w:rsidRPr="00325F21">
          <w:rPr>
            <w:rStyle w:val="Lienhypertexte"/>
            <w:b/>
            <w:bCs/>
            <w:noProof/>
          </w:rPr>
          <w:t>9  —  Espace Entreprise  (/entreprise)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1AF4C6" w14:textId="2E9DF3B8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06" w:history="1">
        <w:r w:rsidRPr="00325F21">
          <w:rPr>
            <w:rStyle w:val="Lienhypertexte"/>
            <w:b/>
            <w:bCs/>
            <w:noProof/>
          </w:rPr>
          <w:t>10  —  Espace Assureur / Gestionnaire &amp; Admin  (/admin)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22D11CB" w14:textId="7B717BF1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07" w:history="1">
        <w:r w:rsidRPr="00325F21">
          <w:rPr>
            <w:rStyle w:val="Lienhypertexte"/>
            <w:b/>
            <w:bCs/>
            <w:noProof/>
          </w:rPr>
          <w:t>Dashboard &amp; pilotage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61065A0" w14:textId="3F7CD6C2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08" w:history="1">
        <w:r w:rsidRPr="00325F21">
          <w:rPr>
            <w:rStyle w:val="Lienhypertexte"/>
            <w:b/>
            <w:bCs/>
            <w:noProof/>
          </w:rPr>
          <w:t>Autorisations préalables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176C8A" w14:textId="5D04F220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09" w:history="1">
        <w:r w:rsidRPr="00325F21">
          <w:rPr>
            <w:rStyle w:val="Lienhypertexte"/>
            <w:b/>
            <w:bCs/>
            <w:noProof/>
          </w:rPr>
          <w:t>Contrôle factures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3ABB390" w14:textId="4F185CCE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10" w:history="1">
        <w:r w:rsidRPr="00325F21">
          <w:rPr>
            <w:rStyle w:val="Lienhypertexte"/>
            <w:b/>
            <w:bCs/>
            <w:noProof/>
          </w:rPr>
          <w:t>Produits &amp;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147573" w14:textId="30597E8C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11" w:history="1">
        <w:r w:rsidRPr="00325F21">
          <w:rPr>
            <w:rStyle w:val="Lienhypertexte"/>
            <w:b/>
            <w:bCs/>
            <w:noProof/>
          </w:rPr>
          <w:t>11  —  Dossier de soins — objet fédérateur (CareRecord)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EAAA53" w14:textId="0616D7FF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12" w:history="1">
        <w:r w:rsidRPr="00325F21">
          <w:rPr>
            <w:rStyle w:val="Lienhypertexte"/>
            <w:b/>
            <w:bCs/>
            <w:noProof/>
          </w:rPr>
          <w:t>12  —  Comptabilité technique OHADA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94FB36" w14:textId="1951F712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13" w:history="1">
        <w:r w:rsidRPr="00325F21">
          <w:rPr>
            <w:rStyle w:val="Lienhypertexte"/>
            <w:b/>
            <w:bCs/>
            <w:noProof/>
          </w:rPr>
          <w:t>13  —  Référentiels : Branches, Maladies (CIM-10), Panier de soins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75FDEA" w14:textId="69AA03A7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14" w:history="1">
        <w:r w:rsidRPr="00325F21">
          <w:rPr>
            <w:rStyle w:val="Lienhypertexte"/>
            <w:b/>
            <w:bCs/>
            <w:noProof/>
          </w:rPr>
          <w:t>14  —  Hospitalisation — Entente préalable &amp; GED / RGPD / PWA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9AD5CB" w14:textId="52D559DC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15" w:history="1">
        <w:r w:rsidRPr="00325F21">
          <w:rPr>
            <w:rStyle w:val="Lienhypertexte"/>
            <w:b/>
            <w:bCs/>
            <w:noProof/>
          </w:rPr>
          <w:t>14.1  Entente hospitalière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08BA24" w14:textId="39972953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16" w:history="1">
        <w:r w:rsidRPr="00325F21">
          <w:rPr>
            <w:rStyle w:val="Lienhypertexte"/>
            <w:b/>
            <w:bCs/>
            <w:noProof/>
          </w:rPr>
          <w:t>14.2  GED versionnée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D9D868" w14:textId="1BE79B0D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17" w:history="1">
        <w:r w:rsidRPr="00325F21">
          <w:rPr>
            <w:rStyle w:val="Lienhypertexte"/>
            <w:b/>
            <w:bCs/>
            <w:noProof/>
          </w:rPr>
          <w:t>14.3  RGPD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500C1B" w14:textId="2A99D170" w:rsidR="00281840" w:rsidRDefault="00281840">
      <w:pPr>
        <w:pStyle w:val="TM2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18" w:history="1">
        <w:r w:rsidRPr="00325F21">
          <w:rPr>
            <w:rStyle w:val="Lienhypertexte"/>
            <w:b/>
            <w:bCs/>
            <w:noProof/>
          </w:rPr>
          <w:t>14.4  PWA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ED719B" w14:textId="49D558CE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19" w:history="1">
        <w:r w:rsidRPr="00325F21">
          <w:rPr>
            <w:rStyle w:val="Lienhypertexte"/>
            <w:b/>
            <w:bCs/>
            <w:noProof/>
          </w:rPr>
          <w:t>15  —  Notifications &amp; recherche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12BFC49" w14:textId="18D5B9E7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20" w:history="1">
        <w:r w:rsidRPr="00325F21">
          <w:rPr>
            <w:rStyle w:val="Lienhypertexte"/>
            <w:b/>
            <w:bCs/>
            <w:noProof/>
          </w:rPr>
          <w:t>16  —  Parcours complet de référence (§43) — scénario validé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7A401B" w14:textId="543F4522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21" w:history="1">
        <w:r w:rsidRPr="00325F21">
          <w:rPr>
            <w:rStyle w:val="Lienhypertexte"/>
            <w:b/>
            <w:bCs/>
            <w:noProof/>
          </w:rPr>
          <w:t>17  —  Grille de validation — à compléter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FA1F80" w14:textId="75399165" w:rsidR="00281840" w:rsidRDefault="00281840">
      <w:pPr>
        <w:pStyle w:val="TM1"/>
        <w:tabs>
          <w:tab w:val="right" w:leader="dot" w:pos="9896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2"/>
          <w:lang w:val="fr-BJ" w:eastAsia="fr-BJ"/>
          <w14:ligatures w14:val="standardContextual"/>
        </w:rPr>
      </w:pPr>
      <w:hyperlink w:anchor="_Toc242334122" w:history="1">
        <w:r w:rsidRPr="00325F21">
          <w:rPr>
            <w:rStyle w:val="Lienhypertexte"/>
            <w:b/>
            <w:bCs/>
            <w:noProof/>
          </w:rPr>
          <w:t>Annexe  —  Matrice des permissions (extrait)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_Toc242334122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82C7A88" w14:textId="39976D95" w:rsidR="002A1DD6" w:rsidRDefault="00D806C0">
      <w:r>
        <w:fldChar w:fldCharType="end"/>
      </w:r>
    </w:p>
    <w:p w14:paraId="0D65AEBE" w14:textId="77777777" w:rsidR="002A1DD6" w:rsidRDefault="00D806C0">
      <w:pPr>
        <w:pStyle w:val="Titre1"/>
        <w:pBdr>
          <w:bottom w:val="single" w:sz="2" w:space="4" w:color="0F766E"/>
        </w:pBdr>
      </w:pPr>
      <w:bookmarkStart w:id="0" w:name="_Toc242334084"/>
      <w:r>
        <w:rPr>
          <w:b/>
          <w:bCs/>
        </w:rPr>
        <w:t>1  —  Objet du document &amp; méthode de validation</w:t>
      </w:r>
      <w:bookmarkEnd w:id="0"/>
    </w:p>
    <w:p w14:paraId="10ED61C1" w14:textId="77777777" w:rsidR="002A1DD6" w:rsidRDefault="00D806C0">
      <w:r>
        <w:lastRenderedPageBreak/>
        <w:t>Ce guide décrit, interface par interface, ce que fait chaque écran, les options qu’il offre et la procédure exacte à suivre. Il sert de support de revue : vous pouvez annoter directement ce document (mode Révision de Word) pour indiquer ce qui manque, doit être corrigé ou ajouté.</w:t>
      </w:r>
    </w:p>
    <w:p w14:paraId="7DCBDB76" w14:textId="77777777" w:rsidR="002A1DD6" w:rsidRDefault="00D806C0">
      <w:pPr>
        <w:pStyle w:val="Titre3"/>
        <w:spacing w:before="200" w:after="60"/>
      </w:pPr>
      <w:r>
        <w:rPr>
          <w:b/>
          <w:bCs/>
        </w:rPr>
        <w:t>Comment valider</w:t>
      </w:r>
    </w:p>
    <w:p w14:paraId="10AF4078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Parcourez chaque section dans l’ordre : le flux est présenté dans l’ordre chronologique du parcours de soins.</w:t>
      </w:r>
    </w:p>
    <w:p w14:paraId="2E490626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Pour chaque page, vérifiez : les champs affichés, les boutons proposés, les contrôles automatiques et les messages d’erreur.</w:t>
      </w:r>
    </w:p>
    <w:p w14:paraId="427DAF61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Notez vos retours dans la grille du chapitre 14 ou en commentaires Word (Insertion → Nouveau commentaire).</w:t>
      </w:r>
    </w:p>
    <w:p w14:paraId="6ABDF254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Les captures conceptuelles sont intentionnellement schématiques : l’interface réelle (http://localhost:5173 en local) fait foi pour le rendu exact.</w:t>
      </w:r>
    </w:p>
    <w:p w14:paraId="14067568" w14:textId="77777777" w:rsidR="002A1DD6" w:rsidRDefault="00D806C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>▸ Conventions : [QR] = jeton QR opaque ; FCFA = montants entiers ; les statuts en MAJUSCULES sont les valeurs techniques affichées avec un badge couleur.</w:t>
      </w:r>
    </w:p>
    <w:p w14:paraId="56D2D80B" w14:textId="77777777" w:rsidR="002A1DD6" w:rsidRDefault="00D806C0">
      <w:pPr>
        <w:pStyle w:val="Titre1"/>
        <w:pBdr>
          <w:bottom w:val="single" w:sz="2" w:space="4" w:color="0F766E"/>
        </w:pBdr>
      </w:pPr>
      <w:bookmarkStart w:id="1" w:name="_Toc242334085"/>
      <w:r>
        <w:rPr>
          <w:b/>
          <w:bCs/>
        </w:rPr>
        <w:t>2  —  Cartographie des rôles &amp; accès</w:t>
      </w:r>
      <w:bookmarkEnd w:id="1"/>
    </w:p>
    <w:p w14:paraId="71B6FFDA" w14:textId="77777777" w:rsidR="002A1DD6" w:rsidRDefault="00D806C0">
      <w:r>
        <w:t>La plateforme compte 6 rôles opérationnels — SUPER_ADMIN, INSURANCE_MANAGER, SUPPORT_AGENT, COMPANY_ADMIN, MEMBER, PROVIDER (const ROLES, apps/api/src/common/permissions.ts). Chaque rôle ne voit que les données et actions strictement nécessaires à sa mission (principe du moindre privilège). Précision : « Distributeur » et le personnel d’établissement ne sont pas des rôles supplémentaires — ce sont des entités et des permissions (distributors.read/manage, provider.staff) rattachées à ces 6 rôles.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200"/>
        <w:gridCol w:w="2100"/>
        <w:gridCol w:w="2600"/>
      </w:tblGrid>
      <w:tr w:rsidR="002A1DD6" w14:paraId="113ED551" w14:textId="77777777">
        <w:tc>
          <w:tcPr>
            <w:tcW w:w="2100" w:type="dxa"/>
            <w:shd w:val="clear" w:color="auto" w:fill="134E4A"/>
            <w:vAlign w:val="center"/>
          </w:tcPr>
          <w:p w14:paraId="14823094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Rôle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618E6445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Qui ?</w:t>
            </w:r>
          </w:p>
        </w:tc>
        <w:tc>
          <w:tcPr>
            <w:tcW w:w="2100" w:type="dxa"/>
            <w:shd w:val="clear" w:color="auto" w:fill="134E4A"/>
            <w:vAlign w:val="center"/>
          </w:tcPr>
          <w:p w14:paraId="2EA9A859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Espace</w:t>
            </w:r>
          </w:p>
        </w:tc>
        <w:tc>
          <w:tcPr>
            <w:tcW w:w="2600" w:type="dxa"/>
            <w:shd w:val="clear" w:color="auto" w:fill="134E4A"/>
            <w:vAlign w:val="center"/>
          </w:tcPr>
          <w:p w14:paraId="3DAC2CC8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Données visibles</w:t>
            </w:r>
          </w:p>
        </w:tc>
      </w:tr>
      <w:tr w:rsidR="002A1DD6" w14:paraId="49D50CEF" w14:textId="77777777">
        <w:tc>
          <w:tcPr>
            <w:tcW w:w="2100" w:type="dxa"/>
            <w:shd w:val="clear" w:color="auto" w:fill="F8FAFC"/>
            <w:vAlign w:val="center"/>
          </w:tcPr>
          <w:p w14:paraId="328A440B" w14:textId="77777777" w:rsidR="002A1DD6" w:rsidRDefault="00D806C0">
            <w:r>
              <w:rPr>
                <w:sz w:val="16"/>
                <w:szCs w:val="16"/>
              </w:rPr>
              <w:t>Assuré / Bénéficiaire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D6115A3" w14:textId="77777777" w:rsidR="002A1DD6" w:rsidRDefault="00D806C0">
            <w:r>
              <w:rPr>
                <w:sz w:val="16"/>
                <w:szCs w:val="16"/>
              </w:rPr>
              <w:t>Particulier ou salarié + ayants droit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1087FE89" w14:textId="77777777" w:rsidR="002A1DD6" w:rsidRDefault="00D806C0">
            <w:r>
              <w:rPr>
                <w:sz w:val="16"/>
                <w:szCs w:val="16"/>
              </w:rPr>
              <w:t>/app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4C3C8C09" w14:textId="77777777" w:rsidR="002A1DD6" w:rsidRDefault="00D806C0">
            <w:r>
              <w:rPr>
                <w:sz w:val="16"/>
                <w:szCs w:val="16"/>
              </w:rPr>
              <w:t>Ses contrats, garanties, plafonds, consultations, ordonnances, délivrances, factures, timeline complète de ses dossiers</w:t>
            </w:r>
          </w:p>
        </w:tc>
      </w:tr>
      <w:tr w:rsidR="002A1DD6" w14:paraId="5C28CD82" w14:textId="77777777">
        <w:tc>
          <w:tcPr>
            <w:tcW w:w="2100" w:type="dxa"/>
            <w:shd w:val="clear" w:color="auto" w:fill="F8FAFC"/>
            <w:vAlign w:val="center"/>
          </w:tcPr>
          <w:p w14:paraId="0D5E1A99" w14:textId="77777777" w:rsidR="002A1DD6" w:rsidRDefault="00D806C0">
            <w:r>
              <w:rPr>
                <w:sz w:val="16"/>
                <w:szCs w:val="16"/>
              </w:rPr>
              <w:t>Médecin / Prescripteur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E2F1707" w14:textId="77777777" w:rsidR="002A1DD6" w:rsidRDefault="00D806C0">
            <w:r>
              <w:rPr>
                <w:sz w:val="16"/>
                <w:szCs w:val="16"/>
              </w:rPr>
              <w:t>Personnel habilité d’une clinique/hôpital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1F935145" w14:textId="77777777" w:rsidR="002A1DD6" w:rsidRDefault="00D806C0">
            <w:r>
              <w:rPr>
                <w:sz w:val="16"/>
                <w:szCs w:val="16"/>
              </w:rPr>
              <w:t>/prestataire (prescrire)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71A182EE" w14:textId="77777777" w:rsidR="002A1DD6" w:rsidRDefault="00D806C0">
            <w:r>
              <w:rPr>
                <w:sz w:val="16"/>
                <w:szCs w:val="16"/>
              </w:rPr>
              <w:t>Patients de son établissement : motif, diagnostic, prescriptions qu’il a créées</w:t>
            </w:r>
          </w:p>
        </w:tc>
      </w:tr>
      <w:tr w:rsidR="002A1DD6" w14:paraId="76836B08" w14:textId="77777777">
        <w:tc>
          <w:tcPr>
            <w:tcW w:w="2100" w:type="dxa"/>
            <w:shd w:val="clear" w:color="auto" w:fill="F8FAFC"/>
            <w:vAlign w:val="center"/>
          </w:tcPr>
          <w:p w14:paraId="2460E78B" w14:textId="77777777" w:rsidR="002A1DD6" w:rsidRDefault="00D806C0">
            <w:r>
              <w:rPr>
                <w:sz w:val="16"/>
                <w:szCs w:val="16"/>
              </w:rPr>
              <w:t>Pharmacie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49F87E1" w14:textId="77777777" w:rsidR="002A1DD6" w:rsidRDefault="00D806C0">
            <w:r>
              <w:rPr>
                <w:sz w:val="16"/>
                <w:szCs w:val="16"/>
              </w:rPr>
              <w:t>Personnel officine partenaire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672C880B" w14:textId="77777777" w:rsidR="002A1DD6" w:rsidRDefault="00D806C0">
            <w:r>
              <w:rPr>
                <w:sz w:val="16"/>
                <w:szCs w:val="16"/>
              </w:rPr>
              <w:t>/prestataire (délivrer)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326C0EE0" w14:textId="77777777" w:rsidR="002A1DD6" w:rsidRDefault="00D806C0">
            <w:r>
              <w:rPr>
                <w:sz w:val="16"/>
                <w:szCs w:val="16"/>
              </w:rPr>
              <w:t>Ordonnances à délivrer, produits prescrits, couverture nécessaire — pas le dossier médical complet</w:t>
            </w:r>
          </w:p>
        </w:tc>
      </w:tr>
      <w:tr w:rsidR="002A1DD6" w14:paraId="42C1FCC3" w14:textId="77777777">
        <w:tc>
          <w:tcPr>
            <w:tcW w:w="2100" w:type="dxa"/>
            <w:shd w:val="clear" w:color="auto" w:fill="F8FAFC"/>
            <w:vAlign w:val="center"/>
          </w:tcPr>
          <w:p w14:paraId="2AAE12EF" w14:textId="77777777" w:rsidR="002A1DD6" w:rsidRDefault="00D806C0">
            <w:r>
              <w:rPr>
                <w:sz w:val="16"/>
                <w:szCs w:val="16"/>
              </w:rPr>
              <w:t>Laboratoire / Imagerie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3192C91" w14:textId="77777777" w:rsidR="002A1DD6" w:rsidRDefault="00D806C0">
            <w:r>
              <w:rPr>
                <w:sz w:val="16"/>
                <w:szCs w:val="16"/>
              </w:rPr>
              <w:t>Techniciens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27CFBD66" w14:textId="77777777" w:rsidR="002A1DD6" w:rsidRDefault="00D806C0">
            <w:r>
              <w:rPr>
                <w:sz w:val="16"/>
                <w:szCs w:val="16"/>
              </w:rPr>
              <w:t>/prestataire (délivrer)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67A1BC4E" w14:textId="77777777" w:rsidR="002A1DD6" w:rsidRDefault="00D806C0">
            <w:r>
              <w:rPr>
                <w:sz w:val="16"/>
                <w:szCs w:val="16"/>
              </w:rPr>
              <w:t>Examens prescrits uniquement</w:t>
            </w:r>
          </w:p>
        </w:tc>
      </w:tr>
      <w:tr w:rsidR="002A1DD6" w14:paraId="2966E17C" w14:textId="77777777">
        <w:tc>
          <w:tcPr>
            <w:tcW w:w="2100" w:type="dxa"/>
            <w:shd w:val="clear" w:color="auto" w:fill="F8FAFC"/>
            <w:vAlign w:val="center"/>
          </w:tcPr>
          <w:p w14:paraId="270AAB6B" w14:textId="77777777" w:rsidR="002A1DD6" w:rsidRDefault="00D806C0">
            <w:r>
              <w:rPr>
                <w:sz w:val="16"/>
                <w:szCs w:val="16"/>
              </w:rPr>
              <w:t>Gestionnaire assurance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F5EF4E5" w14:textId="77777777" w:rsidR="002A1DD6" w:rsidRDefault="00D806C0">
            <w:r>
              <w:rPr>
                <w:sz w:val="16"/>
                <w:szCs w:val="16"/>
              </w:rPr>
              <w:t>Back-office assureur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58E5EAE7" w14:textId="77777777" w:rsidR="002A1DD6" w:rsidRDefault="00D806C0">
            <w:r>
              <w:rPr>
                <w:sz w:val="16"/>
                <w:szCs w:val="16"/>
              </w:rPr>
              <w:t>/admin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7718779" w14:textId="77777777" w:rsidR="002A1DD6" w:rsidRDefault="00D806C0">
            <w:r>
              <w:rPr>
                <w:sz w:val="16"/>
                <w:szCs w:val="16"/>
              </w:rPr>
              <w:t>Tous les dossiers, contrats, factures, plafonds consommés, anomalies — pas le contenu médical modifiable</w:t>
            </w:r>
          </w:p>
        </w:tc>
      </w:tr>
      <w:tr w:rsidR="002A1DD6" w14:paraId="5CBE3237" w14:textId="77777777">
        <w:tc>
          <w:tcPr>
            <w:tcW w:w="2100" w:type="dxa"/>
            <w:shd w:val="clear" w:color="auto" w:fill="F8FAFC"/>
            <w:vAlign w:val="center"/>
          </w:tcPr>
          <w:p w14:paraId="6AE5122F" w14:textId="77777777" w:rsidR="002A1DD6" w:rsidRDefault="00D806C0">
            <w:r>
              <w:rPr>
                <w:sz w:val="16"/>
                <w:szCs w:val="16"/>
              </w:rPr>
              <w:t>Administrateur plateforme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0F7817E" w14:textId="77777777" w:rsidR="002A1DD6" w:rsidRDefault="00D806C0">
            <w:r>
              <w:rPr>
                <w:sz w:val="16"/>
                <w:szCs w:val="16"/>
              </w:rPr>
              <w:t>Super admin</w:t>
            </w:r>
          </w:p>
        </w:tc>
        <w:tc>
          <w:tcPr>
            <w:tcW w:w="2100" w:type="dxa"/>
            <w:shd w:val="clear" w:color="auto" w:fill="FFFFFF"/>
            <w:vAlign w:val="center"/>
          </w:tcPr>
          <w:p w14:paraId="622FB8AE" w14:textId="77777777" w:rsidR="002A1DD6" w:rsidRDefault="00D806C0">
            <w:r>
              <w:rPr>
                <w:sz w:val="16"/>
                <w:szCs w:val="16"/>
              </w:rPr>
              <w:t>/admin + config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BCCD96E" w14:textId="77777777" w:rsidR="002A1DD6" w:rsidRDefault="00D806C0">
            <w:r>
              <w:rPr>
                <w:sz w:val="16"/>
                <w:szCs w:val="16"/>
              </w:rPr>
              <w:t>Tout + produits, partenaires, rôles, audit, paramètres</w:t>
            </w:r>
          </w:p>
        </w:tc>
      </w:tr>
    </w:tbl>
    <w:p w14:paraId="07995F58" w14:textId="77777777" w:rsidR="002A1DD6" w:rsidRDefault="00D806C0">
      <w:pPr>
        <w:pStyle w:val="Titre3"/>
        <w:spacing w:before="200" w:after="60"/>
      </w:pPr>
      <w:r>
        <w:rPr>
          <w:b/>
          <w:bCs/>
        </w:rPr>
        <w:t>Entreprise : cas particulier</w:t>
      </w:r>
    </w:p>
    <w:p w14:paraId="21EB7402" w14:textId="77777777" w:rsidR="002A1DD6" w:rsidRDefault="00D806C0">
      <w:r>
        <w:t>L’entreprise est un souscripteur (compte COMPANY_ADMIN sur /entreprise), pas un soignant. Elle ne voit jamais le détail médical de ses salariés : uniquement des agrégats (ex. sinistralité globale) et des données administratives (cotisations, mouvements). Le cloisonnement est contrôlé côté API : toute tentative d’accès au détail médical renvoie « Accès restreint ».</w:t>
      </w:r>
    </w:p>
    <w:p w14:paraId="60CE3DAD" w14:textId="77777777" w:rsidR="002A1DD6" w:rsidRDefault="00D806C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>▸ Multi-utilisateurs par établissement : un administrateur d’établissement (ex. Clinique Mahouna) peut créer des comptes pour son personnel (médecin, infirmier, caissier, facturation) depuis /prestataire/personnel, avec suspension et reset de mot de passe.</w:t>
      </w:r>
    </w:p>
    <w:p w14:paraId="63210497" w14:textId="77777777" w:rsidR="002A1DD6" w:rsidRDefault="00D806C0">
      <w:pPr>
        <w:pStyle w:val="Titre1"/>
        <w:pBdr>
          <w:bottom w:val="single" w:sz="2" w:space="4" w:color="0F766E"/>
        </w:pBdr>
      </w:pPr>
      <w:bookmarkStart w:id="2" w:name="_Toc242334086"/>
      <w:r>
        <w:rPr>
          <w:b/>
          <w:bCs/>
        </w:rPr>
        <w:t>3  —  Espace Assuré  (/app)  —  8 entrées de menu + notifications</w:t>
      </w:r>
      <w:bookmarkEnd w:id="2"/>
    </w:p>
    <w:p w14:paraId="04BA0088" w14:textId="77777777" w:rsidR="002A1DD6" w:rsidRDefault="00D806C0">
      <w:r>
        <w:rPr>
          <w:i/>
          <w:iCs/>
          <w:color w:val="64748B"/>
        </w:rPr>
        <w:t>Objectif : permettre à l’assuré (et à ses ayants droit) de suivre son parcours de soins de bout en bout sans appeler un gestionnaire. Menu latéral réel (AppLayout, MENUS.member) : Accueil, Mes soins, Mon contrat, Carte, Remboursements, Mon profil, Réseau, Distributeur — 8 entrées, plus la cloche Notifications dans l’en-tête (/app/notifications). Les pages Ordonnances (§3.4) et Consultations (§3.5) existent mais ne figurent pas dans la sidebar (accès par URL directe).</w:t>
      </w:r>
    </w:p>
    <w:p w14:paraId="6EB3158E" w14:textId="77777777" w:rsidR="002A1DD6" w:rsidRDefault="00D806C0">
      <w:pPr>
        <w:pStyle w:val="Titre2"/>
        <w:spacing w:before="260"/>
      </w:pPr>
      <w:bookmarkStart w:id="3" w:name="_Toc242334087"/>
      <w:r>
        <w:rPr>
          <w:b/>
          <w:bCs/>
        </w:rPr>
        <w:t>3.1  Tableau de bord  (/app)</w:t>
      </w:r>
      <w:bookmarkEnd w:id="3"/>
    </w:p>
    <w:p w14:paraId="674ED29B" w14:textId="77777777" w:rsidR="002A1DD6" w:rsidRDefault="00D806C0">
      <w:r>
        <w:t>Vue d’ensemble en 3 stat-cards (Contrat / Validité / Statut) + alertes + 2 colonnes.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9"/>
        <w:gridCol w:w="2941"/>
        <w:gridCol w:w="2130"/>
        <w:gridCol w:w="1850"/>
      </w:tblGrid>
      <w:tr w:rsidR="002A1DD6" w14:paraId="480D4B13" w14:textId="77777777">
        <w:tc>
          <w:tcPr>
            <w:tcW w:w="2200" w:type="dxa"/>
            <w:shd w:val="clear" w:color="auto" w:fill="134E4A"/>
            <w:vAlign w:val="center"/>
          </w:tcPr>
          <w:p w14:paraId="55F28569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Bloc</w:t>
            </w:r>
          </w:p>
        </w:tc>
        <w:tc>
          <w:tcPr>
            <w:tcW w:w="3200" w:type="dxa"/>
            <w:shd w:val="clear" w:color="auto" w:fill="134E4A"/>
            <w:vAlign w:val="center"/>
          </w:tcPr>
          <w:p w14:paraId="53F4E5B5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Contenu affiché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751D456A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Options / Actions</w:t>
            </w:r>
          </w:p>
        </w:tc>
        <w:tc>
          <w:tcPr>
            <w:tcW w:w="1400" w:type="dxa"/>
            <w:shd w:val="clear" w:color="auto" w:fill="134E4A"/>
            <w:vAlign w:val="center"/>
          </w:tcPr>
          <w:p w14:paraId="7EFCEC97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Source des données</w:t>
            </w:r>
          </w:p>
        </w:tc>
      </w:tr>
      <w:tr w:rsidR="002A1DD6" w14:paraId="18063DB8" w14:textId="77777777">
        <w:tc>
          <w:tcPr>
            <w:tcW w:w="2200" w:type="dxa"/>
            <w:shd w:val="clear" w:color="auto" w:fill="F8FAFC"/>
            <w:vAlign w:val="center"/>
          </w:tcPr>
          <w:p w14:paraId="4105F93C" w14:textId="77777777" w:rsidR="002A1DD6" w:rsidRDefault="00D806C0">
            <w:r>
              <w:rPr>
                <w:sz w:val="16"/>
                <w:szCs w:val="16"/>
              </w:rPr>
              <w:t>Contrat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1D374AC4" w14:textId="77777777" w:rsidR="002A1DD6" w:rsidRDefault="00D806C0">
            <w:r>
              <w:rPr>
                <w:sz w:val="16"/>
                <w:szCs w:val="16"/>
              </w:rPr>
              <w:t>Numéro, produit, statut (badge couleur)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D3BFE1E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3190B897" w14:textId="77777777" w:rsidR="002A1DD6" w:rsidRDefault="00D806C0">
            <w:r>
              <w:rPr>
                <w:sz w:val="16"/>
                <w:szCs w:val="16"/>
              </w:rPr>
              <w:t>Contract</w:t>
            </w:r>
          </w:p>
        </w:tc>
      </w:tr>
      <w:tr w:rsidR="002A1DD6" w14:paraId="77140DFD" w14:textId="77777777">
        <w:tc>
          <w:tcPr>
            <w:tcW w:w="2200" w:type="dxa"/>
            <w:shd w:val="clear" w:color="auto" w:fill="F8FAFC"/>
            <w:vAlign w:val="center"/>
          </w:tcPr>
          <w:p w14:paraId="427A6C8C" w14:textId="77777777" w:rsidR="002A1DD6" w:rsidRDefault="00D806C0">
            <w:r>
              <w:rPr>
                <w:sz w:val="16"/>
                <w:szCs w:val="16"/>
              </w:rPr>
              <w:t>Validité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6DA3133E" w14:textId="77777777" w:rsidR="002A1DD6" w:rsidRDefault="00D806C0">
            <w:r>
              <w:rPr>
                <w:sz w:val="16"/>
                <w:szCs w:val="16"/>
              </w:rPr>
              <w:t>Début → fin, jours restants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426304E" w14:textId="77777777" w:rsidR="002A1DD6" w:rsidRDefault="00D806C0">
            <w:r>
              <w:rPr>
                <w:sz w:val="16"/>
                <w:szCs w:val="16"/>
              </w:rPr>
              <w:t>Renouveler maintenant (si ≤ 30 j)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6817E0B2" w14:textId="77777777" w:rsidR="002A1DD6" w:rsidRDefault="00D806C0">
            <w:r>
              <w:rPr>
                <w:sz w:val="16"/>
                <w:szCs w:val="16"/>
              </w:rPr>
              <w:t>Contract.startDate/endDate + calcul</w:t>
            </w:r>
          </w:p>
        </w:tc>
      </w:tr>
      <w:tr w:rsidR="002A1DD6" w14:paraId="328D2254" w14:textId="77777777">
        <w:tc>
          <w:tcPr>
            <w:tcW w:w="2200" w:type="dxa"/>
            <w:shd w:val="clear" w:color="auto" w:fill="F8FAFC"/>
            <w:vAlign w:val="center"/>
          </w:tcPr>
          <w:p w14:paraId="57699061" w14:textId="77777777" w:rsidR="002A1DD6" w:rsidRDefault="00D806C0">
            <w:r>
              <w:rPr>
                <w:sz w:val="16"/>
                <w:szCs w:val="16"/>
              </w:rPr>
              <w:t>Demandes récentes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07D4C19E" w14:textId="77777777" w:rsidR="002A1DD6" w:rsidRDefault="00D806C0">
            <w:r>
              <w:rPr>
                <w:sz w:val="16"/>
                <w:szCs w:val="16"/>
              </w:rPr>
              <w:t>4 dernières : réf., date soins, montant, statut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8147EDA" w14:textId="77777777" w:rsidR="002A1DD6" w:rsidRDefault="00D806C0">
            <w:r>
              <w:rPr>
                <w:sz w:val="16"/>
                <w:szCs w:val="16"/>
              </w:rPr>
              <w:t>Tout voir → /app/remboursements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5532A5E" w14:textId="77777777" w:rsidR="002A1DD6" w:rsidRDefault="00D806C0">
            <w:r>
              <w:rPr>
                <w:sz w:val="16"/>
                <w:szCs w:val="16"/>
              </w:rPr>
              <w:t>Claim</w:t>
            </w:r>
          </w:p>
        </w:tc>
      </w:tr>
      <w:tr w:rsidR="002A1DD6" w14:paraId="764548A6" w14:textId="77777777">
        <w:tc>
          <w:tcPr>
            <w:tcW w:w="2200" w:type="dxa"/>
            <w:shd w:val="clear" w:color="auto" w:fill="F8FAFC"/>
            <w:vAlign w:val="center"/>
          </w:tcPr>
          <w:p w14:paraId="6B6AC39C" w14:textId="77777777" w:rsidR="002A1DD6" w:rsidRDefault="00D806C0">
            <w:r>
              <w:rPr>
                <w:sz w:val="16"/>
                <w:szCs w:val="16"/>
              </w:rPr>
              <w:lastRenderedPageBreak/>
              <w:t>Établissements proches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79DF225E" w14:textId="77777777" w:rsidR="002A1DD6" w:rsidRDefault="00D806C0">
            <w:r>
              <w:rPr>
                <w:sz w:val="16"/>
                <w:szCs w:val="16"/>
              </w:rPr>
              <w:t>3 plus proches (Cotonou par défaut)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036632B" w14:textId="77777777" w:rsidR="002A1DD6" w:rsidRDefault="00D806C0">
            <w:r>
              <w:rPr>
                <w:sz w:val="16"/>
                <w:szCs w:val="16"/>
              </w:rPr>
              <w:t>Annuaire →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1871534" w14:textId="77777777" w:rsidR="002A1DD6" w:rsidRDefault="00D806C0">
            <w:r>
              <w:rPr>
                <w:sz w:val="16"/>
                <w:szCs w:val="16"/>
              </w:rPr>
              <w:t>Provider (tri haversine si géoloc)</w:t>
            </w:r>
          </w:p>
        </w:tc>
      </w:tr>
      <w:tr w:rsidR="002A1DD6" w14:paraId="1E4EDF87" w14:textId="77777777">
        <w:tc>
          <w:tcPr>
            <w:tcW w:w="2200" w:type="dxa"/>
            <w:shd w:val="clear" w:color="auto" w:fill="F8FAFC"/>
            <w:vAlign w:val="center"/>
          </w:tcPr>
          <w:p w14:paraId="5B0111F2" w14:textId="77777777" w:rsidR="002A1DD6" w:rsidRDefault="00D806C0">
            <w:r>
              <w:rPr>
                <w:sz w:val="16"/>
                <w:szCs w:val="16"/>
              </w:rPr>
              <w:t>Carte d’assuré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531A64AD" w14:textId="77777777" w:rsidR="002A1DD6" w:rsidRDefault="00D806C0">
            <w:r>
              <w:rPr>
                <w:sz w:val="16"/>
                <w:szCs w:val="16"/>
              </w:rPr>
              <w:t>Bandeau sombre avec CTA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695330A" w14:textId="77777777" w:rsidR="002A1DD6" w:rsidRDefault="00D806C0">
            <w:r>
              <w:rPr>
                <w:sz w:val="16"/>
                <w:szCs w:val="16"/>
              </w:rPr>
              <w:t>Voir ma carte → /app/carte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14D3D995" w14:textId="77777777" w:rsidR="002A1DD6" w:rsidRDefault="00D806C0">
            <w:r>
              <w:rPr>
                <w:sz w:val="16"/>
                <w:szCs w:val="16"/>
              </w:rPr>
              <w:t>Contract.cardToken</w:t>
            </w:r>
          </w:p>
        </w:tc>
      </w:tr>
    </w:tbl>
    <w:p w14:paraId="52E212F0" w14:textId="77777777" w:rsidR="002A1DD6" w:rsidRDefault="00D806C0">
      <w:pPr>
        <w:pStyle w:val="Titre2"/>
        <w:spacing w:before="260"/>
      </w:pPr>
      <w:bookmarkStart w:id="4" w:name="_Toc242334088"/>
      <w:r>
        <w:rPr>
          <w:b/>
          <w:bCs/>
        </w:rPr>
        <w:t>3.2  Ma couverture — Mon contrat  (/app/contrat)</w:t>
      </w:r>
      <w:bookmarkEnd w:id="4"/>
    </w:p>
    <w:p w14:paraId="45FD534F" w14:textId="77777777" w:rsidR="002A1DD6" w:rsidRDefault="00D806C0">
      <w:r>
        <w:t>Fiche contrat + plafonds restants par garantie (barre de progression, reste/illimité) + échéancier des cotisations.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2A1DD6" w14:paraId="1574C969" w14:textId="77777777">
        <w:tc>
          <w:tcPr>
            <w:tcW w:w="2520" w:type="dxa"/>
            <w:shd w:val="clear" w:color="auto" w:fill="134E4A"/>
            <w:vAlign w:val="center"/>
          </w:tcPr>
          <w:p w14:paraId="2271DA8A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Élément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04D995A3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Options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2A4E35DB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Procédure</w:t>
            </w:r>
          </w:p>
        </w:tc>
      </w:tr>
      <w:tr w:rsidR="002A1DD6" w14:paraId="683D76A6" w14:textId="77777777">
        <w:tc>
          <w:tcPr>
            <w:tcW w:w="2520" w:type="dxa"/>
            <w:shd w:val="clear" w:color="auto" w:fill="F8FAFC"/>
            <w:vAlign w:val="center"/>
          </w:tcPr>
          <w:p w14:paraId="3C5F731F" w14:textId="77777777" w:rsidR="002A1DD6" w:rsidRDefault="00D806C0">
            <w:r>
              <w:rPr>
                <w:sz w:val="16"/>
                <w:szCs w:val="16"/>
              </w:rPr>
              <w:t>Statut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4D04C05" w14:textId="77777777" w:rsidR="002A1DD6" w:rsidRDefault="00D806C0">
            <w:r>
              <w:rPr>
                <w:sz w:val="16"/>
                <w:szCs w:val="16"/>
              </w:rPr>
              <w:t>Actif / Suspendu / Expiré… (badge)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6013AE7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2C084CFD" w14:textId="77777777">
        <w:tc>
          <w:tcPr>
            <w:tcW w:w="2520" w:type="dxa"/>
            <w:shd w:val="clear" w:color="auto" w:fill="F8FAFC"/>
            <w:vAlign w:val="center"/>
          </w:tcPr>
          <w:p w14:paraId="18FDAA21" w14:textId="77777777" w:rsidR="002A1DD6" w:rsidRDefault="00D806C0">
            <w:r>
              <w:rPr>
                <w:sz w:val="16"/>
                <w:szCs w:val="16"/>
              </w:rPr>
              <w:t>Plafonds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6747613" w14:textId="77777777" w:rsidR="002A1DD6" w:rsidRDefault="00D806C0">
            <w:r>
              <w:rPr>
                <w:sz w:val="16"/>
                <w:szCs w:val="16"/>
              </w:rPr>
              <w:t>Reste par catégorie (indicateur visuel)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CE298AF" w14:textId="77777777" w:rsidR="002A1DD6" w:rsidRDefault="00D806C0">
            <w:r>
              <w:rPr>
                <w:sz w:val="16"/>
                <w:szCs w:val="16"/>
              </w:rPr>
              <w:t>— (calcul : plafond − éligible consommé dans l’année d’anniversaire)</w:t>
            </w:r>
          </w:p>
        </w:tc>
      </w:tr>
      <w:tr w:rsidR="002A1DD6" w14:paraId="06E330FD" w14:textId="77777777">
        <w:tc>
          <w:tcPr>
            <w:tcW w:w="2520" w:type="dxa"/>
            <w:shd w:val="clear" w:color="auto" w:fill="F8FAFC"/>
            <w:vAlign w:val="center"/>
          </w:tcPr>
          <w:p w14:paraId="557E5076" w14:textId="77777777" w:rsidR="002A1DD6" w:rsidRDefault="00D806C0">
            <w:r>
              <w:rPr>
                <w:sz w:val="16"/>
                <w:szCs w:val="16"/>
              </w:rPr>
              <w:t>Échéances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9E1B4CD" w14:textId="77777777" w:rsidR="002A1DD6" w:rsidRDefault="00D806C0">
            <w:r>
              <w:rPr>
                <w:sz w:val="16"/>
                <w:szCs w:val="16"/>
              </w:rPr>
              <w:t>En attente / En retard / Payée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2E218EE" w14:textId="77777777" w:rsidR="002A1DD6" w:rsidRDefault="00D806C0">
            <w:r>
              <w:rPr>
                <w:sz w:val="16"/>
                <w:szCs w:val="16"/>
              </w:rPr>
              <w:t>Si PAIEMENT EN ATTENTE : choisir le moyen (MOCK/FedaPay/CinetPay) → Payer → contrat ACTIVÉ</w:t>
            </w:r>
          </w:p>
        </w:tc>
      </w:tr>
      <w:tr w:rsidR="002A1DD6" w14:paraId="2C5C7BEB" w14:textId="77777777">
        <w:tc>
          <w:tcPr>
            <w:tcW w:w="2520" w:type="dxa"/>
            <w:shd w:val="clear" w:color="auto" w:fill="F8FAFC"/>
            <w:vAlign w:val="center"/>
          </w:tcPr>
          <w:p w14:paraId="54DB1B2C" w14:textId="77777777" w:rsidR="002A1DD6" w:rsidRDefault="00D806C0">
            <w:r>
              <w:rPr>
                <w:sz w:val="16"/>
                <w:szCs w:val="16"/>
              </w:rPr>
              <w:t>Renouveler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4AE48D6" w14:textId="77777777" w:rsidR="002A1DD6" w:rsidRDefault="00D806C0">
            <w:r>
              <w:rPr>
                <w:sz w:val="16"/>
                <w:szCs w:val="16"/>
              </w:rPr>
              <w:t>Bouton si ≤ 30 j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D2D427C" w14:textId="77777777" w:rsidR="002A1DD6" w:rsidRDefault="00D806C0">
            <w:r>
              <w:rPr>
                <w:sz w:val="16"/>
                <w:szCs w:val="16"/>
              </w:rPr>
              <w:t>POST /contracts/:id/renew → nouvelle échéance</w:t>
            </w:r>
          </w:p>
        </w:tc>
      </w:tr>
    </w:tbl>
    <w:p w14:paraId="730ABD49" w14:textId="77777777" w:rsidR="002A1DD6" w:rsidRDefault="00D806C0">
      <w:pPr>
        <w:pStyle w:val="Titre2"/>
        <w:spacing w:before="260"/>
      </w:pPr>
      <w:bookmarkStart w:id="5" w:name="_Toc242334089"/>
      <w:r>
        <w:rPr>
          <w:b/>
          <w:bCs/>
        </w:rPr>
        <w:t>3.3  Carte d’assuré  (/app/carte)</w:t>
      </w:r>
      <w:bookmarkEnd w:id="5"/>
    </w:p>
    <w:p w14:paraId="7E0C8E54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Affiche : titulaire, n° assuré (MEM-…), n° contrat (CTR-…), validité, produit + QR code SVG.</w:t>
      </w:r>
    </w:p>
    <w:p w14:paraId="42BD339D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Le QR encode {"t":"jeton_32hex"} — jeton opaque (cardToken = 16 octets aléatoires → 32 caractères hex, secureToken(16)), aucune donnée perso. Régénération possible (ancien jeton immédiatement invalide). Charge utile produite par cardQrPayload() côté front et qrPayload côté API (mêmes bytes), testée dans format.spec.ts.</w:t>
      </w:r>
    </w:p>
    <w:p w14:paraId="6F71D4B1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Usage : présenté au prestataire qui le scanne (caméra ou saisie) pour vérification serveur.</w:t>
      </w:r>
    </w:p>
    <w:p w14:paraId="7CF96F27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Photo obligatoire : portrait de l’assuré et de chaque ayant droit (upload POST /users/me/photo ou /beneficiaries/:id/photo — lecture GET sur les mêmes chemins) — affichée en 80 px sur la carte, 120 px côté prestataire avec case à cocher “Je confirme la photo correspond” bloquante.</w:t>
      </w:r>
    </w:p>
    <w:p w14:paraId="082A17E5" w14:textId="77777777" w:rsidR="002A1DD6" w:rsidRDefault="00D806C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>▸ Si la photo manque, la carte affiche les initiales et un badge “Photo manquante — ajoutez-la depuis Profil” ; la vérification prestataire l’indique également.</w:t>
      </w:r>
    </w:p>
    <w:p w14:paraId="51E34EE2" w14:textId="77777777" w:rsidR="002A1DD6" w:rsidRDefault="00D806C0">
      <w:pPr>
        <w:pStyle w:val="Titre2"/>
        <w:spacing w:before="260"/>
      </w:pPr>
      <w:bookmarkStart w:id="6" w:name="_Toc242334090"/>
      <w:r>
        <w:rPr>
          <w:b/>
          <w:bCs/>
        </w:rPr>
        <w:t>3.4  Ordonnances  (/app/ordonnances)  —  NOUVEAU</w:t>
      </w:r>
      <w:bookmarkEnd w:id="6"/>
    </w:p>
    <w:p w14:paraId="185611C4" w14:textId="77777777" w:rsidR="002A1DD6" w:rsidRDefault="00D806C0">
      <w:r>
        <w:t>Liste de toutes les ordonnances du patient et de ses ayants droit. Chaque ligne : n° ORD-…, statut, validité, prescripteur.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2A1DD6" w14:paraId="3EDC8F45" w14:textId="77777777">
        <w:tc>
          <w:tcPr>
            <w:tcW w:w="2520" w:type="dxa"/>
            <w:shd w:val="clear" w:color="auto" w:fill="134E4A"/>
            <w:vAlign w:val="center"/>
          </w:tcPr>
          <w:p w14:paraId="38F441A1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0D868486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Signification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7C96C3A5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Options pour l’assuré</w:t>
            </w:r>
          </w:p>
        </w:tc>
      </w:tr>
      <w:tr w:rsidR="002A1DD6" w14:paraId="40D04916" w14:textId="77777777">
        <w:tc>
          <w:tcPr>
            <w:tcW w:w="2520" w:type="dxa"/>
            <w:shd w:val="clear" w:color="auto" w:fill="F8FAFC"/>
            <w:vAlign w:val="center"/>
          </w:tcPr>
          <w:p w14:paraId="2E712D7F" w14:textId="77777777" w:rsidR="002A1DD6" w:rsidRDefault="00D806C0">
            <w:r>
              <w:rPr>
                <w:sz w:val="16"/>
                <w:szCs w:val="16"/>
              </w:rPr>
              <w:t>ACTIVE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6EB3C66" w14:textId="77777777" w:rsidR="002A1DD6" w:rsidRDefault="00D806C0">
            <w:r>
              <w:rPr>
                <w:sz w:val="16"/>
                <w:szCs w:val="16"/>
              </w:rPr>
              <w:t>Délivrable — quantité restante &gt; 0 et dans la fenêtre de validité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978F809" w14:textId="77777777" w:rsidR="002A1DD6" w:rsidRDefault="00D806C0">
            <w:r>
              <w:rPr>
                <w:sz w:val="16"/>
                <w:szCs w:val="16"/>
              </w:rPr>
              <w:t>Détail &amp; QR · Imprimer l’ordonnance</w:t>
            </w:r>
          </w:p>
        </w:tc>
      </w:tr>
      <w:tr w:rsidR="002A1DD6" w14:paraId="37232DAC" w14:textId="77777777">
        <w:tc>
          <w:tcPr>
            <w:tcW w:w="2520" w:type="dxa"/>
            <w:shd w:val="clear" w:color="auto" w:fill="F8FAFC"/>
            <w:vAlign w:val="center"/>
          </w:tcPr>
          <w:p w14:paraId="1190A657" w14:textId="77777777" w:rsidR="002A1DD6" w:rsidRDefault="00D806C0">
            <w:r>
              <w:rPr>
                <w:sz w:val="16"/>
                <w:szCs w:val="16"/>
              </w:rPr>
              <w:t>PARTIALLY_EXECUTED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54A06CF" w14:textId="77777777" w:rsidR="002A1DD6" w:rsidRDefault="00D806C0">
            <w:r>
              <w:rPr>
                <w:sz w:val="16"/>
                <w:szCs w:val="16"/>
              </w:rPr>
              <w:t>Partiellement délivrée — reste à délivrer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3F41DAC" w14:textId="77777777" w:rsidR="002A1DD6" w:rsidRDefault="00D806C0">
            <w:r>
              <w:rPr>
                <w:sz w:val="16"/>
                <w:szCs w:val="16"/>
              </w:rPr>
              <w:t>Idem</w:t>
            </w:r>
          </w:p>
        </w:tc>
      </w:tr>
      <w:tr w:rsidR="002A1DD6" w14:paraId="65FA3BDC" w14:textId="77777777">
        <w:tc>
          <w:tcPr>
            <w:tcW w:w="2520" w:type="dxa"/>
            <w:shd w:val="clear" w:color="auto" w:fill="F8FAFC"/>
            <w:vAlign w:val="center"/>
          </w:tcPr>
          <w:p w14:paraId="5B9BDF52" w14:textId="77777777" w:rsidR="002A1DD6" w:rsidRDefault="00D806C0">
            <w:r>
              <w:rPr>
                <w:sz w:val="16"/>
                <w:szCs w:val="16"/>
              </w:rPr>
              <w:t>EXECUTED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5D343B4" w14:textId="77777777" w:rsidR="002A1DD6" w:rsidRDefault="00D806C0">
            <w:r>
              <w:rPr>
                <w:sz w:val="16"/>
                <w:szCs w:val="16"/>
              </w:rPr>
              <w:t>Entièrement exécutée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4D90DFC" w14:textId="77777777" w:rsidR="002A1DD6" w:rsidRDefault="00D806C0">
            <w:r>
              <w:rPr>
                <w:sz w:val="16"/>
                <w:szCs w:val="16"/>
              </w:rPr>
              <w:t>Consultation seule</w:t>
            </w:r>
          </w:p>
        </w:tc>
      </w:tr>
      <w:tr w:rsidR="002A1DD6" w14:paraId="35ECD9E6" w14:textId="77777777">
        <w:tc>
          <w:tcPr>
            <w:tcW w:w="2520" w:type="dxa"/>
            <w:shd w:val="clear" w:color="auto" w:fill="F8FAFC"/>
            <w:vAlign w:val="center"/>
          </w:tcPr>
          <w:p w14:paraId="4BD7536B" w14:textId="77777777" w:rsidR="002A1DD6" w:rsidRDefault="00D806C0">
            <w:r>
              <w:rPr>
                <w:sz w:val="16"/>
                <w:szCs w:val="16"/>
              </w:rPr>
              <w:t>EXPIRED / CANCELLED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EA80A50" w14:textId="77777777" w:rsidR="002A1DD6" w:rsidRDefault="00D806C0">
            <w:r>
              <w:rPr>
                <w:sz w:val="16"/>
                <w:szCs w:val="16"/>
              </w:rPr>
              <w:t>Périmée ou annulée par le prescripteur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FA05BC1" w14:textId="77777777" w:rsidR="002A1DD6" w:rsidRDefault="00D806C0">
            <w:r>
              <w:rPr>
                <w:sz w:val="16"/>
                <w:szCs w:val="16"/>
              </w:rPr>
              <w:t>Aucune délivrance possible</w:t>
            </w:r>
          </w:p>
        </w:tc>
      </w:tr>
    </w:tbl>
    <w:p w14:paraId="5A701DC7" w14:textId="77777777" w:rsidR="002A1DD6" w:rsidRDefault="00D806C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>▸ Renouvellements : si l’ordonnance est renouvelable (ex. 2×), le médecin peut prolonger la validité et remettre deliveredQty à 0 — l’assuré voit le compteur renouvellementsUsed / renewalsAllowed.</w:t>
      </w:r>
    </w:p>
    <w:p w14:paraId="1A33313D" w14:textId="77777777" w:rsidR="002A1DD6" w:rsidRDefault="00D806C0">
      <w:pPr>
        <w:pStyle w:val="Titre2"/>
        <w:spacing w:before="260"/>
      </w:pPr>
      <w:bookmarkStart w:id="7" w:name="_Toc242334091"/>
      <w:r>
        <w:rPr>
          <w:b/>
          <w:bCs/>
        </w:rPr>
        <w:t>3.5  Consultations  (/app/consultations)</w:t>
      </w:r>
      <w:bookmarkEnd w:id="7"/>
    </w:p>
    <w:p w14:paraId="38F4B1C0" w14:textId="77777777" w:rsidR="002A1DD6" w:rsidRDefault="00D806C0">
      <w:r>
        <w:t>Historique des consultations : référence CON-…, motif, diagnostic, praticien, date. Lien vers l’ordonnance générée le cas échéant.</w:t>
      </w:r>
    </w:p>
    <w:p w14:paraId="1E53DC42" w14:textId="77777777" w:rsidR="002A1DD6" w:rsidRDefault="00D806C0">
      <w:pPr>
        <w:pStyle w:val="Titre2"/>
        <w:spacing w:before="260"/>
      </w:pPr>
      <w:bookmarkStart w:id="8" w:name="_Toc242334092"/>
      <w:r>
        <w:rPr>
          <w:b/>
          <w:bCs/>
        </w:rPr>
        <w:t>3.6  Mes soins — Dossiers de soins  (/app/soins)  —  NOUVEAU, CŒUR DU SYSTÈME</w:t>
      </w:r>
      <w:bookmarkEnd w:id="8"/>
    </w:p>
    <w:p w14:paraId="12358AB9" w14:textId="77777777" w:rsidR="002A1DD6" w:rsidRDefault="00D806C0">
      <w:r>
        <w:t>Agrège un épisode complet : consultation → prescription → délivrance(s) → prise en charge → facturation. Chaque dossier porte une référence DOS-… et une timeline horodatée.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400"/>
      </w:tblGrid>
      <w:tr w:rsidR="002A1DD6" w14:paraId="1159E732" w14:textId="77777777">
        <w:tc>
          <w:tcPr>
            <w:tcW w:w="2200" w:type="dxa"/>
            <w:shd w:val="clear" w:color="auto" w:fill="134E4A"/>
            <w:vAlign w:val="center"/>
          </w:tcPr>
          <w:p w14:paraId="2B179E45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Bloc du dossier</w:t>
            </w:r>
          </w:p>
        </w:tc>
        <w:tc>
          <w:tcPr>
            <w:tcW w:w="3400" w:type="dxa"/>
            <w:shd w:val="clear" w:color="auto" w:fill="134E4A"/>
            <w:vAlign w:val="center"/>
          </w:tcPr>
          <w:p w14:paraId="441F8659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Contenu</w:t>
            </w:r>
          </w:p>
        </w:tc>
        <w:tc>
          <w:tcPr>
            <w:tcW w:w="3400" w:type="dxa"/>
            <w:shd w:val="clear" w:color="auto" w:fill="134E4A"/>
            <w:vAlign w:val="center"/>
          </w:tcPr>
          <w:p w14:paraId="0871D08A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Procédure</w:t>
            </w:r>
          </w:p>
        </w:tc>
      </w:tr>
      <w:tr w:rsidR="002A1DD6" w14:paraId="032362C5" w14:textId="77777777">
        <w:tc>
          <w:tcPr>
            <w:tcW w:w="2200" w:type="dxa"/>
            <w:shd w:val="clear" w:color="auto" w:fill="F8FAFC"/>
            <w:vAlign w:val="center"/>
          </w:tcPr>
          <w:p w14:paraId="41073152" w14:textId="77777777" w:rsidR="002A1DD6" w:rsidRDefault="00D806C0">
            <w:r>
              <w:rPr>
                <w:sz w:val="16"/>
                <w:szCs w:val="16"/>
              </w:rPr>
              <w:t>En-tête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BFBED8E" w14:textId="77777777" w:rsidR="002A1DD6" w:rsidRDefault="00D806C0">
            <w:r>
              <w:rPr>
                <w:sz w:val="16"/>
                <w:szCs w:val="16"/>
              </w:rPr>
              <w:t>Référence DOS-…, statut OPEN, dates, patient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1AD54777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67B7E9E0" w14:textId="77777777">
        <w:tc>
          <w:tcPr>
            <w:tcW w:w="2200" w:type="dxa"/>
            <w:shd w:val="clear" w:color="auto" w:fill="F8FAFC"/>
            <w:vAlign w:val="center"/>
          </w:tcPr>
          <w:p w14:paraId="7F90DE6D" w14:textId="77777777" w:rsidR="002A1DD6" w:rsidRDefault="00D806C0">
            <w:r>
              <w:rPr>
                <w:sz w:val="16"/>
                <w:szCs w:val="16"/>
              </w:rPr>
              <w:t>Consultation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3B20B03" w14:textId="77777777" w:rsidR="002A1DD6" w:rsidRDefault="00D806C0">
            <w:r>
              <w:rPr>
                <w:sz w:val="16"/>
                <w:szCs w:val="16"/>
              </w:rPr>
              <w:t>Motif, diagnostic, praticien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105D55F9" w14:textId="77777777" w:rsidR="002A1DD6" w:rsidRDefault="00D806C0">
            <w:r>
              <w:rPr>
                <w:sz w:val="16"/>
                <w:szCs w:val="16"/>
              </w:rPr>
              <w:t>— (créée par le médecin)</w:t>
            </w:r>
          </w:p>
        </w:tc>
      </w:tr>
      <w:tr w:rsidR="002A1DD6" w14:paraId="7D69E552" w14:textId="77777777">
        <w:tc>
          <w:tcPr>
            <w:tcW w:w="2200" w:type="dxa"/>
            <w:shd w:val="clear" w:color="auto" w:fill="F8FAFC"/>
            <w:vAlign w:val="center"/>
          </w:tcPr>
          <w:p w14:paraId="15942DF7" w14:textId="77777777" w:rsidR="002A1DD6" w:rsidRDefault="00D806C0">
            <w:r>
              <w:rPr>
                <w:sz w:val="16"/>
                <w:szCs w:val="16"/>
              </w:rPr>
              <w:t>Ordonnance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0B40C4F" w14:textId="77777777" w:rsidR="002A1DD6" w:rsidRDefault="00D806C0">
            <w:r>
              <w:rPr>
                <w:sz w:val="16"/>
                <w:szCs w:val="16"/>
              </w:rPr>
              <w:t>Numéro, lignes, QR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64919A7" w14:textId="77777777" w:rsidR="002A1DD6" w:rsidRDefault="00D806C0">
            <w:r>
              <w:rPr>
                <w:sz w:val="16"/>
                <w:szCs w:val="16"/>
              </w:rPr>
              <w:t>Imprimer</w:t>
            </w:r>
          </w:p>
        </w:tc>
      </w:tr>
      <w:tr w:rsidR="002A1DD6" w14:paraId="0BB427EA" w14:textId="77777777">
        <w:tc>
          <w:tcPr>
            <w:tcW w:w="2200" w:type="dxa"/>
            <w:shd w:val="clear" w:color="auto" w:fill="F8FAFC"/>
            <w:vAlign w:val="center"/>
          </w:tcPr>
          <w:p w14:paraId="628F69D5" w14:textId="77777777" w:rsidR="002A1DD6" w:rsidRDefault="00D806C0">
            <w:r>
              <w:rPr>
                <w:sz w:val="16"/>
                <w:szCs w:val="16"/>
              </w:rPr>
              <w:t>Délivrance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2DBF1B6" w14:textId="77777777" w:rsidR="002A1DD6" w:rsidRDefault="00D806C0">
            <w:r>
              <w:rPr>
                <w:sz w:val="16"/>
                <w:szCs w:val="16"/>
              </w:rPr>
              <w:t>Produits délivrés, montants, substitution éventuelle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AD4AB15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34CD7729" w14:textId="77777777">
        <w:tc>
          <w:tcPr>
            <w:tcW w:w="2200" w:type="dxa"/>
            <w:shd w:val="clear" w:color="auto" w:fill="F8FAFC"/>
            <w:vAlign w:val="center"/>
          </w:tcPr>
          <w:p w14:paraId="196BE2F9" w14:textId="77777777" w:rsidR="002A1DD6" w:rsidRDefault="00D806C0">
            <w:r>
              <w:rPr>
                <w:sz w:val="16"/>
                <w:szCs w:val="16"/>
              </w:rPr>
              <w:t>Prise en charge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AEF2F51" w14:textId="77777777" w:rsidR="002A1DD6" w:rsidRDefault="00D806C0">
            <w:r>
              <w:rPr>
                <w:sz w:val="16"/>
                <w:szCs w:val="16"/>
              </w:rPr>
              <w:t>Estimation : couvert / reste à charge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24F70D7F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6178486B" w14:textId="77777777">
        <w:tc>
          <w:tcPr>
            <w:tcW w:w="2200" w:type="dxa"/>
            <w:shd w:val="clear" w:color="auto" w:fill="F8FAFC"/>
            <w:vAlign w:val="center"/>
          </w:tcPr>
          <w:p w14:paraId="4961384F" w14:textId="77777777" w:rsidR="002A1DD6" w:rsidRDefault="00D806C0">
            <w:r>
              <w:rPr>
                <w:sz w:val="16"/>
                <w:szCs w:val="16"/>
              </w:rPr>
              <w:t>Timeline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1BA156D" w14:textId="77777777" w:rsidR="002A1DD6" w:rsidRDefault="00D806C0">
            <w:r>
              <w:rPr>
                <w:sz w:val="16"/>
                <w:szCs w:val="16"/>
              </w:rPr>
              <w:t>CONSULTATION_CREATED → PRESCRIPTION_CREATED → DELIVERY_CREATED → CLAIM_AUTHORIZED…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AD4D18F" w14:textId="77777777" w:rsidR="002A1DD6" w:rsidRDefault="00D806C0">
            <w:r>
              <w:rPr>
                <w:sz w:val="16"/>
                <w:szCs w:val="16"/>
              </w:rPr>
              <w:t>Filtrage par rôle : l’entreprise ne voit pas le médical</w:t>
            </w:r>
          </w:p>
        </w:tc>
      </w:tr>
    </w:tbl>
    <w:p w14:paraId="5E7F192B" w14:textId="77777777" w:rsidR="002A1DD6" w:rsidRDefault="00D806C0">
      <w:pPr>
        <w:pStyle w:val="Titre2"/>
        <w:spacing w:before="260"/>
      </w:pPr>
      <w:bookmarkStart w:id="9" w:name="_Toc242334093"/>
      <w:r>
        <w:rPr>
          <w:b/>
          <w:bCs/>
        </w:rPr>
        <w:t>3.7  Remboursements  (/app/remboursements)</w:t>
      </w:r>
      <w:bookmarkEnd w:id="9"/>
    </w:p>
    <w:p w14:paraId="4CF580D4" w14:textId="77777777" w:rsidR="002A1DD6" w:rsidRDefault="00D806C0">
      <w:r>
        <w:lastRenderedPageBreak/>
        <w:t>Deux modes coexistent désormais :</w:t>
      </w:r>
    </w:p>
    <w:p w14:paraId="015C28AD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Remboursement classique : l’assuré photographie sa facture (POST /claims multipart) → estimation → file gestionnaire (approbation/refus) → paiement.</w:t>
      </w:r>
    </w:p>
    <w:p w14:paraId="4791184A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Tiers payant via ordonnance : aucune action de l’assuré — la prise en charge est créée côté prestataire et apparaît automatiquement dans ses prises en charge.</w:t>
      </w:r>
    </w:p>
    <w:p w14:paraId="245DA581" w14:textId="77777777" w:rsidR="002A1DD6" w:rsidRDefault="00D806C0">
      <w:pPr>
        <w:pStyle w:val="Titre2"/>
        <w:spacing w:before="260"/>
      </w:pPr>
      <w:bookmarkStart w:id="10" w:name="_Toc242334094"/>
      <w:r>
        <w:rPr>
          <w:b/>
          <w:bCs/>
        </w:rPr>
        <w:t>3.8  Autres entrées assuré</w:t>
      </w:r>
      <w:bookmarkEnd w:id="10"/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00"/>
        <w:gridCol w:w="3400"/>
      </w:tblGrid>
      <w:tr w:rsidR="002A1DD6" w14:paraId="26E53EE4" w14:textId="77777777">
        <w:tc>
          <w:tcPr>
            <w:tcW w:w="2300" w:type="dxa"/>
            <w:shd w:val="clear" w:color="auto" w:fill="134E4A"/>
            <w:vAlign w:val="center"/>
          </w:tcPr>
          <w:p w14:paraId="37A303E8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Entrée</w:t>
            </w:r>
          </w:p>
        </w:tc>
        <w:tc>
          <w:tcPr>
            <w:tcW w:w="3300" w:type="dxa"/>
            <w:shd w:val="clear" w:color="auto" w:fill="134E4A"/>
            <w:vAlign w:val="center"/>
          </w:tcPr>
          <w:p w14:paraId="03D99E0C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Rôle</w:t>
            </w:r>
          </w:p>
        </w:tc>
        <w:tc>
          <w:tcPr>
            <w:tcW w:w="3400" w:type="dxa"/>
            <w:shd w:val="clear" w:color="auto" w:fill="134E4A"/>
            <w:vAlign w:val="center"/>
          </w:tcPr>
          <w:p w14:paraId="4E90DFC4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À vérifier</w:t>
            </w:r>
          </w:p>
        </w:tc>
      </w:tr>
      <w:tr w:rsidR="002A1DD6" w14:paraId="2762B8DA" w14:textId="77777777">
        <w:tc>
          <w:tcPr>
            <w:tcW w:w="2300" w:type="dxa"/>
            <w:shd w:val="clear" w:color="auto" w:fill="F8FAFC"/>
            <w:vAlign w:val="center"/>
          </w:tcPr>
          <w:p w14:paraId="43AA7EC1" w14:textId="77777777" w:rsidR="002A1DD6" w:rsidRDefault="00D806C0">
            <w:r>
              <w:rPr>
                <w:sz w:val="16"/>
                <w:szCs w:val="16"/>
              </w:rPr>
              <w:t>Ayants droit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7ECD885A" w14:textId="77777777" w:rsidR="002A1DD6" w:rsidRDefault="00D806C0">
            <w:r>
              <w:rPr>
                <w:sz w:val="16"/>
                <w:szCs w:val="16"/>
              </w:rPr>
              <w:t>Ajout conjoint/enfant selon règles produit (âge max, quota)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2DF4E786" w14:textId="77777777" w:rsidR="002A1DD6" w:rsidRDefault="00D806C0">
            <w:r>
              <w:rPr>
                <w:sz w:val="16"/>
                <w:szCs w:val="16"/>
              </w:rPr>
              <w:t>Règle du quota maxBeneficiaries par produit</w:t>
            </w:r>
          </w:p>
        </w:tc>
      </w:tr>
      <w:tr w:rsidR="002A1DD6" w14:paraId="2EBD9A66" w14:textId="77777777">
        <w:tc>
          <w:tcPr>
            <w:tcW w:w="2300" w:type="dxa"/>
            <w:shd w:val="clear" w:color="auto" w:fill="F8FAFC"/>
            <w:vAlign w:val="center"/>
          </w:tcPr>
          <w:p w14:paraId="115A4D61" w14:textId="77777777" w:rsidR="002A1DD6" w:rsidRDefault="00D806C0">
            <w:r>
              <w:rPr>
                <w:sz w:val="16"/>
                <w:szCs w:val="16"/>
              </w:rPr>
              <w:t>Réseau de soins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50572EF8" w14:textId="77777777" w:rsidR="002A1DD6" w:rsidRDefault="00D806C0">
            <w:r>
              <w:rPr>
                <w:sz w:val="16"/>
                <w:szCs w:val="16"/>
              </w:rPr>
              <w:t>Recherche q/type/ville + « Autour de moi » (géoloc)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BB1CACB" w14:textId="77777777" w:rsidR="002A1DD6" w:rsidRDefault="00D806C0">
            <w:r>
              <w:rPr>
                <w:sz w:val="16"/>
                <w:szCs w:val="16"/>
              </w:rPr>
              <w:t>Tri distance + badge Tiers payant</w:t>
            </w:r>
          </w:p>
        </w:tc>
      </w:tr>
      <w:tr w:rsidR="002A1DD6" w14:paraId="56C36937" w14:textId="77777777">
        <w:tc>
          <w:tcPr>
            <w:tcW w:w="2300" w:type="dxa"/>
            <w:shd w:val="clear" w:color="auto" w:fill="F8FAFC"/>
            <w:vAlign w:val="center"/>
          </w:tcPr>
          <w:p w14:paraId="3AD90DED" w14:textId="77777777" w:rsidR="002A1DD6" w:rsidRDefault="00D806C0">
            <w:r>
              <w:rPr>
                <w:sz w:val="16"/>
                <w:szCs w:val="16"/>
              </w:rPr>
              <w:t>Paiements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33F812E4" w14:textId="77777777" w:rsidR="002A1DD6" w:rsidRDefault="00D806C0">
            <w:r>
              <w:rPr>
                <w:sz w:val="16"/>
                <w:szCs w:val="16"/>
              </w:rPr>
              <w:t>Historique cotisations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EF98DD8" w14:textId="77777777" w:rsidR="002A1DD6" w:rsidRDefault="00D806C0">
            <w:r>
              <w:rPr>
                <w:sz w:val="16"/>
                <w:szCs w:val="16"/>
              </w:rPr>
              <w:t>Statut par échéance</w:t>
            </w:r>
          </w:p>
        </w:tc>
      </w:tr>
      <w:tr w:rsidR="002A1DD6" w14:paraId="05FFBD59" w14:textId="77777777">
        <w:tc>
          <w:tcPr>
            <w:tcW w:w="2300" w:type="dxa"/>
            <w:shd w:val="clear" w:color="auto" w:fill="F8FAFC"/>
            <w:vAlign w:val="center"/>
          </w:tcPr>
          <w:p w14:paraId="21A84357" w14:textId="77777777" w:rsidR="002A1DD6" w:rsidRDefault="00D806C0">
            <w:r>
              <w:rPr>
                <w:sz w:val="16"/>
                <w:szCs w:val="16"/>
              </w:rPr>
              <w:t>Documents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4F2C2AB5" w14:textId="77777777" w:rsidR="002A1DD6" w:rsidRDefault="00D806C0">
            <w:r>
              <w:rPr>
                <w:sz w:val="16"/>
                <w:szCs w:val="16"/>
              </w:rPr>
              <w:t>Contrat, certificat PDF, attestation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C6F543E" w14:textId="77777777" w:rsidR="002A1DD6" w:rsidRDefault="00D806C0">
            <w:r>
              <w:rPr>
                <w:sz w:val="16"/>
                <w:szCs w:val="16"/>
              </w:rPr>
              <w:t>Génération PDF (pdfkit) — vérifiez les mentions légales</w:t>
            </w:r>
          </w:p>
        </w:tc>
      </w:tr>
      <w:tr w:rsidR="002A1DD6" w14:paraId="18220D26" w14:textId="77777777">
        <w:tc>
          <w:tcPr>
            <w:tcW w:w="2300" w:type="dxa"/>
            <w:shd w:val="clear" w:color="auto" w:fill="F8FAFC"/>
            <w:vAlign w:val="center"/>
          </w:tcPr>
          <w:p w14:paraId="3F0FA552" w14:textId="77777777" w:rsidR="002A1DD6" w:rsidRDefault="00D806C0"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56461826" w14:textId="77777777" w:rsidR="002A1DD6" w:rsidRDefault="00D806C0">
            <w:r>
              <w:rPr>
                <w:sz w:val="16"/>
                <w:szCs w:val="16"/>
              </w:rPr>
              <w:t>In-app + e-mail/SMS/WhatsApp (selon config)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A195015" w14:textId="77777777" w:rsidR="002A1DD6" w:rsidRDefault="00D806C0">
            <w:r>
              <w:rPr>
                <w:sz w:val="16"/>
                <w:szCs w:val="16"/>
              </w:rPr>
              <w:t>Routage par sujet (NOTIFY_*_TOPICS)</w:t>
            </w:r>
          </w:p>
        </w:tc>
      </w:tr>
      <w:tr w:rsidR="002A1DD6" w14:paraId="25E7E30C" w14:textId="77777777">
        <w:tc>
          <w:tcPr>
            <w:tcW w:w="2300" w:type="dxa"/>
            <w:shd w:val="clear" w:color="auto" w:fill="F8FAFC"/>
            <w:vAlign w:val="center"/>
          </w:tcPr>
          <w:p w14:paraId="6D5F2446" w14:textId="77777777" w:rsidR="002A1DD6" w:rsidRDefault="00D806C0">
            <w:r>
              <w:rPr>
                <w:sz w:val="16"/>
                <w:szCs w:val="16"/>
              </w:rPr>
              <w:t>Profil</w:t>
            </w:r>
          </w:p>
        </w:tc>
        <w:tc>
          <w:tcPr>
            <w:tcW w:w="3300" w:type="dxa"/>
            <w:shd w:val="clear" w:color="auto" w:fill="FFFFFF"/>
            <w:vAlign w:val="center"/>
          </w:tcPr>
          <w:p w14:paraId="75FF777B" w14:textId="77777777" w:rsidR="002A1DD6" w:rsidRDefault="00D806C0">
            <w:r>
              <w:rPr>
                <w:sz w:val="16"/>
                <w:szCs w:val="16"/>
              </w:rPr>
              <w:t>Coordonnées, mot de passe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649792CE" w14:textId="77777777" w:rsidR="002A1DD6" w:rsidRDefault="00D806C0">
            <w:r>
              <w:rPr>
                <w:sz w:val="16"/>
                <w:szCs w:val="16"/>
              </w:rPr>
              <w:t>Chiffrement nationalIdEnc (AES-256-GCM)</w:t>
            </w:r>
          </w:p>
        </w:tc>
      </w:tr>
    </w:tbl>
    <w:p w14:paraId="4BFE00A6" w14:textId="77777777" w:rsidR="002A1DD6" w:rsidRDefault="00D806C0">
      <w:pPr>
        <w:pStyle w:val="Titre1"/>
        <w:pBdr>
          <w:bottom w:val="single" w:sz="2" w:space="4" w:color="0F766E"/>
        </w:pBdr>
      </w:pPr>
      <w:bookmarkStart w:id="11" w:name="_Toc242334095"/>
      <w:r>
        <w:rPr>
          <w:b/>
          <w:bCs/>
        </w:rPr>
        <w:t>4  —  Espace Médecin / Prescripteur  (/prestataire — permission provider.prescribe)</w:t>
      </w:r>
      <w:bookmarkEnd w:id="11"/>
    </w:p>
    <w:p w14:paraId="6A6BD078" w14:textId="77777777" w:rsidR="002A1DD6" w:rsidRDefault="00D806C0">
      <w:r>
        <w:rPr>
          <w:i/>
          <w:iCs/>
          <w:color w:val="64748B"/>
        </w:rPr>
        <w:t>Réservé aux utilisateurs habilités (médecin, infirmier prescripteur). Le pharmacien/caissier sans cette permission ne voit pas ces pages.</w:t>
      </w:r>
    </w:p>
    <w:p w14:paraId="45298893" w14:textId="77777777" w:rsidR="002A1DD6" w:rsidRDefault="00D806C0">
      <w:pPr>
        <w:pStyle w:val="Titre2"/>
        <w:spacing w:before="260"/>
      </w:pPr>
      <w:bookmarkStart w:id="12" w:name="_Toc242334096"/>
      <w:r>
        <w:rPr>
          <w:b/>
          <w:bCs/>
        </w:rPr>
        <w:t>4.1  Consultations  (/prestataire/consultations)</w:t>
      </w:r>
      <w:bookmarkEnd w:id="12"/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2A1DD6" w14:paraId="30FA5761" w14:textId="77777777">
        <w:tc>
          <w:tcPr>
            <w:tcW w:w="2520" w:type="dxa"/>
            <w:shd w:val="clear" w:color="auto" w:fill="134E4A"/>
            <w:vAlign w:val="center"/>
          </w:tcPr>
          <w:p w14:paraId="65694857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130922C0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Détail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6086DDDD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Contrôles</w:t>
            </w:r>
          </w:p>
        </w:tc>
      </w:tr>
      <w:tr w:rsidR="002A1DD6" w14:paraId="3171366A" w14:textId="77777777">
        <w:tc>
          <w:tcPr>
            <w:tcW w:w="2520" w:type="dxa"/>
            <w:shd w:val="clear" w:color="auto" w:fill="F8FAFC"/>
            <w:vAlign w:val="center"/>
          </w:tcPr>
          <w:p w14:paraId="0EF6F3E4" w14:textId="77777777" w:rsidR="002A1DD6" w:rsidRDefault="00D806C0">
            <w:r>
              <w:rPr>
                <w:sz w:val="16"/>
                <w:szCs w:val="16"/>
              </w:rPr>
              <w:t>Enregistrer une consultation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2F72887" w14:textId="77777777" w:rsidR="002A1DD6" w:rsidRDefault="00D806C0">
            <w:r>
              <w:rPr>
                <w:sz w:val="16"/>
                <w:szCs w:val="16"/>
              </w:rPr>
              <w:t>Champs : n° assuré/QR, motif, diagnostic, praticien, spécialité — bouton Enregistrer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EDA8D72" w14:textId="77777777" w:rsidR="002A1DD6" w:rsidRDefault="00D806C0">
            <w:r>
              <w:rPr>
                <w:sz w:val="16"/>
                <w:szCs w:val="16"/>
              </w:rPr>
              <w:t>Contrat du patient doit être ACTIF (sinon 400)</w:t>
            </w:r>
          </w:p>
        </w:tc>
      </w:tr>
      <w:tr w:rsidR="002A1DD6" w14:paraId="2A475382" w14:textId="77777777">
        <w:tc>
          <w:tcPr>
            <w:tcW w:w="2520" w:type="dxa"/>
            <w:shd w:val="clear" w:color="auto" w:fill="F8FAFC"/>
            <w:vAlign w:val="center"/>
          </w:tcPr>
          <w:p w14:paraId="5F415ED7" w14:textId="77777777" w:rsidR="002A1DD6" w:rsidRDefault="00D806C0">
            <w:r>
              <w:rPr>
                <w:sz w:val="16"/>
                <w:szCs w:val="16"/>
              </w:rPr>
              <w:t>Liste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9E0523E" w14:textId="77777777" w:rsidR="002A1DD6" w:rsidRDefault="00D806C0">
            <w:r>
              <w:rPr>
                <w:sz w:val="16"/>
                <w:szCs w:val="16"/>
              </w:rPr>
              <w:t>Référence CON-…, patient, praticien, motif, date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DC00331" w14:textId="77777777" w:rsidR="002A1DD6" w:rsidRDefault="00D806C0">
            <w:r>
              <w:rPr>
                <w:sz w:val="16"/>
                <w:szCs w:val="16"/>
              </w:rPr>
              <w:t>Filtre par q (motif, nom patient)</w:t>
            </w:r>
          </w:p>
        </w:tc>
      </w:tr>
    </w:tbl>
    <w:p w14:paraId="0D5B5A80" w14:textId="77777777" w:rsidR="002A1DD6" w:rsidRDefault="00D806C0">
      <w:pPr>
        <w:pStyle w:val="Titre2"/>
        <w:spacing w:before="260"/>
      </w:pPr>
      <w:bookmarkStart w:id="13" w:name="_Toc242334097"/>
      <w:r>
        <w:rPr>
          <w:b/>
          <w:bCs/>
        </w:rPr>
        <w:t>4.2  Ordonnances  (/prestataire/ordonnances)</w:t>
      </w:r>
      <w:bookmarkEnd w:id="13"/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2A1DD6" w14:paraId="60168A44" w14:textId="77777777">
        <w:tc>
          <w:tcPr>
            <w:tcW w:w="2520" w:type="dxa"/>
            <w:shd w:val="clear" w:color="auto" w:fill="134E4A"/>
            <w:vAlign w:val="center"/>
          </w:tcPr>
          <w:p w14:paraId="04ABA3CA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47B73434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Détail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5A5A9517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Procédure</w:t>
            </w:r>
          </w:p>
        </w:tc>
      </w:tr>
      <w:tr w:rsidR="002A1DD6" w14:paraId="1398FDB1" w14:textId="77777777">
        <w:tc>
          <w:tcPr>
            <w:tcW w:w="2520" w:type="dxa"/>
            <w:shd w:val="clear" w:color="auto" w:fill="F8FAFC"/>
            <w:vAlign w:val="center"/>
          </w:tcPr>
          <w:p w14:paraId="5BC336A8" w14:textId="77777777" w:rsidR="002A1DD6" w:rsidRDefault="00D806C0">
            <w:r>
              <w:rPr>
                <w:sz w:val="16"/>
                <w:szCs w:val="16"/>
              </w:rPr>
              <w:t>Scanner une ordonnance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B14B0B5" w14:textId="77777777" w:rsidR="002A1DD6" w:rsidRDefault="00D806C0">
            <w:r>
              <w:rPr>
                <w:sz w:val="16"/>
                <w:szCs w:val="16"/>
              </w:rPr>
              <w:t>QR ou n° ORD-… → affiche patient, validité, lignes avec remaining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3CBFC41" w14:textId="77777777" w:rsidR="002A1DD6" w:rsidRDefault="00D806C0">
            <w:r>
              <w:rPr>
                <w:sz w:val="16"/>
                <w:szCs w:val="16"/>
              </w:rPr>
              <w:t>GET /provider/prescriptions/scan — gère EXPIRED / EXECUTED</w:t>
            </w:r>
          </w:p>
        </w:tc>
      </w:tr>
      <w:tr w:rsidR="002A1DD6" w14:paraId="3978CA4C" w14:textId="77777777">
        <w:tc>
          <w:tcPr>
            <w:tcW w:w="2520" w:type="dxa"/>
            <w:shd w:val="clear" w:color="auto" w:fill="F8FAFC"/>
            <w:vAlign w:val="center"/>
          </w:tcPr>
          <w:p w14:paraId="6F492BFD" w14:textId="77777777" w:rsidR="002A1DD6" w:rsidRDefault="00D806C0">
            <w:r>
              <w:rPr>
                <w:sz w:val="16"/>
                <w:szCs w:val="16"/>
              </w:rPr>
              <w:t>Nouvelle ordonnance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5298E0E" w14:textId="77777777" w:rsidR="002A1DD6" w:rsidRDefault="00D806C0">
            <w:r>
              <w:rPr>
                <w:sz w:val="16"/>
                <w:szCs w:val="16"/>
              </w:rPr>
              <w:t>Depuis une consultation (pré-rempli) ou standalone : n° assuré, lignes (médicament/acte, quantité, prix, posologie, durée), validité (jours), renouvellements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63BA6C0" w14:textId="77777777" w:rsidR="002A1DD6" w:rsidRDefault="00D806C0">
            <w:r>
              <w:rPr>
                <w:sz w:val="16"/>
                <w:szCs w:val="16"/>
              </w:rPr>
              <w:t>POST /provider/prescriptions → n° ORD-… + QR — dossier de soins créé/mis à jour</w:t>
            </w:r>
          </w:p>
        </w:tc>
      </w:tr>
      <w:tr w:rsidR="002A1DD6" w14:paraId="2819C92E" w14:textId="77777777">
        <w:tc>
          <w:tcPr>
            <w:tcW w:w="2520" w:type="dxa"/>
            <w:shd w:val="clear" w:color="auto" w:fill="F8FAFC"/>
            <w:vAlign w:val="center"/>
          </w:tcPr>
          <w:p w14:paraId="69F5A870" w14:textId="77777777" w:rsidR="002A1DD6" w:rsidRDefault="00D806C0">
            <w:r>
              <w:rPr>
                <w:sz w:val="16"/>
                <w:szCs w:val="16"/>
              </w:rPr>
              <w:t>Liste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04BC0EF" w14:textId="77777777" w:rsidR="002A1DD6" w:rsidRDefault="00D806C0">
            <w:r>
              <w:rPr>
                <w:sz w:val="16"/>
                <w:szCs w:val="16"/>
              </w:rPr>
              <w:t>Toutes les ordonnances de l’établissement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535480C" w14:textId="77777777" w:rsidR="002A1DD6" w:rsidRDefault="00D806C0">
            <w:r>
              <w:rPr>
                <w:sz w:val="16"/>
                <w:szCs w:val="16"/>
              </w:rPr>
              <w:t>Filtre statut (ACTIVE, PARTIALLY_EXECUTED…)</w:t>
            </w:r>
          </w:p>
        </w:tc>
      </w:tr>
      <w:tr w:rsidR="002A1DD6" w14:paraId="2B23DC00" w14:textId="77777777">
        <w:tc>
          <w:tcPr>
            <w:tcW w:w="2520" w:type="dxa"/>
            <w:shd w:val="clear" w:color="auto" w:fill="F8FAFC"/>
            <w:vAlign w:val="center"/>
          </w:tcPr>
          <w:p w14:paraId="0047B4DE" w14:textId="77777777" w:rsidR="002A1DD6" w:rsidRDefault="00D806C0">
            <w:r>
              <w:rPr>
                <w:sz w:val="16"/>
                <w:szCs w:val="16"/>
              </w:rPr>
              <w:t>Détail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9F2633E" w14:textId="77777777" w:rsidR="002A1DD6" w:rsidRDefault="00D806C0">
            <w:r>
              <w:rPr>
                <w:sz w:val="16"/>
                <w:szCs w:val="16"/>
              </w:rPr>
              <w:t>QR imprimable, lignes avec délivré/restant, boutons Renouveler / Annuler / Imprimer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2D61D03" w14:textId="77777777" w:rsidR="002A1DD6" w:rsidRDefault="00D806C0">
            <w:r>
              <w:rPr>
                <w:sz w:val="16"/>
                <w:szCs w:val="16"/>
              </w:rPr>
              <w:t>Renouvellement : deliveryQty remis à 0, validUntil +30 j, renewalsUsed++</w:t>
            </w:r>
          </w:p>
        </w:tc>
      </w:tr>
    </w:tbl>
    <w:p w14:paraId="19BBB2A9" w14:textId="77777777" w:rsidR="002A1DD6" w:rsidRDefault="00D806C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>▸ Traçabilité : chaque prescription porte prescriberUserId + prescriberName — une pharmacie ne peut jamais créer une ordonnance (403).</w:t>
      </w:r>
    </w:p>
    <w:p w14:paraId="50C1BBE2" w14:textId="77777777" w:rsidR="002A1DD6" w:rsidRDefault="00D806C0">
      <w:pPr>
        <w:pStyle w:val="Titre1"/>
        <w:pBdr>
          <w:bottom w:val="single" w:sz="2" w:space="4" w:color="0F766E"/>
        </w:pBdr>
      </w:pPr>
      <w:bookmarkStart w:id="14" w:name="_Toc242334098"/>
      <w:r>
        <w:rPr>
          <w:b/>
          <w:bCs/>
        </w:rPr>
        <w:t>5  —  Espace Pharmacie  (/prestataire — Délivrances)</w:t>
      </w:r>
      <w:bookmarkEnd w:id="14"/>
    </w:p>
    <w:p w14:paraId="3351B9AC" w14:textId="77777777" w:rsidR="002A1DD6" w:rsidRDefault="00D806C0">
      <w:pPr>
        <w:pStyle w:val="Titre2"/>
        <w:spacing w:before="260"/>
      </w:pPr>
      <w:bookmarkStart w:id="15" w:name="_Toc242334099"/>
      <w:r>
        <w:rPr>
          <w:b/>
          <w:bCs/>
        </w:rPr>
        <w:t>5.1  Délivrer une ordonnance  (/prestataire/delivrances)</w:t>
      </w:r>
      <w:bookmarkEnd w:id="15"/>
    </w:p>
    <w:p w14:paraId="614CDCE4" w14:textId="77777777" w:rsidR="002A1DD6" w:rsidRDefault="00D806C0">
      <w:r>
        <w:t>Flux imposé par le métier : ordonnance d’abord, délivrance ensuite. Le système refuse toute délivrance sans prescription valide lorsque l’acte l’exige.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2A1DD6" w14:paraId="3337D4BB" w14:textId="77777777">
        <w:tc>
          <w:tcPr>
            <w:tcW w:w="2520" w:type="dxa"/>
            <w:shd w:val="clear" w:color="auto" w:fill="134E4A"/>
            <w:vAlign w:val="center"/>
          </w:tcPr>
          <w:p w14:paraId="5CC2F5C3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Étape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3E5B1900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Action du pharmacien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47DAE2B3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Contrôle système</w:t>
            </w:r>
          </w:p>
        </w:tc>
      </w:tr>
      <w:tr w:rsidR="002A1DD6" w14:paraId="46E25EF2" w14:textId="77777777">
        <w:tc>
          <w:tcPr>
            <w:tcW w:w="2520" w:type="dxa"/>
            <w:shd w:val="clear" w:color="auto" w:fill="F8FAFC"/>
            <w:vAlign w:val="center"/>
          </w:tcPr>
          <w:p w14:paraId="7FE8CC64" w14:textId="77777777" w:rsidR="002A1DD6" w:rsidRDefault="00D806C0">
            <w:r>
              <w:rPr>
                <w:sz w:val="16"/>
                <w:szCs w:val="16"/>
              </w:rPr>
              <w:t>1. Charger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0F61CF4" w14:textId="77777777" w:rsidR="002A1DD6" w:rsidRDefault="00D806C0">
            <w:r>
              <w:rPr>
                <w:sz w:val="16"/>
                <w:szCs w:val="16"/>
              </w:rPr>
              <w:t>Scanner le QR ordonnance ou saisir le n° ORD-…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CC1839A" w14:textId="77777777" w:rsidR="002A1DD6" w:rsidRDefault="00D806C0">
            <w:r>
              <w:rPr>
                <w:sz w:val="16"/>
                <w:szCs w:val="16"/>
              </w:rPr>
              <w:t>Ordonnance ACTIVE/PARTIALLY_EXECUTED, non expirée, patient trouvé</w:t>
            </w:r>
          </w:p>
        </w:tc>
      </w:tr>
      <w:tr w:rsidR="002A1DD6" w14:paraId="6506BC73" w14:textId="77777777">
        <w:tc>
          <w:tcPr>
            <w:tcW w:w="2520" w:type="dxa"/>
            <w:shd w:val="clear" w:color="auto" w:fill="F8FAFC"/>
            <w:vAlign w:val="center"/>
          </w:tcPr>
          <w:p w14:paraId="756145FF" w14:textId="77777777" w:rsidR="002A1DD6" w:rsidRDefault="00D806C0">
            <w:r>
              <w:rPr>
                <w:sz w:val="16"/>
                <w:szCs w:val="16"/>
              </w:rPr>
              <w:t>2. Lignes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FC750E8" w14:textId="77777777" w:rsidR="002A1DD6" w:rsidRDefault="00D806C0">
            <w:r>
              <w:rPr>
                <w:sz w:val="16"/>
                <w:szCs w:val="16"/>
              </w:rPr>
              <w:t>Pour chaque ligne : quantité à délivrer ≤ remaining, note de substitution si produit différent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C77A522" w14:textId="77777777" w:rsidR="002A1DD6" w:rsidRDefault="00D806C0">
            <w:r>
              <w:rPr>
                <w:sz w:val="16"/>
                <w:szCs w:val="16"/>
              </w:rPr>
              <w:t>Reste disponible vérifié ligne par ligne</w:t>
            </w:r>
          </w:p>
        </w:tc>
      </w:tr>
      <w:tr w:rsidR="002A1DD6" w14:paraId="14298EEF" w14:textId="77777777">
        <w:tc>
          <w:tcPr>
            <w:tcW w:w="2520" w:type="dxa"/>
            <w:shd w:val="clear" w:color="auto" w:fill="F8FAFC"/>
            <w:vAlign w:val="center"/>
          </w:tcPr>
          <w:p w14:paraId="4E788355" w14:textId="77777777" w:rsidR="002A1DD6" w:rsidRDefault="00D806C0">
            <w:r>
              <w:rPr>
                <w:sz w:val="16"/>
                <w:szCs w:val="16"/>
              </w:rPr>
              <w:lastRenderedPageBreak/>
              <w:t>3. Envoyer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05341E1" w14:textId="77777777" w:rsidR="002A1DD6" w:rsidRDefault="00D806C0">
            <w:r>
              <w:rPr>
                <w:sz w:val="16"/>
                <w:szCs w:val="16"/>
              </w:rPr>
              <w:t>Confirmer la délivrance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512FABB" w14:textId="77777777" w:rsidR="002A1DD6" w:rsidRDefault="00D806C0">
            <w:r>
              <w:rPr>
                <w:sz w:val="16"/>
                <w:szCs w:val="16"/>
              </w:rPr>
              <w:t>→ contrat ACTIF, garantie PHARMACY, plafond restant, taux ; création Delivery + Claim THIRDPARTY (DEL-…, TPE-…) + dossier mis à jour</w:t>
            </w:r>
          </w:p>
        </w:tc>
      </w:tr>
      <w:tr w:rsidR="002A1DD6" w14:paraId="56E6FBA9" w14:textId="77777777">
        <w:tc>
          <w:tcPr>
            <w:tcW w:w="2520" w:type="dxa"/>
            <w:shd w:val="clear" w:color="auto" w:fill="F8FAFC"/>
            <w:vAlign w:val="center"/>
          </w:tcPr>
          <w:p w14:paraId="195D351C" w14:textId="77777777" w:rsidR="002A1DD6" w:rsidRDefault="00D806C0">
            <w:r>
              <w:rPr>
                <w:sz w:val="16"/>
                <w:szCs w:val="16"/>
              </w:rPr>
              <w:t>4. Résultat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7CB2761" w14:textId="77777777" w:rsidR="002A1DD6" w:rsidRDefault="00D806C0">
            <w:r>
              <w:rPr>
                <w:sz w:val="16"/>
                <w:szCs w:val="16"/>
              </w:rPr>
              <w:t>Voir : total, couvert, reste à charge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7B286B7" w14:textId="77777777" w:rsidR="002A1DD6" w:rsidRDefault="00D806C0">
            <w:r>
              <w:rPr>
                <w:sz w:val="16"/>
                <w:szCs w:val="16"/>
              </w:rPr>
              <w:t>Estimation du moteur (taux, franchise, plafond)</w:t>
            </w:r>
          </w:p>
        </w:tc>
      </w:tr>
    </w:tbl>
    <w:p w14:paraId="765172C9" w14:textId="77777777" w:rsidR="002A1DD6" w:rsidRDefault="00D806C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>▸ Délivrance partielle : le pharmacien peut ne délivrer que 2/3 lignes ; le reste reste disponible pour une autre pharmacie/laboratoire. Une fois quantity épuisée → prescription EXECUTED.</w:t>
      </w:r>
    </w:p>
    <w:p w14:paraId="2DAD748B" w14:textId="77777777" w:rsidR="002A1DD6" w:rsidRDefault="00D806C0">
      <w:pPr>
        <w:pStyle w:val="Titre2"/>
        <w:spacing w:before="260"/>
      </w:pPr>
      <w:bookmarkStart w:id="16" w:name="_Toc242334100"/>
      <w:r>
        <w:rPr>
          <w:b/>
          <w:bCs/>
        </w:rPr>
        <w:t>5.2  Règles configurables par acte</w:t>
      </w:r>
      <w:bookmarkEnd w:id="16"/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3600"/>
        <w:gridCol w:w="1980"/>
        <w:gridCol w:w="1800"/>
      </w:tblGrid>
      <w:tr w:rsidR="002A1DD6" w14:paraId="2A7843B2" w14:textId="77777777">
        <w:tc>
          <w:tcPr>
            <w:tcW w:w="1620" w:type="dxa"/>
            <w:shd w:val="clear" w:color="auto" w:fill="134E4A"/>
            <w:vAlign w:val="center"/>
          </w:tcPr>
          <w:p w14:paraId="725CC525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Acte (exemple)</w:t>
            </w:r>
          </w:p>
        </w:tc>
        <w:tc>
          <w:tcPr>
            <w:tcW w:w="3600" w:type="dxa"/>
            <w:shd w:val="clear" w:color="auto" w:fill="134E4A"/>
            <w:vAlign w:val="center"/>
          </w:tcPr>
          <w:p w14:paraId="6C0415AC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Prescription</w:t>
            </w:r>
          </w:p>
        </w:tc>
        <w:tc>
          <w:tcPr>
            <w:tcW w:w="1980" w:type="dxa"/>
            <w:shd w:val="clear" w:color="auto" w:fill="134E4A"/>
            <w:vAlign w:val="center"/>
          </w:tcPr>
          <w:p w14:paraId="73C063CA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Accord préalable</w:t>
            </w:r>
          </w:p>
        </w:tc>
        <w:tc>
          <w:tcPr>
            <w:tcW w:w="1800" w:type="dxa"/>
            <w:shd w:val="clear" w:color="auto" w:fill="134E4A"/>
            <w:vAlign w:val="center"/>
          </w:tcPr>
          <w:p w14:paraId="36C12369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Effet si manquant</w:t>
            </w:r>
          </w:p>
        </w:tc>
      </w:tr>
      <w:tr w:rsidR="002A1DD6" w14:paraId="4503E1E7" w14:textId="77777777">
        <w:tc>
          <w:tcPr>
            <w:tcW w:w="1620" w:type="dxa"/>
            <w:shd w:val="clear" w:color="auto" w:fill="F8FAFC"/>
            <w:vAlign w:val="center"/>
          </w:tcPr>
          <w:p w14:paraId="62C9C141" w14:textId="77777777" w:rsidR="002A1DD6" w:rsidRDefault="00D806C0">
            <w:r>
              <w:rPr>
                <w:sz w:val="16"/>
                <w:szCs w:val="16"/>
              </w:rPr>
              <w:t>Paracétamol (OTC)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107C04A" w14:textId="77777777" w:rsidR="002A1DD6" w:rsidRDefault="00D806C0">
            <w:r>
              <w:rPr>
                <w:sz w:val="16"/>
                <w:szCs w:val="16"/>
              </w:rPr>
              <w:t>Non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5168C361" w14:textId="77777777" w:rsidR="002A1DD6" w:rsidRDefault="00D806C0">
            <w:r>
              <w:rPr>
                <w:sz w:val="16"/>
                <w:szCs w:val="16"/>
              </w:rPr>
              <w:t>Non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B1C3AAD" w14:textId="77777777" w:rsidR="002A1DD6" w:rsidRDefault="00D806C0">
            <w:r>
              <w:rPr>
                <w:sz w:val="16"/>
                <w:szCs w:val="16"/>
              </w:rPr>
              <w:t>Délivrance directe autorisée</w:t>
            </w:r>
          </w:p>
        </w:tc>
      </w:tr>
      <w:tr w:rsidR="002A1DD6" w14:paraId="55D1D54E" w14:textId="77777777">
        <w:tc>
          <w:tcPr>
            <w:tcW w:w="1620" w:type="dxa"/>
            <w:shd w:val="clear" w:color="auto" w:fill="F8FAFC"/>
            <w:vAlign w:val="center"/>
          </w:tcPr>
          <w:p w14:paraId="40FE39B4" w14:textId="77777777" w:rsidR="002A1DD6" w:rsidRDefault="00D806C0">
            <w:r>
              <w:rPr>
                <w:sz w:val="16"/>
                <w:szCs w:val="16"/>
              </w:rPr>
              <w:t>Amoxicilline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73F87F9C" w14:textId="77777777" w:rsidR="002A1DD6" w:rsidRDefault="00D806C0">
            <w:r>
              <w:rPr>
                <w:sz w:val="16"/>
                <w:szCs w:val="16"/>
              </w:rPr>
              <w:t>Oui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1F447FFB" w14:textId="77777777" w:rsidR="002A1DD6" w:rsidRDefault="00D806C0">
            <w:r>
              <w:rPr>
                <w:sz w:val="16"/>
                <w:szCs w:val="16"/>
              </w:rPr>
              <w:t>Non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1EE80D9" w14:textId="77777777" w:rsidR="002A1DD6" w:rsidRDefault="00D806C0">
            <w:r>
              <w:rPr>
                <w:sz w:val="16"/>
                <w:szCs w:val="16"/>
              </w:rPr>
              <w:t>Bloqué : « Aucune prescription valide trouvée »</w:t>
            </w:r>
          </w:p>
        </w:tc>
      </w:tr>
      <w:tr w:rsidR="002A1DD6" w14:paraId="1B26BF16" w14:textId="77777777">
        <w:tc>
          <w:tcPr>
            <w:tcW w:w="1620" w:type="dxa"/>
            <w:shd w:val="clear" w:color="auto" w:fill="F8FAFC"/>
            <w:vAlign w:val="center"/>
          </w:tcPr>
          <w:p w14:paraId="6DF0EE52" w14:textId="77777777" w:rsidR="002A1DD6" w:rsidRDefault="00D806C0">
            <w:r>
              <w:rPr>
                <w:sz w:val="16"/>
                <w:szCs w:val="16"/>
              </w:rPr>
              <w:t>Échographie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4EF3A996" w14:textId="77777777" w:rsidR="002A1DD6" w:rsidRDefault="00D806C0">
            <w:r>
              <w:rPr>
                <w:sz w:val="16"/>
                <w:szCs w:val="16"/>
              </w:rPr>
              <w:t>Oui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74BDCB9C" w14:textId="77777777" w:rsidR="002A1DD6" w:rsidRDefault="00D806C0">
            <w:r>
              <w:rPr>
                <w:sz w:val="16"/>
                <w:szCs w:val="16"/>
              </w:rPr>
              <w:t>Non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03923FF" w14:textId="77777777" w:rsidR="002A1DD6" w:rsidRDefault="00D806C0">
            <w:r>
              <w:rPr>
                <w:sz w:val="16"/>
                <w:szCs w:val="16"/>
              </w:rPr>
              <w:t>Bloqué</w:t>
            </w:r>
          </w:p>
        </w:tc>
      </w:tr>
      <w:tr w:rsidR="002A1DD6" w14:paraId="5CEEF36D" w14:textId="77777777">
        <w:tc>
          <w:tcPr>
            <w:tcW w:w="1620" w:type="dxa"/>
            <w:shd w:val="clear" w:color="auto" w:fill="F8FAFC"/>
            <w:vAlign w:val="center"/>
          </w:tcPr>
          <w:p w14:paraId="387D737A" w14:textId="77777777" w:rsidR="002A1DD6" w:rsidRDefault="00D806C0">
            <w:r>
              <w:rPr>
                <w:sz w:val="16"/>
                <w:szCs w:val="16"/>
              </w:rPr>
              <w:t>Bloc opératoire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3FC3E9E9" w14:textId="77777777" w:rsidR="002A1DD6" w:rsidRDefault="00D806C0">
            <w:r>
              <w:rPr>
                <w:sz w:val="16"/>
                <w:szCs w:val="16"/>
              </w:rPr>
              <w:t>Oui</w:t>
            </w:r>
          </w:p>
        </w:tc>
        <w:tc>
          <w:tcPr>
            <w:tcW w:w="1980" w:type="dxa"/>
            <w:shd w:val="clear" w:color="auto" w:fill="FFFFFF"/>
            <w:vAlign w:val="center"/>
          </w:tcPr>
          <w:p w14:paraId="59F15A46" w14:textId="77777777" w:rsidR="002A1DD6" w:rsidRDefault="00D806C0">
            <w:r>
              <w:rPr>
                <w:sz w:val="16"/>
                <w:szCs w:val="16"/>
              </w:rPr>
              <w:t>Oui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B2105F9" w14:textId="77777777" w:rsidR="002A1DD6" w:rsidRDefault="00D806C0">
            <w:r>
              <w:rPr>
                <w:sz w:val="16"/>
                <w:szCs w:val="16"/>
              </w:rPr>
              <w:t>Bloqué + autorisation gestionnaire requise</w:t>
            </w:r>
          </w:p>
        </w:tc>
      </w:tr>
    </w:tbl>
    <w:p w14:paraId="55FD91DC" w14:textId="77777777" w:rsidR="002A1DD6" w:rsidRDefault="00D806C0">
      <w:r>
        <w:rPr>
          <w:i/>
          <w:iCs/>
          <w:color w:val="64748B"/>
        </w:rPr>
        <w:t>Ces drapeaux se paramètrent par acte (Act.requiresPrescription / requiresPriorAuth) et peuvent être surchargés par produit. Le moteur applique la règle de l’acte.</w:t>
      </w:r>
    </w:p>
    <w:p w14:paraId="7BD18906" w14:textId="77777777" w:rsidR="002A1DD6" w:rsidRDefault="00D806C0">
      <w:pPr>
        <w:pStyle w:val="Titre1"/>
        <w:pBdr>
          <w:bottom w:val="single" w:sz="2" w:space="4" w:color="0F766E"/>
        </w:pBdr>
      </w:pPr>
      <w:bookmarkStart w:id="17" w:name="_Toc242334101"/>
      <w:r>
        <w:rPr>
          <w:b/>
          <w:bCs/>
        </w:rPr>
        <w:t>6  —  Laboratoire / Imagerie / Clinique / Hôpital</w:t>
      </w:r>
      <w:bookmarkEnd w:id="17"/>
    </w:p>
    <w:p w14:paraId="30829ECC" w14:textId="77777777" w:rsidR="002A1DD6" w:rsidRDefault="00D806C0">
      <w:r>
        <w:t>Même parcours que la pharmacie, adapté à la spécialité : la prescription porte un actId LABORATORY / SPECIALIZED / HOSPITALIZATION. Le laboratoire voit uniquement les examens qui le concernent (filtre par catégorie).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2A1DD6" w14:paraId="44F5A1EB" w14:textId="77777777">
        <w:tc>
          <w:tcPr>
            <w:tcW w:w="2520" w:type="dxa"/>
            <w:shd w:val="clear" w:color="auto" w:fill="134E4A"/>
            <w:vAlign w:val="center"/>
          </w:tcPr>
          <w:p w14:paraId="1E12B614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Établissement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4EDFD90F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Particularité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7C96EC56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À vérifier</w:t>
            </w:r>
          </w:p>
        </w:tc>
      </w:tr>
      <w:tr w:rsidR="002A1DD6" w14:paraId="71FE1BF1" w14:textId="77777777">
        <w:tc>
          <w:tcPr>
            <w:tcW w:w="2520" w:type="dxa"/>
            <w:shd w:val="clear" w:color="auto" w:fill="F8FAFC"/>
            <w:vAlign w:val="center"/>
          </w:tcPr>
          <w:p w14:paraId="1E5185D2" w14:textId="77777777" w:rsidR="002A1DD6" w:rsidRDefault="00D806C0">
            <w:r>
              <w:rPr>
                <w:sz w:val="16"/>
                <w:szCs w:val="16"/>
              </w:rPr>
              <w:t>Laboratoire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8878DC6" w14:textId="77777777" w:rsidR="002A1DD6" w:rsidRDefault="00D806C0">
            <w:r>
              <w:rPr>
                <w:sz w:val="16"/>
                <w:szCs w:val="16"/>
              </w:rPr>
              <w:t>Examens à jeun, résultats à transmettre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356BF85" w14:textId="77777777" w:rsidR="002A1DD6" w:rsidRDefault="00D806C0">
            <w:r>
              <w:rPr>
                <w:sz w:val="16"/>
                <w:szCs w:val="16"/>
              </w:rPr>
              <w:t>Prescription LABORATORY requise</w:t>
            </w:r>
          </w:p>
        </w:tc>
      </w:tr>
      <w:tr w:rsidR="002A1DD6" w14:paraId="59EE4456" w14:textId="77777777">
        <w:tc>
          <w:tcPr>
            <w:tcW w:w="2520" w:type="dxa"/>
            <w:shd w:val="clear" w:color="auto" w:fill="F8FAFC"/>
            <w:vAlign w:val="center"/>
          </w:tcPr>
          <w:p w14:paraId="3C82E975" w14:textId="77777777" w:rsidR="002A1DD6" w:rsidRDefault="00D806C0">
            <w:r>
              <w:rPr>
                <w:sz w:val="16"/>
                <w:szCs w:val="16"/>
              </w:rPr>
              <w:t>Imagerie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542FF8E" w14:textId="77777777" w:rsidR="002A1DD6" w:rsidRDefault="00D806C0">
            <w:r>
              <w:rPr>
                <w:sz w:val="16"/>
                <w:szCs w:val="16"/>
              </w:rPr>
              <w:t>Devis, autorisation préalable fréquente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6529A16" w14:textId="77777777" w:rsidR="002A1DD6" w:rsidRDefault="00D806C0">
            <w:r>
              <w:rPr>
                <w:sz w:val="16"/>
                <w:szCs w:val="16"/>
              </w:rPr>
              <w:t>Act.requiresPriorAuth contrôlé par le seuil thirdPartyAuthThreshold (défaut 150 000 FCFA)</w:t>
            </w:r>
          </w:p>
        </w:tc>
      </w:tr>
      <w:tr w:rsidR="002A1DD6" w14:paraId="18EC7FFB" w14:textId="77777777">
        <w:tc>
          <w:tcPr>
            <w:tcW w:w="2520" w:type="dxa"/>
            <w:shd w:val="clear" w:color="auto" w:fill="F8FAFC"/>
            <w:vAlign w:val="center"/>
          </w:tcPr>
          <w:p w14:paraId="24C08B4F" w14:textId="77777777" w:rsidR="002A1DD6" w:rsidRDefault="00D806C0">
            <w:r>
              <w:rPr>
                <w:sz w:val="16"/>
                <w:szCs w:val="16"/>
              </w:rPr>
              <w:t>Clinique/Hôpital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9AD170A" w14:textId="77777777" w:rsidR="002A1DD6" w:rsidRDefault="00D806C0">
            <w:r>
              <w:rPr>
                <w:sz w:val="16"/>
                <w:szCs w:val="16"/>
              </w:rPr>
              <w:t>Admission, hospitalisation, chirurgie : demande d’autorisation via Claim AUTH_REQUIRED → décision gestionnaire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0599D18" w14:textId="77777777" w:rsidR="002A1DD6" w:rsidRDefault="00D806C0">
            <w:r>
              <w:rPr>
                <w:sz w:val="16"/>
                <w:szCs w:val="16"/>
              </w:rPr>
              <w:t>Suivi facturation provisoire → finale</w:t>
            </w:r>
          </w:p>
        </w:tc>
      </w:tr>
      <w:tr w:rsidR="002A1DD6" w14:paraId="478D5A37" w14:textId="77777777">
        <w:tc>
          <w:tcPr>
            <w:tcW w:w="2520" w:type="dxa"/>
            <w:shd w:val="clear" w:color="auto" w:fill="F8FAFC"/>
            <w:vAlign w:val="center"/>
          </w:tcPr>
          <w:p w14:paraId="43F686FE" w14:textId="77777777" w:rsidR="002A1DD6" w:rsidRDefault="00D806C0">
            <w:r>
              <w:rPr>
                <w:sz w:val="16"/>
                <w:szCs w:val="16"/>
              </w:rPr>
              <w:t>Optique/Dentaire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3A58AB3" w14:textId="77777777" w:rsidR="002A1DD6" w:rsidRDefault="00D806C0">
            <w:r>
              <w:rPr>
                <w:sz w:val="16"/>
                <w:szCs w:val="16"/>
              </w:rPr>
              <w:t>Devis + fréquence de renouvellement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0C6D95B" w14:textId="77777777" w:rsidR="002A1DD6" w:rsidRDefault="00D806C0">
            <w:r>
              <w:rPr>
                <w:sz w:val="16"/>
                <w:szCs w:val="16"/>
              </w:rPr>
              <w:t>Plafonds spécifiques (ex. optique 100 000 FCFA)</w:t>
            </w:r>
          </w:p>
        </w:tc>
      </w:tr>
    </w:tbl>
    <w:p w14:paraId="14CAC7E0" w14:textId="77777777" w:rsidR="002A1DD6" w:rsidRDefault="00D806C0">
      <w:pPr>
        <w:pStyle w:val="Titre1"/>
        <w:pBdr>
          <w:bottom w:val="single" w:sz="2" w:space="4" w:color="0F766E"/>
        </w:pBdr>
      </w:pPr>
      <w:bookmarkStart w:id="18" w:name="_Toc242334102"/>
      <w:r>
        <w:rPr>
          <w:b/>
          <w:bCs/>
        </w:rPr>
        <w:t>7  —  Tiers payant — deux circuits coexistent</w:t>
      </w:r>
      <w:bookmarkEnd w:id="18"/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0"/>
        <w:gridCol w:w="2296"/>
        <w:gridCol w:w="2849"/>
        <w:gridCol w:w="1805"/>
      </w:tblGrid>
      <w:tr w:rsidR="002A1DD6" w14:paraId="2DA838DA" w14:textId="77777777">
        <w:tc>
          <w:tcPr>
            <w:tcW w:w="2300" w:type="dxa"/>
            <w:shd w:val="clear" w:color="auto" w:fill="134E4A"/>
            <w:vAlign w:val="center"/>
          </w:tcPr>
          <w:p w14:paraId="42629253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Circuit</w:t>
            </w:r>
          </w:p>
        </w:tc>
        <w:tc>
          <w:tcPr>
            <w:tcW w:w="2500" w:type="dxa"/>
            <w:shd w:val="clear" w:color="auto" w:fill="134E4A"/>
            <w:vAlign w:val="center"/>
          </w:tcPr>
          <w:p w14:paraId="5A944B99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Quand</w:t>
            </w:r>
          </w:p>
        </w:tc>
        <w:tc>
          <w:tcPr>
            <w:tcW w:w="3200" w:type="dxa"/>
            <w:shd w:val="clear" w:color="auto" w:fill="134E4A"/>
            <w:vAlign w:val="center"/>
          </w:tcPr>
          <w:p w14:paraId="0625176F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Qui crée la prise en charge</w:t>
            </w:r>
          </w:p>
        </w:tc>
        <w:tc>
          <w:tcPr>
            <w:tcW w:w="2000" w:type="dxa"/>
            <w:shd w:val="clear" w:color="auto" w:fill="134E4A"/>
            <w:vAlign w:val="center"/>
          </w:tcPr>
          <w:p w14:paraId="5800B18C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Calcul</w:t>
            </w:r>
          </w:p>
        </w:tc>
      </w:tr>
      <w:tr w:rsidR="002A1DD6" w14:paraId="58DB5DCF" w14:textId="77777777">
        <w:tc>
          <w:tcPr>
            <w:tcW w:w="2300" w:type="dxa"/>
            <w:shd w:val="clear" w:color="auto" w:fill="F8FAFC"/>
            <w:vAlign w:val="center"/>
          </w:tcPr>
          <w:p w14:paraId="2999D9BD" w14:textId="77777777" w:rsidR="002A1DD6" w:rsidRDefault="00D806C0">
            <w:r>
              <w:rPr>
                <w:sz w:val="16"/>
                <w:szCs w:val="16"/>
              </w:rPr>
              <w:t>Direct (ex. consultation)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0E42F9A3" w14:textId="77777777" w:rsidR="002A1DD6" w:rsidRDefault="00D806C0">
            <w:r>
              <w:rPr>
                <w:sz w:val="16"/>
                <w:szCs w:val="16"/>
              </w:rPr>
              <w:t>Acte sans prescription requise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3A6F8AC0" w14:textId="77777777" w:rsidR="002A1DD6" w:rsidRDefault="00D806C0">
            <w:r>
              <w:rPr>
                <w:sz w:val="16"/>
                <w:szCs w:val="16"/>
              </w:rPr>
              <w:t>Le prestataire saisit l’acte → estimation immédiate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642ACBDA" w14:textId="77777777" w:rsidR="002A1DD6" w:rsidRDefault="00D806C0">
            <w:r>
              <w:rPr>
                <w:sz w:val="16"/>
                <w:szCs w:val="16"/>
              </w:rPr>
              <w:t>Taux/plafond du produit</w:t>
            </w:r>
          </w:p>
        </w:tc>
      </w:tr>
      <w:tr w:rsidR="002A1DD6" w14:paraId="651EDF0A" w14:textId="77777777">
        <w:tc>
          <w:tcPr>
            <w:tcW w:w="2300" w:type="dxa"/>
            <w:shd w:val="clear" w:color="auto" w:fill="F8FAFC"/>
            <w:vAlign w:val="center"/>
          </w:tcPr>
          <w:p w14:paraId="72AAB273" w14:textId="77777777" w:rsidR="002A1DD6" w:rsidRDefault="00D806C0">
            <w:r>
              <w:rPr>
                <w:sz w:val="16"/>
                <w:szCs w:val="16"/>
              </w:rPr>
              <w:t>Sur ordonnance (pharmacie, labo…)</w:t>
            </w:r>
          </w:p>
        </w:tc>
        <w:tc>
          <w:tcPr>
            <w:tcW w:w="2500" w:type="dxa"/>
            <w:shd w:val="clear" w:color="auto" w:fill="FFFFFF"/>
            <w:vAlign w:val="center"/>
          </w:tcPr>
          <w:p w14:paraId="198CE755" w14:textId="77777777" w:rsidR="002A1DD6" w:rsidRDefault="00D806C0">
            <w:r>
              <w:rPr>
                <w:sz w:val="16"/>
                <w:szCs w:val="16"/>
              </w:rPr>
              <w:t>Acte avec requiresPrescription</w:t>
            </w:r>
          </w:p>
        </w:tc>
        <w:tc>
          <w:tcPr>
            <w:tcW w:w="3200" w:type="dxa"/>
            <w:shd w:val="clear" w:color="auto" w:fill="FFFFFF"/>
            <w:vAlign w:val="center"/>
          </w:tcPr>
          <w:p w14:paraId="4D935D9A" w14:textId="77777777" w:rsidR="002A1DD6" w:rsidRDefault="00D806C0">
            <w:r>
              <w:rPr>
                <w:sz w:val="16"/>
                <w:szCs w:val="16"/>
              </w:rPr>
              <w:t>La délivrance crée automatiquement le Claim THIRDPARTY lié à l’ordonnance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97ABFDA" w14:textId="77777777" w:rsidR="002A1DD6" w:rsidRDefault="00D806C0">
            <w:r>
              <w:rPr>
                <w:sz w:val="16"/>
                <w:szCs w:val="16"/>
              </w:rPr>
              <w:t>Idem, mais filtré par la prescription</w:t>
            </w:r>
          </w:p>
        </w:tc>
      </w:tr>
    </w:tbl>
    <w:p w14:paraId="6C5F8275" w14:textId="77777777" w:rsidR="002A1DD6" w:rsidRDefault="00D806C0">
      <w:pPr>
        <w:pStyle w:val="Titre2"/>
        <w:spacing w:before="260"/>
      </w:pPr>
      <w:bookmarkStart w:id="19" w:name="_Toc242334103"/>
      <w:r>
        <w:rPr>
          <w:b/>
          <w:bCs/>
        </w:rPr>
        <w:t>Circuit générique (legacy)  —  /prestataire/nouvelle → /provider/thirdparty/initiate + /confirm</w:t>
      </w:r>
      <w:bookmarkEnd w:id="19"/>
    </w:p>
    <w:p w14:paraId="271CBE10" w14:textId="77777777" w:rsidR="002A1DD6" w:rsidRDefault="00D806C0">
      <w:r>
        <w:t>Utilisé pour les consultations directes. Pour la pharmacie, ce circuit est désormais bloqué sans ordonnance : « Aucune prescription valide trouvée pour cette prestation » (400).</w:t>
      </w:r>
    </w:p>
    <w:p w14:paraId="14B43386" w14:textId="77777777" w:rsidR="002A1DD6" w:rsidRDefault="00D806C0">
      <w:pPr>
        <w:pStyle w:val="Titre1"/>
        <w:pBdr>
          <w:bottom w:val="single" w:sz="2" w:space="4" w:color="0F766E"/>
        </w:pBdr>
      </w:pPr>
      <w:bookmarkStart w:id="20" w:name="_Toc242334104"/>
      <w:r>
        <w:rPr>
          <w:b/>
          <w:bCs/>
        </w:rPr>
        <w:t>8  —  Espace Prestataire — vue d’ensemble</w:t>
      </w:r>
      <w:bookmarkEnd w:id="20"/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6"/>
        <w:gridCol w:w="2017"/>
        <w:gridCol w:w="1799"/>
        <w:gridCol w:w="3188"/>
      </w:tblGrid>
      <w:tr w:rsidR="002A1DD6" w14:paraId="393DD541" w14:textId="77777777">
        <w:tc>
          <w:tcPr>
            <w:tcW w:w="2800" w:type="dxa"/>
            <w:shd w:val="clear" w:color="auto" w:fill="134E4A"/>
            <w:vAlign w:val="center"/>
          </w:tcPr>
          <w:p w14:paraId="602948A3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Entrée de menu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2AD46E75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Route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329E3ECB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Qui y a accès</w:t>
            </w:r>
          </w:p>
        </w:tc>
        <w:tc>
          <w:tcPr>
            <w:tcW w:w="1800" w:type="dxa"/>
            <w:shd w:val="clear" w:color="auto" w:fill="134E4A"/>
            <w:vAlign w:val="center"/>
          </w:tcPr>
          <w:p w14:paraId="7BDBC5BD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</w:tr>
      <w:tr w:rsidR="002A1DD6" w14:paraId="264F3DD9" w14:textId="77777777">
        <w:tc>
          <w:tcPr>
            <w:tcW w:w="2800" w:type="dxa"/>
            <w:shd w:val="clear" w:color="auto" w:fill="F8FAFC"/>
            <w:vAlign w:val="center"/>
          </w:tcPr>
          <w:p w14:paraId="142AE02E" w14:textId="77777777" w:rsidR="002A1DD6" w:rsidRDefault="00D806C0">
            <w:r>
              <w:rPr>
                <w:sz w:val="16"/>
                <w:szCs w:val="16"/>
              </w:rPr>
              <w:t>Tableau de bord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BE6F5B7" w14:textId="77777777" w:rsidR="002A1DD6" w:rsidRDefault="00D806C0">
            <w:r>
              <w:rPr>
                <w:sz w:val="16"/>
                <w:szCs w:val="16"/>
              </w:rPr>
              <w:t>/prestataire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66D3F60" w14:textId="77777777" w:rsidR="002A1DD6" w:rsidRDefault="00D806C0">
            <w:r>
              <w:rPr>
                <w:sz w:val="16"/>
                <w:szCs w:val="16"/>
              </w:rPr>
              <w:t>Tous PROVIDER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825342B" w14:textId="77777777" w:rsidR="002A1DD6" w:rsidRDefault="00D806C0">
            <w:r>
              <w:rPr>
                <w:sz w:val="16"/>
                <w:szCs w:val="16"/>
              </w:rPr>
              <w:t>KPIs : patients/jour, facturé, à recevoir, encaissé + activité récente</w:t>
            </w:r>
          </w:p>
        </w:tc>
      </w:tr>
      <w:tr w:rsidR="002A1DD6" w14:paraId="006BBB4A" w14:textId="77777777">
        <w:tc>
          <w:tcPr>
            <w:tcW w:w="2800" w:type="dxa"/>
            <w:shd w:val="clear" w:color="auto" w:fill="F8FAFC"/>
            <w:vAlign w:val="center"/>
          </w:tcPr>
          <w:p w14:paraId="49047AB5" w14:textId="77777777" w:rsidR="002A1DD6" w:rsidRDefault="00D806C0">
            <w:r>
              <w:rPr>
                <w:sz w:val="16"/>
                <w:szCs w:val="16"/>
              </w:rPr>
              <w:t>Vérifier un assuré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BE45987" w14:textId="77777777" w:rsidR="002A1DD6" w:rsidRDefault="00D806C0">
            <w:r>
              <w:rPr>
                <w:sz w:val="16"/>
                <w:szCs w:val="16"/>
              </w:rPr>
              <w:t>/prestataire/verifier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24B7FD7" w14:textId="77777777" w:rsidR="002A1DD6" w:rsidRDefault="00D806C0">
            <w:r>
              <w:rPr>
                <w:sz w:val="16"/>
                <w:szCs w:val="16"/>
              </w:rPr>
              <w:t>provider.verify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5740EE1" w14:textId="77777777" w:rsidR="002A1DD6" w:rsidRDefault="00D806C0">
            <w:r>
              <w:rPr>
                <w:sz w:val="16"/>
                <w:szCs w:val="16"/>
              </w:rPr>
              <w:t>QR + n° assuré + n° contrat — plafonds temps réel</w:t>
            </w:r>
          </w:p>
        </w:tc>
      </w:tr>
      <w:tr w:rsidR="002A1DD6" w14:paraId="21147D6D" w14:textId="77777777">
        <w:tc>
          <w:tcPr>
            <w:tcW w:w="2800" w:type="dxa"/>
            <w:shd w:val="clear" w:color="auto" w:fill="F8FAFC"/>
            <w:vAlign w:val="center"/>
          </w:tcPr>
          <w:p w14:paraId="3FFCA893" w14:textId="77777777" w:rsidR="002A1DD6" w:rsidRDefault="00D806C0">
            <w:r>
              <w:rPr>
                <w:sz w:val="16"/>
                <w:szCs w:val="16"/>
              </w:rPr>
              <w:t>Consultations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ADBED10" w14:textId="77777777" w:rsidR="002A1DD6" w:rsidRDefault="00D806C0">
            <w:r>
              <w:rPr>
                <w:sz w:val="16"/>
                <w:szCs w:val="16"/>
              </w:rPr>
              <w:t>/prestataire/consultations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2226610" w14:textId="77777777" w:rsidR="002A1DD6" w:rsidRDefault="00D806C0">
            <w:r>
              <w:rPr>
                <w:sz w:val="16"/>
                <w:szCs w:val="16"/>
              </w:rPr>
              <w:t>provider.prescribe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CB25931" w14:textId="77777777" w:rsidR="002A1DD6" w:rsidRDefault="00D806C0">
            <w:r>
              <w:rPr>
                <w:sz w:val="16"/>
                <w:szCs w:val="16"/>
              </w:rPr>
              <w:t>Liste + création</w:t>
            </w:r>
          </w:p>
        </w:tc>
      </w:tr>
      <w:tr w:rsidR="002A1DD6" w14:paraId="6E92E557" w14:textId="77777777">
        <w:tc>
          <w:tcPr>
            <w:tcW w:w="2800" w:type="dxa"/>
            <w:shd w:val="clear" w:color="auto" w:fill="F8FAFC"/>
            <w:vAlign w:val="center"/>
          </w:tcPr>
          <w:p w14:paraId="2A1C8329" w14:textId="77777777" w:rsidR="002A1DD6" w:rsidRDefault="00D806C0">
            <w:r>
              <w:rPr>
                <w:sz w:val="16"/>
                <w:szCs w:val="16"/>
              </w:rPr>
              <w:t>Ordonnances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2E07717" w14:textId="77777777" w:rsidR="002A1DD6" w:rsidRDefault="00D806C0">
            <w:r>
              <w:rPr>
                <w:sz w:val="16"/>
                <w:szCs w:val="16"/>
              </w:rPr>
              <w:t>/prestataire/ordonnances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84573DE" w14:textId="77777777" w:rsidR="002A1DD6" w:rsidRDefault="00D806C0">
            <w:r>
              <w:rPr>
                <w:sz w:val="16"/>
                <w:szCs w:val="16"/>
              </w:rPr>
              <w:t>provider.prescribe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B7ABC34" w14:textId="77777777" w:rsidR="002A1DD6" w:rsidRDefault="00D806C0">
            <w:r>
              <w:rPr>
                <w:sz w:val="16"/>
                <w:szCs w:val="16"/>
              </w:rPr>
              <w:t>Liste + scan QR + détail + renouvellement + impression</w:t>
            </w:r>
          </w:p>
        </w:tc>
      </w:tr>
      <w:tr w:rsidR="002A1DD6" w14:paraId="482ECC7E" w14:textId="77777777">
        <w:tc>
          <w:tcPr>
            <w:tcW w:w="2800" w:type="dxa"/>
            <w:shd w:val="clear" w:color="auto" w:fill="F8FAFC"/>
            <w:vAlign w:val="center"/>
          </w:tcPr>
          <w:p w14:paraId="14751B44" w14:textId="77777777" w:rsidR="002A1DD6" w:rsidRDefault="00D806C0">
            <w:r>
              <w:rPr>
                <w:sz w:val="16"/>
                <w:szCs w:val="16"/>
              </w:rPr>
              <w:t>Délivrances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BA3BF77" w14:textId="77777777" w:rsidR="002A1DD6" w:rsidRDefault="00D806C0">
            <w:r>
              <w:rPr>
                <w:sz w:val="16"/>
                <w:szCs w:val="16"/>
              </w:rPr>
              <w:t>/prestataire/delivrances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3F5282D" w14:textId="77777777" w:rsidR="002A1DD6" w:rsidRDefault="00D806C0">
            <w:r>
              <w:rPr>
                <w:sz w:val="16"/>
                <w:szCs w:val="16"/>
              </w:rPr>
              <w:t>provider.thirdparty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F130835" w14:textId="77777777" w:rsidR="002A1DD6" w:rsidRDefault="00D806C0">
            <w:r>
              <w:rPr>
                <w:sz w:val="16"/>
                <w:szCs w:val="16"/>
              </w:rPr>
              <w:t>Scan ordonnance → délivrance + calcul TP</w:t>
            </w:r>
          </w:p>
        </w:tc>
      </w:tr>
      <w:tr w:rsidR="002A1DD6" w14:paraId="3B19AA3F" w14:textId="77777777">
        <w:tc>
          <w:tcPr>
            <w:tcW w:w="2800" w:type="dxa"/>
            <w:shd w:val="clear" w:color="auto" w:fill="F8FAFC"/>
            <w:vAlign w:val="center"/>
          </w:tcPr>
          <w:p w14:paraId="4667E5B3" w14:textId="77777777" w:rsidR="002A1DD6" w:rsidRDefault="00D806C0">
            <w:r>
              <w:rPr>
                <w:sz w:val="16"/>
                <w:szCs w:val="16"/>
              </w:rPr>
              <w:lastRenderedPageBreak/>
              <w:t>Nouvelle prise en charge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AE3DB65" w14:textId="77777777" w:rsidR="002A1DD6" w:rsidRDefault="00D806C0">
            <w:r>
              <w:rPr>
                <w:sz w:val="16"/>
                <w:szCs w:val="16"/>
              </w:rPr>
              <w:t>/prestataire/nouvelle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2648397" w14:textId="77777777" w:rsidR="002A1DD6" w:rsidRDefault="00D806C0">
            <w:r>
              <w:rPr>
                <w:sz w:val="16"/>
                <w:szCs w:val="16"/>
              </w:rPr>
              <w:t>provider.thirdparty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518FFC9" w14:textId="77777777" w:rsidR="002A1DD6" w:rsidRDefault="00D806C0">
            <w:r>
              <w:rPr>
                <w:sz w:val="16"/>
                <w:szCs w:val="16"/>
              </w:rPr>
              <w:t>Circuit direct (consultation)</w:t>
            </w:r>
          </w:p>
        </w:tc>
      </w:tr>
      <w:tr w:rsidR="002A1DD6" w14:paraId="7AC0FDB6" w14:textId="77777777">
        <w:tc>
          <w:tcPr>
            <w:tcW w:w="2800" w:type="dxa"/>
            <w:shd w:val="clear" w:color="auto" w:fill="F8FAFC"/>
            <w:vAlign w:val="center"/>
          </w:tcPr>
          <w:p w14:paraId="62A4FFC3" w14:textId="77777777" w:rsidR="002A1DD6" w:rsidRDefault="00D806C0">
            <w:r>
              <w:rPr>
                <w:sz w:val="16"/>
                <w:szCs w:val="16"/>
              </w:rPr>
              <w:t>Prises en charge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EF4C39D" w14:textId="77777777" w:rsidR="002A1DD6" w:rsidRDefault="00D806C0">
            <w:r>
              <w:rPr>
                <w:sz w:val="16"/>
                <w:szCs w:val="16"/>
              </w:rPr>
              <w:t>/prestataire/prises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F014DD4" w14:textId="77777777" w:rsidR="002A1DD6" w:rsidRDefault="00D806C0">
            <w:r>
              <w:rPr>
                <w:sz w:val="16"/>
                <w:szCs w:val="16"/>
              </w:rPr>
              <w:t>provider.thirdparty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30139828" w14:textId="77777777" w:rsidR="002A1DD6" w:rsidRDefault="00D806C0">
            <w:r>
              <w:rPr>
                <w:sz w:val="16"/>
                <w:szCs w:val="16"/>
              </w:rPr>
              <w:t>Historique THIRDPARTY avec facturation</w:t>
            </w:r>
          </w:p>
        </w:tc>
      </w:tr>
      <w:tr w:rsidR="002A1DD6" w14:paraId="21851D74" w14:textId="77777777">
        <w:tc>
          <w:tcPr>
            <w:tcW w:w="2800" w:type="dxa"/>
            <w:shd w:val="clear" w:color="auto" w:fill="F8FAFC"/>
            <w:vAlign w:val="center"/>
          </w:tcPr>
          <w:p w14:paraId="58D21E62" w14:textId="77777777" w:rsidR="002A1DD6" w:rsidRDefault="00D806C0">
            <w:r>
              <w:rPr>
                <w:sz w:val="16"/>
                <w:szCs w:val="16"/>
              </w:rPr>
              <w:t>Paiements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FE48BC4" w14:textId="77777777" w:rsidR="002A1DD6" w:rsidRDefault="00D806C0">
            <w:r>
              <w:rPr>
                <w:sz w:val="16"/>
                <w:szCs w:val="16"/>
              </w:rPr>
              <w:t>/prestataire/paiements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DD2A2D6" w14:textId="77777777" w:rsidR="002A1DD6" w:rsidRDefault="00D806C0">
            <w:r>
              <w:rPr>
                <w:sz w:val="16"/>
                <w:szCs w:val="16"/>
              </w:rPr>
              <w:t>provider.thirdparty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24BDD445" w14:textId="77777777" w:rsidR="002A1DD6" w:rsidRDefault="00D806C0">
            <w:r>
              <w:rPr>
                <w:sz w:val="16"/>
                <w:szCs w:val="16"/>
              </w:rPr>
              <w:t>À recevoir / encaissé / à facturer</w:t>
            </w:r>
          </w:p>
        </w:tc>
      </w:tr>
      <w:tr w:rsidR="002A1DD6" w14:paraId="11308213" w14:textId="77777777">
        <w:tc>
          <w:tcPr>
            <w:tcW w:w="2800" w:type="dxa"/>
            <w:shd w:val="clear" w:color="auto" w:fill="F8FAFC"/>
            <w:vAlign w:val="center"/>
          </w:tcPr>
          <w:p w14:paraId="0AC7C270" w14:textId="77777777" w:rsidR="002A1DD6" w:rsidRDefault="00D806C0">
            <w:r>
              <w:rPr>
                <w:sz w:val="16"/>
                <w:szCs w:val="16"/>
              </w:rPr>
              <w:t>Mon établissement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C7AE741" w14:textId="77777777" w:rsidR="002A1DD6" w:rsidRDefault="00D806C0">
            <w:r>
              <w:rPr>
                <w:sz w:val="16"/>
                <w:szCs w:val="16"/>
              </w:rPr>
              <w:t>/prestataire/etablissement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20674AB" w14:textId="77777777" w:rsidR="002A1DD6" w:rsidRDefault="00D806C0">
            <w:r>
              <w:rPr>
                <w:sz w:val="16"/>
                <w:szCs w:val="16"/>
              </w:rPr>
              <w:t>provider.staff (admin)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CB6859C" w14:textId="77777777" w:rsidR="002A1DD6" w:rsidRDefault="00D806C0">
            <w:r>
              <w:rPr>
                <w:sz w:val="16"/>
                <w:szCs w:val="16"/>
              </w:rPr>
              <w:t>Édition limitée (horaires, téléphone)</w:t>
            </w:r>
          </w:p>
        </w:tc>
      </w:tr>
      <w:tr w:rsidR="002A1DD6" w14:paraId="5458A95A" w14:textId="77777777">
        <w:tc>
          <w:tcPr>
            <w:tcW w:w="2800" w:type="dxa"/>
            <w:shd w:val="clear" w:color="auto" w:fill="F8FAFC"/>
            <w:vAlign w:val="center"/>
          </w:tcPr>
          <w:p w14:paraId="0CFAD990" w14:textId="77777777" w:rsidR="002A1DD6" w:rsidRDefault="00D806C0">
            <w:r>
              <w:rPr>
                <w:sz w:val="16"/>
                <w:szCs w:val="16"/>
              </w:rPr>
              <w:t>Personnel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E7927CE" w14:textId="77777777" w:rsidR="002A1DD6" w:rsidRDefault="00D806C0">
            <w:r>
              <w:rPr>
                <w:sz w:val="16"/>
                <w:szCs w:val="16"/>
              </w:rPr>
              <w:t>/prestataire/personnel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8F8D00B" w14:textId="77777777" w:rsidR="002A1DD6" w:rsidRDefault="00D806C0">
            <w:r>
              <w:rPr>
                <w:sz w:val="16"/>
                <w:szCs w:val="16"/>
              </w:rPr>
              <w:t>provider.staff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C521767" w14:textId="77777777" w:rsidR="002A1DD6" w:rsidRDefault="00D806C0">
            <w:r>
              <w:rPr>
                <w:sz w:val="16"/>
                <w:szCs w:val="16"/>
              </w:rPr>
              <w:t>Multi-comptes par établissement</w:t>
            </w:r>
          </w:p>
        </w:tc>
      </w:tr>
      <w:tr w:rsidR="002A1DD6" w14:paraId="2E1243BF" w14:textId="77777777">
        <w:tc>
          <w:tcPr>
            <w:tcW w:w="2800" w:type="dxa"/>
            <w:shd w:val="clear" w:color="auto" w:fill="F8FAFC"/>
            <w:vAlign w:val="center"/>
          </w:tcPr>
          <w:p w14:paraId="6865C0DA" w14:textId="77777777" w:rsidR="002A1DD6" w:rsidRDefault="00D806C0">
            <w:r>
              <w:rPr>
                <w:sz w:val="16"/>
                <w:szCs w:val="16"/>
              </w:rPr>
              <w:t>Dossiers de soins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2A45F43" w14:textId="77777777" w:rsidR="002A1DD6" w:rsidRDefault="00D806C0">
            <w:r>
              <w:rPr>
                <w:sz w:val="16"/>
                <w:szCs w:val="16"/>
              </w:rPr>
              <w:t>/prestataire/dossiers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6E74EAE" w14:textId="77777777" w:rsidR="002A1DD6" w:rsidRDefault="00D806C0">
            <w:r>
              <w:rPr>
                <w:sz w:val="16"/>
                <w:szCs w:val="16"/>
              </w:rPr>
              <w:t>provider.thirdparty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42C22BAC" w14:textId="77777777" w:rsidR="002A1DD6" w:rsidRDefault="00D806C0">
            <w:r>
              <w:rPr>
                <w:sz w:val="16"/>
                <w:szCs w:val="16"/>
              </w:rPr>
              <w:t>Agrège consultation→prescription→délivrance→facture</w:t>
            </w:r>
          </w:p>
        </w:tc>
      </w:tr>
    </w:tbl>
    <w:p w14:paraId="0DBDBD33" w14:textId="77777777" w:rsidR="002A1DD6" w:rsidRDefault="00D806C0">
      <w:pPr>
        <w:pStyle w:val="Titre1"/>
        <w:pBdr>
          <w:bottom w:val="single" w:sz="2" w:space="4" w:color="0F766E"/>
        </w:pBdr>
      </w:pPr>
      <w:bookmarkStart w:id="21" w:name="_Toc242334105"/>
      <w:r>
        <w:rPr>
          <w:b/>
          <w:bCs/>
        </w:rPr>
        <w:t>9  —  Espace Entreprise  (/entreprise)</w:t>
      </w:r>
      <w:bookmarkEnd w:id="21"/>
    </w:p>
    <w:p w14:paraId="430FF397" w14:textId="77777777" w:rsidR="002A1DD6" w:rsidRDefault="00D806C0">
      <w:r>
        <w:rPr>
          <w:i/>
          <w:iCs/>
          <w:color w:val="64748B"/>
        </w:rPr>
        <w:t>Aucun accès médical détaillé — uniquement agrégats et administratif.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2A1DD6" w14:paraId="66F5F089" w14:textId="77777777">
        <w:tc>
          <w:tcPr>
            <w:tcW w:w="2520" w:type="dxa"/>
            <w:shd w:val="clear" w:color="auto" w:fill="134E4A"/>
            <w:vAlign w:val="center"/>
          </w:tcPr>
          <w:p w14:paraId="5600CC2F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Page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77A6093A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Options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37BCF453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Contrôles</w:t>
            </w:r>
          </w:p>
        </w:tc>
      </w:tr>
      <w:tr w:rsidR="002A1DD6" w14:paraId="11F9679D" w14:textId="77777777">
        <w:tc>
          <w:tcPr>
            <w:tcW w:w="2520" w:type="dxa"/>
            <w:shd w:val="clear" w:color="auto" w:fill="F8FAFC"/>
            <w:vAlign w:val="center"/>
          </w:tcPr>
          <w:p w14:paraId="0419B68D" w14:textId="77777777" w:rsidR="002A1DD6" w:rsidRDefault="00D806C0">
            <w:r>
              <w:rPr>
                <w:sz w:val="16"/>
                <w:szCs w:val="16"/>
              </w:rPr>
              <w:t>Tableau de bord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97CFF95" w14:textId="77777777" w:rsidR="002A1DD6" w:rsidRDefault="00D806C0">
            <w:r>
              <w:rPr>
                <w:sz w:val="16"/>
                <w:szCs w:val="16"/>
              </w:rPr>
              <w:t>Salariés couverts, contrats, échéances, sinistralité agrégée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B65F874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6E749691" w14:textId="77777777">
        <w:tc>
          <w:tcPr>
            <w:tcW w:w="2520" w:type="dxa"/>
            <w:shd w:val="clear" w:color="auto" w:fill="F8FAFC"/>
            <w:vAlign w:val="center"/>
          </w:tcPr>
          <w:p w14:paraId="2808B40C" w14:textId="77777777" w:rsidR="002A1DD6" w:rsidRDefault="00D806C0">
            <w:r>
              <w:rPr>
                <w:sz w:val="16"/>
                <w:szCs w:val="16"/>
              </w:rPr>
              <w:t>Salariés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0F00B2B" w14:textId="77777777" w:rsidR="002A1DD6" w:rsidRDefault="00D806C0">
            <w:r>
              <w:rPr>
                <w:sz w:val="16"/>
                <w:szCs w:val="16"/>
              </w:rPr>
              <w:t>Ajout manuel + import CSV (rapport ligne par ligne, doublons)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3E97685" w14:textId="77777777" w:rsidR="002A1DD6" w:rsidRDefault="00D806C0">
            <w:r>
              <w:rPr>
                <w:sz w:val="16"/>
                <w:szCs w:val="16"/>
              </w:rPr>
              <w:t>Détection email/téléphone/identité</w:t>
            </w:r>
          </w:p>
        </w:tc>
      </w:tr>
      <w:tr w:rsidR="002A1DD6" w14:paraId="4F47E462" w14:textId="77777777">
        <w:tc>
          <w:tcPr>
            <w:tcW w:w="2520" w:type="dxa"/>
            <w:shd w:val="clear" w:color="auto" w:fill="F8FAFC"/>
            <w:vAlign w:val="center"/>
          </w:tcPr>
          <w:p w14:paraId="09C1391B" w14:textId="77777777" w:rsidR="002A1DD6" w:rsidRDefault="00D806C0">
            <w:r>
              <w:rPr>
                <w:sz w:val="16"/>
                <w:szCs w:val="16"/>
              </w:rPr>
              <w:t>Contrat collectif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4B8812C" w14:textId="77777777" w:rsidR="002A1DD6" w:rsidRDefault="00D806C0">
            <w:r>
              <w:rPr>
                <w:sz w:val="16"/>
                <w:szCs w:val="16"/>
              </w:rPr>
              <w:t>Souscription produit COMPANY + échéancier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5404FF3" w14:textId="77777777" w:rsidR="002A1DD6" w:rsidRDefault="00D806C0">
            <w:r>
              <w:rPr>
                <w:sz w:val="16"/>
                <w:szCs w:val="16"/>
              </w:rPr>
              <w:t>Un seul contrat GROUP actif à la fois</w:t>
            </w:r>
          </w:p>
        </w:tc>
      </w:tr>
      <w:tr w:rsidR="002A1DD6" w14:paraId="182FCE18" w14:textId="77777777">
        <w:tc>
          <w:tcPr>
            <w:tcW w:w="2520" w:type="dxa"/>
            <w:shd w:val="clear" w:color="auto" w:fill="F8FAFC"/>
            <w:vAlign w:val="center"/>
          </w:tcPr>
          <w:p w14:paraId="14116BE8" w14:textId="77777777" w:rsidR="002A1DD6" w:rsidRDefault="00D806C0">
            <w:r>
              <w:rPr>
                <w:sz w:val="16"/>
                <w:szCs w:val="16"/>
              </w:rPr>
              <w:t>Dossiers de soins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B6550C2" w14:textId="77777777" w:rsidR="002A1DD6" w:rsidRDefault="00D806C0">
            <w:r>
              <w:rPr>
                <w:sz w:val="16"/>
                <w:szCs w:val="16"/>
              </w:rPr>
              <w:t>Masqués — seul le gestionnaire assurance voit le médical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8D82C7E" w14:textId="77777777" w:rsidR="002A1DD6" w:rsidRDefault="00D806C0">
            <w:r>
              <w:rPr>
                <w:sz w:val="16"/>
                <w:szCs w:val="16"/>
              </w:rPr>
              <w:t>assertVisible lève « Accès restreint »</w:t>
            </w:r>
          </w:p>
        </w:tc>
      </w:tr>
    </w:tbl>
    <w:p w14:paraId="7D022CFB" w14:textId="77777777" w:rsidR="002A1DD6" w:rsidRDefault="00D806C0">
      <w:pPr>
        <w:pStyle w:val="Titre1"/>
        <w:pBdr>
          <w:bottom w:val="single" w:sz="2" w:space="4" w:color="0F766E"/>
        </w:pBdr>
      </w:pPr>
      <w:bookmarkStart w:id="22" w:name="_Toc242334106"/>
      <w:r>
        <w:rPr>
          <w:b/>
          <w:bCs/>
        </w:rPr>
        <w:t>10  —  Espace Assureur / Gestionnaire &amp; Admin  (/admin)</w:t>
      </w:r>
      <w:bookmarkEnd w:id="22"/>
    </w:p>
    <w:p w14:paraId="57849736" w14:textId="77777777" w:rsidR="002A1DD6" w:rsidRDefault="00D806C0">
      <w:pPr>
        <w:pStyle w:val="Titre2"/>
        <w:spacing w:before="260"/>
      </w:pPr>
      <w:bookmarkStart w:id="23" w:name="_Toc242334107"/>
      <w:r>
        <w:rPr>
          <w:b/>
          <w:bCs/>
        </w:rPr>
        <w:t>Dashboard &amp; pilotage</w:t>
      </w:r>
      <w:bookmarkEnd w:id="23"/>
    </w:p>
    <w:p w14:paraId="14A9E08A" w14:textId="77777777" w:rsidR="002A1DD6" w:rsidRDefault="00D806C0">
      <w:r>
        <w:t>Portefeuille (assurés, entreprises, contrats), production (cotisations, produits), prestations (consultations, délivrances), financier (engagé / pris en charge / payé), qualité (taux de rejet, anomalies).</w:t>
      </w:r>
    </w:p>
    <w:p w14:paraId="5417D384" w14:textId="77777777" w:rsidR="002A1DD6" w:rsidRDefault="00D806C0">
      <w:pPr>
        <w:pStyle w:val="Titre2"/>
        <w:spacing w:before="260"/>
      </w:pPr>
      <w:bookmarkStart w:id="24" w:name="_Toc242334108"/>
      <w:r>
        <w:rPr>
          <w:b/>
          <w:bCs/>
        </w:rPr>
        <w:t>Autorisations préalables</w:t>
      </w:r>
      <w:bookmarkEnd w:id="24"/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2A1DD6" w14:paraId="28483440" w14:textId="77777777">
        <w:tc>
          <w:tcPr>
            <w:tcW w:w="2520" w:type="dxa"/>
            <w:shd w:val="clear" w:color="auto" w:fill="134E4A"/>
            <w:vAlign w:val="center"/>
          </w:tcPr>
          <w:p w14:paraId="311A5070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File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598C983A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Action gestionnaire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01B8C41D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Effet</w:t>
            </w:r>
          </w:p>
        </w:tc>
      </w:tr>
      <w:tr w:rsidR="002A1DD6" w14:paraId="0CC18D99" w14:textId="77777777">
        <w:tc>
          <w:tcPr>
            <w:tcW w:w="2520" w:type="dxa"/>
            <w:shd w:val="clear" w:color="auto" w:fill="F8FAFC"/>
            <w:vAlign w:val="center"/>
          </w:tcPr>
          <w:p w14:paraId="75093911" w14:textId="77777777" w:rsidR="002A1DD6" w:rsidRDefault="00D806C0">
            <w:r>
              <w:rPr>
                <w:sz w:val="16"/>
                <w:szCs w:val="16"/>
              </w:rPr>
              <w:t>En attente (AUTH_REQUIRED, tiers payant)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DDF2C65" w14:textId="77777777" w:rsidR="002A1DD6" w:rsidRDefault="00D806C0">
            <w:r>
              <w:rPr>
                <w:sz w:val="16"/>
                <w:szCs w:val="16"/>
              </w:rPr>
              <w:t>Autoriser (→ AUTHORIZED, notif prestataire) / Demander infos / Refuser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75B71C31" w14:textId="77777777" w:rsidR="002A1DD6" w:rsidRDefault="00D806C0">
            <w:r>
              <w:rPr>
                <w:sz w:val="16"/>
                <w:szCs w:val="16"/>
              </w:rPr>
              <w:t>Le prestataire peut confirmer</w:t>
            </w:r>
          </w:p>
        </w:tc>
      </w:tr>
      <w:tr w:rsidR="002A1DD6" w14:paraId="52CB39B0" w14:textId="77777777">
        <w:tc>
          <w:tcPr>
            <w:tcW w:w="2520" w:type="dxa"/>
            <w:shd w:val="clear" w:color="auto" w:fill="F8FAFC"/>
            <w:vAlign w:val="center"/>
          </w:tcPr>
          <w:p w14:paraId="7861DB8E" w14:textId="77777777" w:rsidR="002A1DD6" w:rsidRDefault="00D806C0">
            <w:r>
              <w:rPr>
                <w:sz w:val="16"/>
                <w:szCs w:val="16"/>
              </w:rPr>
              <w:t>Délivrance (même file via delivery)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D30C088" w14:textId="77777777" w:rsidR="002A1DD6" w:rsidRDefault="00D806C0">
            <w:r>
              <w:rPr>
                <w:sz w:val="16"/>
                <w:szCs w:val="16"/>
              </w:rPr>
              <w:t>idem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2571B9E" w14:textId="77777777" w:rsidR="002A1DD6" w:rsidRDefault="00D806C0">
            <w:r>
              <w:rPr>
                <w:sz w:val="16"/>
                <w:szCs w:val="16"/>
              </w:rPr>
              <w:t>Le pharmacien voit « Autorisée » puis confirme</w:t>
            </w:r>
          </w:p>
        </w:tc>
      </w:tr>
    </w:tbl>
    <w:p w14:paraId="5971051B" w14:textId="77777777" w:rsidR="002A1DD6" w:rsidRDefault="00D806C0">
      <w:pPr>
        <w:pStyle w:val="Titre2"/>
        <w:spacing w:before="260"/>
      </w:pPr>
      <w:bookmarkStart w:id="25" w:name="_Toc242334109"/>
      <w:r>
        <w:rPr>
          <w:b/>
          <w:bCs/>
        </w:rPr>
        <w:t>Contrôle factures</w:t>
      </w:r>
      <w:bookmarkEnd w:id="25"/>
    </w:p>
    <w:p w14:paraId="5FDDB36D" w14:textId="77777777" w:rsidR="002A1DD6" w:rsidRDefault="00D806C0">
      <w:r>
        <w:t>Le gestionnaire compare facture vs contrat/garantie/prescription/autorisation/plafonds. Alertes : « Facture 150 k mais autorisation 100 k » · « Acte sans prescription » · « Quantité dépassée ».</w:t>
      </w:r>
    </w:p>
    <w:p w14:paraId="57393589" w14:textId="77777777" w:rsidR="002A1DD6" w:rsidRDefault="00D806C0">
      <w:pPr>
        <w:pStyle w:val="Titre2"/>
        <w:spacing w:before="260"/>
      </w:pPr>
      <w:bookmarkStart w:id="26" w:name="_Toc242334110"/>
      <w:r>
        <w:rPr>
          <w:b/>
          <w:bCs/>
        </w:rPr>
        <w:t>Produits &amp; conventions</w:t>
      </w:r>
      <w:bookmarkEnd w:id="26"/>
    </w:p>
    <w:p w14:paraId="48C7B9E9" w14:textId="77777777" w:rsidR="002A1DD6" w:rsidRDefault="00D806C0">
      <w:r>
        <w:t>Chaque produit définit : garanties (taux, plafonds, franchises), règles bénéficiaires, carence, tarifs. Chaque Act/Medication a ses drapeaux requiresPrescription / requiresPriorAuth configurables par l’admin.</w:t>
      </w:r>
    </w:p>
    <w:p w14:paraId="31340420" w14:textId="77777777" w:rsidR="002A1DD6" w:rsidRDefault="00D806C0">
      <w:pPr>
        <w:pStyle w:val="Titre1"/>
        <w:pBdr>
          <w:bottom w:val="single" w:sz="2" w:space="4" w:color="0F766E"/>
        </w:pBdr>
      </w:pPr>
      <w:bookmarkStart w:id="27" w:name="_Toc242334111"/>
      <w:r>
        <w:rPr>
          <w:b/>
          <w:bCs/>
        </w:rPr>
        <w:t>11  —  Dossier de soins — objet fédérateur (CareRecord)</w:t>
      </w:r>
      <w:bookmarkEnd w:id="27"/>
    </w:p>
    <w:p w14:paraId="338F095B" w14:textId="77777777" w:rsidR="002A1DD6" w:rsidRDefault="00D806C0">
      <w:r>
        <w:t>Référence DOS-YYYY-… qui chaînone : CareRecord → Consultation → Prescription (→ lignes) → Delivery (→ lignes) → Claim (THIRDPARTY, prise en charge). Chaque création ajoute un CareRecordEvent (CONSULTATION_CREATED → PRESCRIPTION_CREATED → DELIVERY_CREATED → CLAIM_AUTHORIZED…).</w:t>
      </w:r>
    </w:p>
    <w:p w14:paraId="1166B7B6" w14:textId="77777777" w:rsidR="002A1DD6" w:rsidRDefault="00D806C0">
      <w:pPr>
        <w:pStyle w:val="Titre3"/>
        <w:spacing w:before="200" w:after="60"/>
      </w:pPr>
      <w:r>
        <w:rPr>
          <w:b/>
          <w:bCs/>
        </w:rPr>
        <w:t>Timeline</w:t>
      </w:r>
    </w:p>
    <w:p w14:paraId="2CA277D1" w14:textId="77777777" w:rsidR="002A1DD6" w:rsidRDefault="00D806C0">
      <w:r>
        <w:t>Accessible via GET /care-records/:id/timeline, filtrée par rôle (l’entreprise ne voit que les métadonnées non médicales). L’assuré y retrouve toute son histoire : consultation Dr X (motif, diagnostic) → ordonnance ORD-… (QR, validité) → délivrance DEL-… (produits, substitution) → montants (couvert / reste à charge) → facture.</w:t>
      </w:r>
    </w:p>
    <w:p w14:paraId="6FDB5754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t>Vérification d’identité : après scan QR, le prestataire voit la photo 120 px de l’assuré/ayant droit et doit valider “photo conforme” avant de saisir les actes — traçé dans CareRecordEvent PHOTO_VERIFIED.</w:t>
      </w:r>
    </w:p>
    <w:p w14:paraId="4CB21984" w14:textId="77777777" w:rsidR="002A1DD6" w:rsidRDefault="00D806C0">
      <w:pPr>
        <w:pStyle w:val="Titre3"/>
        <w:spacing w:before="200" w:after="60"/>
      </w:pPr>
      <w:r>
        <w:rPr>
          <w:b/>
          <w:bCs/>
        </w:rPr>
        <w:t>Règles de visibilité (§28)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2A1DD6" w14:paraId="65E031BB" w14:textId="77777777">
        <w:tc>
          <w:tcPr>
            <w:tcW w:w="2520" w:type="dxa"/>
            <w:shd w:val="clear" w:color="auto" w:fill="134E4A"/>
            <w:vAlign w:val="center"/>
          </w:tcPr>
          <w:p w14:paraId="6789BB49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Acteur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29E2D3A9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Voit dans le dossier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7DDEC2B2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Ne voit PAS</w:t>
            </w:r>
          </w:p>
        </w:tc>
      </w:tr>
      <w:tr w:rsidR="002A1DD6" w14:paraId="57D15871" w14:textId="77777777">
        <w:tc>
          <w:tcPr>
            <w:tcW w:w="2520" w:type="dxa"/>
            <w:shd w:val="clear" w:color="auto" w:fill="F8FAFC"/>
            <w:vAlign w:val="center"/>
          </w:tcPr>
          <w:p w14:paraId="64E0B191" w14:textId="77777777" w:rsidR="002A1DD6" w:rsidRDefault="00D806C0">
            <w:r>
              <w:rPr>
                <w:sz w:val="16"/>
                <w:szCs w:val="16"/>
              </w:rPr>
              <w:lastRenderedPageBreak/>
              <w:t>Assuré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1B08F154" w14:textId="77777777" w:rsidR="002A1DD6" w:rsidRDefault="00D806C0">
            <w:r>
              <w:rPr>
                <w:sz w:val="16"/>
                <w:szCs w:val="16"/>
              </w:rPr>
              <w:t>Tout son dossier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11EDB56" w14:textId="77777777" w:rsidR="002A1DD6" w:rsidRDefault="00D806C0">
            <w:r>
              <w:rPr>
                <w:sz w:val="16"/>
                <w:szCs w:val="16"/>
              </w:rPr>
              <w:t>Les dossiers d’autres patients</w:t>
            </w:r>
          </w:p>
        </w:tc>
      </w:tr>
      <w:tr w:rsidR="002A1DD6" w14:paraId="529AAEBA" w14:textId="77777777">
        <w:tc>
          <w:tcPr>
            <w:tcW w:w="2520" w:type="dxa"/>
            <w:shd w:val="clear" w:color="auto" w:fill="F8FAFC"/>
            <w:vAlign w:val="center"/>
          </w:tcPr>
          <w:p w14:paraId="153ADDF7" w14:textId="77777777" w:rsidR="002A1DD6" w:rsidRDefault="00D806C0">
            <w:r>
              <w:rPr>
                <w:sz w:val="16"/>
                <w:szCs w:val="16"/>
              </w:rPr>
              <w:t>Médecin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E620A53" w14:textId="77777777" w:rsidR="002A1DD6" w:rsidRDefault="00D806C0">
            <w:r>
              <w:rPr>
                <w:sz w:val="16"/>
                <w:szCs w:val="16"/>
              </w:rPr>
              <w:t>Ses consultations + ses prescriptions + suivi délivrance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232D177" w14:textId="77777777" w:rsidR="002A1DD6" w:rsidRDefault="00D806C0">
            <w:r>
              <w:rPr>
                <w:sz w:val="16"/>
                <w:szCs w:val="16"/>
              </w:rPr>
              <w:t>Dossiers d’autres établissements</w:t>
            </w:r>
          </w:p>
        </w:tc>
      </w:tr>
      <w:tr w:rsidR="002A1DD6" w14:paraId="730A7245" w14:textId="77777777">
        <w:tc>
          <w:tcPr>
            <w:tcW w:w="2520" w:type="dxa"/>
            <w:shd w:val="clear" w:color="auto" w:fill="F8FAFC"/>
            <w:vAlign w:val="center"/>
          </w:tcPr>
          <w:p w14:paraId="132DF003" w14:textId="77777777" w:rsidR="002A1DD6" w:rsidRDefault="00D806C0">
            <w:r>
              <w:rPr>
                <w:sz w:val="16"/>
                <w:szCs w:val="16"/>
              </w:rPr>
              <w:t>Pharmacie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45D5FC8" w14:textId="77777777" w:rsidR="002A1DD6" w:rsidRDefault="00D806C0">
            <w:r>
              <w:rPr>
                <w:sz w:val="16"/>
                <w:szCs w:val="16"/>
              </w:rPr>
              <w:t>Ordonnance + lignes restantes + garanties/pharmacie nécessaires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6D305A70" w14:textId="77777777" w:rsidR="002A1DD6" w:rsidRDefault="00D806C0">
            <w:r>
              <w:rPr>
                <w:sz w:val="16"/>
                <w:szCs w:val="16"/>
              </w:rPr>
              <w:t>Diagnostic complet, autres prescriptions</w:t>
            </w:r>
          </w:p>
        </w:tc>
      </w:tr>
      <w:tr w:rsidR="002A1DD6" w14:paraId="65DCE92A" w14:textId="77777777">
        <w:tc>
          <w:tcPr>
            <w:tcW w:w="2520" w:type="dxa"/>
            <w:shd w:val="clear" w:color="auto" w:fill="F8FAFC"/>
            <w:vAlign w:val="center"/>
          </w:tcPr>
          <w:p w14:paraId="72CEBD5F" w14:textId="77777777" w:rsidR="002A1DD6" w:rsidRDefault="00D806C0">
            <w:r>
              <w:rPr>
                <w:sz w:val="16"/>
                <w:szCs w:val="16"/>
              </w:rPr>
              <w:t>Assureur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0043CC8B" w14:textId="77777777" w:rsidR="002A1DD6" w:rsidRDefault="00D806C0">
            <w:r>
              <w:rPr>
                <w:sz w:val="16"/>
                <w:szCs w:val="16"/>
              </w:rPr>
              <w:t>Touts les dossiers (gestion)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40A9AAE" w14:textId="77777777" w:rsidR="002A1DD6" w:rsidRDefault="00D806C0">
            <w:r>
              <w:rPr>
                <w:sz w:val="16"/>
                <w:szCs w:val="16"/>
              </w:rPr>
              <w:t>— (ne modifie pas le médical)</w:t>
            </w:r>
          </w:p>
        </w:tc>
      </w:tr>
      <w:tr w:rsidR="002A1DD6" w14:paraId="3F925D0F" w14:textId="77777777">
        <w:tc>
          <w:tcPr>
            <w:tcW w:w="2520" w:type="dxa"/>
            <w:shd w:val="clear" w:color="auto" w:fill="F8FAFC"/>
            <w:vAlign w:val="center"/>
          </w:tcPr>
          <w:p w14:paraId="66E9E452" w14:textId="77777777" w:rsidR="002A1DD6" w:rsidRDefault="00D806C0">
            <w:r>
              <w:rPr>
                <w:sz w:val="16"/>
                <w:szCs w:val="16"/>
              </w:rPr>
              <w:t>Entreprise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5E9057E" w14:textId="77777777" w:rsidR="002A1DD6" w:rsidRDefault="00D806C0">
            <w:r>
              <w:rPr>
                <w:sz w:val="16"/>
                <w:szCs w:val="16"/>
              </w:rPr>
              <w:t>Agrégat sinistralité uniquement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4784753C" w14:textId="77777777" w:rsidR="002A1DD6" w:rsidRDefault="00D806C0">
            <w:r>
              <w:rPr>
                <w:sz w:val="16"/>
                <w:szCs w:val="16"/>
              </w:rPr>
              <w:t>Aucun détail médical individuel</w:t>
            </w:r>
          </w:p>
        </w:tc>
      </w:tr>
    </w:tbl>
    <w:p w14:paraId="6D08CF41" w14:textId="77777777" w:rsidR="002A1DD6" w:rsidRDefault="00D806C0">
      <w:pPr>
        <w:pStyle w:val="Titre3"/>
        <w:spacing w:before="200" w:after="60"/>
      </w:pPr>
      <w:r>
        <w:rPr>
          <w:b/>
          <w:bCs/>
        </w:rPr>
        <w:t>Sécurité</w:t>
      </w:r>
    </w:p>
    <w:p w14:paraId="0603E368" w14:textId="77777777" w:rsidR="002A1DD6" w:rsidRDefault="00D806C0">
      <w:r>
        <w:t>RBAC granulaire (38 clés de permission, ex. provider.prescribe), chiffrement nationalIdEnc (AES-256-GCM), QR = jeton opaque, cloisonnement par établissement (user.providerId), audit complet (AuditLog + CareRecordEvent).</w:t>
      </w:r>
    </w:p>
    <w:p w14:paraId="5E37CABF" w14:textId="77777777" w:rsidR="002A1DD6" w:rsidRDefault="00D806C0">
      <w:pPr>
        <w:pStyle w:val="Titre1"/>
        <w:pBdr>
          <w:bottom w:val="single" w:sz="2" w:space="4" w:color="0F766E"/>
        </w:pBdr>
      </w:pPr>
      <w:bookmarkStart w:id="28" w:name="_Toc242334112"/>
      <w:r>
        <w:rPr>
          <w:b/>
          <w:bCs/>
        </w:rPr>
        <w:t>12  —  Comptabilité technique OHADA</w:t>
      </w:r>
      <w:bookmarkEnd w:id="28"/>
    </w:p>
    <w:p w14:paraId="1D69E38C" w14:textId="77777777" w:rsidR="002A1DD6" w:rsidRDefault="00D806C0">
      <w:r>
        <w:t>Chaque prime encaissée et chaque sinistre payé génère une écriture en partie double, exportable FEC/CSV Sage.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1500"/>
        <w:gridCol w:w="2900"/>
      </w:tblGrid>
      <w:tr w:rsidR="002A1DD6" w14:paraId="788FFCAF" w14:textId="77777777">
        <w:tc>
          <w:tcPr>
            <w:tcW w:w="1800" w:type="dxa"/>
            <w:shd w:val="clear" w:color="auto" w:fill="134E4A"/>
            <w:vAlign w:val="center"/>
          </w:tcPr>
          <w:p w14:paraId="024B2364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Compte OHADA</w:t>
            </w:r>
          </w:p>
        </w:tc>
        <w:tc>
          <w:tcPr>
            <w:tcW w:w="2800" w:type="dxa"/>
            <w:shd w:val="clear" w:color="auto" w:fill="134E4A"/>
            <w:vAlign w:val="center"/>
          </w:tcPr>
          <w:p w14:paraId="17996947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Libellé</w:t>
            </w:r>
          </w:p>
        </w:tc>
        <w:tc>
          <w:tcPr>
            <w:tcW w:w="1500" w:type="dxa"/>
            <w:shd w:val="clear" w:color="auto" w:fill="134E4A"/>
            <w:vAlign w:val="center"/>
          </w:tcPr>
          <w:p w14:paraId="73689A3D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Journal</w:t>
            </w:r>
          </w:p>
        </w:tc>
        <w:tc>
          <w:tcPr>
            <w:tcW w:w="2900" w:type="dxa"/>
            <w:shd w:val="clear" w:color="auto" w:fill="134E4A"/>
            <w:vAlign w:val="center"/>
          </w:tcPr>
          <w:p w14:paraId="0EF21804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Quand</w:t>
            </w:r>
          </w:p>
        </w:tc>
      </w:tr>
      <w:tr w:rsidR="002A1DD6" w14:paraId="6A228DA2" w14:textId="77777777">
        <w:tc>
          <w:tcPr>
            <w:tcW w:w="1800" w:type="dxa"/>
            <w:shd w:val="clear" w:color="auto" w:fill="F8FAFC"/>
            <w:vAlign w:val="center"/>
          </w:tcPr>
          <w:p w14:paraId="46DDBE5C" w14:textId="77777777" w:rsidR="002A1DD6" w:rsidRDefault="00D806C0">
            <w:r>
              <w:rPr>
                <w:sz w:val="16"/>
                <w:szCs w:val="16"/>
              </w:rPr>
              <w:t>702100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3DCA1C5" w14:textId="77777777" w:rsidR="002A1DD6" w:rsidRDefault="00D806C0">
            <w:r>
              <w:rPr>
                <w:sz w:val="16"/>
                <w:szCs w:val="16"/>
              </w:rPr>
              <w:t>Primes émises — Santé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236CDF3" w14:textId="77777777" w:rsidR="002A1DD6" w:rsidRDefault="00D806C0">
            <w:r>
              <w:rPr>
                <w:sz w:val="16"/>
                <w:szCs w:val="16"/>
              </w:rPr>
              <w:t>BQ Banque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0B878C6B" w14:textId="77777777" w:rsidR="002A1DD6" w:rsidRDefault="00D806C0">
            <w:r>
              <w:rPr>
                <w:sz w:val="16"/>
                <w:szCs w:val="16"/>
              </w:rPr>
              <w:t>Paiement SUCCEEDED (prime)</w:t>
            </w:r>
          </w:p>
        </w:tc>
      </w:tr>
      <w:tr w:rsidR="002A1DD6" w14:paraId="5C748910" w14:textId="77777777">
        <w:tc>
          <w:tcPr>
            <w:tcW w:w="1800" w:type="dxa"/>
            <w:shd w:val="clear" w:color="auto" w:fill="F8FAFC"/>
            <w:vAlign w:val="center"/>
          </w:tcPr>
          <w:p w14:paraId="4AA0697E" w14:textId="77777777" w:rsidR="002A1DD6" w:rsidRDefault="00D806C0">
            <w:r>
              <w:rPr>
                <w:sz w:val="16"/>
                <w:szCs w:val="16"/>
              </w:rPr>
              <w:t>706100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06FBD5AD" w14:textId="77777777" w:rsidR="002A1DD6" w:rsidRDefault="00D806C0">
            <w:r>
              <w:rPr>
                <w:sz w:val="16"/>
                <w:szCs w:val="16"/>
              </w:rPr>
              <w:t>Frais d’adhésion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06410B98" w14:textId="77777777" w:rsidR="002A1DD6" w:rsidRDefault="00D806C0">
            <w:r>
              <w:rPr>
                <w:sz w:val="16"/>
                <w:szCs w:val="16"/>
              </w:rPr>
              <w:t>BQ Banque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08666D1C" w14:textId="77777777" w:rsidR="002A1DD6" w:rsidRDefault="00D806C0">
            <w:r>
              <w:rPr>
                <w:sz w:val="16"/>
                <w:szCs w:val="16"/>
              </w:rPr>
              <w:t>Paiement SUCCEEDED (adhésion 3 000/pers.)</w:t>
            </w:r>
          </w:p>
        </w:tc>
      </w:tr>
      <w:tr w:rsidR="002A1DD6" w14:paraId="0C9170AF" w14:textId="77777777">
        <w:tc>
          <w:tcPr>
            <w:tcW w:w="1800" w:type="dxa"/>
            <w:shd w:val="clear" w:color="auto" w:fill="F8FAFC"/>
            <w:vAlign w:val="center"/>
          </w:tcPr>
          <w:p w14:paraId="7DBB05FF" w14:textId="77777777" w:rsidR="002A1DD6" w:rsidRDefault="00D806C0">
            <w:r>
              <w:rPr>
                <w:sz w:val="16"/>
                <w:szCs w:val="16"/>
              </w:rPr>
              <w:t>603100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0AE20A04" w14:textId="77777777" w:rsidR="002A1DD6" w:rsidRDefault="00D806C0">
            <w:r>
              <w:rPr>
                <w:sz w:val="16"/>
                <w:szCs w:val="16"/>
              </w:rPr>
              <w:t>Sinistres payés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1CA6F108" w14:textId="77777777" w:rsidR="002A1DD6" w:rsidRDefault="00D806C0">
            <w:r>
              <w:rPr>
                <w:sz w:val="16"/>
                <w:szCs w:val="16"/>
              </w:rPr>
              <w:t>OD Op. diverses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4B796E83" w14:textId="77777777" w:rsidR="002A1DD6" w:rsidRDefault="00D806C0">
            <w:r>
              <w:rPr>
                <w:sz w:val="16"/>
                <w:szCs w:val="16"/>
              </w:rPr>
              <w:t>Claim mark-paid (APPROVED→PAID)</w:t>
            </w:r>
          </w:p>
        </w:tc>
      </w:tr>
      <w:tr w:rsidR="002A1DD6" w14:paraId="021422C8" w14:textId="77777777">
        <w:tc>
          <w:tcPr>
            <w:tcW w:w="1800" w:type="dxa"/>
            <w:shd w:val="clear" w:color="auto" w:fill="F8FAFC"/>
            <w:vAlign w:val="center"/>
          </w:tcPr>
          <w:p w14:paraId="429C9BED" w14:textId="77777777" w:rsidR="002A1DD6" w:rsidRDefault="00D806C0">
            <w:r>
              <w:rPr>
                <w:sz w:val="16"/>
                <w:szCs w:val="16"/>
              </w:rPr>
              <w:t>395000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0D16AF56" w14:textId="77777777" w:rsidR="002A1DD6" w:rsidRDefault="00D806C0">
            <w:r>
              <w:rPr>
                <w:sz w:val="16"/>
                <w:szCs w:val="16"/>
              </w:rPr>
              <w:t>Provisions sinistres à payer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3A5140B9" w14:textId="77777777" w:rsidR="002A1DD6" w:rsidRDefault="00D806C0">
            <w:r>
              <w:rPr>
                <w:sz w:val="16"/>
                <w:szCs w:val="16"/>
              </w:rPr>
              <w:t>OD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5A2CC1D0" w14:textId="77777777" w:rsidR="002A1DD6" w:rsidRDefault="00D806C0">
            <w:r>
              <w:rPr>
                <w:sz w:val="16"/>
                <w:szCs w:val="16"/>
              </w:rPr>
              <w:t>Provision auto (à venir)</w:t>
            </w:r>
          </w:p>
        </w:tc>
      </w:tr>
      <w:tr w:rsidR="002A1DD6" w14:paraId="44B5BD53" w14:textId="77777777">
        <w:tc>
          <w:tcPr>
            <w:tcW w:w="1800" w:type="dxa"/>
            <w:shd w:val="clear" w:color="auto" w:fill="F8FAFC"/>
            <w:vAlign w:val="center"/>
          </w:tcPr>
          <w:p w14:paraId="5986FA71" w14:textId="77777777" w:rsidR="002A1DD6" w:rsidRDefault="00D806C0">
            <w:r>
              <w:rPr>
                <w:sz w:val="16"/>
                <w:szCs w:val="16"/>
              </w:rPr>
              <w:t>512000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2A42AC34" w14:textId="77777777" w:rsidR="002A1DD6" w:rsidRDefault="00D806C0">
            <w:r>
              <w:rPr>
                <w:sz w:val="16"/>
                <w:szCs w:val="16"/>
              </w:rPr>
              <w:t>Banque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5AD507A1" w14:textId="77777777" w:rsidR="002A1DD6" w:rsidRDefault="00D806C0">
            <w:r>
              <w:rPr>
                <w:sz w:val="16"/>
                <w:szCs w:val="16"/>
              </w:rPr>
              <w:t>BQ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399282EE" w14:textId="77777777" w:rsidR="002A1DD6" w:rsidRDefault="00D806C0">
            <w:r>
              <w:rPr>
                <w:sz w:val="16"/>
                <w:szCs w:val="16"/>
              </w:rPr>
              <w:t>Contrepartie primes/sinistres</w:t>
            </w:r>
          </w:p>
        </w:tc>
      </w:tr>
      <w:tr w:rsidR="002A1DD6" w14:paraId="298248A8" w14:textId="77777777">
        <w:tc>
          <w:tcPr>
            <w:tcW w:w="1800" w:type="dxa"/>
            <w:shd w:val="clear" w:color="auto" w:fill="F8FAFC"/>
            <w:vAlign w:val="center"/>
          </w:tcPr>
          <w:p w14:paraId="0B2D0354" w14:textId="77777777" w:rsidR="002A1DD6" w:rsidRDefault="00D806C0">
            <w:r>
              <w:rPr>
                <w:sz w:val="16"/>
                <w:szCs w:val="16"/>
              </w:rPr>
              <w:t>411100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58E56FC0" w14:textId="77777777" w:rsidR="002A1DD6" w:rsidRDefault="00D806C0">
            <w:r>
              <w:rPr>
                <w:sz w:val="16"/>
                <w:szCs w:val="16"/>
              </w:rPr>
              <w:t>Assurés — créances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74FD0877" w14:textId="77777777" w:rsidR="002A1DD6" w:rsidRDefault="00D806C0">
            <w:r>
              <w:rPr>
                <w:sz w:val="16"/>
                <w:szCs w:val="16"/>
              </w:rPr>
              <w:t>OD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2A3AB6C4" w14:textId="77777777" w:rsidR="002A1DD6" w:rsidRDefault="00D806C0">
            <w:r>
              <w:rPr>
                <w:sz w:val="16"/>
                <w:szCs w:val="16"/>
              </w:rPr>
              <w:t>Échéances impayées</w:t>
            </w:r>
          </w:p>
        </w:tc>
      </w:tr>
      <w:tr w:rsidR="002A1DD6" w14:paraId="2ABA7027" w14:textId="77777777">
        <w:tc>
          <w:tcPr>
            <w:tcW w:w="1800" w:type="dxa"/>
            <w:shd w:val="clear" w:color="auto" w:fill="F8FAFC"/>
            <w:vAlign w:val="center"/>
          </w:tcPr>
          <w:p w14:paraId="062A2B81" w14:textId="77777777" w:rsidR="002A1DD6" w:rsidRDefault="00D806C0">
            <w:r>
              <w:rPr>
                <w:sz w:val="16"/>
                <w:szCs w:val="16"/>
              </w:rPr>
              <w:t>401100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1AD39881" w14:textId="77777777" w:rsidR="002A1DD6" w:rsidRDefault="00D806C0">
            <w:r>
              <w:rPr>
                <w:sz w:val="16"/>
                <w:szCs w:val="16"/>
              </w:rPr>
              <w:t>Prestataires — dettes</w:t>
            </w:r>
          </w:p>
        </w:tc>
        <w:tc>
          <w:tcPr>
            <w:tcW w:w="1500" w:type="dxa"/>
            <w:shd w:val="clear" w:color="auto" w:fill="FFFFFF"/>
            <w:vAlign w:val="center"/>
          </w:tcPr>
          <w:p w14:paraId="428E5FE2" w14:textId="77777777" w:rsidR="002A1DD6" w:rsidRDefault="00D806C0">
            <w:r>
              <w:rPr>
                <w:sz w:val="16"/>
                <w:szCs w:val="16"/>
              </w:rPr>
              <w:t>OD</w:t>
            </w:r>
          </w:p>
        </w:tc>
        <w:tc>
          <w:tcPr>
            <w:tcW w:w="2900" w:type="dxa"/>
            <w:shd w:val="clear" w:color="auto" w:fill="FFFFFF"/>
            <w:vAlign w:val="center"/>
          </w:tcPr>
          <w:p w14:paraId="6B0144D4" w14:textId="77777777" w:rsidR="002A1DD6" w:rsidRDefault="00D806C0">
            <w:r>
              <w:rPr>
                <w:sz w:val="16"/>
                <w:szCs w:val="16"/>
              </w:rPr>
              <w:t>Sinistres à régler</w:t>
            </w:r>
          </w:p>
        </w:tc>
      </w:tr>
    </w:tbl>
    <w:p w14:paraId="4D6D5AD0" w14:textId="77777777" w:rsidR="002A1DD6" w:rsidRDefault="00D806C0">
      <w:r>
        <w:t>Écritures : BQ 512 Débit / 702 Crédit (prime) ; BQ 512 Débit / 706 Crédit (adhésion) ; OD 603 Débit / 401 Crédit (sinistre). Période = YYYY-MM.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5"/>
        <w:gridCol w:w="2663"/>
        <w:gridCol w:w="2448"/>
        <w:gridCol w:w="1924"/>
      </w:tblGrid>
      <w:tr w:rsidR="002A1DD6" w14:paraId="46E27BBA" w14:textId="77777777">
        <w:tc>
          <w:tcPr>
            <w:tcW w:w="2200" w:type="dxa"/>
            <w:shd w:val="clear" w:color="auto" w:fill="134E4A"/>
            <w:vAlign w:val="center"/>
          </w:tcPr>
          <w:p w14:paraId="7741C4D0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Écran</w:t>
            </w:r>
          </w:p>
        </w:tc>
        <w:tc>
          <w:tcPr>
            <w:tcW w:w="2800" w:type="dxa"/>
            <w:shd w:val="clear" w:color="auto" w:fill="134E4A"/>
            <w:vAlign w:val="center"/>
          </w:tcPr>
          <w:p w14:paraId="312844F1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Route</w:t>
            </w:r>
          </w:p>
        </w:tc>
        <w:tc>
          <w:tcPr>
            <w:tcW w:w="2800" w:type="dxa"/>
            <w:shd w:val="clear" w:color="auto" w:fill="134E4A"/>
            <w:vAlign w:val="center"/>
          </w:tcPr>
          <w:p w14:paraId="70E9A23F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Filtres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4E023CC7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Export</w:t>
            </w:r>
          </w:p>
        </w:tc>
      </w:tr>
      <w:tr w:rsidR="002A1DD6" w14:paraId="17CD19E2" w14:textId="77777777">
        <w:tc>
          <w:tcPr>
            <w:tcW w:w="2200" w:type="dxa"/>
            <w:shd w:val="clear" w:color="auto" w:fill="F8FAFC"/>
            <w:vAlign w:val="center"/>
          </w:tcPr>
          <w:p w14:paraId="79B17BD0" w14:textId="77777777" w:rsidR="002A1DD6" w:rsidRDefault="00D806C0">
            <w:r>
              <w:rPr>
                <w:sz w:val="16"/>
                <w:szCs w:val="16"/>
              </w:rPr>
              <w:t>Journal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28E7D453" w14:textId="77777777" w:rsidR="002A1DD6" w:rsidRDefault="00D806C0">
            <w:r>
              <w:rPr>
                <w:sz w:val="16"/>
                <w:szCs w:val="16"/>
              </w:rPr>
              <w:t>/admin/accounting/entries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60C92E12" w14:textId="77777777" w:rsidR="002A1DD6" w:rsidRDefault="00D806C0">
            <w:r>
              <w:rPr>
                <w:sz w:val="16"/>
                <w:szCs w:val="16"/>
              </w:rPr>
              <w:t>from/to, journal BQ/OD, compte, période, page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20F9520A" w14:textId="77777777" w:rsidR="002A1DD6" w:rsidRDefault="00D806C0">
            <w:r>
              <w:rPr>
                <w:sz w:val="16"/>
                <w:szCs w:val="16"/>
              </w:rPr>
              <w:t>CSV FEC</w:t>
            </w:r>
          </w:p>
        </w:tc>
      </w:tr>
      <w:tr w:rsidR="002A1DD6" w14:paraId="2E6F3400" w14:textId="77777777">
        <w:tc>
          <w:tcPr>
            <w:tcW w:w="2200" w:type="dxa"/>
            <w:shd w:val="clear" w:color="auto" w:fill="F8FAFC"/>
            <w:vAlign w:val="center"/>
          </w:tcPr>
          <w:p w14:paraId="3266BB2F" w14:textId="77777777" w:rsidR="002A1DD6" w:rsidRDefault="00D806C0">
            <w:r>
              <w:rPr>
                <w:sz w:val="16"/>
                <w:szCs w:val="16"/>
              </w:rPr>
              <w:t>Grand livre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2A27C9E0" w14:textId="77777777" w:rsidR="002A1DD6" w:rsidRDefault="00D806C0">
            <w:r>
              <w:rPr>
                <w:sz w:val="16"/>
                <w:szCs w:val="16"/>
              </w:rPr>
              <w:t>/admin/accounting/summary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53785B02" w14:textId="77777777" w:rsidR="002A1DD6" w:rsidRDefault="00D806C0">
            <w:r>
              <w:rPr>
                <w:sz w:val="16"/>
                <w:szCs w:val="16"/>
              </w:rPr>
              <w:t>from/to → solde débit-crédit par compte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4B484440" w14:textId="77777777" w:rsidR="002A1DD6" w:rsidRDefault="00D806C0">
            <w:r>
              <w:rPr>
                <w:sz w:val="16"/>
                <w:szCs w:val="16"/>
              </w:rPr>
              <w:t>CSV</w:t>
            </w:r>
          </w:p>
        </w:tc>
      </w:tr>
      <w:tr w:rsidR="002A1DD6" w14:paraId="4D9E31AE" w14:textId="77777777">
        <w:tc>
          <w:tcPr>
            <w:tcW w:w="2200" w:type="dxa"/>
            <w:shd w:val="clear" w:color="auto" w:fill="F8FAFC"/>
            <w:vAlign w:val="center"/>
          </w:tcPr>
          <w:p w14:paraId="7B2ABB4A" w14:textId="77777777" w:rsidR="002A1DD6" w:rsidRDefault="00D806C0">
            <w:r>
              <w:rPr>
                <w:sz w:val="16"/>
                <w:szCs w:val="16"/>
              </w:rPr>
              <w:t>Plan comptable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15FF72D" w14:textId="77777777" w:rsidR="002A1DD6" w:rsidRDefault="00D806C0">
            <w:r>
              <w:rPr>
                <w:sz w:val="16"/>
                <w:szCs w:val="16"/>
              </w:rPr>
              <w:t>/admin/accounting/chart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99A4566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3E6541E8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</w:tbl>
    <w:p w14:paraId="48E4B63A" w14:textId="77777777" w:rsidR="002A1DD6" w:rsidRDefault="00D806C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>▸ Génération auto : recordPremium() sur Payment SUCCEEDED, recordSinistre() sur Claim PAID. Compta non bloquante (try/catch).</w:t>
      </w:r>
    </w:p>
    <w:p w14:paraId="092FBCFE" w14:textId="77777777" w:rsidR="002A1DD6" w:rsidRDefault="00D806C0">
      <w:pPr>
        <w:pStyle w:val="Titre3"/>
        <w:spacing w:before="200" w:after="60"/>
      </w:pPr>
      <w:r>
        <w:rPr>
          <w:b/>
          <w:bCs/>
        </w:rPr>
        <w:t>Export</w:t>
      </w:r>
    </w:p>
    <w:p w14:paraId="077221A9" w14:textId="77777777" w:rsidR="002A1DD6" w:rsidRDefault="00D806C0">
      <w:r>
        <w:t>GET /admin/accounting/export?from=2026-01-01&amp;to=2026-12-31&amp;format=csv → header date,journal,account,code,label,debit,credit,reference,period. FEC JSON si format=fec.</w:t>
      </w:r>
    </w:p>
    <w:p w14:paraId="40820B83" w14:textId="77777777" w:rsidR="002A1DD6" w:rsidRDefault="00D806C0">
      <w:pPr>
        <w:pStyle w:val="Titre1"/>
        <w:pBdr>
          <w:bottom w:val="single" w:sz="2" w:space="4" w:color="0F766E"/>
        </w:pBdr>
      </w:pPr>
      <w:bookmarkStart w:id="29" w:name="_Toc242334113"/>
      <w:r>
        <w:rPr>
          <w:b/>
          <w:bCs/>
        </w:rPr>
        <w:t>13  —  Référentiels : Branches, Maladies (CIM-10), Panier de soins</w:t>
      </w:r>
      <w:bookmarkEnd w:id="29"/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2332"/>
        <w:gridCol w:w="2698"/>
        <w:gridCol w:w="2034"/>
      </w:tblGrid>
      <w:tr w:rsidR="002A1DD6" w14:paraId="29E1F6EA" w14:textId="77777777">
        <w:tc>
          <w:tcPr>
            <w:tcW w:w="2000" w:type="dxa"/>
            <w:shd w:val="clear" w:color="auto" w:fill="134E4A"/>
            <w:vAlign w:val="center"/>
          </w:tcPr>
          <w:p w14:paraId="5800867E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Référentiel</w:t>
            </w:r>
          </w:p>
        </w:tc>
        <w:tc>
          <w:tcPr>
            <w:tcW w:w="2400" w:type="dxa"/>
            <w:shd w:val="clear" w:color="auto" w:fill="134E4A"/>
            <w:vAlign w:val="center"/>
          </w:tcPr>
          <w:p w14:paraId="27346AD0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Modèle</w:t>
            </w:r>
          </w:p>
        </w:tc>
        <w:tc>
          <w:tcPr>
            <w:tcW w:w="2800" w:type="dxa"/>
            <w:shd w:val="clear" w:color="auto" w:fill="134E4A"/>
            <w:vAlign w:val="center"/>
          </w:tcPr>
          <w:p w14:paraId="20F27BA4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Seed</w:t>
            </w:r>
          </w:p>
        </w:tc>
        <w:tc>
          <w:tcPr>
            <w:tcW w:w="1800" w:type="dxa"/>
            <w:shd w:val="clear" w:color="auto" w:fill="134E4A"/>
            <w:vAlign w:val="center"/>
          </w:tcPr>
          <w:p w14:paraId="117E0066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Usage</w:t>
            </w:r>
          </w:p>
        </w:tc>
      </w:tr>
      <w:tr w:rsidR="002A1DD6" w14:paraId="0F8104EE" w14:textId="77777777">
        <w:tc>
          <w:tcPr>
            <w:tcW w:w="2000" w:type="dxa"/>
            <w:shd w:val="clear" w:color="auto" w:fill="F8FAFC"/>
            <w:vAlign w:val="center"/>
          </w:tcPr>
          <w:p w14:paraId="5CCA28C7" w14:textId="77777777" w:rsidR="002A1DD6" w:rsidRDefault="00D806C0">
            <w:r>
              <w:rPr>
                <w:sz w:val="16"/>
                <w:szCs w:val="16"/>
              </w:rPr>
              <w:t>Branche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528B35DB" w14:textId="77777777" w:rsidR="002A1DD6" w:rsidRDefault="00D806C0">
            <w:r>
              <w:rPr>
                <w:sz w:val="16"/>
                <w:szCs w:val="16"/>
              </w:rPr>
              <w:t>Branch code MAL/PREV/MAT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19DEB0D" w14:textId="77777777" w:rsidR="002A1DD6" w:rsidRDefault="00D806C0">
            <w:r>
              <w:rPr>
                <w:sz w:val="16"/>
                <w:szCs w:val="16"/>
              </w:rPr>
              <w:t>MAL Maladie, PREV Prévoyance, MAT Maternité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624F190D" w14:textId="77777777" w:rsidR="002A1DD6" w:rsidRDefault="00D806C0">
            <w:r>
              <w:rPr>
                <w:sz w:val="16"/>
                <w:szCs w:val="16"/>
              </w:rPr>
              <w:t>Product.branchId → filtre offres</w:t>
            </w:r>
          </w:p>
        </w:tc>
      </w:tr>
      <w:tr w:rsidR="002A1DD6" w14:paraId="39BDE328" w14:textId="77777777">
        <w:tc>
          <w:tcPr>
            <w:tcW w:w="2000" w:type="dxa"/>
            <w:shd w:val="clear" w:color="auto" w:fill="F8FAFC"/>
            <w:vAlign w:val="center"/>
          </w:tcPr>
          <w:p w14:paraId="63A6E5F1" w14:textId="77777777" w:rsidR="002A1DD6" w:rsidRDefault="00D806C0">
            <w:r>
              <w:rPr>
                <w:sz w:val="16"/>
                <w:szCs w:val="16"/>
              </w:rPr>
              <w:t>Maladie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14D03355" w14:textId="77777777" w:rsidR="002A1DD6" w:rsidRDefault="00D806C0">
            <w:r>
              <w:rPr>
                <w:sz w:val="16"/>
                <w:szCs w:val="16"/>
              </w:rPr>
              <w:t>Disease code CIM-10 B54…N39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124E031F" w14:textId="77777777" w:rsidR="002A1DD6" w:rsidRDefault="00D806C0">
            <w:r>
              <w:rPr>
                <w:sz w:val="16"/>
                <w:szCs w:val="16"/>
              </w:rPr>
              <w:t>10 maladies (paludisme, HTA, diabète…)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5DA7B6D" w14:textId="77777777" w:rsidR="002A1DD6" w:rsidRDefault="00D806C0">
            <w:r>
              <w:rPr>
                <w:sz w:val="16"/>
                <w:szCs w:val="16"/>
              </w:rPr>
              <w:t>Claim.diseaseId, /diseases?q=palud</w:t>
            </w:r>
          </w:p>
        </w:tc>
      </w:tr>
      <w:tr w:rsidR="002A1DD6" w14:paraId="32C799CD" w14:textId="77777777">
        <w:tc>
          <w:tcPr>
            <w:tcW w:w="2000" w:type="dxa"/>
            <w:shd w:val="clear" w:color="auto" w:fill="F8FAFC"/>
            <w:vAlign w:val="center"/>
          </w:tcPr>
          <w:p w14:paraId="44C05836" w14:textId="77777777" w:rsidR="002A1DD6" w:rsidRDefault="00D806C0">
            <w:r>
              <w:rPr>
                <w:sz w:val="16"/>
                <w:szCs w:val="16"/>
              </w:rPr>
              <w:t>Acte / Panier</w:t>
            </w:r>
          </w:p>
        </w:tc>
        <w:tc>
          <w:tcPr>
            <w:tcW w:w="2400" w:type="dxa"/>
            <w:shd w:val="clear" w:color="auto" w:fill="FFFFFF"/>
            <w:vAlign w:val="center"/>
          </w:tcPr>
          <w:p w14:paraId="2204F1ED" w14:textId="77777777" w:rsidR="002A1DD6" w:rsidRDefault="00D806C0">
            <w:r>
              <w:rPr>
                <w:sz w:val="16"/>
                <w:szCs w:val="16"/>
              </w:rPr>
              <w:t>Act code CONS-001… + branchId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2C1D090" w14:textId="77777777" w:rsidR="002A1DD6" w:rsidRDefault="00D806C0">
            <w:r>
              <w:rPr>
                <w:sz w:val="16"/>
                <w:szCs w:val="16"/>
              </w:rPr>
              <w:t>14 actes + Medication 8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506AF862" w14:textId="77777777" w:rsidR="002A1DD6" w:rsidRDefault="00D806C0">
            <w:r>
              <w:rPr>
                <w:sz w:val="16"/>
                <w:szCs w:val="16"/>
              </w:rPr>
              <w:t>AdminActs filtre par branche, requiresPrescription/PriorAuth</w:t>
            </w:r>
          </w:p>
        </w:tc>
      </w:tr>
    </w:tbl>
    <w:p w14:paraId="2E640AEA" w14:textId="77777777" w:rsidR="002A1DD6" w:rsidRDefault="00D806C0">
      <w:r>
        <w:t>Routes : GET /branches (public), POST /admin/branches (referential.manage) ; GET /diseases?q=&amp;category=&amp;page=, POST /admin/diseases. Act.branchId lie le panier à la branche.</w:t>
      </w:r>
    </w:p>
    <w:p w14:paraId="4F038AC0" w14:textId="77777777" w:rsidR="002A1DD6" w:rsidRDefault="00D806C0">
      <w:pPr>
        <w:shd w:val="clear" w:color="auto" w:fill="F0FDFA"/>
        <w:spacing w:before="80"/>
        <w:ind w:left="200"/>
      </w:pPr>
      <w:r>
        <w:rPr>
          <w:i/>
          <w:iCs/>
          <w:color w:val="64748B"/>
          <w:sz w:val="17"/>
          <w:szCs w:val="17"/>
        </w:rPr>
        <w:t>▸ Seed OHADA : 3 branches, 10 maladies, 14 actes, plan 7 comptes. Extensible sans code via /admin.</w:t>
      </w:r>
    </w:p>
    <w:p w14:paraId="55EEB620" w14:textId="77777777" w:rsidR="002A1DD6" w:rsidRDefault="00D806C0">
      <w:pPr>
        <w:pStyle w:val="Titre1"/>
        <w:pBdr>
          <w:bottom w:val="single" w:sz="2" w:space="4" w:color="0F766E"/>
        </w:pBdr>
      </w:pPr>
      <w:bookmarkStart w:id="30" w:name="_Toc242334114"/>
      <w:r>
        <w:rPr>
          <w:b/>
          <w:bCs/>
        </w:rPr>
        <w:t>14  —  Hospitalisation — Entente préalable &amp; GED / RGPD / PWA</w:t>
      </w:r>
      <w:bookmarkEnd w:id="30"/>
    </w:p>
    <w:p w14:paraId="41CDC350" w14:textId="77777777" w:rsidR="002A1DD6" w:rsidRDefault="00D806C0">
      <w:pPr>
        <w:pStyle w:val="Titre2"/>
        <w:spacing w:before="260"/>
      </w:pPr>
      <w:bookmarkStart w:id="31" w:name="_Toc242334115"/>
      <w:r>
        <w:rPr>
          <w:b/>
          <w:bCs/>
        </w:rPr>
        <w:t>14.1  Entente hospitalière</w:t>
      </w:r>
      <w:bookmarkEnd w:id="31"/>
    </w:p>
    <w:p w14:paraId="0DCABE2A" w14:textId="77777777" w:rsidR="002A1DD6" w:rsidRDefault="00D806C0">
      <w:r>
        <w:lastRenderedPageBreak/>
        <w:t>PEC dédiée HOSPITAL (distinct du tiers payant officine) : diagnostic, CIM10, montant estimé, type MEDECINE/CHIRURGIE/MATERNITE/SOINS_INTENSIFS, jours prévus.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800"/>
        <w:gridCol w:w="1800"/>
      </w:tblGrid>
      <w:tr w:rsidR="002A1DD6" w14:paraId="32654E8F" w14:textId="77777777">
        <w:tc>
          <w:tcPr>
            <w:tcW w:w="1800" w:type="dxa"/>
            <w:shd w:val="clear" w:color="auto" w:fill="134E4A"/>
            <w:vAlign w:val="center"/>
          </w:tcPr>
          <w:p w14:paraId="35EE0C87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Étape</w:t>
            </w:r>
          </w:p>
        </w:tc>
        <w:tc>
          <w:tcPr>
            <w:tcW w:w="2600" w:type="dxa"/>
            <w:shd w:val="clear" w:color="auto" w:fill="134E4A"/>
            <w:vAlign w:val="center"/>
          </w:tcPr>
          <w:p w14:paraId="08636486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Acteur</w:t>
            </w:r>
          </w:p>
        </w:tc>
        <w:tc>
          <w:tcPr>
            <w:tcW w:w="2800" w:type="dxa"/>
            <w:shd w:val="clear" w:color="auto" w:fill="134E4A"/>
            <w:vAlign w:val="center"/>
          </w:tcPr>
          <w:p w14:paraId="6814151C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Route</w:t>
            </w:r>
          </w:p>
        </w:tc>
        <w:tc>
          <w:tcPr>
            <w:tcW w:w="1800" w:type="dxa"/>
            <w:shd w:val="clear" w:color="auto" w:fill="134E4A"/>
            <w:vAlign w:val="center"/>
          </w:tcPr>
          <w:p w14:paraId="657AC85C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Statut</w:t>
            </w:r>
          </w:p>
        </w:tc>
      </w:tr>
      <w:tr w:rsidR="002A1DD6" w14:paraId="72CBBFCE" w14:textId="77777777">
        <w:tc>
          <w:tcPr>
            <w:tcW w:w="1800" w:type="dxa"/>
            <w:shd w:val="clear" w:color="auto" w:fill="F8FAFC"/>
            <w:vAlign w:val="center"/>
          </w:tcPr>
          <w:p w14:paraId="73839552" w14:textId="77777777" w:rsidR="002A1DD6" w:rsidRDefault="00D806C0">
            <w:r>
              <w:rPr>
                <w:sz w:val="16"/>
                <w:szCs w:val="16"/>
              </w:rPr>
              <w:t>Demande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1A044EAC" w14:textId="77777777" w:rsidR="002A1DD6" w:rsidRDefault="00D806C0">
            <w:r>
              <w:rPr>
                <w:sz w:val="16"/>
                <w:szCs w:val="16"/>
              </w:rPr>
              <w:t>Prestataire (provider.thirdparty)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24AD4E8" w14:textId="77777777" w:rsidR="002A1DD6" w:rsidRDefault="00D806C0">
            <w:r>
              <w:rPr>
                <w:sz w:val="16"/>
                <w:szCs w:val="16"/>
              </w:rPr>
              <w:t>POST /hospital/entente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7BD69980" w14:textId="77777777" w:rsidR="002A1DD6" w:rsidRDefault="00D806C0">
            <w:r>
              <w:rPr>
                <w:sz w:val="16"/>
                <w:szCs w:val="16"/>
              </w:rPr>
              <w:t>AUTH_REQUIRED</w:t>
            </w:r>
          </w:p>
        </w:tc>
      </w:tr>
      <w:tr w:rsidR="002A1DD6" w14:paraId="5537E315" w14:textId="77777777">
        <w:tc>
          <w:tcPr>
            <w:tcW w:w="1800" w:type="dxa"/>
            <w:shd w:val="clear" w:color="auto" w:fill="F8FAFC"/>
            <w:vAlign w:val="center"/>
          </w:tcPr>
          <w:p w14:paraId="0D8A28DE" w14:textId="77777777" w:rsidR="002A1DD6" w:rsidRDefault="00D806C0">
            <w:r>
              <w:rPr>
                <w:sz w:val="16"/>
                <w:szCs w:val="16"/>
              </w:rPr>
              <w:t>Validation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084E76D6" w14:textId="77777777" w:rsidR="002A1DD6" w:rsidRDefault="00D806C0">
            <w:r>
              <w:rPr>
                <w:sz w:val="16"/>
                <w:szCs w:val="16"/>
              </w:rPr>
              <w:t>Gestionnaire (claims.decide)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4531AD55" w14:textId="77777777" w:rsidR="002A1DD6" w:rsidRDefault="00D806C0">
            <w:r>
              <w:rPr>
                <w:sz w:val="16"/>
                <w:szCs w:val="16"/>
              </w:rPr>
              <w:t>POST /admin/claims/:id/authorize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DD37B8F" w14:textId="77777777" w:rsidR="002A1DD6" w:rsidRDefault="00D806C0">
            <w:r>
              <w:rPr>
                <w:sz w:val="16"/>
                <w:szCs w:val="16"/>
              </w:rPr>
              <w:t>AUTHORIZED → confirmable</w:t>
            </w:r>
          </w:p>
        </w:tc>
      </w:tr>
      <w:tr w:rsidR="002A1DD6" w14:paraId="01A5099F" w14:textId="77777777">
        <w:tc>
          <w:tcPr>
            <w:tcW w:w="1800" w:type="dxa"/>
            <w:shd w:val="clear" w:color="auto" w:fill="F8FAFC"/>
            <w:vAlign w:val="center"/>
          </w:tcPr>
          <w:p w14:paraId="5C0F7711" w14:textId="77777777" w:rsidR="002A1DD6" w:rsidRDefault="00D806C0">
            <w:r>
              <w:rPr>
                <w:sz w:val="16"/>
                <w:szCs w:val="16"/>
              </w:rPr>
              <w:t>Facturation</w:t>
            </w:r>
          </w:p>
        </w:tc>
        <w:tc>
          <w:tcPr>
            <w:tcW w:w="2600" w:type="dxa"/>
            <w:shd w:val="clear" w:color="auto" w:fill="FFFFFF"/>
            <w:vAlign w:val="center"/>
          </w:tcPr>
          <w:p w14:paraId="5857AA3B" w14:textId="77777777" w:rsidR="002A1DD6" w:rsidRDefault="00D806C0">
            <w:r>
              <w:rPr>
                <w:sz w:val="16"/>
                <w:szCs w:val="16"/>
              </w:rPr>
              <w:t>Prestataire</w:t>
            </w:r>
          </w:p>
        </w:tc>
        <w:tc>
          <w:tcPr>
            <w:tcW w:w="2800" w:type="dxa"/>
            <w:shd w:val="clear" w:color="auto" w:fill="FFFFFF"/>
            <w:vAlign w:val="center"/>
          </w:tcPr>
          <w:p w14:paraId="362A7838" w14:textId="77777777" w:rsidR="002A1DD6" w:rsidRDefault="00D806C0">
            <w:r>
              <w:rPr>
                <w:sz w:val="16"/>
                <w:szCs w:val="16"/>
              </w:rPr>
              <w:t>Claim mark-paid → Facture auto FAC-YYYY-ref</w:t>
            </w:r>
          </w:p>
        </w:tc>
        <w:tc>
          <w:tcPr>
            <w:tcW w:w="1800" w:type="dxa"/>
            <w:shd w:val="clear" w:color="auto" w:fill="FFFFFF"/>
            <w:vAlign w:val="center"/>
          </w:tcPr>
          <w:p w14:paraId="1652CD92" w14:textId="77777777" w:rsidR="002A1DD6" w:rsidRDefault="00D806C0">
            <w:r>
              <w:rPr>
                <w:sz w:val="16"/>
                <w:szCs w:val="16"/>
              </w:rPr>
              <w:t>PAID + GED INVOICE</w:t>
            </w:r>
          </w:p>
        </w:tc>
      </w:tr>
    </w:tbl>
    <w:p w14:paraId="336ED95A" w14:textId="77777777" w:rsidR="002A1DD6" w:rsidRDefault="00D806C0">
      <w:r>
        <w:t>Écran : /prestataire/hospitalisation — formulaire + liste ententes (filtre status, paginé).</w:t>
      </w:r>
    </w:p>
    <w:p w14:paraId="3E951B34" w14:textId="77777777" w:rsidR="002A1DD6" w:rsidRDefault="00D806C0">
      <w:pPr>
        <w:pStyle w:val="Titre2"/>
        <w:spacing w:before="260"/>
      </w:pPr>
      <w:bookmarkStart w:id="32" w:name="_Toc242334116"/>
      <w:r>
        <w:rPr>
          <w:b/>
          <w:bCs/>
        </w:rPr>
        <w:t>14.2  GED versionnée</w:t>
      </w:r>
      <w:bookmarkEnd w:id="32"/>
    </w:p>
    <w:p w14:paraId="79416022" w14:textId="77777777" w:rsidR="002A1DD6" w:rsidRDefault="00D806C0">
      <w:r>
        <w:t>FileObject documentType/tags/version/previousVersionId. Upload via StorageService (local/S3), sha256, 8 Mo max (StorageService) — 10 Mo pour l’acte de naissance (birth-certificate.service.ts). Admin : GET /admin/documents?q=&amp;documentType=&amp;page= — version incrémentée si même type+owner.</w:t>
      </w:r>
    </w:p>
    <w:p w14:paraId="5C11F063" w14:textId="77777777" w:rsidR="002A1DD6" w:rsidRDefault="00D806C0">
      <w:pPr>
        <w:pStyle w:val="Titre2"/>
        <w:spacing w:before="260"/>
      </w:pPr>
      <w:bookmarkStart w:id="33" w:name="_Toc242334117"/>
      <w:r>
        <w:rPr>
          <w:b/>
          <w:bCs/>
        </w:rPr>
        <w:t>14.3  RGPD</w:t>
      </w:r>
      <w:bookmarkEnd w:id="33"/>
    </w:p>
    <w:p w14:paraId="373FDF81" w14:textId="77777777" w:rsidR="002A1DD6" w:rsidRDefault="00D806C0">
      <w:r>
        <w:t>Consentement : checkbox Register/RegisterCompany → User.consentGivenAt + consentIp. CookieBanner (localStorage cookie-consent). Rétention : SystemConfig retention.enabled true, 3650j careRecord/invoice, 1095j audit, job RetentionJob quotidien 03:00 (cron « 0 3 * * * » dans retention.job.ts + cron.service.ts ; purge des factures non implémentée en MVP — pas de modèle Invoice). Chiffrement AES-256-GCM nationalIdEnc, QR jeton opaque.</w:t>
      </w:r>
    </w:p>
    <w:p w14:paraId="286E3407" w14:textId="77777777" w:rsidR="002A1DD6" w:rsidRDefault="00D806C0">
      <w:pPr>
        <w:pStyle w:val="Titre2"/>
        <w:spacing w:before="260"/>
      </w:pPr>
      <w:bookmarkStart w:id="34" w:name="_Toc242334118"/>
      <w:r>
        <w:rPr>
          <w:b/>
          <w:bCs/>
        </w:rPr>
        <w:t>14.4  PWA</w:t>
      </w:r>
      <w:bookmarkEnd w:id="34"/>
    </w:p>
    <w:p w14:paraId="26CEB40E" w14:textId="77777777" w:rsidR="002A1DD6" w:rsidRDefault="00D806C0">
      <w:r>
        <w:t>VitePWA 1.3.0 : manifest SantéPlus (theme #1D6A4C, icons 192/512), workbox precache 78 entrées, NetworkFirst /api (5s), CacheFirst fonts. InstallPrompt (beforeinstallprompt + iOS hint) + offline.html. Build du 07/10/2026 : 86 722 o index + 164 589 o vendor + 406 274 o charts (lazy).</w:t>
      </w:r>
    </w:p>
    <w:p w14:paraId="62DE49D0" w14:textId="77777777" w:rsidR="002A1DD6" w:rsidRDefault="00D806C0">
      <w:pPr>
        <w:pStyle w:val="Titre1"/>
        <w:pBdr>
          <w:bottom w:val="single" w:sz="2" w:space="4" w:color="0F766E"/>
        </w:pBdr>
      </w:pPr>
      <w:bookmarkStart w:id="35" w:name="_Toc242334119"/>
      <w:r>
        <w:rPr>
          <w:b/>
          <w:bCs/>
        </w:rPr>
        <w:t>15  —  Notifications &amp; recherche</w:t>
      </w:r>
      <w:bookmarkEnd w:id="35"/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0"/>
        <w:gridCol w:w="3240"/>
        <w:gridCol w:w="3240"/>
      </w:tblGrid>
      <w:tr w:rsidR="002A1DD6" w14:paraId="50FF679C" w14:textId="77777777">
        <w:tc>
          <w:tcPr>
            <w:tcW w:w="2520" w:type="dxa"/>
            <w:shd w:val="clear" w:color="auto" w:fill="134E4A"/>
            <w:vAlign w:val="center"/>
          </w:tcPr>
          <w:p w14:paraId="04C28A68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Canal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36446317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Quand</w:t>
            </w:r>
          </w:p>
        </w:tc>
        <w:tc>
          <w:tcPr>
            <w:tcW w:w="3240" w:type="dxa"/>
            <w:shd w:val="clear" w:color="auto" w:fill="134E4A"/>
            <w:vAlign w:val="center"/>
          </w:tcPr>
          <w:p w14:paraId="789A42BE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Exemple</w:t>
            </w:r>
          </w:p>
        </w:tc>
      </w:tr>
      <w:tr w:rsidR="002A1DD6" w14:paraId="79211098" w14:textId="77777777">
        <w:tc>
          <w:tcPr>
            <w:tcW w:w="2520" w:type="dxa"/>
            <w:shd w:val="clear" w:color="auto" w:fill="F8FAFC"/>
            <w:vAlign w:val="center"/>
          </w:tcPr>
          <w:p w14:paraId="7136BDC9" w14:textId="77777777" w:rsidR="002A1DD6" w:rsidRDefault="00D806C0">
            <w:r>
              <w:rPr>
                <w:sz w:val="16"/>
                <w:szCs w:val="16"/>
              </w:rPr>
              <w:t>In-app (toujours)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C1BBA5C" w14:textId="77777777" w:rsidR="002A1DD6" w:rsidRDefault="00D806C0">
            <w:r>
              <w:rPr>
                <w:sz w:val="16"/>
                <w:szCs w:val="16"/>
              </w:rPr>
              <w:t>Chaque événement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EC93C75" w14:textId="77777777" w:rsidR="002A1DD6" w:rsidRDefault="00D806C0">
            <w:r>
              <w:rPr>
                <w:sz w:val="16"/>
                <w:szCs w:val="16"/>
              </w:rPr>
              <w:t>Ordonnance créée · Délivrance enregistrée · Autorisation accordée</w:t>
            </w:r>
          </w:p>
        </w:tc>
      </w:tr>
      <w:tr w:rsidR="002A1DD6" w14:paraId="3BE8F8F1" w14:textId="77777777">
        <w:tc>
          <w:tcPr>
            <w:tcW w:w="2520" w:type="dxa"/>
            <w:shd w:val="clear" w:color="auto" w:fill="F8FAFC"/>
            <w:vAlign w:val="center"/>
          </w:tcPr>
          <w:p w14:paraId="04868AFD" w14:textId="77777777" w:rsidR="002A1DD6" w:rsidRDefault="00D806C0">
            <w:r>
              <w:rPr>
                <w:sz w:val="16"/>
                <w:szCs w:val="16"/>
              </w:rPr>
              <w:t>E-mail (HTTP API)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388EB173" w14:textId="77777777" w:rsidR="002A1DD6" w:rsidRDefault="00D806C0">
            <w:r>
              <w:rPr>
                <w:sz w:val="16"/>
                <w:szCs w:val="16"/>
              </w:rPr>
              <w:t>Sujets configurables (NOTIFY_EMAIL_TOPICS)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53A62B1" w14:textId="77777777" w:rsidR="002A1DD6" w:rsidRDefault="00D806C0">
            <w:r>
              <w:rPr>
                <w:sz w:val="16"/>
                <w:szCs w:val="16"/>
              </w:rPr>
              <w:t>Idem — via Brevo/SendGrid-like</w:t>
            </w:r>
          </w:p>
        </w:tc>
      </w:tr>
      <w:tr w:rsidR="002A1DD6" w14:paraId="12A26C0F" w14:textId="77777777">
        <w:tc>
          <w:tcPr>
            <w:tcW w:w="2520" w:type="dxa"/>
            <w:shd w:val="clear" w:color="auto" w:fill="F8FAFC"/>
            <w:vAlign w:val="center"/>
          </w:tcPr>
          <w:p w14:paraId="73A30AD1" w14:textId="77777777" w:rsidR="002A1DD6" w:rsidRDefault="00D806C0">
            <w:r>
              <w:rPr>
                <w:sz w:val="16"/>
                <w:szCs w:val="16"/>
              </w:rPr>
              <w:t>SMS / WhatsApp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50E2E8E3" w14:textId="77777777" w:rsidR="002A1DD6" w:rsidRDefault="00D806C0">
            <w:r>
              <w:rPr>
                <w:sz w:val="16"/>
                <w:szCs w:val="16"/>
              </w:rPr>
              <w:t>Sujets critiques (NOTIFY_SMS_TOPICS + WA_TOKEN)</w:t>
            </w:r>
          </w:p>
        </w:tc>
        <w:tc>
          <w:tcPr>
            <w:tcW w:w="3240" w:type="dxa"/>
            <w:shd w:val="clear" w:color="auto" w:fill="FFFFFF"/>
            <w:vAlign w:val="center"/>
          </w:tcPr>
          <w:p w14:paraId="2C0D3B23" w14:textId="77777777" w:rsidR="002A1DD6" w:rsidRDefault="00D806C0">
            <w:r>
              <w:rPr>
                <w:sz w:val="16"/>
                <w:szCs w:val="16"/>
              </w:rPr>
              <w:t>Paiement confirmé · Contrat suspendu</w:t>
            </w:r>
          </w:p>
        </w:tc>
      </w:tr>
    </w:tbl>
    <w:p w14:paraId="7C1833B8" w14:textId="77777777" w:rsidR="002A1DD6" w:rsidRDefault="00D806C0">
      <w:r>
        <w:rPr>
          <w:color w:val="64748B"/>
        </w:rPr>
        <w:t>Recherche globale par assuré / n° contrat / ordonnance / prise en charge / facture — résultats filtrés par permission.</w:t>
      </w:r>
    </w:p>
    <w:p w14:paraId="4785037E" w14:textId="77777777" w:rsidR="002A1DD6" w:rsidRDefault="00D806C0">
      <w:pPr>
        <w:pStyle w:val="Titre1"/>
        <w:pBdr>
          <w:bottom w:val="single" w:sz="2" w:space="4" w:color="0F766E"/>
        </w:pBdr>
      </w:pPr>
      <w:bookmarkStart w:id="36" w:name="_Toc242334120"/>
      <w:r>
        <w:rPr>
          <w:b/>
          <w:bCs/>
        </w:rPr>
        <w:t>16  —  Parcours complet de référence (§43) — scénario validé</w:t>
      </w:r>
      <w:bookmarkEnd w:id="36"/>
    </w:p>
    <w:p w14:paraId="54E3D71B" w14:textId="77777777" w:rsidR="002A1DD6" w:rsidRDefault="00D806C0">
      <w:r>
        <w:rPr>
          <w:i/>
          <w:iCs/>
          <w:color w:val="64748B"/>
        </w:rPr>
        <w:t>Ce scénario est exécuté automatiquement à chaque seed et rejouable via l’API/Postman :</w:t>
      </w:r>
    </w:p>
    <w:p w14:paraId="43C01AF3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1 — </w:t>
      </w:r>
      <w:r>
        <w:t>1. Consultation — Jean consulte le Dr Kouassi (motif : fièvre, toux)</w:t>
      </w:r>
    </w:p>
    <w:p w14:paraId="3BD6A495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2 — </w:t>
      </w:r>
      <w:r>
        <w:t>2. Prescription — 2 médicaments + 1 analyse (validité 30 j, QR ORD-…)</w:t>
      </w:r>
    </w:p>
    <w:p w14:paraId="3474CCD5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3 — </w:t>
      </w:r>
      <w:r>
        <w:t>3. Pharmacie scanne le QR de l’ordonnance → vérifie patient, validité, lignes restantes</w:t>
      </w:r>
    </w:p>
    <w:p w14:paraId="7FE2E602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4 — </w:t>
      </w:r>
      <w:r>
        <w:t>4. Délivrance partielle — 2 médicaments délivrés, analyse laissée pour le labo (statut PARTIALLY_EXECUTED)</w:t>
      </w:r>
    </w:p>
    <w:p w14:paraId="3E9EEABD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5 — </w:t>
      </w:r>
      <w:r>
        <w:t>5. Laboratoire délivre l’analyse restante → ordonnance EXECUTED</w:t>
      </w:r>
    </w:p>
    <w:p w14:paraId="71A032FE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6 — </w:t>
      </w:r>
      <w:r>
        <w:t>6. Dossier DOS-… alimenté : 3 événements (consultation, prescription, 2 délivrances)</w:t>
      </w:r>
    </w:p>
    <w:p w14:paraId="29D12E6A" w14:textId="77777777" w:rsidR="002A1DD6" w:rsidRDefault="00D806C0">
      <w:pPr>
        <w:pStyle w:val="Paragraphedeliste"/>
        <w:numPr>
          <w:ilvl w:val="0"/>
          <w:numId w:val="1"/>
        </w:numPr>
        <w:spacing w:after="40"/>
      </w:pPr>
      <w:r>
        <w:rPr>
          <w:b/>
          <w:bCs/>
        </w:rPr>
        <w:t xml:space="preserve">Étape 7 — </w:t>
      </w:r>
      <w:r>
        <w:t>7. Historique assuré : /care-records/mine + /prescriptions/mine + /consultations/mine affichent le dossier complet</w:t>
      </w:r>
    </w:p>
    <w:p w14:paraId="58EE60F6" w14:textId="77777777" w:rsidR="002A1DD6" w:rsidRDefault="00D806C0">
      <w:pPr>
        <w:pStyle w:val="Titre3"/>
        <w:spacing w:before="200" w:after="60"/>
      </w:pPr>
      <w:r>
        <w:rPr>
          <w:b/>
          <w:bCs/>
        </w:rPr>
        <w:t>Cas négatifs couverts (§44)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4000"/>
      </w:tblGrid>
      <w:tr w:rsidR="002A1DD6" w14:paraId="78DE4ABF" w14:textId="77777777">
        <w:tc>
          <w:tcPr>
            <w:tcW w:w="2800" w:type="dxa"/>
            <w:shd w:val="clear" w:color="auto" w:fill="134E4A"/>
            <w:vAlign w:val="center"/>
          </w:tcPr>
          <w:p w14:paraId="4C0AB002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Situation</w:t>
            </w:r>
          </w:p>
        </w:tc>
        <w:tc>
          <w:tcPr>
            <w:tcW w:w="2200" w:type="dxa"/>
            <w:shd w:val="clear" w:color="auto" w:fill="134E4A"/>
            <w:vAlign w:val="center"/>
          </w:tcPr>
          <w:p w14:paraId="510F131E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Réponse système</w:t>
            </w:r>
          </w:p>
        </w:tc>
        <w:tc>
          <w:tcPr>
            <w:tcW w:w="4000" w:type="dxa"/>
            <w:shd w:val="clear" w:color="auto" w:fill="134E4A"/>
            <w:vAlign w:val="center"/>
          </w:tcPr>
          <w:p w14:paraId="4A5D504C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Message utilisateur</w:t>
            </w:r>
          </w:p>
        </w:tc>
      </w:tr>
      <w:tr w:rsidR="002A1DD6" w14:paraId="5CC97015" w14:textId="77777777">
        <w:tc>
          <w:tcPr>
            <w:tcW w:w="2800" w:type="dxa"/>
            <w:shd w:val="clear" w:color="auto" w:fill="F8FAFC"/>
            <w:vAlign w:val="center"/>
          </w:tcPr>
          <w:p w14:paraId="02E68B1C" w14:textId="77777777" w:rsidR="002A1DD6" w:rsidRDefault="00D806C0">
            <w:r>
              <w:rPr>
                <w:sz w:val="16"/>
                <w:szCs w:val="16"/>
              </w:rPr>
              <w:t>Sans ordonnance (pharmacie)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61735F40" w14:textId="77777777" w:rsidR="002A1DD6" w:rsidRDefault="00D806C0">
            <w:r>
              <w:rPr>
                <w:sz w:val="16"/>
                <w:szCs w:val="16"/>
              </w:rPr>
              <w:t>400 Bad Request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221A0F4B" w14:textId="77777777" w:rsidR="002A1DD6" w:rsidRDefault="00D806C0">
            <w:r>
              <w:rPr>
                <w:sz w:val="16"/>
                <w:szCs w:val="16"/>
              </w:rPr>
              <w:t>Aucune prescription valide trouvée pour cette prestation.</w:t>
            </w:r>
          </w:p>
        </w:tc>
      </w:tr>
      <w:tr w:rsidR="002A1DD6" w14:paraId="5928F7B1" w14:textId="77777777">
        <w:tc>
          <w:tcPr>
            <w:tcW w:w="2800" w:type="dxa"/>
            <w:shd w:val="clear" w:color="auto" w:fill="F8FAFC"/>
            <w:vAlign w:val="center"/>
          </w:tcPr>
          <w:p w14:paraId="36DDCC8A" w14:textId="77777777" w:rsidR="002A1DD6" w:rsidRDefault="00D806C0">
            <w:r>
              <w:rPr>
                <w:sz w:val="16"/>
                <w:szCs w:val="16"/>
              </w:rPr>
              <w:t>Ordonnance expirée (validUntil &lt; now)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75FCAE16" w14:textId="77777777" w:rsidR="002A1DD6" w:rsidRDefault="00D806C0">
            <w:r>
              <w:rPr>
                <w:sz w:val="16"/>
                <w:szCs w:val="16"/>
              </w:rPr>
              <w:t>400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79AF67AB" w14:textId="77777777" w:rsidR="002A1DD6" w:rsidRDefault="00D806C0">
            <w:r>
              <w:rPr>
                <w:sz w:val="16"/>
                <w:szCs w:val="16"/>
              </w:rPr>
              <w:t>Ordonnance expirée (valide jusqu’au …)</w:t>
            </w:r>
          </w:p>
        </w:tc>
      </w:tr>
      <w:tr w:rsidR="002A1DD6" w14:paraId="04F4D7FD" w14:textId="77777777">
        <w:tc>
          <w:tcPr>
            <w:tcW w:w="2800" w:type="dxa"/>
            <w:shd w:val="clear" w:color="auto" w:fill="F8FAFC"/>
            <w:vAlign w:val="center"/>
          </w:tcPr>
          <w:p w14:paraId="13B322C9" w14:textId="77777777" w:rsidR="002A1DD6" w:rsidRDefault="00D806C0">
            <w:r>
              <w:rPr>
                <w:sz w:val="16"/>
                <w:szCs w:val="16"/>
              </w:rPr>
              <w:t>Déjà entièrement exécutée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5A4A388F" w14:textId="77777777" w:rsidR="002A1DD6" w:rsidRDefault="00D806C0">
            <w:r>
              <w:rPr>
                <w:sz w:val="16"/>
                <w:szCs w:val="16"/>
              </w:rPr>
              <w:t>400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C68A0FC" w14:textId="77777777" w:rsidR="002A1DD6" w:rsidRDefault="00D806C0">
            <w:r>
              <w:rPr>
                <w:sz w:val="16"/>
                <w:szCs w:val="16"/>
              </w:rPr>
              <w:t>Cette ordonnance a déjà été entièrement exécutée.</w:t>
            </w:r>
          </w:p>
        </w:tc>
      </w:tr>
      <w:tr w:rsidR="002A1DD6" w14:paraId="01D909ED" w14:textId="77777777">
        <w:tc>
          <w:tcPr>
            <w:tcW w:w="2800" w:type="dxa"/>
            <w:shd w:val="clear" w:color="auto" w:fill="F8FAFC"/>
            <w:vAlign w:val="center"/>
          </w:tcPr>
          <w:p w14:paraId="400EC2E0" w14:textId="77777777" w:rsidR="002A1DD6" w:rsidRDefault="00D806C0">
            <w:r>
              <w:rPr>
                <w:sz w:val="16"/>
                <w:szCs w:val="16"/>
              </w:rPr>
              <w:t>Quantité &gt; reste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156ED89" w14:textId="77777777" w:rsidR="002A1DD6" w:rsidRDefault="00D806C0">
            <w:r>
              <w:rPr>
                <w:sz w:val="16"/>
                <w:szCs w:val="16"/>
              </w:rPr>
              <w:t>400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EE3524C" w14:textId="77777777" w:rsidR="002A1DD6" w:rsidRDefault="00D806C0">
            <w:r>
              <w:rPr>
                <w:sz w:val="16"/>
                <w:szCs w:val="16"/>
              </w:rPr>
              <w:t>Quantité demandée (n) dépasse le reste disponible (m)</w:t>
            </w:r>
          </w:p>
        </w:tc>
      </w:tr>
      <w:tr w:rsidR="002A1DD6" w14:paraId="4293C3EE" w14:textId="77777777">
        <w:tc>
          <w:tcPr>
            <w:tcW w:w="2800" w:type="dxa"/>
            <w:shd w:val="clear" w:color="auto" w:fill="F8FAFC"/>
            <w:vAlign w:val="center"/>
          </w:tcPr>
          <w:p w14:paraId="7E5E742E" w14:textId="77777777" w:rsidR="002A1DD6" w:rsidRDefault="00D806C0">
            <w:r>
              <w:rPr>
                <w:sz w:val="16"/>
                <w:szCs w:val="16"/>
              </w:rPr>
              <w:t>Pharmacie crée une ordonnance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89BF391" w14:textId="77777777" w:rsidR="002A1DD6" w:rsidRDefault="00D806C0">
            <w:r>
              <w:rPr>
                <w:sz w:val="16"/>
                <w:szCs w:val="16"/>
              </w:rPr>
              <w:t>403 Forbidden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61DBA69D" w14:textId="77777777" w:rsidR="002A1DD6" w:rsidRDefault="00D806C0">
            <w:r>
              <w:rPr>
                <w:sz w:val="16"/>
                <w:szCs w:val="16"/>
              </w:rPr>
              <w:t>Seul un prescripteur habilité peut créer une ordonnance</w:t>
            </w:r>
          </w:p>
        </w:tc>
      </w:tr>
      <w:tr w:rsidR="002A1DD6" w14:paraId="78CE9A42" w14:textId="77777777">
        <w:tc>
          <w:tcPr>
            <w:tcW w:w="2800" w:type="dxa"/>
            <w:shd w:val="clear" w:color="auto" w:fill="F8FAFC"/>
            <w:vAlign w:val="center"/>
          </w:tcPr>
          <w:p w14:paraId="39D054B5" w14:textId="77777777" w:rsidR="002A1DD6" w:rsidRDefault="00D806C0">
            <w:r>
              <w:rPr>
                <w:sz w:val="16"/>
                <w:szCs w:val="16"/>
              </w:rPr>
              <w:t>Contrat inactif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084E7607" w14:textId="77777777" w:rsidR="002A1DD6" w:rsidRDefault="00D806C0">
            <w:r>
              <w:rPr>
                <w:sz w:val="16"/>
                <w:szCs w:val="16"/>
              </w:rPr>
              <w:t>400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4512AEF4" w14:textId="77777777" w:rsidR="002A1DD6" w:rsidRDefault="00D806C0">
            <w:r>
              <w:rPr>
                <w:sz w:val="16"/>
                <w:szCs w:val="16"/>
              </w:rPr>
              <w:t>Contrat du patient inactif — délivrance impossible</w:t>
            </w:r>
          </w:p>
        </w:tc>
      </w:tr>
      <w:tr w:rsidR="002A1DD6" w14:paraId="00976662" w14:textId="77777777">
        <w:tc>
          <w:tcPr>
            <w:tcW w:w="2800" w:type="dxa"/>
            <w:shd w:val="clear" w:color="auto" w:fill="F8FAFC"/>
            <w:vAlign w:val="center"/>
          </w:tcPr>
          <w:p w14:paraId="2900CB17" w14:textId="77777777" w:rsidR="002A1DD6" w:rsidRDefault="00D806C0">
            <w:r>
              <w:rPr>
                <w:sz w:val="16"/>
                <w:szCs w:val="16"/>
              </w:rPr>
              <w:lastRenderedPageBreak/>
              <w:t>Autorisation préalable manquante</w:t>
            </w:r>
          </w:p>
        </w:tc>
        <w:tc>
          <w:tcPr>
            <w:tcW w:w="2200" w:type="dxa"/>
            <w:shd w:val="clear" w:color="auto" w:fill="FFFFFF"/>
            <w:vAlign w:val="center"/>
          </w:tcPr>
          <w:p w14:paraId="1E7C079A" w14:textId="77777777" w:rsidR="002A1DD6" w:rsidRDefault="00D806C0">
            <w:r>
              <w:rPr>
                <w:sz w:val="16"/>
                <w:szCs w:val="16"/>
              </w:rPr>
              <w:t>Statut AUTH_REQUIRED → bloque la confirmation</w:t>
            </w:r>
          </w:p>
        </w:tc>
        <w:tc>
          <w:tcPr>
            <w:tcW w:w="4000" w:type="dxa"/>
            <w:shd w:val="clear" w:color="auto" w:fill="FFFFFF"/>
            <w:vAlign w:val="center"/>
          </w:tcPr>
          <w:p w14:paraId="173C550C" w14:textId="77777777" w:rsidR="002A1DD6" w:rsidRDefault="00D806C0">
            <w:r>
              <w:rPr>
                <w:sz w:val="16"/>
                <w:szCs w:val="16"/>
              </w:rPr>
              <w:t>En attente de validation du gestionnaire</w:t>
            </w:r>
          </w:p>
        </w:tc>
      </w:tr>
    </w:tbl>
    <w:p w14:paraId="4B3F79D8" w14:textId="77777777" w:rsidR="002A1DD6" w:rsidRDefault="00D806C0">
      <w:pPr>
        <w:pStyle w:val="Titre1"/>
        <w:pBdr>
          <w:bottom w:val="single" w:sz="2" w:space="4" w:color="0F766E"/>
        </w:pBdr>
      </w:pPr>
      <w:bookmarkStart w:id="37" w:name="_Toc242334121"/>
      <w:r>
        <w:rPr>
          <w:b/>
          <w:bCs/>
        </w:rPr>
        <w:t>17  —  Grille de validation — à compléter</w:t>
      </w:r>
      <w:bookmarkEnd w:id="37"/>
    </w:p>
    <w:p w14:paraId="5D322ECE" w14:textId="77777777" w:rsidR="002A1DD6" w:rsidRDefault="00D806C0">
      <w:r>
        <w:rPr>
          <w:i/>
          <w:iCs/>
          <w:color w:val="64748B"/>
        </w:rPr>
        <w:t>Cochez, corrigez ou commentez directement dans ce document (mode Révision). Chaque ligne devient une demande de modification priorisée.</w:t>
      </w:r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400"/>
        <w:gridCol w:w="2000"/>
        <w:gridCol w:w="1800"/>
      </w:tblGrid>
      <w:tr w:rsidR="002A1DD6" w14:paraId="76E5DCB9" w14:textId="77777777">
        <w:tc>
          <w:tcPr>
            <w:tcW w:w="1800" w:type="dxa"/>
            <w:shd w:val="clear" w:color="auto" w:fill="134E4A"/>
            <w:vAlign w:val="center"/>
          </w:tcPr>
          <w:p w14:paraId="693A8A3F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Domaine</w:t>
            </w:r>
          </w:p>
        </w:tc>
        <w:tc>
          <w:tcPr>
            <w:tcW w:w="3400" w:type="dxa"/>
            <w:shd w:val="clear" w:color="auto" w:fill="134E4A"/>
            <w:vAlign w:val="center"/>
          </w:tcPr>
          <w:p w14:paraId="05D684EE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Question de validation</w:t>
            </w:r>
          </w:p>
        </w:tc>
        <w:tc>
          <w:tcPr>
            <w:tcW w:w="2000" w:type="dxa"/>
            <w:shd w:val="clear" w:color="auto" w:fill="134E4A"/>
            <w:vAlign w:val="center"/>
          </w:tcPr>
          <w:p w14:paraId="11B66379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Statut (OK / À corriger / À ajouter)</w:t>
            </w:r>
          </w:p>
        </w:tc>
        <w:tc>
          <w:tcPr>
            <w:tcW w:w="1800" w:type="dxa"/>
            <w:shd w:val="clear" w:color="auto" w:fill="134E4A"/>
            <w:vAlign w:val="center"/>
          </w:tcPr>
          <w:p w14:paraId="1D12D799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Commentaire</w:t>
            </w:r>
          </w:p>
        </w:tc>
      </w:tr>
      <w:tr w:rsidR="002A1DD6" w14:paraId="0A61108D" w14:textId="77777777">
        <w:tc>
          <w:tcPr>
            <w:tcW w:w="1800" w:type="dxa"/>
            <w:shd w:val="clear" w:color="auto" w:fill="F8FAFC"/>
            <w:vAlign w:val="center"/>
          </w:tcPr>
          <w:p w14:paraId="6B51A4BC" w14:textId="77777777" w:rsidR="002A1DD6" w:rsidRDefault="00D806C0">
            <w:r>
              <w:rPr>
                <w:sz w:val="16"/>
                <w:szCs w:val="16"/>
              </w:rPr>
              <w:t>Parcours global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629A022" w14:textId="77777777" w:rsidR="002A1DD6" w:rsidRDefault="00D806C0">
            <w:r>
              <w:rPr>
                <w:sz w:val="16"/>
                <w:szCs w:val="16"/>
              </w:rPr>
              <w:t>Le flux Assuré → Consultation → Ordonnance → Délivrance → Facturation est-il clair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F0F81D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386B607B" w14:textId="77777777" w:rsidR="002A1DD6" w:rsidRDefault="002A1DD6"/>
        </w:tc>
      </w:tr>
      <w:tr w:rsidR="002A1DD6" w14:paraId="64513EFF" w14:textId="77777777">
        <w:tc>
          <w:tcPr>
            <w:tcW w:w="1800" w:type="dxa"/>
            <w:shd w:val="clear" w:color="auto" w:fill="F8FAFC"/>
            <w:vAlign w:val="center"/>
          </w:tcPr>
          <w:p w14:paraId="48C497BC" w14:textId="77777777" w:rsidR="002A1DD6" w:rsidRDefault="00D806C0">
            <w:r>
              <w:rPr>
                <w:sz w:val="16"/>
                <w:szCs w:val="16"/>
              </w:rPr>
              <w:t>Rôles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8FDEF13" w14:textId="77777777" w:rsidR="002A1DD6" w:rsidRDefault="00D806C0">
            <w:r>
              <w:rPr>
                <w:sz w:val="16"/>
                <w:szCs w:val="16"/>
              </w:rPr>
              <w:t>La distinction médecin / pharmacie / labo / hôpital est-elle suffisante ou faut-il des sous-rôles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C97556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4BA71804" w14:textId="77777777" w:rsidR="002A1DD6" w:rsidRDefault="002A1DD6"/>
        </w:tc>
      </w:tr>
      <w:tr w:rsidR="002A1DD6" w14:paraId="2775914A" w14:textId="77777777">
        <w:tc>
          <w:tcPr>
            <w:tcW w:w="1800" w:type="dxa"/>
            <w:shd w:val="clear" w:color="auto" w:fill="F8FAFC"/>
            <w:vAlign w:val="center"/>
          </w:tcPr>
          <w:p w14:paraId="1BEAB75F" w14:textId="77777777" w:rsidR="002A1DD6" w:rsidRDefault="00D806C0">
            <w:r>
              <w:rPr>
                <w:sz w:val="16"/>
                <w:szCs w:val="16"/>
              </w:rPr>
              <w:t>Consultation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16897F39" w14:textId="77777777" w:rsidR="002A1DD6" w:rsidRDefault="00D806C0">
            <w:r>
              <w:rPr>
                <w:sz w:val="16"/>
                <w:szCs w:val="16"/>
              </w:rPr>
              <w:t>Champs motif/diagnostic/spécialité suffisants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33E25AAA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0DBD0500" w14:textId="77777777" w:rsidR="002A1DD6" w:rsidRDefault="002A1DD6"/>
        </w:tc>
      </w:tr>
      <w:tr w:rsidR="002A1DD6" w14:paraId="13AEC2D3" w14:textId="77777777">
        <w:tc>
          <w:tcPr>
            <w:tcW w:w="1800" w:type="dxa"/>
            <w:shd w:val="clear" w:color="auto" w:fill="F8FAFC"/>
            <w:vAlign w:val="center"/>
          </w:tcPr>
          <w:p w14:paraId="645397E0" w14:textId="77777777" w:rsidR="002A1DD6" w:rsidRDefault="00D806C0">
            <w:r>
              <w:rPr>
                <w:sz w:val="16"/>
                <w:szCs w:val="16"/>
              </w:rPr>
              <w:t>Ordonnance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5F65DF7" w14:textId="77777777" w:rsidR="002A1DD6" w:rsidRDefault="00D806C0">
            <w:r>
              <w:rPr>
                <w:sz w:val="16"/>
                <w:szCs w:val="16"/>
              </w:rPr>
              <w:t>Validité 30 j, renouvellements, QR : paramètres adaptés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7FB4A9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49426879" w14:textId="77777777" w:rsidR="002A1DD6" w:rsidRDefault="002A1DD6"/>
        </w:tc>
      </w:tr>
      <w:tr w:rsidR="002A1DD6" w14:paraId="2167A315" w14:textId="77777777">
        <w:tc>
          <w:tcPr>
            <w:tcW w:w="1800" w:type="dxa"/>
            <w:shd w:val="clear" w:color="auto" w:fill="F8FAFC"/>
            <w:vAlign w:val="center"/>
          </w:tcPr>
          <w:p w14:paraId="3274DC77" w14:textId="77777777" w:rsidR="002A1DD6" w:rsidRDefault="00D806C0">
            <w:r>
              <w:rPr>
                <w:sz w:val="16"/>
                <w:szCs w:val="16"/>
              </w:rPr>
              <w:t>Délivrance partielle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83A8378" w14:textId="77777777" w:rsidR="002A1DD6" w:rsidRDefault="00D806C0">
            <w:r>
              <w:rPr>
                <w:sz w:val="16"/>
                <w:szCs w:val="16"/>
              </w:rPr>
              <w:t>Substitution avec note : processus conforme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7D25BF4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2C1E4C73" w14:textId="77777777" w:rsidR="002A1DD6" w:rsidRDefault="002A1DD6"/>
        </w:tc>
      </w:tr>
      <w:tr w:rsidR="002A1DD6" w14:paraId="6AB0B86D" w14:textId="77777777">
        <w:tc>
          <w:tcPr>
            <w:tcW w:w="1800" w:type="dxa"/>
            <w:shd w:val="clear" w:color="auto" w:fill="F8FAFC"/>
            <w:vAlign w:val="center"/>
          </w:tcPr>
          <w:p w14:paraId="1FE82529" w14:textId="77777777" w:rsidR="002A1DD6" w:rsidRDefault="00D806C0">
            <w:r>
              <w:rPr>
                <w:sz w:val="16"/>
                <w:szCs w:val="16"/>
              </w:rPr>
              <w:t>Autorisation préalable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27E66924" w14:textId="77777777" w:rsidR="002A1DD6" w:rsidRDefault="00D806C0">
            <w:r>
              <w:rPr>
                <w:sz w:val="16"/>
                <w:szCs w:val="16"/>
              </w:rPr>
              <w:t>Seuil tiers payant 150 000 FCFA : montant correct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4D5C5C59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6B4FAD1A" w14:textId="77777777" w:rsidR="002A1DD6" w:rsidRDefault="002A1DD6"/>
        </w:tc>
      </w:tr>
      <w:tr w:rsidR="002A1DD6" w14:paraId="30AAAB73" w14:textId="77777777">
        <w:tc>
          <w:tcPr>
            <w:tcW w:w="1800" w:type="dxa"/>
            <w:shd w:val="clear" w:color="auto" w:fill="F8FAFC"/>
            <w:vAlign w:val="center"/>
          </w:tcPr>
          <w:p w14:paraId="18A022B7" w14:textId="77777777" w:rsidR="002A1DD6" w:rsidRDefault="00D806C0">
            <w:r>
              <w:rPr>
                <w:sz w:val="16"/>
                <w:szCs w:val="16"/>
              </w:rPr>
              <w:t>Catalogue actes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2607649" w14:textId="77777777" w:rsidR="002A1DD6" w:rsidRDefault="00D806C0">
            <w:r>
              <w:rPr>
                <w:sz w:val="16"/>
                <w:szCs w:val="16"/>
              </w:rPr>
              <w:t>14 actes seedés : manques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9A6A403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68EEEA98" w14:textId="77777777" w:rsidR="002A1DD6" w:rsidRDefault="002A1DD6"/>
        </w:tc>
      </w:tr>
      <w:tr w:rsidR="002A1DD6" w14:paraId="0B03336B" w14:textId="77777777">
        <w:tc>
          <w:tcPr>
            <w:tcW w:w="1800" w:type="dxa"/>
            <w:shd w:val="clear" w:color="auto" w:fill="F8FAFC"/>
            <w:vAlign w:val="center"/>
          </w:tcPr>
          <w:p w14:paraId="1E8039A4" w14:textId="77777777" w:rsidR="002A1DD6" w:rsidRDefault="00D806C0">
            <w:r>
              <w:rPr>
                <w:sz w:val="16"/>
                <w:szCs w:val="16"/>
              </w:rPr>
              <w:t>Catalogue médicaments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82FFA68" w14:textId="77777777" w:rsidR="002A1DD6" w:rsidRDefault="00D806C0">
            <w:r>
              <w:rPr>
                <w:sz w:val="16"/>
                <w:szCs w:val="16"/>
              </w:rPr>
              <w:t>8 spécialités seedées : compléter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3A6399B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3AFCB046" w14:textId="77777777" w:rsidR="002A1DD6" w:rsidRDefault="002A1DD6"/>
        </w:tc>
      </w:tr>
      <w:tr w:rsidR="002A1DD6" w14:paraId="7BC659AC" w14:textId="77777777">
        <w:tc>
          <w:tcPr>
            <w:tcW w:w="1800" w:type="dxa"/>
            <w:shd w:val="clear" w:color="auto" w:fill="F8FAFC"/>
            <w:vAlign w:val="center"/>
          </w:tcPr>
          <w:p w14:paraId="14D83603" w14:textId="77777777" w:rsidR="002A1DD6" w:rsidRDefault="00D806C0">
            <w:r>
              <w:rPr>
                <w:sz w:val="16"/>
                <w:szCs w:val="16"/>
              </w:rPr>
              <w:t>Dossier de soins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59CD606" w14:textId="77777777" w:rsidR="002A1DD6" w:rsidRDefault="00D806C0">
            <w:r>
              <w:rPr>
                <w:sz w:val="16"/>
                <w:szCs w:val="16"/>
              </w:rPr>
              <w:t>Timeline compréhensible pour chaque rôle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2CCB8237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164F5040" w14:textId="77777777" w:rsidR="002A1DD6" w:rsidRDefault="002A1DD6"/>
        </w:tc>
      </w:tr>
      <w:tr w:rsidR="002A1DD6" w14:paraId="0D72E283" w14:textId="77777777">
        <w:tc>
          <w:tcPr>
            <w:tcW w:w="1800" w:type="dxa"/>
            <w:shd w:val="clear" w:color="auto" w:fill="F8FAFC"/>
            <w:vAlign w:val="center"/>
          </w:tcPr>
          <w:p w14:paraId="036B250F" w14:textId="77777777" w:rsidR="002A1DD6" w:rsidRDefault="00D806C0">
            <w:r>
              <w:rPr>
                <w:sz w:val="16"/>
                <w:szCs w:val="16"/>
              </w:rPr>
              <w:t>Menu assuré (17 items)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0795072" w14:textId="77777777" w:rsidR="002A1DD6" w:rsidRDefault="00D806C0">
            <w:r>
              <w:rPr>
                <w:sz w:val="16"/>
                <w:szCs w:val="16"/>
              </w:rPr>
              <w:t>Trop chargé ? Faut-il regrouper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90FEE66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43396F62" w14:textId="77777777" w:rsidR="002A1DD6" w:rsidRDefault="002A1DD6"/>
        </w:tc>
      </w:tr>
      <w:tr w:rsidR="002A1DD6" w14:paraId="18BE310B" w14:textId="77777777">
        <w:tc>
          <w:tcPr>
            <w:tcW w:w="1800" w:type="dxa"/>
            <w:shd w:val="clear" w:color="auto" w:fill="F8FAFC"/>
            <w:vAlign w:val="center"/>
          </w:tcPr>
          <w:p w14:paraId="0B688240" w14:textId="77777777" w:rsidR="002A1DD6" w:rsidRDefault="00D806C0">
            <w:r>
              <w:rPr>
                <w:sz w:val="16"/>
                <w:szCs w:val="16"/>
              </w:rPr>
              <w:t>Menu prestataire (12 items)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43598FBE" w14:textId="77777777" w:rsidR="002A1DD6" w:rsidRDefault="00D806C0">
            <w:r>
              <w:rPr>
                <w:sz w:val="16"/>
                <w:szCs w:val="16"/>
              </w:rPr>
              <w:t>Ordre et intitulés pertinents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DEC323B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494FE2D7" w14:textId="77777777" w:rsidR="002A1DD6" w:rsidRDefault="002A1DD6"/>
        </w:tc>
      </w:tr>
      <w:tr w:rsidR="002A1DD6" w14:paraId="795621AE" w14:textId="77777777">
        <w:tc>
          <w:tcPr>
            <w:tcW w:w="1800" w:type="dxa"/>
            <w:shd w:val="clear" w:color="auto" w:fill="F8FAFC"/>
            <w:vAlign w:val="center"/>
          </w:tcPr>
          <w:p w14:paraId="536C2BCA" w14:textId="77777777" w:rsidR="002A1DD6" w:rsidRDefault="00D806C0">
            <w:r>
              <w:rPr>
                <w:sz w:val="16"/>
                <w:szCs w:val="16"/>
              </w:rPr>
              <w:t>Notifications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7D8D872" w14:textId="77777777" w:rsidR="002A1DD6" w:rsidRDefault="00D806C0">
            <w:r>
              <w:rPr>
                <w:sz w:val="16"/>
                <w:szCs w:val="16"/>
              </w:rPr>
              <w:t>Canaux e-mail/SMS/WhatsApp : sujets corrects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4F4751D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413DC25C" w14:textId="77777777" w:rsidR="002A1DD6" w:rsidRDefault="002A1DD6"/>
        </w:tc>
      </w:tr>
      <w:tr w:rsidR="002A1DD6" w14:paraId="7740659B" w14:textId="77777777">
        <w:tc>
          <w:tcPr>
            <w:tcW w:w="1800" w:type="dxa"/>
            <w:shd w:val="clear" w:color="auto" w:fill="F8FAFC"/>
            <w:vAlign w:val="center"/>
          </w:tcPr>
          <w:p w14:paraId="7856FD61" w14:textId="77777777" w:rsidR="002A1DD6" w:rsidRDefault="00D806C0">
            <w:r>
              <w:rPr>
                <w:sz w:val="16"/>
                <w:szCs w:val="16"/>
              </w:rPr>
              <w:t>PDF (certificat, attestation)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3C43651B" w14:textId="77777777" w:rsidR="002A1DD6" w:rsidRDefault="00D806C0">
            <w:r>
              <w:rPr>
                <w:sz w:val="16"/>
                <w:szCs w:val="16"/>
              </w:rPr>
              <w:t>Mentions légales suffisantes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008A81D2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5CA313ED" w14:textId="77777777" w:rsidR="002A1DD6" w:rsidRDefault="002A1DD6"/>
        </w:tc>
      </w:tr>
      <w:tr w:rsidR="002A1DD6" w14:paraId="77796C19" w14:textId="77777777">
        <w:tc>
          <w:tcPr>
            <w:tcW w:w="1800" w:type="dxa"/>
            <w:shd w:val="clear" w:color="auto" w:fill="F8FAFC"/>
            <w:vAlign w:val="center"/>
          </w:tcPr>
          <w:p w14:paraId="7C86CFEF" w14:textId="77777777" w:rsidR="002A1DD6" w:rsidRDefault="00D806C0">
            <w:r>
              <w:rPr>
                <w:sz w:val="16"/>
                <w:szCs w:val="16"/>
              </w:rPr>
              <w:t>Sécurité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5AE401ED" w14:textId="77777777" w:rsidR="002A1DD6" w:rsidRDefault="00D806C0">
            <w:r>
              <w:rPr>
                <w:sz w:val="16"/>
                <w:szCs w:val="16"/>
              </w:rPr>
              <w:t>Chiffrement, QR opaque, cloisonnement : conforme à vos exigences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82AD5E8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1E5D2C4E" w14:textId="77777777" w:rsidR="002A1DD6" w:rsidRDefault="002A1DD6"/>
        </w:tc>
      </w:tr>
      <w:tr w:rsidR="002A1DD6" w14:paraId="7297A55E" w14:textId="77777777">
        <w:tc>
          <w:tcPr>
            <w:tcW w:w="1800" w:type="dxa"/>
            <w:shd w:val="clear" w:color="auto" w:fill="F8FAFC"/>
            <w:vAlign w:val="center"/>
          </w:tcPr>
          <w:p w14:paraId="0834EB07" w14:textId="77777777" w:rsidR="002A1DD6" w:rsidRDefault="00D806C0">
            <w:r>
              <w:rPr>
                <w:sz w:val="16"/>
                <w:szCs w:val="16"/>
              </w:rPr>
              <w:t>Photos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71292D67" w14:textId="77777777" w:rsidR="002A1DD6" w:rsidRDefault="00D806C0">
            <w:r>
              <w:rPr>
                <w:sz w:val="16"/>
                <w:szCs w:val="16"/>
              </w:rPr>
              <w:t>Portrait obligatoire sur carte + vérification visuelle prestataire : flux et mentions RGPD clairs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53BFBBA8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7D8F03F4" w14:textId="77777777" w:rsidR="002A1DD6" w:rsidRDefault="002A1DD6"/>
        </w:tc>
      </w:tr>
      <w:tr w:rsidR="002A1DD6" w14:paraId="7B34629D" w14:textId="77777777">
        <w:tc>
          <w:tcPr>
            <w:tcW w:w="1800" w:type="dxa"/>
            <w:shd w:val="clear" w:color="auto" w:fill="F8FAFC"/>
            <w:vAlign w:val="center"/>
          </w:tcPr>
          <w:p w14:paraId="3EAFFF8F" w14:textId="77777777" w:rsidR="002A1DD6" w:rsidRDefault="00D806C0">
            <w:r>
              <w:rPr>
                <w:sz w:val="16"/>
                <w:szCs w:val="16"/>
              </w:rPr>
              <w:t>Hors-ligne</w:t>
            </w:r>
          </w:p>
        </w:tc>
        <w:tc>
          <w:tcPr>
            <w:tcW w:w="3400" w:type="dxa"/>
            <w:shd w:val="clear" w:color="auto" w:fill="FFFFFF"/>
            <w:vAlign w:val="center"/>
          </w:tcPr>
          <w:p w14:paraId="00EBE6E5" w14:textId="77777777" w:rsidR="002A1DD6" w:rsidRDefault="00D806C0">
            <w:r>
              <w:rPr>
                <w:sz w:val="16"/>
                <w:szCs w:val="16"/>
              </w:rPr>
              <w:t>Mode dégradé souhaité en cas de connexion faible ?</w:t>
            </w:r>
          </w:p>
        </w:tc>
        <w:tc>
          <w:tcPr>
            <w:tcW w:w="2000" w:type="dxa"/>
            <w:shd w:val="clear" w:color="auto" w:fill="FFFFFF"/>
            <w:vAlign w:val="center"/>
          </w:tcPr>
          <w:p w14:paraId="75059FC7" w14:textId="77777777" w:rsidR="002A1DD6" w:rsidRDefault="002A1DD6"/>
        </w:tc>
        <w:tc>
          <w:tcPr>
            <w:tcW w:w="1800" w:type="dxa"/>
            <w:shd w:val="clear" w:color="auto" w:fill="FFFFFF"/>
            <w:vAlign w:val="center"/>
          </w:tcPr>
          <w:p w14:paraId="73CF8529" w14:textId="77777777" w:rsidR="002A1DD6" w:rsidRDefault="002A1DD6"/>
        </w:tc>
      </w:tr>
    </w:tbl>
    <w:p w14:paraId="23B81075" w14:textId="77777777" w:rsidR="002A1DD6" w:rsidRDefault="00D806C0">
      <w:r>
        <w:rPr>
          <w:i/>
          <w:iCs/>
          <w:color w:val="64748B"/>
        </w:rPr>
        <w:t>Statut : laissez vide = à discuter en revue. Utilisez les commentaires Word (Insertion → Nouveau commentaire) pour pointer un passage précis.</w:t>
      </w:r>
    </w:p>
    <w:p w14:paraId="675C0FE0" w14:textId="77777777" w:rsidR="002A1DD6" w:rsidRDefault="00D806C0">
      <w:pPr>
        <w:shd w:val="clear" w:color="auto" w:fill="F0FDFA"/>
        <w:spacing w:before="300"/>
      </w:pPr>
      <w:r>
        <w:rPr>
          <w:i/>
          <w:iCs/>
          <w:color w:val="134E4A"/>
        </w:rPr>
        <w:t>Prochaine étape proposée : revue de 60 minutes avec la direction métier et technique — nous parcourons ce guide page par page et figeons les ajustements pour le pilote.</w:t>
      </w:r>
    </w:p>
    <w:p w14:paraId="51D9E721" w14:textId="77777777" w:rsidR="002A1DD6" w:rsidRDefault="00D806C0">
      <w:pPr>
        <w:pStyle w:val="Titre1"/>
        <w:pBdr>
          <w:bottom w:val="single" w:sz="2" w:space="4" w:color="0F766E"/>
        </w:pBdr>
      </w:pPr>
      <w:bookmarkStart w:id="38" w:name="_Toc242334122"/>
      <w:r>
        <w:rPr>
          <w:b/>
          <w:bCs/>
        </w:rPr>
        <w:t>Annexe  —  Matrice des permissions (extrait)</w:t>
      </w:r>
      <w:bookmarkEnd w:id="38"/>
    </w:p>
    <w:tbl>
      <w:tblPr>
        <w:tblW w:w="9000" w:type="dxa"/>
        <w:tblBorders>
          <w:top w:val="single" w:sz="1" w:space="0" w:color="CBD5E1"/>
          <w:left w:val="single" w:sz="1" w:space="0" w:color="CBD5E1"/>
          <w:bottom w:val="single" w:sz="1" w:space="0" w:color="CBD5E1"/>
          <w:right w:val="single" w:sz="1" w:space="0" w:color="CBD5E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8"/>
        <w:gridCol w:w="1096"/>
        <w:gridCol w:w="1079"/>
        <w:gridCol w:w="1071"/>
        <w:gridCol w:w="1073"/>
        <w:gridCol w:w="1080"/>
        <w:gridCol w:w="1073"/>
      </w:tblGrid>
      <w:tr w:rsidR="002A1DD6" w14:paraId="78DBBEF4" w14:textId="77777777">
        <w:tc>
          <w:tcPr>
            <w:tcW w:w="2600" w:type="dxa"/>
            <w:shd w:val="clear" w:color="auto" w:fill="134E4A"/>
            <w:vAlign w:val="center"/>
          </w:tcPr>
          <w:p w14:paraId="2F84C644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Permission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13B6DA0D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SUPER_ADMIN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68D7D2CD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Assurance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3ABEF783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Support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4B2A2BCA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Médecin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2BDEBE00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Pharmacie</w:t>
            </w:r>
          </w:p>
        </w:tc>
        <w:tc>
          <w:tcPr>
            <w:tcW w:w="1100" w:type="dxa"/>
            <w:shd w:val="clear" w:color="auto" w:fill="134E4A"/>
            <w:vAlign w:val="center"/>
          </w:tcPr>
          <w:p w14:paraId="1B2BC2C5" w14:textId="77777777" w:rsidR="002A1DD6" w:rsidRDefault="00D806C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Membre</w:t>
            </w:r>
          </w:p>
        </w:tc>
      </w:tr>
      <w:tr w:rsidR="002A1DD6" w14:paraId="032E708F" w14:textId="77777777">
        <w:tc>
          <w:tcPr>
            <w:tcW w:w="2600" w:type="dxa"/>
            <w:shd w:val="clear" w:color="auto" w:fill="F8FAFC"/>
            <w:vAlign w:val="center"/>
          </w:tcPr>
          <w:p w14:paraId="21398A1B" w14:textId="77777777" w:rsidR="002A1DD6" w:rsidRDefault="00D806C0">
            <w:r>
              <w:rPr>
                <w:sz w:val="16"/>
                <w:szCs w:val="16"/>
              </w:rPr>
              <w:t>provider.prescribe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7740434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8D202EC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BC7153E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F86A898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BFE841E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E1F55E1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213A931C" w14:textId="77777777">
        <w:tc>
          <w:tcPr>
            <w:tcW w:w="2600" w:type="dxa"/>
            <w:shd w:val="clear" w:color="auto" w:fill="F8FAFC"/>
            <w:vAlign w:val="center"/>
          </w:tcPr>
          <w:p w14:paraId="27A0CCEE" w14:textId="77777777" w:rsidR="002A1DD6" w:rsidRDefault="00D806C0">
            <w:r>
              <w:rPr>
                <w:sz w:val="16"/>
                <w:szCs w:val="16"/>
              </w:rPr>
              <w:t>provider.verify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EE29C08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688BA05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65526DC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BC0A5FA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8AC62C8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85648FA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3219F4DD" w14:textId="77777777">
        <w:tc>
          <w:tcPr>
            <w:tcW w:w="2600" w:type="dxa"/>
            <w:shd w:val="clear" w:color="auto" w:fill="F8FAFC"/>
            <w:vAlign w:val="center"/>
          </w:tcPr>
          <w:p w14:paraId="5F2A6F6A" w14:textId="77777777" w:rsidR="002A1DD6" w:rsidRDefault="00D806C0">
            <w:r>
              <w:rPr>
                <w:sz w:val="16"/>
                <w:szCs w:val="16"/>
              </w:rPr>
              <w:t>provider.thirdparty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A0111F7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161B367B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D05C901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1FCE74E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E428129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861FC55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19A87DE0" w14:textId="77777777">
        <w:tc>
          <w:tcPr>
            <w:tcW w:w="2600" w:type="dxa"/>
            <w:shd w:val="clear" w:color="auto" w:fill="F8FAFC"/>
            <w:vAlign w:val="center"/>
          </w:tcPr>
          <w:p w14:paraId="28D38DAA" w14:textId="77777777" w:rsidR="002A1DD6" w:rsidRDefault="00D806C0">
            <w:r>
              <w:rPr>
                <w:sz w:val="16"/>
                <w:szCs w:val="16"/>
              </w:rPr>
              <w:t>provider.staff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6EE8241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1707ED1B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61FD118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DA5469C" w14:textId="77777777" w:rsidR="002A1DD6" w:rsidRDefault="00D806C0">
            <w:r>
              <w:rPr>
                <w:sz w:val="16"/>
                <w:szCs w:val="16"/>
              </w:rPr>
              <w:t>✓ (admin étab.)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8928DB0" w14:textId="77777777" w:rsidR="002A1DD6" w:rsidRDefault="00D806C0">
            <w:r>
              <w:rPr>
                <w:sz w:val="16"/>
                <w:szCs w:val="16"/>
              </w:rPr>
              <w:t>✓ (admin étab.)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952698F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70244C03" w14:textId="77777777">
        <w:tc>
          <w:tcPr>
            <w:tcW w:w="2600" w:type="dxa"/>
            <w:shd w:val="clear" w:color="auto" w:fill="F8FAFC"/>
            <w:vAlign w:val="center"/>
          </w:tcPr>
          <w:p w14:paraId="6FF1B591" w14:textId="77777777" w:rsidR="002A1DD6" w:rsidRDefault="00D806C0">
            <w:r>
              <w:rPr>
                <w:sz w:val="16"/>
                <w:szCs w:val="16"/>
              </w:rPr>
              <w:t>products.manage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6CF688C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DEA99D9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C1D159D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2D30492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4633B65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DEA49F7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70B48140" w14:textId="77777777">
        <w:tc>
          <w:tcPr>
            <w:tcW w:w="2600" w:type="dxa"/>
            <w:shd w:val="clear" w:color="auto" w:fill="F8FAFC"/>
            <w:vAlign w:val="center"/>
          </w:tcPr>
          <w:p w14:paraId="3B8513A3" w14:textId="77777777" w:rsidR="002A1DD6" w:rsidRDefault="00D806C0">
            <w:r>
              <w:rPr>
                <w:sz w:val="16"/>
                <w:szCs w:val="16"/>
              </w:rPr>
              <w:t>claims.decide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B4F3A7D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983CB4B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01AB5B7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BBA1388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C8C3162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94F426E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19AFCBFF" w14:textId="77777777">
        <w:tc>
          <w:tcPr>
            <w:tcW w:w="2600" w:type="dxa"/>
            <w:shd w:val="clear" w:color="auto" w:fill="F8FAFC"/>
            <w:vAlign w:val="center"/>
          </w:tcPr>
          <w:p w14:paraId="57CF67DD" w14:textId="77777777" w:rsidR="002A1DD6" w:rsidRDefault="00D806C0">
            <w:r>
              <w:rPr>
                <w:sz w:val="16"/>
                <w:szCs w:val="16"/>
              </w:rPr>
              <w:t>accounting.view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AD06D9D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90A0231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5002E9B1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1ACC079D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204CE37C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0BFD088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  <w:tr w:rsidR="002A1DD6" w14:paraId="33E067C3" w14:textId="77777777">
        <w:tc>
          <w:tcPr>
            <w:tcW w:w="2600" w:type="dxa"/>
            <w:shd w:val="clear" w:color="auto" w:fill="F8FAFC"/>
            <w:vAlign w:val="center"/>
          </w:tcPr>
          <w:p w14:paraId="0831C045" w14:textId="77777777" w:rsidR="002A1DD6" w:rsidRDefault="00D806C0">
            <w:r>
              <w:rPr>
                <w:sz w:val="16"/>
                <w:szCs w:val="16"/>
              </w:rPr>
              <w:t>referential.manage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7A9C73E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474D8DDC" w14:textId="77777777" w:rsidR="002A1DD6" w:rsidRDefault="00D806C0">
            <w:r>
              <w:rPr>
                <w:sz w:val="16"/>
                <w:szCs w:val="16"/>
              </w:rPr>
              <w:t>✓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0547FFFA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3633BF23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7A3866B8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  <w:tc>
          <w:tcPr>
            <w:tcW w:w="1100" w:type="dxa"/>
            <w:shd w:val="clear" w:color="auto" w:fill="FFFFFF"/>
            <w:vAlign w:val="center"/>
          </w:tcPr>
          <w:p w14:paraId="60C9AC35" w14:textId="77777777" w:rsidR="002A1DD6" w:rsidRDefault="00D806C0">
            <w:r>
              <w:rPr>
                <w:sz w:val="16"/>
                <w:szCs w:val="16"/>
              </w:rPr>
              <w:t>—</w:t>
            </w:r>
          </w:p>
        </w:tc>
      </w:tr>
    </w:tbl>
    <w:p w14:paraId="42F97D01" w14:textId="77777777" w:rsidR="002A1DD6" w:rsidRDefault="00D806C0">
      <w:r>
        <w:rPr>
          <w:color w:val="64748B"/>
        </w:rPr>
        <w:t>La matrice complète (38 clés définies dans PERMISSION_LABELS, dont 37 éditables directement dans l’écran — financial-model.admin est attribué séparément par migration/seed) est éditable dans /admin/roles sans redéploiement.</w:t>
      </w:r>
    </w:p>
    <w:sectPr w:rsidR="002A1DD6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8ECDA" w14:textId="77777777" w:rsidR="00D806C0" w:rsidRDefault="00D806C0">
      <w:pPr>
        <w:spacing w:after="0"/>
      </w:pPr>
      <w:r>
        <w:separator/>
      </w:r>
    </w:p>
  </w:endnote>
  <w:endnote w:type="continuationSeparator" w:id="0">
    <w:p w14:paraId="77378AAC" w14:textId="77777777" w:rsidR="00D806C0" w:rsidRDefault="00D806C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75481" w14:textId="77777777" w:rsidR="002A1DD6" w:rsidRDefault="00D806C0">
    <w:pPr>
      <w:jc w:val="center"/>
    </w:pPr>
    <w:r>
      <w:rPr>
        <w:color w:val="64748B"/>
        <w:sz w:val="14"/>
        <w:szCs w:val="14"/>
      </w:rPr>
      <w:fldChar w:fldCharType="begin"/>
    </w:r>
    <w:r>
      <w:rPr>
        <w:color w:val="64748B"/>
        <w:sz w:val="14"/>
        <w:szCs w:val="14"/>
      </w:rPr>
      <w:instrText>PAGE</w:instrText>
    </w:r>
    <w:r>
      <w:rPr>
        <w:color w:val="64748B"/>
        <w:sz w:val="14"/>
        <w:szCs w:val="14"/>
      </w:rPr>
      <w:fldChar w:fldCharType="separate"/>
    </w:r>
    <w:r>
      <w:rPr>
        <w:noProof/>
        <w:color w:val="64748B"/>
        <w:sz w:val="14"/>
        <w:szCs w:val="14"/>
      </w:rPr>
      <w:t>2</w:t>
    </w:r>
    <w:r>
      <w:rPr>
        <w:color w:val="64748B"/>
        <w:sz w:val="14"/>
        <w:szCs w:val="14"/>
      </w:rPr>
      <w:fldChar w:fldCharType="end"/>
    </w:r>
    <w:r>
      <w:rPr>
        <w:color w:val="64748B"/>
        <w:sz w:val="14"/>
        <w:szCs w:val="14"/>
      </w:rPr>
      <w:t xml:space="preserve">  —  SantéPlus Bénin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D9F779" w14:textId="77777777" w:rsidR="00D806C0" w:rsidRDefault="00D806C0">
      <w:pPr>
        <w:spacing w:after="0"/>
      </w:pPr>
      <w:r>
        <w:separator/>
      </w:r>
    </w:p>
  </w:footnote>
  <w:footnote w:type="continuationSeparator" w:id="0">
    <w:p w14:paraId="50AD596E" w14:textId="77777777" w:rsidR="00D806C0" w:rsidRDefault="00D806C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C5E039" w14:textId="77777777" w:rsidR="002A1DD6" w:rsidRDefault="00D806C0">
    <w:pPr>
      <w:pBdr>
        <w:bottom w:val="single" w:sz="1" w:space="4" w:color="CBD5E1"/>
      </w:pBdr>
      <w:jc w:val="right"/>
    </w:pPr>
    <w:r>
      <w:rPr>
        <w:color w:val="64748B"/>
        <w:sz w:val="14"/>
        <w:szCs w:val="14"/>
      </w:rPr>
      <w:t>SantéPlus Bénin  •  Guide des interfaces &amp; procédures  •  Confidentiel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8930EF"/>
    <w:multiLevelType w:val="hybridMultilevel"/>
    <w:tmpl w:val="0A52468C"/>
    <w:lvl w:ilvl="0" w:tplc="E19A5346">
      <w:start w:val="1"/>
      <w:numFmt w:val="bullet"/>
      <w:lvlText w:val="●"/>
      <w:lvlJc w:val="left"/>
      <w:pPr>
        <w:ind w:left="720" w:hanging="360"/>
      </w:pPr>
    </w:lvl>
    <w:lvl w:ilvl="1" w:tplc="29C82A50">
      <w:start w:val="1"/>
      <w:numFmt w:val="bullet"/>
      <w:lvlText w:val="○"/>
      <w:lvlJc w:val="left"/>
      <w:pPr>
        <w:ind w:left="1440" w:hanging="360"/>
      </w:pPr>
    </w:lvl>
    <w:lvl w:ilvl="2" w:tplc="CA3CD912">
      <w:start w:val="1"/>
      <w:numFmt w:val="bullet"/>
      <w:lvlText w:val="■"/>
      <w:lvlJc w:val="left"/>
      <w:pPr>
        <w:ind w:left="2160" w:hanging="360"/>
      </w:pPr>
    </w:lvl>
    <w:lvl w:ilvl="3" w:tplc="097E9090">
      <w:start w:val="1"/>
      <w:numFmt w:val="bullet"/>
      <w:lvlText w:val="●"/>
      <w:lvlJc w:val="left"/>
      <w:pPr>
        <w:ind w:left="2880" w:hanging="360"/>
      </w:pPr>
    </w:lvl>
    <w:lvl w:ilvl="4" w:tplc="54DCE10C">
      <w:start w:val="1"/>
      <w:numFmt w:val="bullet"/>
      <w:lvlText w:val="○"/>
      <w:lvlJc w:val="left"/>
      <w:pPr>
        <w:ind w:left="3600" w:hanging="360"/>
      </w:pPr>
    </w:lvl>
    <w:lvl w:ilvl="5" w:tplc="333A93FA">
      <w:start w:val="1"/>
      <w:numFmt w:val="bullet"/>
      <w:lvlText w:val="■"/>
      <w:lvlJc w:val="left"/>
      <w:pPr>
        <w:ind w:left="4320" w:hanging="360"/>
      </w:pPr>
    </w:lvl>
    <w:lvl w:ilvl="6" w:tplc="54443D32">
      <w:start w:val="1"/>
      <w:numFmt w:val="bullet"/>
      <w:lvlText w:val="●"/>
      <w:lvlJc w:val="left"/>
      <w:pPr>
        <w:ind w:left="5040" w:hanging="360"/>
      </w:pPr>
    </w:lvl>
    <w:lvl w:ilvl="7" w:tplc="30A6DDE4">
      <w:start w:val="1"/>
      <w:numFmt w:val="bullet"/>
      <w:lvlText w:val="●"/>
      <w:lvlJc w:val="left"/>
      <w:pPr>
        <w:ind w:left="5760" w:hanging="360"/>
      </w:pPr>
    </w:lvl>
    <w:lvl w:ilvl="8" w:tplc="1AD6FD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987508"/>
    <w:multiLevelType w:val="hybridMultilevel"/>
    <w:tmpl w:val="08A292B6"/>
    <w:lvl w:ilvl="0" w:tplc="D1FC6D32">
      <w:start w:val="1"/>
      <w:numFmt w:val="bullet"/>
      <w:lvlText w:val="•"/>
      <w:lvlJc w:val="left"/>
      <w:pPr>
        <w:ind w:left="360" w:hanging="260"/>
      </w:pPr>
    </w:lvl>
    <w:lvl w:ilvl="1" w:tplc="74464278">
      <w:numFmt w:val="decimal"/>
      <w:lvlText w:val=""/>
      <w:lvlJc w:val="left"/>
    </w:lvl>
    <w:lvl w:ilvl="2" w:tplc="6072520C">
      <w:numFmt w:val="decimal"/>
      <w:lvlText w:val=""/>
      <w:lvlJc w:val="left"/>
    </w:lvl>
    <w:lvl w:ilvl="3" w:tplc="1564027C">
      <w:numFmt w:val="decimal"/>
      <w:lvlText w:val=""/>
      <w:lvlJc w:val="left"/>
    </w:lvl>
    <w:lvl w:ilvl="4" w:tplc="99528722">
      <w:numFmt w:val="decimal"/>
      <w:lvlText w:val=""/>
      <w:lvlJc w:val="left"/>
    </w:lvl>
    <w:lvl w:ilvl="5" w:tplc="B184A6E2">
      <w:numFmt w:val="decimal"/>
      <w:lvlText w:val=""/>
      <w:lvlJc w:val="left"/>
    </w:lvl>
    <w:lvl w:ilvl="6" w:tplc="CBE6F3C2">
      <w:numFmt w:val="decimal"/>
      <w:lvlText w:val=""/>
      <w:lvlJc w:val="left"/>
    </w:lvl>
    <w:lvl w:ilvl="7" w:tplc="09045738">
      <w:numFmt w:val="decimal"/>
      <w:lvlText w:val=""/>
      <w:lvlJc w:val="left"/>
    </w:lvl>
    <w:lvl w:ilvl="8" w:tplc="819005F6">
      <w:numFmt w:val="decimal"/>
      <w:lvlText w:val=""/>
      <w:lvlJc w:val="left"/>
    </w:lvl>
  </w:abstractNum>
  <w:num w:numId="1" w16cid:durableId="210576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DD6"/>
    <w:rsid w:val="00281840"/>
    <w:rsid w:val="002A1DD6"/>
    <w:rsid w:val="00D806C0"/>
    <w:rsid w:val="00FB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A208E9"/>
  <w15:docId w15:val="{4945C4F9-A43F-4327-A64C-0D93E08F7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BJ" w:eastAsia="fr-BJ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/>
    </w:pPr>
    <w:rPr>
      <w:rFonts w:ascii="Calibri" w:eastAsia="Calibri" w:hAnsi="Calibri" w:cs="Calibri"/>
      <w:color w:val="1E293B"/>
      <w:sz w:val="18"/>
      <w:szCs w:val="18"/>
    </w:rPr>
  </w:style>
  <w:style w:type="paragraph" w:styleId="Titre1">
    <w:name w:val="heading 1"/>
    <w:basedOn w:val="Normal"/>
    <w:next w:val="Normal"/>
    <w:uiPriority w:val="9"/>
    <w:qFormat/>
    <w:pPr>
      <w:spacing w:before="360" w:after="120"/>
      <w:outlineLvl w:val="0"/>
    </w:pPr>
    <w:rPr>
      <w:rFonts w:ascii="Cambria" w:eastAsia="Cambria" w:hAnsi="Cambria" w:cs="Cambria"/>
      <w:color w:val="134E4A"/>
      <w:sz w:val="28"/>
      <w:szCs w:val="28"/>
    </w:rPr>
  </w:style>
  <w:style w:type="paragraph" w:styleId="Titre2">
    <w:name w:val="heading 2"/>
    <w:basedOn w:val="Normal"/>
    <w:next w:val="Normal"/>
    <w:uiPriority w:val="9"/>
    <w:unhideWhenUsed/>
    <w:qFormat/>
    <w:pPr>
      <w:outlineLvl w:val="1"/>
    </w:pPr>
    <w:rPr>
      <w:rFonts w:ascii="Cambria" w:eastAsia="Cambria" w:hAnsi="Cambria" w:cs="Cambria"/>
      <w:sz w:val="24"/>
      <w:szCs w:val="24"/>
    </w:rPr>
  </w:style>
  <w:style w:type="paragraph" w:styleId="Titre3">
    <w:name w:val="heading 3"/>
    <w:basedOn w:val="Normal"/>
    <w:next w:val="Normal"/>
    <w:uiPriority w:val="9"/>
    <w:unhideWhenUsed/>
    <w:qFormat/>
    <w:pPr>
      <w:outlineLvl w:val="2"/>
    </w:pPr>
    <w:rPr>
      <w:color w:val="0F766E"/>
      <w:sz w:val="22"/>
      <w:szCs w:val="2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D806C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D806C0"/>
    <w:pPr>
      <w:spacing w:after="100"/>
      <w:ind w:left="180"/>
    </w:pPr>
  </w:style>
  <w:style w:type="paragraph" w:customStyle="1" w:styleId="GuideSommaire">
    <w:name w:val="Guide Sommaire"/>
    <w:basedOn w:val="Titre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3689</Words>
  <Characters>23668</Characters>
  <Application>Microsoft Office Word</Application>
  <DocSecurity>0</DocSecurity>
  <Lines>843</Lines>
  <Paragraphs>639</Paragraphs>
  <ScaleCrop>false</ScaleCrop>
  <Company/>
  <LinksUpToDate>false</LinksUpToDate>
  <CharactersWithSpaces>27002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Élisée Tossou</cp:lastModifiedBy>
  <cp:revision>4</cp:revision>
  <dcterms:created xsi:type="dcterms:W3CDTF">2026-09-05T11:26:00Z</dcterms:created>
  <dcterms:modified xsi:type="dcterms:W3CDTF">2026-10-08T05:41:00Z</dcterms:modified>
</cp:coreProperties>
</file>