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宽表和窄表</w:t>
      </w:r>
    </w:p>
    <w:p>
      <w:pPr>
        <w:bidi w:val="0"/>
      </w:pPr>
      <w:r>
        <w:rPr>
          <w:rFonts w:hint="eastAsia"/>
        </w:rPr>
        <w:t>一、宽表</w:t>
      </w:r>
    </w:p>
    <w:p>
      <w:pPr>
        <w:bidi w:val="0"/>
        <w:rPr>
          <w:rFonts w:hint="eastAsia"/>
        </w:rPr>
      </w:pPr>
      <w:r>
        <w:rPr>
          <w:rFonts w:hint="eastAsia"/>
        </w:rPr>
        <w:t>（1）宽表：从字面意义上讲就是字段比较多的数据库表。通常是指业务主题相关的指标、维度、属性关联在一起的一张数据库表。由于把不同的内容都放在同一张表存储，宽表已经不符合三范式的模型设计规范，随之带来的主要坏处就是数据的大量冗余，与之相对应的好处就是查询性能的提高与便捷。这种宽表的设计广泛应用于数据挖掘模型训练前的数据准备，通过把相关字段放在同一张表中，可以大大提高数据挖掘模型训练过程中迭代计算时的效率问题。（一句话，空间换时间，便于训练迭代、减少表关联数量，修改少量数据时不需要该多张表）</w:t>
      </w:r>
    </w:p>
    <w:p>
      <w:pPr>
        <w:bidi w:val="0"/>
        <w:rPr>
          <w:rFonts w:hint="eastAsia"/>
        </w:rPr>
      </w:pPr>
      <w:r>
        <w:rPr>
          <w:rFonts w:hint="eastAsia"/>
        </w:rPr>
        <w:t>（2）“宽表”特点：一个表就是一个class，每个字段就是一个filed，操作简单。但不便扩展。</w:t>
      </w:r>
    </w:p>
    <w:p>
      <w:pPr>
        <w:bidi w:val="0"/>
        <w:rPr>
          <w:rFonts w:hint="eastAsia"/>
        </w:rPr>
      </w:pPr>
      <w:r>
        <w:rPr>
          <w:rFonts w:hint="eastAsia"/>
        </w:rPr>
        <w:t>二、窄表</w:t>
      </w:r>
    </w:p>
    <w:p>
      <w:pPr>
        <w:bidi w:val="0"/>
        <w:rPr>
          <w:rFonts w:hint="eastAsia"/>
        </w:rPr>
      </w:pPr>
      <w:r>
        <w:rPr>
          <w:rFonts w:hint="eastAsia"/>
        </w:rPr>
        <w:t>（1）窄表：严格按照数据库设计三范式。尽量减少数据冗余，但是缺点是修改一个数据可能需要修改多张表。</w:t>
      </w:r>
    </w:p>
    <w:p>
      <w:pPr>
        <w:bidi w:val="0"/>
        <w:rPr>
          <w:rFonts w:hint="eastAsia"/>
        </w:rPr>
      </w:pPr>
      <w:r>
        <w:rPr>
          <w:rFonts w:hint="eastAsia"/>
        </w:rPr>
        <w:t>（2）“窄表”特点：方便扩展，能适应各种复杂的数据结构（树形、继承等），无论有多少配置，都不用修改表结构。但代码逻辑可能需要包装一下。</w:t>
      </w:r>
    </w:p>
    <w:p>
      <w:pPr>
        <w:bidi w:val="0"/>
        <w:rPr>
          <w:rFonts w:hint="eastAsia"/>
        </w:rPr>
      </w:pPr>
    </w:p>
    <w:p>
      <w:pPr>
        <w:bidi w:val="0"/>
      </w:pPr>
      <w:r>
        <w:rPr>
          <w:rFonts w:hint="eastAsia"/>
        </w:rPr>
        <w:t>宽表和窄表的建设该如何选择？</w:t>
      </w:r>
    </w:p>
    <w:p>
      <w:pPr>
        <w:bidi w:val="0"/>
        <w:rPr>
          <w:rFonts w:hint="eastAsia"/>
        </w:rPr>
      </w:pPr>
      <w:r>
        <w:rPr>
          <w:rFonts w:hint="eastAsia"/>
        </w:rPr>
        <w:t>这个问题相信纠结了很多从是数据库开发、数据仓库开发和后台开发人员；单单考虑这个问题，难给出一个绝对的答案；本人从事数据仓库开发工作到现在已经有一年半时间了，对于这个问题，我也曾经纠结过，但是是否有绝对的答案呢？事实上任何东西都没有绝对的说法。</w:t>
      </w:r>
    </w:p>
    <w:p>
      <w:pPr>
        <w:bidi w:val="0"/>
        <w:rPr>
          <w:rFonts w:hint="eastAsia"/>
        </w:rPr>
      </w:pPr>
      <w:r>
        <w:rPr>
          <w:rFonts w:hint="eastAsia"/>
        </w:rPr>
        <w:t>考虑这样的一个问题，一个公司有这样的一个需求：</w:t>
      </w:r>
    </w:p>
    <w:p>
      <w:pPr>
        <w:bidi w:val="0"/>
        <w:rPr>
          <w:rFonts w:hint="eastAsia"/>
        </w:rPr>
      </w:pPr>
      <w:r>
        <w:rPr>
          <w:rFonts w:hint="eastAsia"/>
        </w:rPr>
        <w:t>设计销售领域的订单事实表，该事实表应该包含哪些维度和度量？事实表和维表该分别如何去设计？</w:t>
      </w:r>
    </w:p>
    <w:p>
      <w:pPr>
        <w:bidi w:val="0"/>
        <w:rPr>
          <w:rFonts w:hint="eastAsia"/>
        </w:rPr>
      </w:pPr>
      <w:r>
        <w:rPr>
          <w:rFonts w:hint="eastAsia"/>
        </w:rPr>
        <w:t>好了，我们把关键信息拿出来，首先我们要有维度包括：销售员、销售员所属部门、下订单的时间；度量：销售量；</w:t>
      </w:r>
    </w:p>
    <w:p>
      <w:pPr>
        <w:bidi w:val="0"/>
        <w:rPr>
          <w:rFonts w:hint="eastAsia"/>
        </w:rPr>
      </w:pPr>
      <w:r>
        <w:rPr>
          <w:rFonts w:hint="eastAsia"/>
        </w:rPr>
        <w:t>那么，订单事实表，其实就是一个商品销售的清单；</w:t>
      </w:r>
    </w:p>
    <w:p>
      <w:pPr>
        <w:bidi w:val="0"/>
        <w:rPr>
          <w:rFonts w:hint="eastAsia"/>
        </w:rPr>
      </w:pPr>
      <w:r>
        <w:rPr>
          <w:rFonts w:hint="eastAsia"/>
        </w:rPr>
        <w:t>依照这个思路，我们建立的第一个模型可能是以下这样的：</w:t>
      </w:r>
    </w:p>
    <w:p>
      <w:pPr>
        <w:bidi w:val="0"/>
        <w:rPr>
          <w:rFonts w:hint="eastAsia"/>
        </w:rPr>
      </w:pPr>
      <w:r>
        <w:rPr>
          <w:rFonts w:hint="eastAsia"/>
        </w:rPr>
        <w:drawing>
          <wp:inline distT="0" distB="0" distL="114300" distR="114300">
            <wp:extent cx="5057775" cy="13716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057775" cy="1371600"/>
                    </a:xfrm>
                    <a:prstGeom prst="rect">
                      <a:avLst/>
                    </a:prstGeom>
                    <a:noFill/>
                    <a:ln w="9525">
                      <a:noFill/>
                    </a:ln>
                  </pic:spPr>
                </pic:pic>
              </a:graphicData>
            </a:graphic>
          </wp:inline>
        </w:drawing>
      </w:r>
    </w:p>
    <w:p>
      <w:pPr>
        <w:bidi w:val="0"/>
        <w:rPr>
          <w:rFonts w:hint="eastAsia"/>
        </w:rPr>
      </w:pPr>
      <w:r>
        <w:rPr>
          <w:rFonts w:hint="eastAsia"/>
        </w:rPr>
        <w:t>单单看上去，貌似是符合我们的问题的需要，而且符合数据库的范式设计：没有冗余字段；但是情况真的就是这样吗？</w:t>
      </w:r>
    </w:p>
    <w:p>
      <w:pPr>
        <w:bidi w:val="0"/>
        <w:rPr>
          <w:rFonts w:hint="eastAsia"/>
        </w:rPr>
      </w:pPr>
      <w:r>
        <w:rPr>
          <w:rFonts w:hint="eastAsia"/>
        </w:rPr>
        <w:t>答案是否定的，确实对于一般的OLTP系统而言这样的表设计确实减少了冗余和，增删改查等操作也很方便，但是往往对于我们的统计系统、OLAP、数据挖掘而言，情况却并非如此，举个例子：我们要统计每个部门各自的销售量为多少？那么对于上表,sql是这样的：</w:t>
      </w:r>
    </w:p>
    <w:p>
      <w:pPr>
        <w:bidi w:val="0"/>
        <w:rPr>
          <w:rFonts w:hint="eastAsia"/>
        </w:rPr>
      </w:pPr>
      <w:r>
        <w:rPr>
          <w:rFonts w:hint="eastAsia"/>
        </w:rPr>
        <w:t>select a.*,b.sid into #dep_saleser from department a,saleser_dim b on a.dep_id = b.dep_id;</w:t>
      </w:r>
    </w:p>
    <w:p>
      <w:pPr>
        <w:bidi w:val="0"/>
        <w:rPr>
          <w:rFonts w:hint="eastAsia"/>
        </w:rPr>
      </w:pPr>
      <w:r>
        <w:rPr>
          <w:rFonts w:hint="eastAsia"/>
        </w:rPr>
        <w:t>select count(1),a.dep_name from #dep_saleser a,order_fact b on a.sid=b.sid group by a.dep_name;</w:t>
      </w:r>
    </w:p>
    <w:p>
      <w:pPr>
        <w:bidi w:val="0"/>
        <w:rPr>
          <w:rFonts w:hint="eastAsia"/>
        </w:rPr>
      </w:pPr>
      <w:r>
        <w:rPr>
          <w:rFonts w:hint="eastAsia"/>
        </w:rPr>
        <w:t>对于这么一个简单的需求已经要写两了sql去实现了，其实数据库表模型的的设计是灵活的，我们完全可以根据我们的业务去设计我们的数据表；考虑到部门和销售员可以是同属于销售者这个维度，只是他们是有上下级别关系的那么依照这个思路，我们的模型可以建立为下面这样：</w:t>
      </w:r>
    </w:p>
    <w:p>
      <w:pPr>
        <w:bidi w:val="0"/>
        <w:rPr>
          <w:rFonts w:hint="eastAsia"/>
        </w:rPr>
      </w:pPr>
      <w:r>
        <w:rPr>
          <w:rFonts w:hint="eastAsia"/>
        </w:rPr>
        <w:drawing>
          <wp:inline distT="0" distB="0" distL="114300" distR="114300">
            <wp:extent cx="5200650" cy="2314575"/>
            <wp:effectExtent l="0" t="0" r="635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5"/>
                    <a:stretch>
                      <a:fillRect/>
                    </a:stretch>
                  </pic:blipFill>
                  <pic:spPr>
                    <a:xfrm>
                      <a:off x="0" y="0"/>
                      <a:ext cx="5200650" cy="2314575"/>
                    </a:xfrm>
                    <a:prstGeom prst="rect">
                      <a:avLst/>
                    </a:prstGeom>
                    <a:noFill/>
                    <a:ln w="9525">
                      <a:noFill/>
                    </a:ln>
                  </pic:spPr>
                </pic:pic>
              </a:graphicData>
            </a:graphic>
          </wp:inline>
        </w:drawing>
      </w:r>
    </w:p>
    <w:p>
      <w:pPr>
        <w:bidi w:val="0"/>
        <w:rPr>
          <w:rFonts w:hint="eastAsia"/>
        </w:rPr>
      </w:pPr>
      <w:r>
        <w:rPr>
          <w:rFonts w:hint="eastAsia"/>
        </w:rPr>
        <w:t>那么统计每个部门各自的销售量，可以用如下sql去实现：</w:t>
      </w:r>
    </w:p>
    <w:p>
      <w:pPr>
        <w:bidi w:val="0"/>
        <w:rPr>
          <w:rFonts w:hint="eastAsia"/>
        </w:rPr>
      </w:pPr>
      <w:r>
        <w:rPr>
          <w:rFonts w:hint="eastAsia"/>
        </w:rPr>
        <w:t>select count(1),a.dep_name from saleser_dim a,order_fact b</w:t>
      </w:r>
    </w:p>
    <w:p>
      <w:pPr>
        <w:bidi w:val="0"/>
        <w:rPr>
          <w:rFonts w:hint="eastAsia"/>
        </w:rPr>
      </w:pPr>
      <w:r>
        <w:rPr>
          <w:rFonts w:hint="eastAsia"/>
        </w:rPr>
        <w:t>on a.sid=b.sid group by a.dep_name;</w:t>
      </w:r>
    </w:p>
    <w:p>
      <w:pPr>
        <w:bidi w:val="0"/>
        <w:rPr>
          <w:rFonts w:hint="eastAsia"/>
        </w:rPr>
      </w:pPr>
      <w:r>
        <w:rPr>
          <w:rFonts w:hint="eastAsia"/>
        </w:rPr>
        <w:t>确实对于这个模型而言，有些情况下会出现冗余（填写用户，没有填写部门；填写部门没填写用户）；但是对于提取数统计的逻辑又相对来说要简单了好多；</w:t>
      </w:r>
    </w:p>
    <w:p>
      <w:pPr>
        <w:bidi w:val="0"/>
        <w:rPr>
          <w:rFonts w:hint="eastAsia"/>
        </w:rPr>
      </w:pPr>
      <w:r>
        <w:rPr>
          <w:rFonts w:hint="eastAsia"/>
        </w:rPr>
        <w:t>考虑到要实现取数简单，我们还可以想出另外一种方法：</w:t>
      </w:r>
    </w:p>
    <w:p>
      <w:pPr>
        <w:bidi w:val="0"/>
        <w:rPr>
          <w:rFonts w:hint="eastAsia"/>
        </w:rPr>
      </w:pPr>
      <w:r>
        <w:rPr>
          <w:rFonts w:hint="eastAsia"/>
        </w:rPr>
        <w:drawing>
          <wp:inline distT="0" distB="0" distL="114300" distR="114300">
            <wp:extent cx="3524250" cy="3295650"/>
            <wp:effectExtent l="0" t="0" r="6350" b="635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6"/>
                    <a:stretch>
                      <a:fillRect/>
                    </a:stretch>
                  </pic:blipFill>
                  <pic:spPr>
                    <a:xfrm>
                      <a:off x="0" y="0"/>
                      <a:ext cx="3524250" cy="3295650"/>
                    </a:xfrm>
                    <a:prstGeom prst="rect">
                      <a:avLst/>
                    </a:prstGeom>
                    <a:noFill/>
                    <a:ln w="9525">
                      <a:noFill/>
                    </a:ln>
                  </pic:spPr>
                </pic:pic>
              </a:graphicData>
            </a:graphic>
          </wp:inline>
        </w:drawing>
      </w:r>
    </w:p>
    <w:p>
      <w:pPr>
        <w:bidi w:val="0"/>
        <w:rPr>
          <w:rFonts w:hint="eastAsia"/>
        </w:rPr>
      </w:pPr>
      <w:r>
        <w:rPr>
          <w:rFonts w:hint="eastAsia"/>
        </w:rPr>
        <w:t>　　看上去好像不错哦~~，取数据也就一句sql就搞掂了，但是却是最最槽糕的情况，有可能一个销售员，前几天登记的部门是a，但是其实他的所属于的部门为b，那么对于上面这个模型，我们得改动销售员和订单表；而对于上面的其他两个模型都仅仅需要改动一张表就行了，造成查询数据部一致往往也就是这种数据模型所造成的。</w:t>
      </w:r>
    </w:p>
    <w:p>
      <w:pPr>
        <w:bidi w:val="0"/>
        <w:rPr>
          <w:rFonts w:hint="eastAsia"/>
        </w:rPr>
      </w:pPr>
      <w:r>
        <w:rPr>
          <w:rFonts w:hint="eastAsia"/>
        </w:rPr>
        <w:t>    所谓的宽表就是字段比较多的表，包含的维度层次比较多，造成冗余也比较多，毁范式设计，但是利于取数统计，而窄表往往对于OLTP比较合适，符合范式设计原则；</w:t>
      </w:r>
    </w:p>
    <w:p>
      <w:pPr>
        <w:bidi w:val="0"/>
        <w:rPr>
          <w:rFonts w:hint="eastAsia"/>
        </w:rPr>
      </w:pPr>
    </w:p>
    <w:p>
      <w:pPr>
        <w:bidi w:val="0"/>
        <w:rPr>
          <w:rFonts w:hint="eastAsia"/>
        </w:rPr>
      </w:pPr>
      <w:r>
        <w:rPr>
          <w:rFonts w:hint="eastAsia"/>
        </w:rPr>
        <w:fldChar w:fldCharType="begin"/>
      </w:r>
      <w:r>
        <w:rPr>
          <w:rFonts w:hint="eastAsia"/>
        </w:rPr>
        <w:instrText xml:space="preserve"> HYPERLINK "https://www.cnblogs.com/Leo_wl/p/8515794.html" </w:instrText>
      </w:r>
      <w:r>
        <w:rPr>
          <w:rFonts w:hint="eastAsia"/>
        </w:rPr>
        <w:fldChar w:fldCharType="separate"/>
      </w:r>
      <w:r>
        <w:rPr>
          <w:rStyle w:val="10"/>
          <w:rFonts w:hint="eastAsia"/>
        </w:rPr>
        <w:t>https://www.cnblogs.com/Leo_wl/p/8515794.html</w:t>
      </w:r>
      <w:r>
        <w:rPr>
          <w:rFonts w:hint="eastAsia"/>
        </w:rPr>
        <w:fldChar w:fldCharType="end"/>
      </w:r>
    </w:p>
    <w:p>
      <w:pPr>
        <w:bidi w:val="0"/>
        <w:rPr>
          <w:rFonts w:hint="eastAsia"/>
        </w:rPr>
      </w:pPr>
    </w:p>
    <w:p>
      <w:pPr>
        <w:bidi w:val="0"/>
        <w:rPr>
          <w:rFonts w:hint="eastAsia"/>
        </w:rPr>
      </w:pPr>
    </w:p>
    <w:p>
      <w:pPr>
        <w:pStyle w:val="2"/>
        <w:bidi w:val="0"/>
      </w:pPr>
      <w:r>
        <w:t>Cassandra</w:t>
      </w:r>
    </w:p>
    <w:p>
      <w:pPr>
        <w:ind w:firstLine="600" w:firstLineChars="200"/>
        <w:rPr>
          <w:rFonts w:hint="default" w:ascii="Helvetica" w:hAnsi="Helvetica" w:eastAsia="宋体" w:cs="Helvetica"/>
          <w:i w:val="0"/>
          <w:iCs w:val="0"/>
          <w:caps w:val="0"/>
          <w:color w:val="000000"/>
          <w:spacing w:val="15"/>
          <w:sz w:val="27"/>
          <w:szCs w:val="27"/>
          <w:shd w:val="clear" w:fill="FFFFFF"/>
          <w:lang w:val="en-US" w:eastAsia="zh-CN"/>
        </w:rPr>
      </w:pPr>
      <w:r>
        <w:rPr>
          <w:rFonts w:ascii="Helvetica" w:hAnsi="Helvetica" w:eastAsia="Helvetica" w:cs="Helvetica"/>
          <w:i w:val="0"/>
          <w:iCs w:val="0"/>
          <w:caps w:val="0"/>
          <w:color w:val="000000"/>
          <w:spacing w:val="15"/>
          <w:sz w:val="27"/>
          <w:szCs w:val="27"/>
          <w:shd w:val="clear" w:fill="FFFFFF"/>
        </w:rPr>
        <w:t>Cassandra是云原生和微服务化场景中最好的NoSQL数据库</w:t>
      </w:r>
      <w:r>
        <w:rPr>
          <w:rFonts w:hint="eastAsia" w:ascii="Helvetica" w:hAnsi="Helvetica" w:eastAsia="宋体" w:cs="Helvetica"/>
          <w:i w:val="0"/>
          <w:iCs w:val="0"/>
          <w:caps w:val="0"/>
          <w:color w:val="000000"/>
          <w:spacing w:val="15"/>
          <w:sz w:val="27"/>
          <w:szCs w:val="27"/>
          <w:shd w:val="clear" w:fill="FFFFFF"/>
          <w:lang w:eastAsia="zh-CN"/>
        </w:rPr>
        <w:t>。</w:t>
      </w:r>
      <w:r>
        <w:rPr>
          <w:rFonts w:hint="eastAsia" w:ascii="Helvetica" w:hAnsi="Helvetica" w:eastAsia="宋体" w:cs="Helvetica"/>
          <w:i w:val="0"/>
          <w:iCs w:val="0"/>
          <w:caps w:val="0"/>
          <w:color w:val="000000"/>
          <w:spacing w:val="15"/>
          <w:sz w:val="27"/>
          <w:szCs w:val="27"/>
          <w:shd w:val="clear" w:fill="FFFFFF"/>
          <w:lang w:val="en-US" w:eastAsia="zh-CN"/>
        </w:rPr>
        <w:t xml:space="preserve"> </w:t>
      </w:r>
    </w:p>
    <w:p>
      <w:pPr>
        <w:rPr>
          <w:rFonts w:ascii="Helvetica" w:hAnsi="Helvetica" w:eastAsia="Helvetica" w:cs="Helvetica"/>
          <w:i w:val="0"/>
          <w:iCs w:val="0"/>
          <w:caps w:val="0"/>
          <w:color w:val="000000"/>
          <w:spacing w:val="15"/>
          <w:sz w:val="27"/>
          <w:szCs w:val="27"/>
          <w:shd w:val="clear" w:fill="FFFFFF"/>
        </w:rPr>
      </w:pPr>
    </w:p>
    <w:p>
      <w:pPr>
        <w:rPr>
          <w:rFonts w:hint="eastAsia" w:ascii="Helvetica" w:hAnsi="Helvetica" w:eastAsia="宋体" w:cs="Helvetica"/>
          <w:i w:val="0"/>
          <w:iCs w:val="0"/>
          <w:caps w:val="0"/>
          <w:color w:val="000000"/>
          <w:spacing w:val="15"/>
          <w:sz w:val="27"/>
          <w:szCs w:val="27"/>
          <w:shd w:val="clear" w:fill="FFFFFF"/>
          <w:lang w:val="en-US" w:eastAsia="zh-CN"/>
        </w:rPr>
      </w:pPr>
      <w:r>
        <w:rPr>
          <w:rFonts w:hint="eastAsia" w:ascii="Helvetica" w:hAnsi="Helvetica" w:eastAsia="宋体" w:cs="Helvetica"/>
          <w:i w:val="0"/>
          <w:iCs w:val="0"/>
          <w:caps w:val="0"/>
          <w:color w:val="000000"/>
          <w:spacing w:val="15"/>
          <w:sz w:val="27"/>
          <w:szCs w:val="27"/>
          <w:shd w:val="clear" w:fill="FFFFFF"/>
          <w:lang w:val="en-US" w:eastAsia="zh-CN"/>
        </w:rPr>
        <w:t xml:space="preserve">   </w:t>
      </w:r>
      <w:r>
        <w:rPr>
          <w:rFonts w:hint="eastAsia" w:ascii="Helvetica" w:hAnsi="Helvetica" w:eastAsia="宋体" w:cs="Helvetica"/>
          <w:i w:val="0"/>
          <w:iCs w:val="0"/>
          <w:caps w:val="0"/>
          <w:color w:val="000000"/>
          <w:spacing w:val="15"/>
          <w:sz w:val="27"/>
          <w:szCs w:val="27"/>
          <w:shd w:val="clear" w:fill="FFFFFF"/>
          <w:lang w:val="en-US" w:eastAsia="zh-CN"/>
        </w:rPr>
        <w:fldChar w:fldCharType="begin"/>
      </w:r>
      <w:r>
        <w:rPr>
          <w:rFonts w:hint="eastAsia" w:ascii="Helvetica" w:hAnsi="Helvetica" w:eastAsia="宋体" w:cs="Helvetica"/>
          <w:i w:val="0"/>
          <w:iCs w:val="0"/>
          <w:caps w:val="0"/>
          <w:color w:val="000000"/>
          <w:spacing w:val="15"/>
          <w:sz w:val="27"/>
          <w:szCs w:val="27"/>
          <w:shd w:val="clear" w:fill="FFFFFF"/>
          <w:lang w:val="en-US" w:eastAsia="zh-CN"/>
        </w:rPr>
        <w:instrText xml:space="preserve"> HYPERLINK "https://www.cnblogs.com/cjsblog/p/12863749.html" </w:instrText>
      </w:r>
      <w:r>
        <w:rPr>
          <w:rFonts w:hint="eastAsia" w:ascii="Helvetica" w:hAnsi="Helvetica" w:eastAsia="宋体" w:cs="Helvetica"/>
          <w:i w:val="0"/>
          <w:iCs w:val="0"/>
          <w:caps w:val="0"/>
          <w:color w:val="000000"/>
          <w:spacing w:val="15"/>
          <w:sz w:val="27"/>
          <w:szCs w:val="27"/>
          <w:shd w:val="clear" w:fill="FFFFFF"/>
          <w:lang w:val="en-US" w:eastAsia="zh-CN"/>
        </w:rPr>
        <w:fldChar w:fldCharType="separate"/>
      </w:r>
      <w:r>
        <w:rPr>
          <w:rStyle w:val="10"/>
          <w:rFonts w:hint="eastAsia" w:ascii="Helvetica" w:hAnsi="Helvetica" w:eastAsia="宋体" w:cs="Helvetica"/>
          <w:i w:val="0"/>
          <w:iCs w:val="0"/>
          <w:caps w:val="0"/>
          <w:spacing w:val="15"/>
          <w:sz w:val="27"/>
          <w:szCs w:val="27"/>
          <w:shd w:val="clear" w:fill="FFFFFF"/>
          <w:lang w:val="en-US" w:eastAsia="zh-CN"/>
        </w:rPr>
        <w:t>https://www.cnblogs.com/cjsblog/p/12863749.html</w:t>
      </w:r>
      <w:r>
        <w:rPr>
          <w:rFonts w:hint="eastAsia" w:ascii="Helvetica" w:hAnsi="Helvetica" w:eastAsia="宋体" w:cs="Helvetica"/>
          <w:i w:val="0"/>
          <w:iCs w:val="0"/>
          <w:caps w:val="0"/>
          <w:color w:val="000000"/>
          <w:spacing w:val="15"/>
          <w:sz w:val="27"/>
          <w:szCs w:val="27"/>
          <w:shd w:val="clear" w:fill="FFFFFF"/>
          <w:lang w:val="en-US" w:eastAsia="zh-CN"/>
        </w:rPr>
        <w:fldChar w:fldCharType="end"/>
      </w:r>
    </w:p>
    <w:p>
      <w:pPr>
        <w:rPr>
          <w:rFonts w:hint="default" w:ascii="Helvetica" w:hAnsi="Helvetica" w:eastAsia="宋体" w:cs="Helvetica"/>
          <w:i w:val="0"/>
          <w:iCs w:val="0"/>
          <w:caps w:val="0"/>
          <w:color w:val="000000"/>
          <w:spacing w:val="15"/>
          <w:sz w:val="27"/>
          <w:szCs w:val="27"/>
          <w:shd w:val="clear" w:fill="FFFFFF"/>
          <w:lang w:val="en-US" w:eastAsia="zh-CN"/>
        </w:rPr>
      </w:pPr>
    </w:p>
    <w:p>
      <w:pPr>
        <w:rPr>
          <w:rFonts w:hint="default" w:ascii="Helvetica" w:hAnsi="Helvetica" w:eastAsia="宋体" w:cs="Helvetica"/>
          <w:i w:val="0"/>
          <w:iCs w:val="0"/>
          <w:caps w:val="0"/>
          <w:color w:val="000000"/>
          <w:spacing w:val="15"/>
          <w:sz w:val="27"/>
          <w:szCs w:val="27"/>
          <w:shd w:val="clear" w:fill="FFFFFF"/>
          <w:lang w:val="en-US" w:eastAsia="zh-CN"/>
        </w:rPr>
      </w:pPr>
    </w:p>
    <w:p>
      <w:pPr>
        <w:rPr>
          <w:rFonts w:ascii="Helvetica" w:hAnsi="Helvetica" w:eastAsia="Helvetica" w:cs="Helvetica"/>
          <w:i w:val="0"/>
          <w:iCs w:val="0"/>
          <w:caps w:val="0"/>
          <w:color w:val="000000"/>
          <w:spacing w:val="15"/>
          <w:sz w:val="27"/>
          <w:szCs w:val="27"/>
          <w:shd w:val="clear" w:fill="FFFFFF"/>
        </w:rPr>
      </w:pPr>
      <w:r>
        <w:drawing>
          <wp:inline distT="0" distB="0" distL="114300" distR="114300">
            <wp:extent cx="5274310" cy="323278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3232785"/>
                    </a:xfrm>
                    <a:prstGeom prst="rect">
                      <a:avLst/>
                    </a:prstGeom>
                    <a:noFill/>
                    <a:ln>
                      <a:noFill/>
                    </a:ln>
                  </pic:spPr>
                </pic:pic>
              </a:graphicData>
            </a:graphic>
          </wp:inline>
        </w:drawing>
      </w:r>
    </w:p>
    <w:p>
      <w:pPr>
        <w:rPr>
          <w:rFonts w:ascii="Helvetica" w:hAnsi="Helvetica" w:eastAsia="Helvetica" w:cs="Helvetica"/>
          <w:i w:val="0"/>
          <w:iCs w:val="0"/>
          <w:caps w:val="0"/>
          <w:color w:val="000000"/>
          <w:spacing w:val="15"/>
          <w:sz w:val="27"/>
          <w:szCs w:val="27"/>
          <w:shd w:val="clear" w:fill="FFFFFF"/>
        </w:rPr>
      </w:pPr>
    </w:p>
    <w:p>
      <w:pPr>
        <w:rPr>
          <w:rFonts w:ascii="Helvetica" w:hAnsi="Helvetica" w:eastAsia="Helvetica" w:cs="Helvetica"/>
          <w:i w:val="0"/>
          <w:iCs w:val="0"/>
          <w:caps w:val="0"/>
          <w:color w:val="000000"/>
          <w:spacing w:val="15"/>
          <w:sz w:val="27"/>
          <w:szCs w:val="27"/>
          <w:shd w:val="clear" w:fill="FFFFFF"/>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作者：阿里云网站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链接：https://www.zhihu.com/question/26410789/answer/820606497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6"/>
        <w:keepNext w:val="0"/>
        <w:keepLines w:val="0"/>
        <w:widowControl/>
        <w:suppressLineNumbers w:val="0"/>
      </w:pPr>
      <w:r>
        <w:rPr>
          <w:b/>
          <w:bCs/>
        </w:rPr>
        <w:t>什么时候应该考虑使用Cassandra</w:t>
      </w:r>
    </w:p>
    <w:p>
      <w:pPr>
        <w:pStyle w:val="6"/>
        <w:keepNext w:val="0"/>
        <w:keepLines w:val="0"/>
        <w:widowControl/>
        <w:suppressLineNumbers w:val="0"/>
      </w:pPr>
      <w:r>
        <w:t>每个数据库服务器都是为满足特定的设计目标而构建，这些设计目标定义了数据库适合和不适合的场景。</w:t>
      </w:r>
      <w:r>
        <w:br w:type="textWrapping"/>
      </w:r>
      <w:r>
        <w:t>Cassandra的设计目标如下：</w:t>
      </w:r>
    </w:p>
    <w:p>
      <w:pPr>
        <w:keepNext w:val="0"/>
        <w:keepLines w:val="0"/>
        <w:widowControl/>
        <w:numPr>
          <w:ilvl w:val="0"/>
          <w:numId w:val="1"/>
        </w:numPr>
        <w:suppressLineNumbers w:val="0"/>
        <w:spacing w:before="0" w:beforeAutospacing="1" w:after="0" w:afterAutospacing="1"/>
        <w:ind w:left="720" w:hanging="360"/>
      </w:pPr>
      <w:r>
        <w:t>分布式：在多个服务器节点上运行。</w:t>
      </w:r>
    </w:p>
    <w:p>
      <w:pPr>
        <w:keepNext w:val="0"/>
        <w:keepLines w:val="0"/>
        <w:widowControl/>
        <w:numPr>
          <w:ilvl w:val="0"/>
          <w:numId w:val="1"/>
        </w:numPr>
        <w:suppressLineNumbers w:val="0"/>
        <w:spacing w:before="0" w:beforeAutospacing="1" w:after="0" w:afterAutospacing="1"/>
        <w:ind w:left="720" w:hanging="360"/>
      </w:pPr>
      <w:r>
        <w:t>线性扩展：通过添加节点实现水平扩容</w:t>
      </w:r>
    </w:p>
    <w:p>
      <w:pPr>
        <w:keepNext w:val="0"/>
        <w:keepLines w:val="0"/>
        <w:widowControl/>
        <w:numPr>
          <w:ilvl w:val="0"/>
          <w:numId w:val="1"/>
        </w:numPr>
        <w:suppressLineNumbers w:val="0"/>
        <w:spacing w:before="0" w:beforeAutospacing="1" w:after="0" w:afterAutospacing="1"/>
        <w:ind w:left="720" w:hanging="360"/>
      </w:pPr>
      <w:r>
        <w:t>全球分布：群集可以在地理上分布。</w:t>
      </w:r>
    </w:p>
    <w:p>
      <w:pPr>
        <w:keepNext w:val="0"/>
        <w:keepLines w:val="0"/>
        <w:widowControl/>
        <w:numPr>
          <w:ilvl w:val="0"/>
          <w:numId w:val="1"/>
        </w:numPr>
        <w:suppressLineNumbers w:val="0"/>
        <w:spacing w:before="0" w:beforeAutospacing="1" w:after="0" w:afterAutospacing="1"/>
        <w:ind w:left="720" w:hanging="360"/>
      </w:pPr>
      <w:r>
        <w:t>写优于读：写入比读取快一个数量级。</w:t>
      </w:r>
    </w:p>
    <w:p>
      <w:pPr>
        <w:keepNext w:val="0"/>
        <w:keepLines w:val="0"/>
        <w:widowControl/>
        <w:numPr>
          <w:ilvl w:val="0"/>
          <w:numId w:val="1"/>
        </w:numPr>
        <w:suppressLineNumbers w:val="0"/>
        <w:spacing w:before="0" w:beforeAutospacing="1" w:after="0" w:afterAutospacing="1"/>
        <w:ind w:left="720" w:hanging="360"/>
      </w:pPr>
      <w:r>
        <w:t>民主对等架构：没有主/从。</w:t>
      </w:r>
    </w:p>
    <w:p>
      <w:pPr>
        <w:keepNext w:val="0"/>
        <w:keepLines w:val="0"/>
        <w:widowControl/>
        <w:numPr>
          <w:ilvl w:val="0"/>
          <w:numId w:val="1"/>
        </w:numPr>
        <w:suppressLineNumbers w:val="0"/>
        <w:spacing w:before="0" w:beforeAutospacing="1" w:after="0" w:afterAutospacing="1"/>
        <w:ind w:left="720" w:hanging="360"/>
      </w:pPr>
      <w:r>
        <w:t>支持分区容忍度和可用性而不是一致性：最终一致（参见CAP定理：https：//</w:t>
      </w:r>
      <w:r>
        <w:fldChar w:fldCharType="begin"/>
      </w:r>
      <w:r>
        <w:instrText xml:space="preserve"> HYPERLINK "https://link.zhihu.com/?target=http://en.wikipedia.org/wiki/CAP_theorem" \t "_blank" </w:instrText>
      </w:r>
      <w:r>
        <w:fldChar w:fldCharType="separate"/>
      </w:r>
      <w:r>
        <w:rPr>
          <w:rStyle w:val="10"/>
        </w:rPr>
        <w:t>http://en.wikipedia.org/wiki/CAP_theorem</w:t>
      </w:r>
      <w:r>
        <w:fldChar w:fldCharType="end"/>
      </w:r>
      <w:r>
        <w:t>。）</w:t>
      </w:r>
    </w:p>
    <w:p>
      <w:pPr>
        <w:keepNext w:val="0"/>
        <w:keepLines w:val="0"/>
        <w:widowControl/>
        <w:numPr>
          <w:ilvl w:val="0"/>
          <w:numId w:val="1"/>
        </w:numPr>
        <w:suppressLineNumbers w:val="0"/>
        <w:spacing w:before="0" w:beforeAutospacing="1" w:after="0" w:afterAutospacing="1"/>
        <w:ind w:left="720" w:hanging="360"/>
      </w:pPr>
      <w:r>
        <w:t>通过主键支持快速目标读取：关注主键读取，其他路径次优。</w:t>
      </w:r>
    </w:p>
    <w:p>
      <w:pPr>
        <w:keepNext w:val="0"/>
        <w:keepLines w:val="0"/>
        <w:widowControl/>
        <w:numPr>
          <w:ilvl w:val="0"/>
          <w:numId w:val="1"/>
        </w:numPr>
        <w:suppressLineNumbers w:val="0"/>
        <w:spacing w:before="0" w:beforeAutospacing="1" w:after="0" w:afterAutospacing="1"/>
        <w:ind w:left="720" w:hanging="360"/>
        <w:rPr>
          <w:color w:val="0000FF"/>
        </w:rPr>
      </w:pPr>
      <w:r>
        <w:t>支持具有生命周期的数据：Cassandra数据库中的所有数据都具有已定义的生命周期，生命周期到期后自动删除数据。</w:t>
      </w:r>
    </w:p>
    <w:p>
      <w:pPr>
        <w:keepNext w:val="0"/>
        <w:keepLines w:val="0"/>
        <w:widowControl/>
        <w:numPr>
          <w:ilvl w:val="0"/>
          <w:numId w:val="0"/>
        </w:numPr>
        <w:suppressLineNumbers w:val="0"/>
        <w:spacing w:before="0" w:beforeAutospacing="1" w:after="0" w:afterAutospacing="1"/>
        <w:ind w:left="360" w:leftChars="0"/>
        <w:rPr>
          <w:color w:val="0000FF"/>
        </w:rPr>
      </w:pPr>
      <w:r>
        <w:br w:type="textWrapping"/>
      </w:r>
      <w:r>
        <w:rPr>
          <w:color w:val="FF0000"/>
        </w:rPr>
        <w:t>功能列表中没有关于ACID，关系型库中常见聚合等功能。此时您可能会想，“那它有什么用？”ACID，Join和聚合对于所有数据库至关重要。没有ACID意味着没有原子，没有原子操作，你如何确保任何事情都正确发生，如何保证一致</w:t>
      </w:r>
      <w:r>
        <w:t>。</w:t>
      </w:r>
      <w:r>
        <w:rPr>
          <w:color w:val="0000FF"/>
        </w:rPr>
        <w:t>Cassandra的的确确确实不能保证，所以如果您考虑选型某数据库来跟踪银行的账户余额，您可能应该考虑其他选择。</w:t>
      </w:r>
    </w:p>
    <w:p>
      <w:pPr>
        <w:pStyle w:val="3"/>
        <w:bidi w:val="0"/>
      </w:pPr>
      <w:r>
        <w:t>理想的cassandra使用场景</w:t>
      </w:r>
    </w:p>
    <w:p>
      <w:pPr>
        <w:pStyle w:val="6"/>
        <w:keepNext w:val="0"/>
        <w:keepLines w:val="0"/>
        <w:widowControl/>
        <w:suppressLineNumbers w:val="0"/>
      </w:pPr>
      <w:r>
        <w:t>事实证明，Cassandra对某些应用程序非常有用。</w:t>
      </w:r>
      <w:r>
        <w:br w:type="textWrapping"/>
      </w:r>
      <w:r>
        <w:t>理想的Cassandra应用程序具有以下特征：</w:t>
      </w:r>
    </w:p>
    <w:p>
      <w:pPr>
        <w:keepNext w:val="0"/>
        <w:keepLines w:val="0"/>
        <w:widowControl/>
        <w:numPr>
          <w:ilvl w:val="0"/>
          <w:numId w:val="2"/>
        </w:numPr>
        <w:suppressLineNumbers w:val="0"/>
        <w:spacing w:before="0" w:beforeAutospacing="1" w:after="0" w:afterAutospacing="1"/>
        <w:ind w:left="720" w:hanging="360"/>
      </w:pPr>
      <w:r>
        <w:t>写入大幅度超出读。</w:t>
      </w:r>
    </w:p>
    <w:p>
      <w:pPr>
        <w:keepNext w:val="0"/>
        <w:keepLines w:val="0"/>
        <w:widowControl/>
        <w:numPr>
          <w:ilvl w:val="0"/>
          <w:numId w:val="2"/>
        </w:numPr>
        <w:suppressLineNumbers w:val="0"/>
        <w:spacing w:before="0" w:beforeAutospacing="1" w:after="0" w:afterAutospacing="1"/>
        <w:ind w:left="720" w:hanging="360"/>
      </w:pPr>
      <w:r>
        <w:t>数据很少更新，并且在进行更新时它们是幂等的。</w:t>
      </w:r>
    </w:p>
    <w:p>
      <w:pPr>
        <w:keepNext w:val="0"/>
        <w:keepLines w:val="0"/>
        <w:widowControl/>
        <w:numPr>
          <w:ilvl w:val="0"/>
          <w:numId w:val="2"/>
        </w:numPr>
        <w:suppressLineNumbers w:val="0"/>
        <w:spacing w:before="0" w:beforeAutospacing="1" w:after="0" w:afterAutospacing="1"/>
        <w:ind w:left="720" w:hanging="360"/>
      </w:pPr>
      <w:r>
        <w:t>通过主键查询，非二级索引。</w:t>
      </w:r>
    </w:p>
    <w:p>
      <w:pPr>
        <w:keepNext w:val="0"/>
        <w:keepLines w:val="0"/>
        <w:widowControl/>
        <w:numPr>
          <w:ilvl w:val="0"/>
          <w:numId w:val="2"/>
        </w:numPr>
        <w:suppressLineNumbers w:val="0"/>
        <w:spacing w:before="0" w:beforeAutospacing="1" w:after="0" w:afterAutospacing="1"/>
        <w:ind w:left="720" w:hanging="360"/>
      </w:pPr>
      <w:r>
        <w:t>可以通过partitionKey均匀分区。</w:t>
      </w:r>
    </w:p>
    <w:p>
      <w:pPr>
        <w:keepNext w:val="0"/>
        <w:keepLines w:val="0"/>
        <w:widowControl/>
        <w:numPr>
          <w:ilvl w:val="0"/>
          <w:numId w:val="2"/>
        </w:numPr>
        <w:suppressLineNumbers w:val="0"/>
        <w:spacing w:before="0" w:beforeAutospacing="1" w:after="0" w:afterAutospacing="1"/>
        <w:ind w:left="720" w:hanging="360"/>
      </w:pPr>
      <w:r>
        <w:t>不需要Join或聚合。</w:t>
      </w:r>
    </w:p>
    <w:p>
      <w:pPr>
        <w:keepNext w:val="0"/>
        <w:keepLines w:val="0"/>
        <w:widowControl/>
        <w:numPr>
          <w:ilvl w:val="0"/>
          <w:numId w:val="0"/>
        </w:numPr>
        <w:suppressLineNumbers w:val="0"/>
        <w:spacing w:before="0" w:beforeAutospacing="1" w:after="0" w:afterAutospacing="1"/>
        <w:ind w:left="360" w:leftChars="0"/>
      </w:pPr>
      <w:r>
        <w:br w:type="textWrapping"/>
      </w:r>
      <w:r>
        <w:t>我最推荐使用Cassandra的一些好场景是：</w:t>
      </w:r>
    </w:p>
    <w:p>
      <w:pPr>
        <w:keepNext w:val="0"/>
        <w:keepLines w:val="0"/>
        <w:widowControl/>
        <w:numPr>
          <w:ilvl w:val="0"/>
          <w:numId w:val="2"/>
        </w:numPr>
        <w:suppressLineNumbers w:val="0"/>
        <w:spacing w:before="0" w:beforeAutospacing="1" w:after="0" w:afterAutospacing="1"/>
        <w:ind w:left="720" w:hanging="360"/>
      </w:pPr>
      <w:r>
        <w:t>交易日志：购买，测试分数，观看的电影等。</w:t>
      </w:r>
    </w:p>
    <w:p>
      <w:pPr>
        <w:keepNext w:val="0"/>
        <w:keepLines w:val="0"/>
        <w:widowControl/>
        <w:numPr>
          <w:ilvl w:val="0"/>
          <w:numId w:val="2"/>
        </w:numPr>
        <w:suppressLineNumbers w:val="0"/>
        <w:spacing w:before="0" w:beforeAutospacing="1" w:after="0" w:afterAutospacing="1"/>
        <w:ind w:left="720" w:hanging="360"/>
      </w:pPr>
      <w:r>
        <w:t>存储时序数据（需要您自行聚合）。</w:t>
      </w:r>
    </w:p>
    <w:p>
      <w:pPr>
        <w:keepNext w:val="0"/>
        <w:keepLines w:val="0"/>
        <w:widowControl/>
        <w:numPr>
          <w:ilvl w:val="0"/>
          <w:numId w:val="2"/>
        </w:numPr>
        <w:suppressLineNumbers w:val="0"/>
        <w:spacing w:before="0" w:beforeAutospacing="1" w:after="0" w:afterAutospacing="1"/>
        <w:ind w:left="720" w:hanging="360"/>
      </w:pPr>
      <w:r>
        <w:t>跟踪几乎任何事情，包括订单状态，包裹等。</w:t>
      </w:r>
    </w:p>
    <w:p>
      <w:pPr>
        <w:keepNext w:val="0"/>
        <w:keepLines w:val="0"/>
        <w:widowControl/>
        <w:numPr>
          <w:ilvl w:val="0"/>
          <w:numId w:val="2"/>
        </w:numPr>
        <w:suppressLineNumbers w:val="0"/>
        <w:spacing w:before="0" w:beforeAutospacing="1" w:after="0" w:afterAutospacing="1"/>
        <w:ind w:left="720" w:hanging="360"/>
      </w:pPr>
      <w:r>
        <w:t>存储健康追踪数据。</w:t>
      </w:r>
    </w:p>
    <w:p>
      <w:pPr>
        <w:keepNext w:val="0"/>
        <w:keepLines w:val="0"/>
        <w:widowControl/>
        <w:numPr>
          <w:ilvl w:val="0"/>
          <w:numId w:val="2"/>
        </w:numPr>
        <w:suppressLineNumbers w:val="0"/>
        <w:spacing w:before="0" w:beforeAutospacing="1" w:after="0" w:afterAutospacing="1"/>
        <w:ind w:left="720" w:hanging="360"/>
      </w:pPr>
      <w:r>
        <w:t>气象服务历史。</w:t>
      </w:r>
    </w:p>
    <w:p>
      <w:pPr>
        <w:keepNext w:val="0"/>
        <w:keepLines w:val="0"/>
        <w:widowControl/>
        <w:numPr>
          <w:ilvl w:val="0"/>
          <w:numId w:val="2"/>
        </w:numPr>
        <w:suppressLineNumbers w:val="0"/>
        <w:spacing w:before="0" w:beforeAutospacing="1" w:after="0" w:afterAutospacing="1"/>
        <w:ind w:left="720" w:hanging="360"/>
      </w:pPr>
      <w:r>
        <w:t>物联网状态和事件历史。</w:t>
      </w:r>
    </w:p>
    <w:p>
      <w:pPr>
        <w:keepNext w:val="0"/>
        <w:keepLines w:val="0"/>
        <w:widowControl/>
        <w:numPr>
          <w:ilvl w:val="0"/>
          <w:numId w:val="2"/>
        </w:numPr>
        <w:suppressLineNumbers w:val="0"/>
        <w:spacing w:before="0" w:beforeAutospacing="1" w:after="0" w:afterAutospacing="1"/>
        <w:ind w:left="720" w:hanging="360"/>
      </w:pPr>
      <w:r>
        <w:t>汽车的物联网数据。</w:t>
      </w:r>
    </w:p>
    <w:p>
      <w:pPr>
        <w:keepNext w:val="0"/>
        <w:keepLines w:val="0"/>
        <w:widowControl/>
        <w:numPr>
          <w:ilvl w:val="0"/>
          <w:numId w:val="2"/>
        </w:numPr>
        <w:suppressLineNumbers w:val="0"/>
        <w:spacing w:before="0" w:beforeAutospacing="1" w:after="0" w:afterAutospacing="1"/>
        <w:ind w:left="720" w:hanging="360"/>
      </w:pPr>
      <w:r>
        <w:t>电子邮件</w:t>
      </w:r>
    </w:p>
    <w:p>
      <w:pPr>
        <w:rPr>
          <w:rFonts w:ascii="Helvetica" w:hAnsi="Helvetica" w:eastAsia="Helvetica" w:cs="Helvetica"/>
          <w:i w:val="0"/>
          <w:iCs w:val="0"/>
          <w:caps w:val="0"/>
          <w:color w:val="000000"/>
          <w:spacing w:val="15"/>
          <w:sz w:val="27"/>
          <w:szCs w:val="27"/>
          <w:shd w:val="clear" w:fill="FFFFFF"/>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作者：阿里封神</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链接：https://www.zhihu.com/question/26410789/answer/818427511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6"/>
        <w:keepNext w:val="0"/>
        <w:keepLines w:val="0"/>
        <w:widowControl/>
        <w:suppressLineNumbers w:val="0"/>
      </w:pPr>
      <w:r>
        <w:t>阿里云目前已经提供的 云cassandra服务，</w:t>
      </w:r>
      <w:r>
        <w:fldChar w:fldCharType="begin"/>
      </w:r>
      <w:r>
        <w:instrText xml:space="preserve"> HYPERLINK "https://link.zhihu.com/?target=https://www.aliyun.com/product/cds" \t "_blank" </w:instrText>
      </w:r>
      <w:r>
        <w:fldChar w:fldCharType="separate"/>
      </w:r>
      <w:r>
        <w:rPr>
          <w:rStyle w:val="10"/>
        </w:rPr>
        <w:t>https://www.aliyun.com/product/cds</w:t>
      </w:r>
      <w:r>
        <w:fldChar w:fldCharType="end"/>
      </w:r>
    </w:p>
    <w:p>
      <w:pPr>
        <w:pStyle w:val="6"/>
        <w:keepNext w:val="0"/>
        <w:keepLines w:val="0"/>
        <w:widowControl/>
        <w:suppressLineNumbers w:val="0"/>
      </w:pPr>
      <w:r>
        <w:t>cassandra是比较适合互联网在线应用的。 宽表市场排名： 排名第一。且 Datastax、ScyllaDB、CosmosDB都兼容CQL，已成事实标准</w:t>
      </w:r>
    </w:p>
    <w:p>
      <w:pPr>
        <w:pStyle w:val="4"/>
        <w:keepNext w:val="0"/>
        <w:keepLines w:val="0"/>
        <w:widowControl/>
        <w:suppressLineNumbers w:val="0"/>
      </w:pPr>
      <w:r>
        <w:t>理由一：Cassandra为互联网业务而生</w:t>
      </w:r>
    </w:p>
    <w:p>
      <w:pPr>
        <w:pStyle w:val="6"/>
        <w:keepNext w:val="0"/>
        <w:keepLines w:val="0"/>
        <w:widowControl/>
        <w:suppressLineNumbers w:val="0"/>
      </w:pPr>
      <w:r>
        <w:t>如果业务系统有事务的要求，我们建议使用MySQL或者阿里云POLARDB数据库，其提供的事务特性及SQL能力更匹配BOSS、CRM、ERP等业务需求。</w:t>
      </w:r>
      <w:r>
        <w:br w:type="textWrapping"/>
      </w:r>
      <w:r>
        <w:t>而对于互联网业务有如下特点：极致在线、高并发、大容量、可调的一致性、灵活扩展，MySQL并非最佳选择，Cassandra应运而生。</w:t>
      </w:r>
    </w:p>
    <w:p>
      <w:pPr>
        <w:keepNext w:val="0"/>
        <w:keepLines w:val="0"/>
        <w:widowControl/>
        <w:numPr>
          <w:ilvl w:val="0"/>
          <w:numId w:val="3"/>
        </w:numPr>
        <w:suppressLineNumbers w:val="0"/>
        <w:spacing w:before="0" w:beforeAutospacing="1" w:after="0" w:afterAutospacing="1"/>
        <w:ind w:left="720" w:hanging="360"/>
      </w:pPr>
      <w:r>
        <w:t>极致在线：支持多机房部署，单节点/单机房故障时，业务不中断。</w:t>
      </w:r>
    </w:p>
    <w:p>
      <w:pPr>
        <w:keepNext w:val="0"/>
        <w:keepLines w:val="0"/>
        <w:widowControl/>
        <w:numPr>
          <w:ilvl w:val="0"/>
          <w:numId w:val="3"/>
        </w:numPr>
        <w:suppressLineNumbers w:val="0"/>
        <w:spacing w:before="0" w:beforeAutospacing="1" w:after="0" w:afterAutospacing="1"/>
        <w:ind w:left="720" w:hanging="360"/>
      </w:pPr>
      <w:r>
        <w:t>扩展性强：支持从160GB到10PB的容量，支持从数千QPS到数千万的QPS，支持实例规格扩展，支持从单节点到多节点，支持从单机房到多机房，还将提供从同城到异地等多种扩展能力。匹配业务系统从小到大持续发展的特点，既满足不同发展时期对性能、成本、可靠性、灾备等不同要求，又可保障业务的平滑演进及连续性。</w:t>
      </w:r>
    </w:p>
    <w:p>
      <w:pPr>
        <w:keepNext w:val="0"/>
        <w:keepLines w:val="0"/>
        <w:widowControl/>
        <w:numPr>
          <w:ilvl w:val="0"/>
          <w:numId w:val="3"/>
        </w:numPr>
        <w:suppressLineNumbers w:val="0"/>
        <w:spacing w:before="0" w:beforeAutospacing="1" w:after="0" w:afterAutospacing="1"/>
        <w:ind w:left="720" w:hanging="360"/>
      </w:pPr>
      <w:r>
        <w:t>可调一致性：支持多种读写一致性级别，用户可依据自身业务系统特点灵活配置。比如对于物联网等业务，可以放宽一致性要求以获取更高的性能；对一致性要求较高的业务，则可选择QUORUM等强一致性级别。</w:t>
      </w:r>
      <w:r>
        <w:br w:type="textWrapping"/>
      </w:r>
      <w:r>
        <w:t>如果您有这样的业务：聊天消息、新闻推送、历史订单、对象存储、购物车、计费系统、评论等，以及数据驱动的业务如风控、推荐、用户画像、物联网、日志分析等，阿里云Cassandra数据库是一个极好的选择。</w:t>
      </w:r>
    </w:p>
    <w:p>
      <w:pPr>
        <w:pStyle w:val="4"/>
        <w:keepNext w:val="0"/>
        <w:keepLines w:val="0"/>
        <w:widowControl/>
        <w:suppressLineNumbers w:val="0"/>
      </w:pPr>
      <w:r>
        <w:t>理由二：开发者&amp;DBA容易上手</w:t>
      </w:r>
    </w:p>
    <w:p>
      <w:pPr>
        <w:pStyle w:val="6"/>
        <w:keepNext w:val="0"/>
        <w:keepLines w:val="0"/>
        <w:widowControl/>
        <w:suppressLineNumbers w:val="0"/>
      </w:pPr>
      <w:r>
        <w:t>一个熟悉MySQL的开发者，可以在半天内完全掌握Cassandra用法；一个熟悉MySQL的DBA，可以在一天内掌控Cassandra。Cassandra是一个易用易运维的数据库，有如下优点：</w:t>
      </w:r>
    </w:p>
    <w:p>
      <w:pPr>
        <w:keepNext w:val="0"/>
        <w:keepLines w:val="0"/>
        <w:widowControl/>
        <w:numPr>
          <w:ilvl w:val="0"/>
          <w:numId w:val="4"/>
        </w:numPr>
        <w:suppressLineNumbers w:val="0"/>
        <w:spacing w:before="0" w:beforeAutospacing="1" w:after="0" w:afterAutospacing="1"/>
        <w:ind w:left="720" w:hanging="360"/>
      </w:pPr>
      <w:r>
        <w:t>CQL借鉴SQL语法，方便MySQL及传统数据库开发者直接使用</w:t>
      </w:r>
    </w:p>
    <w:p>
      <w:pPr>
        <w:keepNext w:val="0"/>
        <w:keepLines w:val="0"/>
        <w:widowControl/>
        <w:numPr>
          <w:ilvl w:val="0"/>
          <w:numId w:val="4"/>
        </w:numPr>
        <w:suppressLineNumbers w:val="0"/>
        <w:spacing w:before="0" w:beforeAutospacing="1" w:after="0" w:afterAutospacing="1"/>
        <w:ind w:left="720" w:hanging="360"/>
      </w:pPr>
      <w:r>
        <w:t>支持安全认证、SSL及完整鉴权体系，让DBA更省心</w:t>
      </w:r>
    </w:p>
    <w:p>
      <w:pPr>
        <w:keepNext w:val="0"/>
        <w:keepLines w:val="0"/>
        <w:widowControl/>
        <w:numPr>
          <w:ilvl w:val="0"/>
          <w:numId w:val="4"/>
        </w:numPr>
        <w:suppressLineNumbers w:val="0"/>
        <w:spacing w:before="0" w:beforeAutospacing="1" w:after="0" w:afterAutospacing="1"/>
        <w:ind w:left="720" w:hanging="360"/>
      </w:pPr>
      <w:r>
        <w:t>商业化前会支持备份恢复的能力，让DBA更放心</w:t>
      </w:r>
    </w:p>
    <w:p>
      <w:pPr>
        <w:keepNext w:val="0"/>
        <w:keepLines w:val="0"/>
        <w:widowControl/>
        <w:numPr>
          <w:ilvl w:val="0"/>
          <w:numId w:val="4"/>
        </w:numPr>
        <w:suppressLineNumbers w:val="0"/>
        <w:spacing w:before="0" w:beforeAutospacing="1" w:after="0" w:afterAutospacing="1"/>
        <w:ind w:left="720" w:hanging="360"/>
      </w:pPr>
      <w:r>
        <w:t>支持完整的索引服务，比如localindex、MV视图、SASI全文索引，方便开发者使用</w:t>
      </w:r>
    </w:p>
    <w:p>
      <w:pPr>
        <w:keepNext w:val="0"/>
        <w:keepLines w:val="0"/>
        <w:widowControl/>
        <w:numPr>
          <w:ilvl w:val="0"/>
          <w:numId w:val="4"/>
        </w:numPr>
        <w:suppressLineNumbers w:val="0"/>
        <w:spacing w:before="0" w:beforeAutospacing="1" w:after="0" w:afterAutospacing="1"/>
        <w:ind w:left="720" w:hanging="360"/>
      </w:pPr>
      <w:r>
        <w:t>原生提供各类语言的客户端：Java、Python、PHP、.Net、Nodejs等原生客户端(非thrift模式)连接Cassandra，性能跟JAVA客户端一致</w:t>
      </w:r>
    </w:p>
    <w:p>
      <w:pPr>
        <w:pStyle w:val="4"/>
        <w:keepNext w:val="0"/>
        <w:keepLines w:val="0"/>
        <w:widowControl/>
        <w:suppressLineNumbers w:val="0"/>
      </w:pPr>
      <w:r>
        <w:t>理由三：大数据存储的利器、支持搭配X-Pack Spark</w:t>
      </w:r>
    </w:p>
    <w:p>
      <w:pPr>
        <w:pStyle w:val="6"/>
        <w:keepNext w:val="0"/>
        <w:keepLines w:val="0"/>
        <w:widowControl/>
        <w:suppressLineNumbers w:val="0"/>
      </w:pPr>
      <w:r>
        <w:t>Spark是目前主流默认的大数据处理引擎，Cassandra是目前主流的BigData NoSQL数据库。Cassandra+Spark可以处理风控、推荐、物联网等很多数据驱动的业务。阿里云数据库团队也提供了X-Pack Spark引擎支持Cassandra，满足用户诉求。</w:t>
      </w:r>
    </w:p>
    <w:p>
      <w:pPr>
        <w:rPr>
          <w:rFonts w:ascii="Helvetica" w:hAnsi="Helvetica" w:eastAsia="Helvetica" w:cs="Helvetica"/>
          <w:i w:val="0"/>
          <w:iCs w:val="0"/>
          <w:caps w:val="0"/>
          <w:color w:val="000000"/>
          <w:spacing w:val="15"/>
          <w:sz w:val="27"/>
          <w:szCs w:val="27"/>
          <w:shd w:val="clear" w:fill="FFFFFF"/>
        </w:rPr>
      </w:pPr>
    </w:p>
    <w:p>
      <w:pPr>
        <w:bidi w:val="0"/>
      </w:pPr>
      <w:r>
        <w:rPr>
          <w:rFonts w:hint="default"/>
        </w:rPr>
        <w:t>Apache Cassandra™在高负载下提供了更高的性能，在许多用场景中都超过了它的NoSQL数据库竞争对手。</w:t>
      </w:r>
    </w:p>
    <w:p>
      <w:pPr>
        <w:bidi w:val="0"/>
        <w:rPr>
          <w:rFonts w:hint="default"/>
        </w:rPr>
      </w:pPr>
      <w:r>
        <w:rPr>
          <w:rFonts w:hint="default"/>
        </w:rPr>
        <w:t>Apache Cassandra: 高度可伸缩、高性能的分布式数据库，设计用于处理许多商用服务器上的大量数据，提供高可用性，没有单点故障。 </w:t>
      </w:r>
    </w:p>
    <w:p>
      <w:pPr>
        <w:bidi w:val="0"/>
        <w:rPr>
          <w:rFonts w:hint="default"/>
        </w:rPr>
      </w:pPr>
      <w:r>
        <w:rPr>
          <w:rFonts w:hint="default"/>
        </w:rPr>
        <w:t>Apache HBase: 基于谷歌的BigTable的开源、非关系型、分布式数据库，是用Java编写的。它是Apache Hadoop项目的一部分，在HDFS上运行，为Hadoop提供类似于BigTable的功能。</w:t>
      </w:r>
    </w:p>
    <w:p>
      <w:pPr>
        <w:bidi w:val="0"/>
        <w:rPr>
          <w:rFonts w:hint="default"/>
        </w:rPr>
      </w:pPr>
      <w:r>
        <w:rPr>
          <w:rFonts w:hint="default"/>
        </w:rPr>
        <w:t>MongoDB: 跨平台的面向文档的数据库系统，避开了传统的基于表的关系数据库结构，转而使用具有动态模式的类JSON文档，从而使数据在某些类型的应用程序中的集成更加容易和快捷。</w:t>
      </w:r>
    </w:p>
    <w:p>
      <w:pPr>
        <w:bidi w:val="0"/>
        <w:rPr>
          <w:rFonts w:hint="default"/>
        </w:rPr>
      </w:pPr>
      <w:r>
        <w:rPr>
          <w:rFonts w:hint="default"/>
        </w:rPr>
        <w:t>Couchbase: 为交互式应用程序优化的分布式NoSQL面向文档的数据库。</w:t>
      </w:r>
    </w:p>
    <w:p>
      <w:pPr>
        <w:bidi w:val="0"/>
      </w:pPr>
      <w:r>
        <w:rPr>
          <w:rFonts w:hint="default"/>
        </w:rPr>
        <w:t>Apache Cassandra™在高负载下提供了更高的性能，在许多用场景中都超过了它的NoSQL数据库竞争对手。</w:t>
      </w:r>
    </w:p>
    <w:p>
      <w:pPr>
        <w:bidi w:val="0"/>
        <w:rPr>
          <w:rFonts w:hint="default"/>
        </w:rPr>
      </w:pPr>
      <w:r>
        <w:rPr>
          <w:rFonts w:hint="default"/>
        </w:rPr>
        <w:t>Apache Cassandra: 高度可伸缩、高性能的分布式数据库，设计用于处理许多商用服务器上的大量数据，提供高可用性，没有单点故障。 </w:t>
      </w:r>
    </w:p>
    <w:p>
      <w:pPr>
        <w:bidi w:val="0"/>
        <w:rPr>
          <w:rFonts w:hint="default"/>
        </w:rPr>
      </w:pPr>
      <w:r>
        <w:rPr>
          <w:rFonts w:hint="default"/>
        </w:rPr>
        <w:t>Apache HBase: 基于谷歌的BigTable的开源、非关系型、分布式数据库，是用Java编写的。它是Apache Hadoop项目的一部分，在HDFS上运行，为Hadoop提供类似于BigTable的功能。</w:t>
      </w:r>
    </w:p>
    <w:p>
      <w:pPr>
        <w:bidi w:val="0"/>
        <w:rPr>
          <w:rFonts w:hint="default"/>
          <w:color w:val="0000FF"/>
        </w:rPr>
      </w:pPr>
      <w:r>
        <w:rPr>
          <w:rFonts w:hint="default"/>
        </w:rPr>
        <w:t xml:space="preserve">MongoDB: </w:t>
      </w:r>
      <w:r>
        <w:rPr>
          <w:rFonts w:hint="default"/>
          <w:color w:val="0000FF"/>
        </w:rPr>
        <w:t>跨平台的面向文档的数据库系统，避开了传统的基于表的关系数据库结构，转而使用具有动态模式的类JSON文档，从而使数据在某些类型的应用程序中的集成更加容易和快捷。</w:t>
      </w:r>
    </w:p>
    <w:p>
      <w:pPr>
        <w:bidi w:val="0"/>
        <w:rPr>
          <w:rFonts w:hint="default"/>
        </w:rPr>
      </w:pPr>
      <w:r>
        <w:rPr>
          <w:rFonts w:hint="default"/>
        </w:rPr>
        <w:t>Couchbase: 为交互式应用程序优化的分布式NoSQL面向文档的数据库。</w:t>
      </w:r>
    </w:p>
    <w:p>
      <w:pPr>
        <w:bidi w:val="0"/>
        <w:rPr>
          <w:rFonts w:hint="default"/>
        </w:rPr>
      </w:pPr>
    </w:p>
    <w:p>
      <w:pPr>
        <w:bidi w:val="0"/>
      </w:pPr>
    </w:p>
    <w:p>
      <w:pPr>
        <w:bidi w:val="0"/>
        <w:rPr>
          <w:rFonts w:hint="default" w:eastAsiaTheme="minorEastAsia"/>
          <w:lang w:val="en-US" w:eastAsia="zh-CN"/>
        </w:rPr>
      </w:pPr>
      <w:r>
        <w:rPr>
          <w:rFonts w:hint="eastAsia"/>
          <w:lang w:val="en-US" w:eastAsia="zh-CN"/>
        </w:rPr>
        <w:t>有网友说：</w:t>
      </w:r>
    </w:p>
    <w:p>
      <w:pPr>
        <w:bidi w:val="0"/>
      </w:pPr>
      <w:r>
        <w:t>我目前就把一个十几台机器的Cassandra集群当做</w:t>
      </w:r>
      <w:r>
        <w:rPr>
          <w:color w:val="FF0000"/>
        </w:rPr>
        <w:t>一个超大型的k-v数据库在使用</w:t>
      </w:r>
      <w:r>
        <w:t>，非常满意它的性能。</w:t>
      </w:r>
    </w:p>
    <w:p>
      <w:pPr>
        <w:rPr>
          <w:rFonts w:hint="default"/>
        </w:rPr>
      </w:pPr>
    </w:p>
    <w:p>
      <w:pPr>
        <w:rPr>
          <w:rFonts w:hint="default"/>
        </w:rPr>
      </w:pPr>
    </w:p>
    <w:p>
      <w:pPr>
        <w:pStyle w:val="2"/>
        <w:bidi w:val="0"/>
        <w:rPr>
          <w:rFonts w:hint="default"/>
        </w:rPr>
      </w:pPr>
      <w:r>
        <w:rPr>
          <w:rFonts w:hint="eastAsia"/>
          <w:lang w:val="en-US" w:eastAsia="zh-CN"/>
        </w:rPr>
        <w:t>优缺点</w:t>
      </w:r>
      <w:r>
        <w:rPr>
          <w:rFonts w:hint="default"/>
        </w:rPr>
        <w:br w:type="page"/>
      </w:r>
    </w:p>
    <w:p>
      <w:pPr>
        <w:bidi w:val="0"/>
        <w:rPr>
          <w:rFonts w:hint="default"/>
        </w:rPr>
      </w:pPr>
      <w:r>
        <w:rPr>
          <w:rFonts w:hint="default"/>
        </w:rPr>
        <w:t>无聚合：较新版本的Cassandra对具有单个分区的聚合的支持有限。这用途非常有限。由于Cassandra是键值存储，因此即使可能完成SUM，MIN，MAX，AVG和其他聚合之类的操作也非常耗费资源。如果您的应用程序需要进行临时分析，那么Cassandra可能不适合您。</w:t>
      </w:r>
    </w:p>
    <w:p>
      <w:pPr>
        <w:bidi w:val="0"/>
        <w:rPr>
          <w:rFonts w:hint="default"/>
        </w:rPr>
      </w:pPr>
      <w:r>
        <w:rPr>
          <w:rFonts w:hint="default"/>
        </w:rPr>
        <w:t>不可预测的性能：由于Cassandra具有许多不同的异步作业和后台任务，这些作业和后台任务不是用户计划的，因此性能可能不可预测。这意味着您可能会看到与查询或查询量无关的性能影响。这会使故障排除性能问题变得相当困难。</w:t>
      </w:r>
    </w:p>
    <w:p>
      <w:pPr>
        <w:bidi w:val="0"/>
        <w:rPr>
          <w:rFonts w:hint="default"/>
        </w:rPr>
      </w:pPr>
      <w:r>
        <w:rPr>
          <w:rFonts w:hint="default"/>
          <w:color w:val="FF0000"/>
        </w:rPr>
        <w:t>基于JVM：是的，我知道它在上面被列为“ Pro”，但有一些警告。JVM虽然速度很快，但仍然是垃圾收集语言。这意味着内存管理是由语言本身而不是应用程序完成的。对于许多用户而言，这永远不是问题，但是如果您获取大量信息（无论是请求量还是数据大小），都需要调整JVM以适合实现的特定需求</w:t>
      </w:r>
      <w:r>
        <w:rPr>
          <w:rFonts w:hint="default"/>
        </w:rPr>
        <w:t>。这意味着需要具备数据库编写语言所需要的专业知识和知识。</w:t>
      </w:r>
    </w:p>
    <w:p>
      <w:pPr>
        <w:bidi w:val="0"/>
        <w:rPr>
          <w:rFonts w:hint="default"/>
        </w:rPr>
      </w:pPr>
      <w:r>
        <w:rPr>
          <w:rFonts w:hint="default"/>
        </w:rPr>
        <w:t>————————————————</w:t>
      </w:r>
    </w:p>
    <w:p>
      <w:pPr>
        <w:bidi w:val="0"/>
        <w:rPr>
          <w:rFonts w:hint="default"/>
        </w:rPr>
      </w:pPr>
      <w:r>
        <w:rPr>
          <w:rFonts w:hint="default"/>
        </w:rPr>
        <w:t>版权声明：本文为CSDN博主「或许快要下雪了吧」的原创文章，遵循CC 4.0 BY-SA版权协议，转载请附上原文出处链接及本声明。</w:t>
      </w:r>
    </w:p>
    <w:p>
      <w:pPr>
        <w:bidi w:val="0"/>
        <w:rPr>
          <w:rFonts w:hint="default"/>
        </w:rPr>
      </w:pPr>
      <w:r>
        <w:rPr>
          <w:rFonts w:hint="default"/>
        </w:rPr>
        <w:t>原文链接：https://blog.csdn.net/qq_40647378/article/details/105962764</w:t>
      </w:r>
    </w:p>
    <w:p>
      <w:pPr>
        <w:rPr>
          <w:rFonts w:ascii="Helvetica" w:hAnsi="Helvetica" w:eastAsia="Helvetica" w:cs="Helvetica"/>
          <w:i w:val="0"/>
          <w:iCs w:val="0"/>
          <w:caps w:val="0"/>
          <w:color w:val="000000"/>
          <w:spacing w:val="15"/>
          <w:sz w:val="27"/>
          <w:szCs w:val="27"/>
          <w:shd w:val="clear" w:fill="FFFFFF"/>
        </w:rPr>
      </w:pPr>
    </w:p>
    <w:p>
      <w:pPr>
        <w:rPr>
          <w:rFonts w:hint="eastAsia" w:ascii="Helvetica" w:hAnsi="Helvetica" w:eastAsia="宋体" w:cs="Helvetica"/>
          <w:i w:val="0"/>
          <w:iCs w:val="0"/>
          <w:caps w:val="0"/>
          <w:color w:val="000000"/>
          <w:spacing w:val="15"/>
          <w:sz w:val="27"/>
          <w:szCs w:val="27"/>
          <w:shd w:val="clear" w:fill="FFFFFF"/>
          <w:lang w:val="en-US" w:eastAsia="zh-CN"/>
        </w:rPr>
      </w:pPr>
      <w:r>
        <w:rPr>
          <w:rFonts w:hint="eastAsia" w:ascii="Helvetica" w:hAnsi="Helvetica" w:eastAsia="宋体" w:cs="Helvetica"/>
          <w:i w:val="0"/>
          <w:iCs w:val="0"/>
          <w:caps w:val="0"/>
          <w:color w:val="000000"/>
          <w:spacing w:val="15"/>
          <w:sz w:val="27"/>
          <w:szCs w:val="27"/>
          <w:shd w:val="clear" w:fill="FFFFFF"/>
          <w:lang w:val="en-US" w:eastAsia="zh-CN"/>
        </w:rPr>
        <w:t>TODO</w:t>
      </w:r>
    </w:p>
    <w:p>
      <w:pPr>
        <w:rPr>
          <w:rFonts w:hint="eastAsia" w:ascii="Helvetica" w:hAnsi="Helvetica" w:eastAsia="宋体" w:cs="Helvetica"/>
          <w:i w:val="0"/>
          <w:iCs w:val="0"/>
          <w:caps w:val="0"/>
          <w:color w:val="000000"/>
          <w:spacing w:val="15"/>
          <w:sz w:val="27"/>
          <w:szCs w:val="27"/>
          <w:shd w:val="clear" w:fill="FFFFFF"/>
          <w:lang w:val="en-US" w:eastAsia="zh-CN"/>
        </w:rPr>
      </w:pPr>
    </w:p>
    <w:p>
      <w:pPr>
        <w:rPr>
          <w:rFonts w:hint="eastAsia" w:ascii="Helvetica" w:hAnsi="Helvetica" w:eastAsia="宋体" w:cs="Helvetica"/>
          <w:i w:val="0"/>
          <w:iCs w:val="0"/>
          <w:caps w:val="0"/>
          <w:color w:val="000000"/>
          <w:spacing w:val="15"/>
          <w:sz w:val="27"/>
          <w:szCs w:val="27"/>
          <w:shd w:val="clear" w:fill="FFFFFF"/>
          <w:lang w:val="en-US" w:eastAsia="zh-CN"/>
        </w:rPr>
      </w:pPr>
      <w:r>
        <w:rPr>
          <w:rFonts w:hint="eastAsia" w:ascii="Helvetica" w:hAnsi="Helvetica" w:eastAsia="宋体" w:cs="Helvetica"/>
          <w:i w:val="0"/>
          <w:iCs w:val="0"/>
          <w:caps w:val="0"/>
          <w:color w:val="000000"/>
          <w:spacing w:val="15"/>
          <w:sz w:val="27"/>
          <w:szCs w:val="27"/>
          <w:shd w:val="clear" w:fill="FFFFFF"/>
          <w:lang w:val="en-US" w:eastAsia="zh-CN"/>
        </w:rPr>
        <w:fldChar w:fldCharType="begin"/>
      </w:r>
      <w:r>
        <w:rPr>
          <w:rFonts w:hint="eastAsia" w:ascii="Helvetica" w:hAnsi="Helvetica" w:eastAsia="宋体" w:cs="Helvetica"/>
          <w:i w:val="0"/>
          <w:iCs w:val="0"/>
          <w:caps w:val="0"/>
          <w:color w:val="000000"/>
          <w:spacing w:val="15"/>
          <w:sz w:val="27"/>
          <w:szCs w:val="27"/>
          <w:shd w:val="clear" w:fill="FFFFFF"/>
          <w:lang w:val="en-US" w:eastAsia="zh-CN"/>
        </w:rPr>
        <w:instrText xml:space="preserve"> HYPERLINK "https://github.com/apache/cassandra" </w:instrText>
      </w:r>
      <w:r>
        <w:rPr>
          <w:rFonts w:hint="eastAsia" w:ascii="Helvetica" w:hAnsi="Helvetica" w:eastAsia="宋体" w:cs="Helvetica"/>
          <w:i w:val="0"/>
          <w:iCs w:val="0"/>
          <w:caps w:val="0"/>
          <w:color w:val="000000"/>
          <w:spacing w:val="15"/>
          <w:sz w:val="27"/>
          <w:szCs w:val="27"/>
          <w:shd w:val="clear" w:fill="FFFFFF"/>
          <w:lang w:val="en-US" w:eastAsia="zh-CN"/>
        </w:rPr>
        <w:fldChar w:fldCharType="separate"/>
      </w:r>
      <w:r>
        <w:rPr>
          <w:rStyle w:val="10"/>
          <w:rFonts w:hint="eastAsia" w:ascii="Helvetica" w:hAnsi="Helvetica" w:eastAsia="宋体" w:cs="Helvetica"/>
          <w:i w:val="0"/>
          <w:iCs w:val="0"/>
          <w:caps w:val="0"/>
          <w:color w:val="000000"/>
          <w:spacing w:val="15"/>
          <w:sz w:val="27"/>
          <w:szCs w:val="27"/>
          <w:shd w:val="clear" w:fill="FFFFFF"/>
          <w:lang w:val="en-US" w:eastAsia="zh-CN"/>
        </w:rPr>
        <w:t>https://github.com/apache/cassandra</w:t>
      </w:r>
      <w:r>
        <w:rPr>
          <w:rFonts w:hint="eastAsia" w:ascii="Helvetica" w:hAnsi="Helvetica" w:eastAsia="宋体" w:cs="Helvetica"/>
          <w:i w:val="0"/>
          <w:iCs w:val="0"/>
          <w:caps w:val="0"/>
          <w:color w:val="000000"/>
          <w:spacing w:val="15"/>
          <w:sz w:val="27"/>
          <w:szCs w:val="27"/>
          <w:shd w:val="clear" w:fill="FFFFFF"/>
          <w:lang w:val="en-US" w:eastAsia="zh-CN"/>
        </w:rPr>
        <w:fldChar w:fldCharType="end"/>
      </w:r>
      <w:r>
        <w:rPr>
          <w:rFonts w:hint="eastAsia" w:ascii="Helvetica" w:hAnsi="Helvetica" w:eastAsia="宋体" w:cs="Helvetica"/>
          <w:i w:val="0"/>
          <w:iCs w:val="0"/>
          <w:caps w:val="0"/>
          <w:color w:val="000000"/>
          <w:spacing w:val="15"/>
          <w:sz w:val="27"/>
          <w:szCs w:val="27"/>
          <w:shd w:val="clear" w:fill="FFFFFF"/>
          <w:lang w:val="en-US" w:eastAsia="zh-CN"/>
        </w:rPr>
        <w:t xml:space="preserve"> </w:t>
      </w:r>
    </w:p>
    <w:p>
      <w:pPr>
        <w:rPr>
          <w:rFonts w:hint="eastAsia" w:ascii="Helvetica" w:hAnsi="Helvetica" w:eastAsia="宋体" w:cs="Helvetica"/>
          <w:i w:val="0"/>
          <w:iCs w:val="0"/>
          <w:caps w:val="0"/>
          <w:color w:val="000000"/>
          <w:spacing w:val="15"/>
          <w:sz w:val="27"/>
          <w:szCs w:val="27"/>
          <w:shd w:val="clear" w:fill="FFFFFF"/>
          <w:lang w:val="en-US" w:eastAsia="zh-CN"/>
        </w:rPr>
      </w:pPr>
    </w:p>
    <w:p>
      <w:pPr>
        <w:rPr>
          <w:rFonts w:hint="eastAsia" w:ascii="Helvetica" w:hAnsi="Helvetica" w:eastAsia="宋体" w:cs="Helvetica"/>
          <w:i w:val="0"/>
          <w:iCs w:val="0"/>
          <w:caps w:val="0"/>
          <w:color w:val="000000"/>
          <w:spacing w:val="15"/>
          <w:sz w:val="27"/>
          <w:szCs w:val="27"/>
          <w:shd w:val="clear" w:fill="FFFFFF"/>
          <w:lang w:val="en-US" w:eastAsia="zh-CN"/>
        </w:rPr>
      </w:pPr>
      <w:r>
        <w:rPr>
          <w:rFonts w:hint="eastAsia" w:ascii="Helvetica" w:hAnsi="Helvetica" w:eastAsia="宋体" w:cs="Helvetica"/>
          <w:i w:val="0"/>
          <w:iCs w:val="0"/>
          <w:caps w:val="0"/>
          <w:color w:val="000000"/>
          <w:spacing w:val="15"/>
          <w:sz w:val="27"/>
          <w:szCs w:val="27"/>
          <w:shd w:val="clear" w:fill="FFFFFF"/>
          <w:lang w:val="en-US" w:eastAsia="zh-CN"/>
        </w:rPr>
        <w:t xml:space="preserve">体验一下 </w:t>
      </w:r>
    </w:p>
    <w:p>
      <w:pPr>
        <w:rPr>
          <w:rFonts w:hint="default" w:ascii="Helvetica" w:hAnsi="Helvetica" w:eastAsia="宋体" w:cs="Helvetica"/>
          <w:i w:val="0"/>
          <w:iCs w:val="0"/>
          <w:caps w:val="0"/>
          <w:color w:val="000000"/>
          <w:spacing w:val="15"/>
          <w:sz w:val="27"/>
          <w:szCs w:val="27"/>
          <w:shd w:val="clear" w:fill="FFFFFF"/>
          <w:lang w:val="en-US" w:eastAsia="zh-CN"/>
        </w:rPr>
      </w:pPr>
    </w:p>
    <w:p>
      <w:pPr>
        <w:pStyle w:val="2"/>
        <w:bidi w:val="0"/>
        <w:rPr>
          <w:rFonts w:hint="eastAsia"/>
          <w:lang w:val="en-US" w:eastAsia="zh-CN"/>
        </w:rPr>
      </w:pPr>
      <w:r>
        <w:rPr>
          <w:rFonts w:hint="eastAsia"/>
          <w:lang w:val="en-US" w:eastAsia="zh-CN"/>
        </w:rPr>
        <w:t xml:space="preserve">RDBMS </w:t>
      </w:r>
    </w:p>
    <w:p>
      <w:pPr>
        <w:rPr>
          <w:rFonts w:hint="eastAsia" w:ascii="Helvetica" w:hAnsi="Helvetica" w:eastAsia="宋体" w:cs="Helvetica"/>
          <w:i w:val="0"/>
          <w:iCs w:val="0"/>
          <w:caps w:val="0"/>
          <w:color w:val="000000"/>
          <w:spacing w:val="15"/>
          <w:sz w:val="27"/>
          <w:szCs w:val="27"/>
          <w:shd w:val="clear" w:fill="FFFFFF"/>
          <w:lang w:val="en-US" w:eastAsia="zh-CN"/>
        </w:rPr>
      </w:pPr>
    </w:p>
    <w:p>
      <w:pPr>
        <w:bidi w:val="0"/>
        <w:rPr>
          <w:rFonts w:hint="default"/>
          <w:lang w:val="en-US" w:eastAsia="zh-CN"/>
        </w:rPr>
      </w:pPr>
      <w:r>
        <w:rPr>
          <w:rFonts w:hint="default"/>
          <w:lang w:val="en-US" w:eastAsia="zh-CN"/>
        </w:rPr>
        <w:t>1 sql语句基础</w:t>
      </w:r>
    </w:p>
    <w:p>
      <w:pPr>
        <w:bidi w:val="0"/>
        <w:rPr>
          <w:rFonts w:hint="default"/>
          <w:lang w:val="en-US" w:eastAsia="zh-CN"/>
        </w:rPr>
      </w:pPr>
      <w:r>
        <w:rPr>
          <w:rFonts w:hint="default"/>
          <w:lang w:val="en-US" w:eastAsia="zh-CN"/>
        </w:rPr>
        <w:t>sql（结构化查询语言）分为两个部分：DML，DDL</w:t>
      </w:r>
    </w:p>
    <w:p>
      <w:pPr>
        <w:bidi w:val="0"/>
        <w:rPr>
          <w:rFonts w:hint="default"/>
          <w:lang w:val="en-US" w:eastAsia="zh-CN"/>
        </w:rPr>
      </w:pPr>
    </w:p>
    <w:p>
      <w:pPr>
        <w:bidi w:val="0"/>
        <w:rPr>
          <w:rFonts w:hint="default"/>
          <w:lang w:val="en-US" w:eastAsia="zh-CN"/>
        </w:rPr>
      </w:pPr>
      <w:r>
        <w:rPr>
          <w:rFonts w:hint="default"/>
          <w:lang w:val="en-US" w:eastAsia="zh-CN"/>
        </w:rPr>
        <w:t>DML 数据操作语言(查询和更新指令)</w:t>
      </w:r>
    </w:p>
    <w:p>
      <w:pPr>
        <w:bidi w:val="0"/>
        <w:rPr>
          <w:rFonts w:hint="default"/>
          <w:lang w:val="en-US" w:eastAsia="zh-CN"/>
        </w:rPr>
      </w:pPr>
      <w:r>
        <w:rPr>
          <w:rFonts w:hint="default"/>
          <w:lang w:val="en-US" w:eastAsia="zh-CN"/>
        </w:rPr>
        <w:t>指令</w:t>
      </w:r>
      <w:r>
        <w:rPr>
          <w:rFonts w:hint="default"/>
          <w:lang w:val="en-US" w:eastAsia="zh-CN"/>
        </w:rPr>
        <w:tab/>
      </w:r>
      <w:r>
        <w:rPr>
          <w:rFonts w:hint="default"/>
          <w:lang w:val="en-US" w:eastAsia="zh-CN"/>
        </w:rPr>
        <w:t>含义</w:t>
      </w:r>
    </w:p>
    <w:p>
      <w:pPr>
        <w:bidi w:val="0"/>
        <w:rPr>
          <w:rFonts w:hint="default"/>
          <w:lang w:val="en-US" w:eastAsia="zh-CN"/>
        </w:rPr>
      </w:pPr>
      <w:r>
        <w:rPr>
          <w:rFonts w:hint="default"/>
          <w:lang w:val="en-US" w:eastAsia="zh-CN"/>
        </w:rPr>
        <w:t>select</w:t>
      </w:r>
      <w:r>
        <w:rPr>
          <w:rFonts w:hint="default"/>
          <w:lang w:val="en-US" w:eastAsia="zh-CN"/>
        </w:rPr>
        <w:tab/>
      </w:r>
      <w:r>
        <w:rPr>
          <w:rFonts w:hint="default"/>
          <w:lang w:val="en-US" w:eastAsia="zh-CN"/>
        </w:rPr>
        <w:t>获取数据</w:t>
      </w:r>
    </w:p>
    <w:p>
      <w:pPr>
        <w:bidi w:val="0"/>
        <w:rPr>
          <w:rFonts w:hint="default"/>
          <w:lang w:val="en-US" w:eastAsia="zh-CN"/>
        </w:rPr>
      </w:pPr>
      <w:r>
        <w:rPr>
          <w:rFonts w:hint="default"/>
          <w:lang w:val="en-US" w:eastAsia="zh-CN"/>
        </w:rPr>
        <w:t>update</w:t>
      </w:r>
      <w:r>
        <w:rPr>
          <w:rFonts w:hint="default"/>
          <w:lang w:val="en-US" w:eastAsia="zh-CN"/>
        </w:rPr>
        <w:tab/>
      </w:r>
      <w:r>
        <w:rPr>
          <w:rFonts w:hint="default"/>
          <w:lang w:val="en-US" w:eastAsia="zh-CN"/>
        </w:rPr>
        <w:t>更新数据</w:t>
      </w:r>
    </w:p>
    <w:p>
      <w:pPr>
        <w:bidi w:val="0"/>
        <w:rPr>
          <w:rFonts w:hint="default"/>
          <w:lang w:val="en-US" w:eastAsia="zh-CN"/>
        </w:rPr>
      </w:pPr>
      <w:r>
        <w:rPr>
          <w:rFonts w:hint="default"/>
          <w:lang w:val="en-US" w:eastAsia="zh-CN"/>
        </w:rPr>
        <w:t>delete</w:t>
      </w:r>
      <w:r>
        <w:rPr>
          <w:rFonts w:hint="default"/>
          <w:lang w:val="en-US" w:eastAsia="zh-CN"/>
        </w:rPr>
        <w:tab/>
      </w:r>
      <w:r>
        <w:rPr>
          <w:rFonts w:hint="default"/>
          <w:lang w:val="en-US" w:eastAsia="zh-CN"/>
        </w:rPr>
        <w:t>删除数据</w:t>
      </w:r>
    </w:p>
    <w:p>
      <w:pPr>
        <w:bidi w:val="0"/>
        <w:rPr>
          <w:rFonts w:hint="default"/>
          <w:lang w:val="en-US" w:eastAsia="zh-CN"/>
        </w:rPr>
      </w:pPr>
      <w:r>
        <w:rPr>
          <w:rFonts w:hint="default"/>
          <w:lang w:val="en-US" w:eastAsia="zh-CN"/>
        </w:rPr>
        <w:t>insert</w:t>
      </w:r>
      <w:r>
        <w:rPr>
          <w:rFonts w:hint="default"/>
          <w:lang w:val="en-US" w:eastAsia="zh-CN"/>
        </w:rPr>
        <w:tab/>
      </w:r>
      <w:r>
        <w:rPr>
          <w:rFonts w:hint="default"/>
          <w:lang w:val="en-US" w:eastAsia="zh-CN"/>
        </w:rPr>
        <w:t>插入数据</w:t>
      </w:r>
    </w:p>
    <w:p>
      <w:pPr>
        <w:bidi w:val="0"/>
        <w:rPr>
          <w:rFonts w:hint="default"/>
          <w:lang w:val="en-US" w:eastAsia="zh-CN"/>
        </w:rPr>
      </w:pPr>
      <w:r>
        <w:rPr>
          <w:rFonts w:hint="default"/>
          <w:lang w:val="en-US" w:eastAsia="zh-CN"/>
        </w:rPr>
        <w:t>DDL 数据定义语言(create / alter / drop)</w:t>
      </w:r>
    </w:p>
    <w:p>
      <w:pPr>
        <w:bidi w:val="0"/>
        <w:rPr>
          <w:rFonts w:hint="default"/>
          <w:lang w:val="en-US" w:eastAsia="zh-CN"/>
        </w:rPr>
      </w:pPr>
      <w:r>
        <w:rPr>
          <w:rFonts w:hint="default"/>
          <w:lang w:val="en-US" w:eastAsia="zh-CN"/>
        </w:rPr>
        <w:t>创建/修改/删除 database/table</w:t>
      </w:r>
    </w:p>
    <w:p>
      <w:pPr>
        <w:bidi w:val="0"/>
        <w:rPr>
          <w:rFonts w:hint="default"/>
          <w:lang w:val="en-US" w:eastAsia="zh-CN"/>
        </w:rPr>
      </w:pPr>
      <w:r>
        <w:rPr>
          <w:rFonts w:hint="default"/>
          <w:lang w:val="en-US" w:eastAsia="zh-CN"/>
        </w:rPr>
        <w:t>创建/删除 index</w:t>
      </w:r>
    </w:p>
    <w:p>
      <w:pPr>
        <w:bidi w:val="0"/>
        <w:rPr>
          <w:rFonts w:hint="default"/>
          <w:lang w:val="en-US" w:eastAsia="zh-CN"/>
        </w:rPr>
      </w:pPr>
      <w:r>
        <w:rPr>
          <w:rFonts w:hint="default"/>
          <w:lang w:val="en-US" w:eastAsia="zh-CN"/>
        </w:rPr>
        <w:t>2 聚合函数</w:t>
      </w:r>
    </w:p>
    <w:p>
      <w:pPr>
        <w:bidi w:val="0"/>
        <w:rPr>
          <w:rFonts w:hint="default"/>
          <w:lang w:val="en-US" w:eastAsia="zh-CN"/>
        </w:rPr>
      </w:pPr>
      <w:r>
        <w:rPr>
          <w:rFonts w:hint="default"/>
          <w:lang w:val="en-US" w:eastAsia="zh-CN"/>
        </w:rPr>
        <w:t>聚合函数 count 配合 group by / having</w:t>
      </w:r>
    </w:p>
    <w:p>
      <w:pPr>
        <w:bidi w:val="0"/>
        <w:rPr>
          <w:rFonts w:hint="default"/>
          <w:lang w:val="en-US" w:eastAsia="zh-CN"/>
        </w:rPr>
      </w:pPr>
      <w:r>
        <w:rPr>
          <w:rFonts w:hint="default"/>
          <w:lang w:val="en-US" w:eastAsia="zh-CN"/>
        </w:rPr>
        <w:t>mysql聚合函数如：count(), max(), min(), sum()等</w:t>
      </w:r>
    </w:p>
    <w:p>
      <w:pPr>
        <w:bidi w:val="0"/>
        <w:rPr>
          <w:rFonts w:hint="default"/>
          <w:lang w:val="en-US" w:eastAsia="zh-CN"/>
        </w:rPr>
      </w:pPr>
    </w:p>
    <w:p>
      <w:pPr>
        <w:bidi w:val="0"/>
        <w:rPr>
          <w:rFonts w:hint="default"/>
          <w:lang w:val="en-US" w:eastAsia="zh-CN"/>
        </w:rPr>
      </w:pPr>
      <w:r>
        <w:rPr>
          <w:rFonts w:hint="default"/>
          <w:lang w:val="en-US" w:eastAsia="zh-CN"/>
        </w:rPr>
        <w:t>group by 将数据库的数据用’by’后面接的规则进行分组</w:t>
      </w:r>
    </w:p>
    <w:p>
      <w:pPr>
        <w:bidi w:val="0"/>
        <w:rPr>
          <w:rFonts w:hint="default"/>
          <w:lang w:val="en-US" w:eastAsia="zh-CN"/>
        </w:rPr>
      </w:pPr>
      <w:r>
        <w:rPr>
          <w:rFonts w:hint="default"/>
          <w:lang w:val="en-US" w:eastAsia="zh-CN"/>
        </w:rPr>
        <w:t>having是分组（group by）后的筛选条件；</w:t>
      </w:r>
    </w:p>
    <w:p>
      <w:pPr>
        <w:bidi w:val="0"/>
        <w:rPr>
          <w:rFonts w:hint="default"/>
          <w:lang w:val="en-US" w:eastAsia="zh-CN"/>
        </w:rPr>
      </w:pPr>
      <w:r>
        <w:rPr>
          <w:rFonts w:hint="default"/>
          <w:lang w:val="en-US" w:eastAsia="zh-CN"/>
        </w:rPr>
        <w:t>where则是在分组前筛选</w:t>
      </w:r>
    </w:p>
    <w:p>
      <w:pPr>
        <w:bidi w:val="0"/>
        <w:rPr>
          <w:rFonts w:hint="default"/>
          <w:lang w:val="en-US" w:eastAsia="zh-CN"/>
        </w:rPr>
      </w:pPr>
    </w:p>
    <w:p>
      <w:pPr>
        <w:bidi w:val="0"/>
        <w:rPr>
          <w:rFonts w:hint="default"/>
          <w:lang w:val="en-US" w:eastAsia="zh-CN"/>
        </w:rPr>
      </w:pPr>
      <w:r>
        <w:rPr>
          <w:rFonts w:hint="default"/>
          <w:lang w:val="en-US" w:eastAsia="zh-CN"/>
        </w:rPr>
        <w:t xml:space="preserve">select </w:t>
      </w:r>
    </w:p>
    <w:p>
      <w:pPr>
        <w:bidi w:val="0"/>
        <w:rPr>
          <w:rFonts w:hint="default"/>
          <w:lang w:val="en-US" w:eastAsia="zh-CN"/>
        </w:rPr>
      </w:pPr>
      <w:r>
        <w:rPr>
          <w:rFonts w:hint="default"/>
          <w:lang w:val="en-US" w:eastAsia="zh-CN"/>
        </w:rPr>
        <w:tab/>
      </w:r>
      <w:r>
        <w:rPr>
          <w:rFonts w:hint="default"/>
          <w:lang w:val="en-US" w:eastAsia="zh-CN"/>
        </w:rPr>
        <w:t>activity_name, count(*) as count</w:t>
      </w:r>
    </w:p>
    <w:p>
      <w:pPr>
        <w:bidi w:val="0"/>
        <w:rPr>
          <w:rFonts w:hint="default"/>
          <w:lang w:val="en-US" w:eastAsia="zh-CN"/>
        </w:rPr>
      </w:pPr>
      <w:r>
        <w:rPr>
          <w:rFonts w:hint="default"/>
          <w:lang w:val="en-US" w:eastAsia="zh-CN"/>
        </w:rPr>
        <w:t xml:space="preserve">from </w:t>
      </w:r>
    </w:p>
    <w:p>
      <w:pPr>
        <w:bidi w:val="0"/>
        <w:rPr>
          <w:rFonts w:hint="default"/>
          <w:lang w:val="en-US" w:eastAsia="zh-CN"/>
        </w:rPr>
      </w:pPr>
      <w:r>
        <w:rPr>
          <w:rFonts w:hint="default"/>
          <w:lang w:val="en-US" w:eastAsia="zh-CN"/>
        </w:rPr>
        <w:tab/>
      </w:r>
      <w:r>
        <w:rPr>
          <w:rFonts w:hint="default"/>
          <w:lang w:val="en-US" w:eastAsia="zh-CN"/>
        </w:rPr>
        <w:t>draw_relation_record</w:t>
      </w:r>
    </w:p>
    <w:p>
      <w:pPr>
        <w:bidi w:val="0"/>
        <w:rPr>
          <w:rFonts w:hint="default"/>
          <w:lang w:val="en-US" w:eastAsia="zh-CN"/>
        </w:rPr>
      </w:pPr>
      <w:r>
        <w:rPr>
          <w:rFonts w:hint="default"/>
          <w:lang w:val="en-US" w:eastAsia="zh-CN"/>
        </w:rPr>
        <w:t>GROUP BY</w:t>
      </w:r>
    </w:p>
    <w:p>
      <w:pPr>
        <w:bidi w:val="0"/>
        <w:rPr>
          <w:rFonts w:hint="default"/>
          <w:lang w:val="en-US" w:eastAsia="zh-CN"/>
        </w:rPr>
      </w:pPr>
      <w:r>
        <w:rPr>
          <w:rFonts w:hint="default"/>
          <w:lang w:val="en-US" w:eastAsia="zh-CN"/>
        </w:rPr>
        <w:tab/>
      </w:r>
      <w:r>
        <w:rPr>
          <w:rFonts w:hint="default"/>
          <w:lang w:val="en-US" w:eastAsia="zh-CN"/>
        </w:rPr>
        <w:t>activity_name</w:t>
      </w:r>
    </w:p>
    <w:p>
      <w:pPr>
        <w:bidi w:val="0"/>
        <w:rPr>
          <w:rFonts w:hint="default"/>
          <w:lang w:val="en-US" w:eastAsia="zh-CN"/>
        </w:rPr>
      </w:pPr>
      <w:r>
        <w:rPr>
          <w:rFonts w:hint="default"/>
          <w:lang w:val="en-US" w:eastAsia="zh-CN"/>
        </w:rPr>
        <w:t>HAVING</w:t>
      </w:r>
    </w:p>
    <w:p>
      <w:pPr>
        <w:bidi w:val="0"/>
        <w:rPr>
          <w:rFonts w:hint="default"/>
          <w:lang w:val="en-US" w:eastAsia="zh-CN"/>
        </w:rPr>
      </w:pPr>
      <w:r>
        <w:rPr>
          <w:rFonts w:hint="default"/>
          <w:lang w:val="en-US" w:eastAsia="zh-CN"/>
        </w:rPr>
        <w:tab/>
      </w:r>
      <w:r>
        <w:rPr>
          <w:rFonts w:hint="default"/>
          <w:lang w:val="en-US" w:eastAsia="zh-CN"/>
        </w:rPr>
        <w:t>count(activity_name) &gt; 4</w:t>
      </w:r>
    </w:p>
    <w:p>
      <w:pPr>
        <w:bidi w:val="0"/>
        <w:rPr>
          <w:rFonts w:hint="default"/>
          <w:lang w:val="en-US" w:eastAsia="zh-CN"/>
        </w:rPr>
      </w:pPr>
      <w:r>
        <w:rPr>
          <w:rFonts w:hint="default"/>
          <w:lang w:val="en-US" w:eastAsia="zh-CN"/>
        </w:rPr>
        <w:t>1</w:t>
      </w:r>
    </w:p>
    <w:p>
      <w:pPr>
        <w:bidi w:val="0"/>
        <w:rPr>
          <w:rFonts w:hint="default"/>
          <w:lang w:val="en-US" w:eastAsia="zh-CN"/>
        </w:rPr>
      </w:pPr>
      <w:r>
        <w:rPr>
          <w:rFonts w:hint="default"/>
          <w:lang w:val="en-US" w:eastAsia="zh-CN"/>
        </w:rPr>
        <w:t>2</w:t>
      </w:r>
    </w:p>
    <w:p>
      <w:pPr>
        <w:bidi w:val="0"/>
        <w:rPr>
          <w:rFonts w:hint="default"/>
          <w:lang w:val="en-US" w:eastAsia="zh-CN"/>
        </w:rPr>
      </w:pPr>
      <w:r>
        <w:rPr>
          <w:rFonts w:hint="default"/>
          <w:lang w:val="en-US" w:eastAsia="zh-CN"/>
        </w:rPr>
        <w:t>3</w:t>
      </w:r>
    </w:p>
    <w:p>
      <w:pPr>
        <w:bidi w:val="0"/>
        <w:rPr>
          <w:rFonts w:hint="default"/>
          <w:lang w:val="en-US" w:eastAsia="zh-CN"/>
        </w:rPr>
      </w:pPr>
      <w:r>
        <w:rPr>
          <w:rFonts w:hint="default"/>
          <w:lang w:val="en-US" w:eastAsia="zh-CN"/>
        </w:rPr>
        <w:t>4</w:t>
      </w:r>
    </w:p>
    <w:p>
      <w:pPr>
        <w:bidi w:val="0"/>
        <w:rPr>
          <w:rFonts w:hint="default"/>
          <w:lang w:val="en-US" w:eastAsia="zh-CN"/>
        </w:rPr>
      </w:pPr>
      <w:r>
        <w:rPr>
          <w:rFonts w:hint="default"/>
          <w:lang w:val="en-US" w:eastAsia="zh-CN"/>
        </w:rPr>
        <w:t>5</w:t>
      </w:r>
    </w:p>
    <w:p>
      <w:pPr>
        <w:bidi w:val="0"/>
        <w:rPr>
          <w:rFonts w:hint="default"/>
          <w:lang w:val="en-US" w:eastAsia="zh-CN"/>
        </w:rPr>
      </w:pPr>
      <w:r>
        <w:rPr>
          <w:rFonts w:hint="default"/>
          <w:lang w:val="en-US" w:eastAsia="zh-CN"/>
        </w:rPr>
        <w:t>6</w:t>
      </w:r>
    </w:p>
    <w:p>
      <w:pPr>
        <w:bidi w:val="0"/>
        <w:rPr>
          <w:rFonts w:hint="default"/>
          <w:lang w:val="en-US" w:eastAsia="zh-CN"/>
        </w:rPr>
      </w:pPr>
      <w:r>
        <w:rPr>
          <w:rFonts w:hint="default"/>
          <w:lang w:val="en-US" w:eastAsia="zh-CN"/>
        </w:rPr>
        <w:t>7</w:t>
      </w:r>
    </w:p>
    <w:p>
      <w:pPr>
        <w:bidi w:val="0"/>
        <w:rPr>
          <w:rFonts w:hint="default"/>
          <w:lang w:val="en-US" w:eastAsia="zh-CN"/>
        </w:rPr>
      </w:pPr>
      <w:r>
        <w:rPr>
          <w:rFonts w:hint="default"/>
          <w:lang w:val="en-US" w:eastAsia="zh-CN"/>
        </w:rPr>
        <w:t>8</w:t>
      </w:r>
    </w:p>
    <w:p>
      <w:pPr>
        <w:bidi w:val="0"/>
        <w:rPr>
          <w:rFonts w:hint="default"/>
          <w:lang w:val="en-US" w:eastAsia="zh-CN"/>
        </w:rPr>
      </w:pPr>
      <w:r>
        <w:rPr>
          <w:rFonts w:hint="default"/>
          <w:lang w:val="en-US" w:eastAsia="zh-CN"/>
        </w:rPr>
        <w:t>select 与 group by配合使用时</w:t>
      </w:r>
    </w:p>
    <w:p>
      <w:pPr>
        <w:bidi w:val="0"/>
        <w:rPr>
          <w:rFonts w:hint="default"/>
          <w:lang w:val="en-US" w:eastAsia="zh-CN"/>
        </w:rPr>
      </w:pPr>
      <w:r>
        <w:rPr>
          <w:rFonts w:hint="default"/>
          <w:lang w:val="en-US" w:eastAsia="zh-CN"/>
        </w:rPr>
        <w:t>在有group by操作中，select后面接的结果集字段只有两种：要么就只有group by后出现的字段，要么就是group by后出现的字段＋聚合函数的组合</w:t>
      </w:r>
    </w:p>
    <w:p>
      <w:pPr>
        <w:bidi w:val="0"/>
        <w:rPr>
          <w:rFonts w:hint="default"/>
          <w:lang w:val="en-US" w:eastAsia="zh-CN"/>
        </w:rPr>
      </w:pPr>
      <w:r>
        <w:rPr>
          <w:rFonts w:hint="default"/>
          <w:lang w:val="en-US" w:eastAsia="zh-CN"/>
        </w:rPr>
        <w:t>select 的内容除固定字段外，还有聚合函数时，需用group by</w:t>
      </w:r>
    </w:p>
    <w:p>
      <w:pPr>
        <w:bidi w:val="0"/>
        <w:rPr>
          <w:rFonts w:hint="default"/>
          <w:lang w:val="en-US" w:eastAsia="zh-CN"/>
        </w:rPr>
      </w:pPr>
      <w:r>
        <w:rPr>
          <w:rFonts w:hint="default"/>
          <w:lang w:val="en-US" w:eastAsia="zh-CN"/>
        </w:rPr>
        <w:t>常用的五种聚合函数：min()求列中最小数值，max()求列中最大数值，avg()求平均值，sum()求列中字段对应数值的总和，count()求列的总条数</w:t>
      </w:r>
    </w:p>
    <w:p>
      <w:pPr>
        <w:bidi w:val="0"/>
        <w:rPr>
          <w:rFonts w:hint="default"/>
          <w:lang w:val="en-US" w:eastAsia="zh-CN"/>
        </w:rPr>
      </w:pPr>
      <w:r>
        <w:rPr>
          <w:rFonts w:hint="default"/>
          <w:lang w:val="en-US" w:eastAsia="zh-CN"/>
        </w:rPr>
        <w:t>3 join连接</w:t>
      </w:r>
    </w:p>
    <w:p>
      <w:pPr>
        <w:bidi w:val="0"/>
        <w:rPr>
          <w:rFonts w:hint="default"/>
          <w:lang w:val="en-US" w:eastAsia="zh-CN"/>
        </w:rPr>
      </w:pPr>
      <w:r>
        <w:rPr>
          <w:rFonts w:hint="default"/>
          <w:lang w:val="en-US" w:eastAsia="zh-CN"/>
        </w:rPr>
        <w:t>sql中的连接查询有三种方式：内连接，外连接，交叉连接</w:t>
      </w:r>
    </w:p>
    <w:p>
      <w:pPr>
        <w:bidi w:val="0"/>
        <w:rPr>
          <w:rFonts w:hint="default"/>
          <w:lang w:val="en-US" w:eastAsia="zh-CN"/>
        </w:rPr>
      </w:pPr>
    </w:p>
    <w:p>
      <w:pPr>
        <w:bidi w:val="0"/>
        <w:rPr>
          <w:rFonts w:hint="default"/>
          <w:lang w:val="en-US" w:eastAsia="zh-CN"/>
        </w:rPr>
      </w:pPr>
      <w:r>
        <w:rPr>
          <w:rFonts w:hint="default"/>
          <w:lang w:val="en-US" w:eastAsia="zh-CN"/>
        </w:rPr>
        <w:t>连接方式</w:t>
      </w:r>
      <w:r>
        <w:rPr>
          <w:rFonts w:hint="default"/>
          <w:lang w:val="en-US" w:eastAsia="zh-CN"/>
        </w:rPr>
        <w:tab/>
      </w:r>
      <w:r>
        <w:rPr>
          <w:rFonts w:hint="default"/>
          <w:lang w:val="en-US" w:eastAsia="zh-CN"/>
        </w:rPr>
        <w:t>场景</w:t>
      </w:r>
    </w:p>
    <w:p>
      <w:pPr>
        <w:bidi w:val="0"/>
        <w:rPr>
          <w:rFonts w:hint="default"/>
          <w:lang w:val="en-US" w:eastAsia="zh-CN"/>
        </w:rPr>
      </w:pPr>
      <w:r>
        <w:rPr>
          <w:rFonts w:hint="default"/>
          <w:lang w:val="en-US" w:eastAsia="zh-CN"/>
        </w:rPr>
        <w:t>inner join</w:t>
      </w:r>
      <w:r>
        <w:rPr>
          <w:rFonts w:hint="default"/>
          <w:lang w:val="en-US" w:eastAsia="zh-CN"/>
        </w:rPr>
        <w:tab/>
      </w:r>
      <w:r>
        <w:rPr>
          <w:rFonts w:hint="default"/>
          <w:lang w:val="en-US" w:eastAsia="zh-CN"/>
        </w:rPr>
        <w:t>有效连接，两张表中都有的数据</w:t>
      </w:r>
    </w:p>
    <w:p>
      <w:pPr>
        <w:bidi w:val="0"/>
        <w:rPr>
          <w:rFonts w:hint="default"/>
          <w:lang w:val="en-US" w:eastAsia="zh-CN"/>
        </w:rPr>
      </w:pPr>
      <w:r>
        <w:rPr>
          <w:rFonts w:hint="default"/>
          <w:lang w:val="en-US" w:eastAsia="zh-CN"/>
        </w:rPr>
        <w:t>left join</w:t>
      </w:r>
      <w:r>
        <w:rPr>
          <w:rFonts w:hint="default"/>
          <w:lang w:val="en-US" w:eastAsia="zh-CN"/>
        </w:rPr>
        <w:tab/>
      </w:r>
      <w:r>
        <w:rPr>
          <w:rFonts w:hint="default"/>
          <w:lang w:val="en-US" w:eastAsia="zh-CN"/>
        </w:rPr>
        <w:t>有左显示</w:t>
      </w:r>
    </w:p>
    <w:p>
      <w:pPr>
        <w:bidi w:val="0"/>
        <w:rPr>
          <w:rFonts w:hint="default"/>
          <w:lang w:val="en-US" w:eastAsia="zh-CN"/>
        </w:rPr>
      </w:pPr>
      <w:r>
        <w:rPr>
          <w:rFonts w:hint="default"/>
          <w:lang w:val="en-US" w:eastAsia="zh-CN"/>
        </w:rPr>
        <w:t>right join</w:t>
      </w:r>
      <w:r>
        <w:rPr>
          <w:rFonts w:hint="default"/>
          <w:lang w:val="en-US" w:eastAsia="zh-CN"/>
        </w:rPr>
        <w:tab/>
      </w:r>
      <w:r>
        <w:rPr>
          <w:rFonts w:hint="default"/>
          <w:lang w:val="en-US" w:eastAsia="zh-CN"/>
        </w:rPr>
        <w:t>有右显示</w:t>
      </w:r>
    </w:p>
    <w:p>
      <w:pPr>
        <w:bidi w:val="0"/>
        <w:rPr>
          <w:rFonts w:hint="default"/>
          <w:lang w:val="en-US" w:eastAsia="zh-CN"/>
        </w:rPr>
      </w:pPr>
      <w:r>
        <w:rPr>
          <w:rFonts w:hint="default"/>
          <w:lang w:val="en-US" w:eastAsia="zh-CN"/>
        </w:rPr>
        <w:t>full join</w:t>
      </w:r>
      <w:r>
        <w:rPr>
          <w:rFonts w:hint="default"/>
          <w:lang w:val="en-US" w:eastAsia="zh-CN"/>
        </w:rPr>
        <w:tab/>
      </w:r>
      <w:r>
        <w:rPr>
          <w:rFonts w:hint="default"/>
          <w:lang w:val="en-US" w:eastAsia="zh-CN"/>
        </w:rPr>
        <w:t>全连接，两张表的所有数据</w:t>
      </w:r>
    </w:p>
    <w:p>
      <w:pPr>
        <w:bidi w:val="0"/>
        <w:rPr>
          <w:rFonts w:hint="default"/>
          <w:lang w:val="en-US" w:eastAsia="zh-CN"/>
        </w:rPr>
      </w:pPr>
      <w:r>
        <w:rPr>
          <w:rFonts w:hint="default"/>
          <w:lang w:val="en-US" w:eastAsia="zh-CN"/>
        </w:rPr>
        <w:t>cross join</w:t>
      </w:r>
      <w:r>
        <w:rPr>
          <w:rFonts w:hint="default"/>
          <w:lang w:val="en-US" w:eastAsia="zh-CN"/>
        </w:rPr>
        <w:tab/>
      </w:r>
      <w:r>
        <w:rPr>
          <w:rFonts w:hint="default"/>
          <w:lang w:val="en-US" w:eastAsia="zh-CN"/>
        </w:rPr>
        <w:t>两个表进行N*M的组合, 笛卡尔积</w:t>
      </w:r>
    </w:p>
    <w:p>
      <w:pPr>
        <w:bidi w:val="0"/>
        <w:rPr>
          <w:rFonts w:hint="default"/>
          <w:lang w:val="en-US" w:eastAsia="zh-CN"/>
        </w:rPr>
      </w:pPr>
      <w:r>
        <w:rPr>
          <w:rFonts w:hint="default"/>
          <w:lang w:val="en-US" w:eastAsia="zh-CN"/>
        </w:rPr>
        <w:t>如：</w:t>
      </w:r>
    </w:p>
    <w:p>
      <w:pPr>
        <w:bidi w:val="0"/>
        <w:rPr>
          <w:rFonts w:hint="default"/>
          <w:lang w:val="en-US" w:eastAsia="zh-CN"/>
        </w:rPr>
      </w:pPr>
    </w:p>
    <w:p>
      <w:pPr>
        <w:bidi w:val="0"/>
        <w:rPr>
          <w:rFonts w:hint="default"/>
          <w:lang w:val="en-US" w:eastAsia="zh-CN"/>
        </w:rPr>
      </w:pPr>
      <w:r>
        <w:rPr>
          <w:rFonts w:hint="default"/>
          <w:lang w:val="en-US" w:eastAsia="zh-CN"/>
        </w:rPr>
        <w:t>select Person.FirstName, Person.LastName, Address.City, Address.state</w:t>
      </w:r>
    </w:p>
    <w:p>
      <w:pPr>
        <w:bidi w:val="0"/>
        <w:rPr>
          <w:rFonts w:hint="default"/>
          <w:lang w:val="en-US" w:eastAsia="zh-CN"/>
        </w:rPr>
      </w:pPr>
      <w:r>
        <w:rPr>
          <w:rFonts w:hint="default"/>
          <w:lang w:val="en-US" w:eastAsia="zh-CN"/>
        </w:rPr>
        <w:t>From Person</w:t>
      </w:r>
    </w:p>
    <w:p>
      <w:pPr>
        <w:bidi w:val="0"/>
        <w:rPr>
          <w:rFonts w:hint="default"/>
          <w:lang w:val="en-US" w:eastAsia="zh-CN"/>
        </w:rPr>
      </w:pPr>
      <w:r>
        <w:rPr>
          <w:rFonts w:hint="default"/>
          <w:lang w:val="en-US" w:eastAsia="zh-CN"/>
        </w:rPr>
        <w:t>Left join Address</w:t>
      </w:r>
    </w:p>
    <w:p>
      <w:pPr>
        <w:bidi w:val="0"/>
        <w:rPr>
          <w:rFonts w:hint="default"/>
          <w:lang w:val="en-US" w:eastAsia="zh-CN"/>
        </w:rPr>
      </w:pPr>
      <w:r>
        <w:rPr>
          <w:rFonts w:hint="default"/>
          <w:lang w:val="en-US" w:eastAsia="zh-CN"/>
        </w:rPr>
        <w:t>on Person.PersonId=Address.PersonId</w:t>
      </w:r>
    </w:p>
    <w:p>
      <w:pPr>
        <w:bidi w:val="0"/>
        <w:rPr>
          <w:rFonts w:hint="eastAsia"/>
          <w:lang w:val="en-US" w:eastAsia="zh-CN"/>
        </w:rPr>
      </w:pPr>
      <w:r>
        <w:rPr>
          <w:rFonts w:hint="eastAsia"/>
          <w:lang w:val="en-US" w:eastAsia="zh-CN"/>
        </w:rPr>
        <w:t xml:space="preserve"> </w:t>
      </w:r>
    </w:p>
    <w:p>
      <w:pPr>
        <w:bidi w:val="0"/>
        <w:rPr>
          <w:rFonts w:hint="default"/>
          <w:lang w:val="en-US" w:eastAsia="zh-CN"/>
        </w:rPr>
      </w:pPr>
      <w:r>
        <w:rPr>
          <w:rFonts w:hint="default"/>
          <w:lang w:val="en-US" w:eastAsia="zh-CN"/>
        </w:rPr>
        <w:t>on 和 where的区别</w:t>
      </w:r>
    </w:p>
    <w:p>
      <w:pPr>
        <w:bidi w:val="0"/>
        <w:rPr>
          <w:rFonts w:hint="default"/>
          <w:lang w:val="en-US" w:eastAsia="zh-CN"/>
        </w:rPr>
      </w:pPr>
      <w:r>
        <w:rPr>
          <w:rFonts w:hint="default"/>
          <w:lang w:val="en-US" w:eastAsia="zh-CN"/>
        </w:rPr>
        <w:t>如果查询条件查询后才join连接，应该把查询条件放在ON后面；</w:t>
      </w:r>
    </w:p>
    <w:p>
      <w:pPr>
        <w:bidi w:val="0"/>
        <w:rPr>
          <w:rFonts w:hint="default"/>
          <w:lang w:val="en-US" w:eastAsia="zh-CN"/>
        </w:rPr>
      </w:pPr>
      <w:r>
        <w:rPr>
          <w:rFonts w:hint="default"/>
          <w:lang w:val="en-US" w:eastAsia="zh-CN"/>
        </w:rPr>
        <w:t>如果要连接完毕后才筛选，应该把条件放在where后面</w:t>
      </w:r>
    </w:p>
    <w:p>
      <w:pPr>
        <w:rPr>
          <w:rFonts w:hint="default" w:ascii="Helvetica" w:hAnsi="Helvetica" w:eastAsia="宋体" w:cs="Helvetica"/>
          <w:i w:val="0"/>
          <w:iCs w:val="0"/>
          <w:caps w:val="0"/>
          <w:color w:val="000000"/>
          <w:spacing w:val="15"/>
          <w:sz w:val="27"/>
          <w:szCs w:val="27"/>
          <w:shd w:val="clear" w:fill="FFFFFF"/>
          <w:lang w:val="en-US" w:eastAsia="zh-CN"/>
        </w:rPr>
      </w:pPr>
    </w:p>
    <w:p>
      <w:pPr>
        <w:rPr>
          <w:rFonts w:hint="default" w:ascii="Helvetica" w:hAnsi="Helvetica" w:eastAsia="宋体" w:cs="Helvetica"/>
          <w:i w:val="0"/>
          <w:iCs w:val="0"/>
          <w:caps w:val="0"/>
          <w:color w:val="000000"/>
          <w:spacing w:val="15"/>
          <w:sz w:val="27"/>
          <w:szCs w:val="27"/>
          <w:shd w:val="clear" w:fill="FFFFFF"/>
          <w:lang w:val="en-US" w:eastAsia="zh-CN"/>
        </w:rPr>
      </w:pPr>
    </w:p>
    <w:p>
      <w:pPr>
        <w:rPr>
          <w:rFonts w:hint="default" w:ascii="Helvetica" w:hAnsi="Helvetica" w:eastAsia="宋体" w:cs="Helvetica"/>
          <w:i w:val="0"/>
          <w:iCs w:val="0"/>
          <w:caps w:val="0"/>
          <w:color w:val="000000"/>
          <w:spacing w:val="15"/>
          <w:sz w:val="27"/>
          <w:szCs w:val="27"/>
          <w:shd w:val="clear" w:fill="FFFFFF"/>
          <w:lang w:val="en-US" w:eastAsia="zh-CN"/>
        </w:rPr>
      </w:pPr>
      <w:r>
        <w:rPr>
          <w:rFonts w:hint="default" w:ascii="Helvetica" w:hAnsi="Helvetica" w:eastAsia="宋体" w:cs="Helvetica"/>
          <w:i w:val="0"/>
          <w:iCs w:val="0"/>
          <w:caps w:val="0"/>
          <w:color w:val="000000"/>
          <w:spacing w:val="15"/>
          <w:sz w:val="27"/>
          <w:szCs w:val="27"/>
          <w:shd w:val="clear" w:fill="FFFFFF"/>
          <w:lang w:val="en-US" w:eastAsia="zh-CN"/>
        </w:rPr>
        <w:fldChar w:fldCharType="begin"/>
      </w:r>
      <w:r>
        <w:rPr>
          <w:rFonts w:hint="default" w:ascii="Helvetica" w:hAnsi="Helvetica" w:eastAsia="宋体" w:cs="Helvetica"/>
          <w:i w:val="0"/>
          <w:iCs w:val="0"/>
          <w:caps w:val="0"/>
          <w:color w:val="000000"/>
          <w:spacing w:val="15"/>
          <w:sz w:val="27"/>
          <w:szCs w:val="27"/>
          <w:shd w:val="clear" w:fill="FFFFFF"/>
          <w:lang w:val="en-US" w:eastAsia="zh-CN"/>
        </w:rPr>
        <w:instrText xml:space="preserve"> HYPERLINK "https://blog.csdn.net/zxiang_123/article/details/104147776" </w:instrText>
      </w:r>
      <w:r>
        <w:rPr>
          <w:rFonts w:hint="default" w:ascii="Helvetica" w:hAnsi="Helvetica" w:eastAsia="宋体" w:cs="Helvetica"/>
          <w:i w:val="0"/>
          <w:iCs w:val="0"/>
          <w:caps w:val="0"/>
          <w:color w:val="000000"/>
          <w:spacing w:val="15"/>
          <w:sz w:val="27"/>
          <w:szCs w:val="27"/>
          <w:shd w:val="clear" w:fill="FFFFFF"/>
          <w:lang w:val="en-US" w:eastAsia="zh-CN"/>
        </w:rPr>
        <w:fldChar w:fldCharType="separate"/>
      </w:r>
      <w:r>
        <w:rPr>
          <w:rStyle w:val="10"/>
          <w:rFonts w:hint="default" w:ascii="Helvetica" w:hAnsi="Helvetica" w:eastAsia="宋体" w:cs="Helvetica"/>
          <w:i w:val="0"/>
          <w:iCs w:val="0"/>
          <w:caps w:val="0"/>
          <w:color w:val="000000"/>
          <w:spacing w:val="15"/>
          <w:sz w:val="27"/>
          <w:szCs w:val="27"/>
          <w:shd w:val="clear" w:fill="FFFFFF"/>
          <w:lang w:val="en-US" w:eastAsia="zh-CN"/>
        </w:rPr>
        <w:t>https://blog.csdn.net/zxiang_123/article/details/104147776</w:t>
      </w:r>
      <w:r>
        <w:rPr>
          <w:rFonts w:hint="default" w:ascii="Helvetica" w:hAnsi="Helvetica" w:eastAsia="宋体" w:cs="Helvetica"/>
          <w:i w:val="0"/>
          <w:iCs w:val="0"/>
          <w:caps w:val="0"/>
          <w:color w:val="000000"/>
          <w:spacing w:val="15"/>
          <w:sz w:val="27"/>
          <w:szCs w:val="27"/>
          <w:shd w:val="clear" w:fill="FFFFFF"/>
          <w:lang w:val="en-US" w:eastAsia="zh-CN"/>
        </w:rPr>
        <w:fldChar w:fldCharType="end"/>
      </w:r>
    </w:p>
    <w:p>
      <w:pPr>
        <w:rPr>
          <w:rFonts w:hint="default" w:ascii="Helvetica" w:hAnsi="Helvetica" w:eastAsia="宋体" w:cs="Helvetica"/>
          <w:i w:val="0"/>
          <w:iCs w:val="0"/>
          <w:caps w:val="0"/>
          <w:color w:val="000000"/>
          <w:spacing w:val="15"/>
          <w:sz w:val="27"/>
          <w:szCs w:val="27"/>
          <w:shd w:val="clear" w:fill="FFFFFF"/>
          <w:lang w:val="en-US" w:eastAsia="zh-CN"/>
        </w:rPr>
      </w:pPr>
    </w:p>
    <w:p>
      <w:pPr>
        <w:rPr>
          <w:rFonts w:hint="default" w:ascii="Helvetica" w:hAnsi="Helvetica" w:eastAsia="宋体" w:cs="Helvetica"/>
          <w:i w:val="0"/>
          <w:iCs w:val="0"/>
          <w:caps w:val="0"/>
          <w:color w:val="000000"/>
          <w:spacing w:val="15"/>
          <w:sz w:val="27"/>
          <w:szCs w:val="27"/>
          <w:shd w:val="clear" w:fill="FFFFFF"/>
          <w:lang w:val="en-US" w:eastAsia="zh-CN"/>
        </w:rPr>
      </w:pPr>
    </w:p>
    <w:p>
      <w:pPr>
        <w:rPr>
          <w:rFonts w:hint="default" w:ascii="Helvetica" w:hAnsi="Helvetica" w:eastAsia="宋体" w:cs="Helvetica"/>
          <w:i w:val="0"/>
          <w:iCs w:val="0"/>
          <w:caps w:val="0"/>
          <w:color w:val="000000"/>
          <w:spacing w:val="15"/>
          <w:sz w:val="27"/>
          <w:szCs w:val="27"/>
          <w:shd w:val="clear" w:fill="FFFFFF"/>
          <w:lang w:val="en-US" w:eastAsia="zh-CN"/>
        </w:rPr>
      </w:pPr>
    </w:p>
    <w:p>
      <w:pPr>
        <w:pStyle w:val="2"/>
        <w:bidi w:val="0"/>
        <w:rPr>
          <w:rFonts w:hint="eastAsia"/>
          <w:lang w:val="en-US" w:eastAsia="zh-CN"/>
        </w:rPr>
      </w:pPr>
      <w:r>
        <w:rPr>
          <w:rFonts w:hint="eastAsia"/>
          <w:lang w:val="en-US" w:eastAsia="zh-CN"/>
        </w:rPr>
        <w:t>MongoDB</w:t>
      </w:r>
    </w:p>
    <w:p>
      <w:pPr>
        <w:rPr>
          <w:rFonts w:hint="eastAsia" w:ascii="Helvetica" w:hAnsi="Helvetica" w:eastAsia="宋体" w:cs="Helvetica"/>
          <w:i w:val="0"/>
          <w:iCs w:val="0"/>
          <w:caps w:val="0"/>
          <w:color w:val="000000"/>
          <w:spacing w:val="15"/>
          <w:sz w:val="27"/>
          <w:szCs w:val="27"/>
          <w:shd w:val="clear" w:fill="FFFFFF"/>
          <w:lang w:val="en-US" w:eastAsia="zh-CN"/>
        </w:rPr>
      </w:pPr>
    </w:p>
    <w:p>
      <w:pPr>
        <w:rPr>
          <w:rFonts w:hint="eastAsia" w:ascii="Helvetica" w:hAnsi="Helvetica" w:eastAsia="宋体" w:cs="Helvetica"/>
          <w:i w:val="0"/>
          <w:iCs w:val="0"/>
          <w:caps w:val="0"/>
          <w:color w:val="000000"/>
          <w:spacing w:val="15"/>
          <w:sz w:val="27"/>
          <w:szCs w:val="27"/>
          <w:shd w:val="clear" w:fill="FFFFFF"/>
          <w:lang w:val="en-US" w:eastAsia="zh-CN"/>
        </w:rPr>
      </w:pPr>
      <w:r>
        <w:rPr>
          <w:rFonts w:hint="eastAsia" w:ascii="Helvetica" w:hAnsi="Helvetica" w:eastAsia="宋体" w:cs="Helvetica"/>
          <w:i w:val="0"/>
          <w:iCs w:val="0"/>
          <w:caps w:val="0"/>
          <w:color w:val="000000"/>
          <w:spacing w:val="15"/>
          <w:sz w:val="27"/>
          <w:szCs w:val="27"/>
          <w:shd w:val="clear" w:fill="FFFFFF"/>
          <w:lang w:val="en-US" w:eastAsia="zh-CN"/>
        </w:rPr>
        <w:t>使用场景</w:t>
      </w:r>
    </w:p>
    <w:p>
      <w:pPr>
        <w:rPr>
          <w:rFonts w:hint="eastAsia" w:ascii="Helvetica" w:hAnsi="Helvetica" w:eastAsia="宋体" w:cs="Helvetica"/>
          <w:i w:val="0"/>
          <w:iCs w:val="0"/>
          <w:caps w:val="0"/>
          <w:color w:val="000000"/>
          <w:spacing w:val="15"/>
          <w:sz w:val="27"/>
          <w:szCs w:val="27"/>
          <w:shd w:val="clear" w:fill="FFFFFF"/>
          <w:lang w:val="en-US" w:eastAsia="zh-CN"/>
        </w:rPr>
      </w:pPr>
    </w:p>
    <w:p>
      <w:pPr>
        <w:rPr>
          <w:rFonts w:hint="eastAsia" w:ascii="Helvetica" w:hAnsi="Helvetica" w:eastAsia="宋体" w:cs="Helvetica"/>
          <w:i w:val="0"/>
          <w:iCs w:val="0"/>
          <w:caps w:val="0"/>
          <w:color w:val="000000"/>
          <w:spacing w:val="15"/>
          <w:sz w:val="27"/>
          <w:szCs w:val="27"/>
          <w:shd w:val="clear" w:fill="FFFFFF"/>
          <w:lang w:val="en-US" w:eastAsia="zh-CN"/>
        </w:rPr>
      </w:pPr>
    </w:p>
    <w:p>
      <w:pPr>
        <w:rPr>
          <w:rFonts w:hint="default" w:ascii="Helvetica" w:hAnsi="Helvetica" w:eastAsia="宋体" w:cs="Helvetica"/>
          <w:i w:val="0"/>
          <w:iCs w:val="0"/>
          <w:caps w:val="0"/>
          <w:color w:val="000000"/>
          <w:spacing w:val="15"/>
          <w:sz w:val="27"/>
          <w:szCs w:val="27"/>
          <w:shd w:val="clear" w:fill="FFFFFF"/>
          <w:lang w:val="en-US" w:eastAsia="zh-CN"/>
        </w:rPr>
      </w:pPr>
    </w:p>
    <w:p>
      <w:pPr>
        <w:rPr>
          <w:rFonts w:hint="default" w:ascii="Helvetica" w:hAnsi="Helvetica" w:eastAsia="宋体" w:cs="Helvetica"/>
          <w:i w:val="0"/>
          <w:iCs w:val="0"/>
          <w:caps w:val="0"/>
          <w:color w:val="000000"/>
          <w:spacing w:val="15"/>
          <w:sz w:val="27"/>
          <w:szCs w:val="27"/>
          <w:shd w:val="clear" w:fill="FFFFFF"/>
          <w:lang w:val="en-US" w:eastAsia="zh-CN"/>
        </w:rPr>
      </w:pPr>
    </w:p>
    <w:p>
      <w:pPr>
        <w:pStyle w:val="2"/>
        <w:bidi w:val="0"/>
        <w:rPr>
          <w:rFonts w:hint="default"/>
          <w:lang w:val="en-US" w:eastAsia="zh-CN"/>
        </w:rPr>
      </w:pPr>
      <w:r>
        <w:rPr>
          <w:rFonts w:hint="eastAsia"/>
          <w:lang w:val="en-US" w:eastAsia="zh-CN"/>
        </w:rPr>
        <w:t>建关系型数据库的三范式</w:t>
      </w:r>
    </w:p>
    <w:p>
      <w:pPr>
        <w:rPr>
          <w:rFonts w:hint="default" w:ascii="Helvetica" w:hAnsi="Helvetica" w:eastAsia="宋体" w:cs="Helvetica"/>
          <w:i w:val="0"/>
          <w:iCs w:val="0"/>
          <w:caps w:val="0"/>
          <w:color w:val="000000"/>
          <w:spacing w:val="15"/>
          <w:sz w:val="27"/>
          <w:szCs w:val="27"/>
          <w:shd w:val="clear" w:fill="FFFFFF"/>
          <w:lang w:val="en-US" w:eastAsia="zh-CN"/>
        </w:rPr>
      </w:pPr>
      <w:r>
        <w:rPr>
          <w:rFonts w:hint="default" w:ascii="Helvetica" w:hAnsi="Helvetica" w:eastAsia="宋体" w:cs="Helvetica"/>
          <w:i w:val="0"/>
          <w:iCs w:val="0"/>
          <w:caps w:val="0"/>
          <w:color w:val="000000"/>
          <w:spacing w:val="15"/>
          <w:sz w:val="27"/>
          <w:szCs w:val="27"/>
          <w:shd w:val="clear" w:fill="FFFFFF"/>
          <w:lang w:val="en-US" w:eastAsia="zh-CN"/>
        </w:rPr>
        <w:fldChar w:fldCharType="begin"/>
      </w:r>
      <w:r>
        <w:rPr>
          <w:rFonts w:hint="default" w:ascii="Helvetica" w:hAnsi="Helvetica" w:eastAsia="宋体" w:cs="Helvetica"/>
          <w:i w:val="0"/>
          <w:iCs w:val="0"/>
          <w:caps w:val="0"/>
          <w:color w:val="000000"/>
          <w:spacing w:val="15"/>
          <w:sz w:val="27"/>
          <w:szCs w:val="27"/>
          <w:shd w:val="clear" w:fill="FFFFFF"/>
          <w:lang w:val="en-US" w:eastAsia="zh-CN"/>
        </w:rPr>
        <w:instrText xml:space="preserve"> HYPERLINK "https://www.huaweicloud.com/articles/5d645419dbe255f95ac3a96e4009a28d.html" </w:instrText>
      </w:r>
      <w:r>
        <w:rPr>
          <w:rFonts w:hint="default" w:ascii="Helvetica" w:hAnsi="Helvetica" w:eastAsia="宋体" w:cs="Helvetica"/>
          <w:i w:val="0"/>
          <w:iCs w:val="0"/>
          <w:caps w:val="0"/>
          <w:color w:val="000000"/>
          <w:spacing w:val="15"/>
          <w:sz w:val="27"/>
          <w:szCs w:val="27"/>
          <w:shd w:val="clear" w:fill="FFFFFF"/>
          <w:lang w:val="en-US" w:eastAsia="zh-CN"/>
        </w:rPr>
        <w:fldChar w:fldCharType="separate"/>
      </w:r>
      <w:r>
        <w:rPr>
          <w:rStyle w:val="10"/>
          <w:rFonts w:hint="default" w:ascii="Helvetica" w:hAnsi="Helvetica" w:eastAsia="宋体" w:cs="Helvetica"/>
          <w:i w:val="0"/>
          <w:iCs w:val="0"/>
          <w:caps w:val="0"/>
          <w:color w:val="000000"/>
          <w:spacing w:val="15"/>
          <w:sz w:val="27"/>
          <w:szCs w:val="27"/>
          <w:shd w:val="clear" w:fill="FFFFFF"/>
          <w:lang w:val="en-US" w:eastAsia="zh-CN"/>
        </w:rPr>
        <w:t>https://www.huaweicloud.com/articles/5d645419dbe255f95ac3a96e4009a28d.html</w:t>
      </w:r>
      <w:r>
        <w:rPr>
          <w:rFonts w:hint="default" w:ascii="Helvetica" w:hAnsi="Helvetica" w:eastAsia="宋体" w:cs="Helvetica"/>
          <w:i w:val="0"/>
          <w:iCs w:val="0"/>
          <w:caps w:val="0"/>
          <w:color w:val="000000"/>
          <w:spacing w:val="15"/>
          <w:sz w:val="27"/>
          <w:szCs w:val="27"/>
          <w:shd w:val="clear" w:fill="FFFFFF"/>
          <w:lang w:val="en-US" w:eastAsia="zh-CN"/>
        </w:rPr>
        <w:fldChar w:fldCharType="end"/>
      </w:r>
    </w:p>
    <w:p>
      <w:pPr>
        <w:rPr>
          <w:rFonts w:hint="default" w:ascii="Helvetica" w:hAnsi="Helvetica" w:eastAsia="宋体" w:cs="Helvetica"/>
          <w:i w:val="0"/>
          <w:iCs w:val="0"/>
          <w:caps w:val="0"/>
          <w:color w:val="000000"/>
          <w:spacing w:val="15"/>
          <w:sz w:val="27"/>
          <w:szCs w:val="27"/>
          <w:shd w:val="clear" w:fill="FFFFFF"/>
          <w:lang w:val="en-US" w:eastAsia="zh-CN"/>
        </w:rPr>
      </w:pPr>
    </w:p>
    <w:p>
      <w:pPr>
        <w:rPr>
          <w:rFonts w:hint="default" w:ascii="Helvetica" w:hAnsi="Helvetica" w:eastAsia="宋体" w:cs="Helvetica"/>
          <w:i w:val="0"/>
          <w:iCs w:val="0"/>
          <w:caps w:val="0"/>
          <w:color w:val="000000"/>
          <w:spacing w:val="15"/>
          <w:sz w:val="27"/>
          <w:szCs w:val="27"/>
          <w:shd w:val="clear" w:fill="FFFFFF"/>
          <w:lang w:val="en-US" w:eastAsia="zh-CN"/>
        </w:rPr>
      </w:pPr>
      <w:bookmarkStart w:id="0" w:name="_GoBack"/>
      <w:bookmarkEnd w:id="0"/>
    </w:p>
    <w:p>
      <w:pPr>
        <w:rPr>
          <w:rFonts w:hint="default" w:ascii="Helvetica" w:hAnsi="Helvetica" w:eastAsia="宋体" w:cs="Helvetica"/>
          <w:i w:val="0"/>
          <w:iCs w:val="0"/>
          <w:caps w:val="0"/>
          <w:color w:val="000000"/>
          <w:spacing w:val="15"/>
          <w:sz w:val="27"/>
          <w:szCs w:val="27"/>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构造数据库必须遵循一定的规则。在关系数据库中，这种规则就是范式。范式是符合某一种级别的关系模式的集合。关系数据库中的关系必须满足一定的要求，即满足不同的范式。目前关系数据库有六种范式：第一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NF）、第二范式（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NF）、第三范式（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NF）、第四范式（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4</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NF）、第五范式（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5</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NF）和第六范式（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6</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NF）。满足最低要求的范式是第一范式（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NF）。在第一范式的基础上进一步满足更多要求的称为第二范式（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NF），其余范式以次类推。一般说来，数据库只需满足第三范式（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NF）就行了。下面我们举例介绍第一范式（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NF）、第二范式（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NF）和第三范式（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r>
        <w:rPr>
          <w:rFonts w:hint="default" w:ascii="Consolas" w:hAnsi="Consolas" w:eastAsia="Consolas" w:cs="Consolas"/>
          <w:i w:val="0"/>
          <w:iCs w:val="0"/>
          <w:caps w:val="0"/>
          <w:color w:val="F08D49"/>
          <w:spacing w:val="0"/>
          <w:sz w:val="21"/>
          <w:szCs w:val="21"/>
          <w:bdr w:val="none" w:color="auto" w:sz="0" w:space="0"/>
          <w:shd w:val="clear" w:fill="2D2D2D"/>
          <w:vertAlign w:val="baseline"/>
        </w:rPr>
        <w:t>3.4.1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第一范式（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 在任何一个关系数据库中，第一范式（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NF）是对关系模式的基本要求，不满足第一范式（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NF）的数据库就不是关系数据库。 所谓第一范式（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NF）中表的每一行只包含一个实例的信息。例如，对于图</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Fonts w:hint="default" w:ascii="Consolas" w:hAnsi="Consolas" w:eastAsia="Consolas" w:cs="Consolas"/>
          <w:i w:val="0"/>
          <w:iCs w:val="0"/>
          <w:caps w:val="0"/>
          <w:color w:val="67CD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中的员工信息表，不能将员工信息都放在一列中显示，也不能将其中的两列或多列在一列中显示；员工信息表的每一行只表示一个员工的信息，一个员工的信息在表中只出现一次。简而言之，第一范式就是无重复的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r>
        <w:rPr>
          <w:rFonts w:hint="default" w:ascii="Consolas" w:hAnsi="Consolas" w:eastAsia="Consolas" w:cs="Consolas"/>
          <w:i w:val="0"/>
          <w:iCs w:val="0"/>
          <w:caps w:val="0"/>
          <w:color w:val="F08D49"/>
          <w:spacing w:val="0"/>
          <w:sz w:val="21"/>
          <w:szCs w:val="21"/>
          <w:bdr w:val="none" w:color="auto" w:sz="0" w:space="0"/>
          <w:shd w:val="clear" w:fill="2D2D2D"/>
          <w:vertAlign w:val="baseline"/>
        </w:rPr>
        <w:t>3.4.2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第二范式（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 第二范式（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NF）是在第一范式（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NF）的基础上建立起来的，即满足第二范式（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NF）必须先满足第一范式（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NF）。第二范式（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NF）要求数据库表中的每个实例或行必须可以被惟一地区分。为实现区分通常需要为表加上一个列，以存储各个实例的惟一标识。如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图</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Fonts w:hint="default" w:ascii="Consolas" w:hAnsi="Consolas" w:eastAsia="Consolas" w:cs="Consolas"/>
          <w:i w:val="0"/>
          <w:iCs w:val="0"/>
          <w:caps w:val="0"/>
          <w:color w:val="67CD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员工信息表中加上了员工编号（emp_id）列，因为每个员工的员工编号是惟一的，因此每个员工可以被惟一区分。这个惟一属性列被称为主关键字或主键、主码。 第二范式（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r>
        <w:rPr>
          <w:rFonts w:hint="default" w:ascii="Consolas" w:hAnsi="Consolas" w:eastAsia="Consolas" w:cs="Consolas"/>
          <w:i w:val="0"/>
          <w:iCs w:val="0"/>
          <w:caps w:val="0"/>
          <w:color w:val="F08D49"/>
          <w:spacing w:val="0"/>
          <w:sz w:val="21"/>
          <w:szCs w:val="21"/>
          <w:bdr w:val="none" w:color="auto" w:sz="0" w:space="0"/>
          <w:shd w:val="clear" w:fill="2D2D2D"/>
          <w:vertAlign w:val="baseline"/>
        </w:rPr>
        <w:t>3.4.3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第三范式（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 满足第三范式（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NF）必须先满足第二范式（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NF）。简而言之，第三范式（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NF）要求一个数据库表中不包含已在其它表中已包含的非主关键字信息。例如，存在一个部门信息表，其中每个部门有部门编号（dept_id）、部门名称、部门简介等信息。那么在图</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Fonts w:hint="default" w:ascii="Consolas" w:hAnsi="Consolas" w:eastAsia="Consolas" w:cs="Consolas"/>
          <w:i w:val="0"/>
          <w:iCs w:val="0"/>
          <w:caps w:val="0"/>
          <w:color w:val="67CD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的员工信息表中列出部门编号后就不能再将部门名称、部门简介等与部门有关的信息再加入员工信息表中。如果不存在部门信息表，则根据第三范式（</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NF）也应该构建它，否则就会有大量的数据冗余。简而言之，第三范式就是属性不依赖于其它非主属性。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简单的解释：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r>
        <w:rPr>
          <w:rFonts w:hint="default" w:ascii="Consolas" w:hAnsi="Consolas" w:eastAsia="Consolas" w:cs="Consolas"/>
          <w:i w:val="0"/>
          <w:iCs w:val="0"/>
          <w:caps w:val="0"/>
          <w:color w:val="F08D49"/>
          <w:spacing w:val="0"/>
          <w:sz w:val="21"/>
          <w:szCs w:val="21"/>
          <w:bdr w:val="none" w:color="auto" w:sz="0" w:space="0"/>
          <w:shd w:val="clear" w:fill="2D2D2D"/>
          <w:vertAlign w:val="baseline"/>
        </w:rPr>
        <w:t>最基本的数据库范式有三个，第一范式</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，第二范式</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和第三范式</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，分别定义如下，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NF：如果关系模式</w:t>
      </w:r>
      <w:r>
        <w:rPr>
          <w:rFonts w:hint="default" w:ascii="Consolas" w:hAnsi="Consolas" w:eastAsia="Consolas" w:cs="Consolas"/>
          <w:i w:val="0"/>
          <w:iCs w:val="0"/>
          <w:caps w:val="0"/>
          <w:color w:val="F8C555"/>
          <w:spacing w:val="0"/>
          <w:sz w:val="21"/>
          <w:szCs w:val="21"/>
          <w:bdr w:val="none" w:color="auto" w:sz="0" w:space="0"/>
          <w:shd w:val="clear" w:fill="2D2D2D"/>
          <w:vertAlign w:val="baseline"/>
        </w:rPr>
        <w:t>R</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中的每个属性都是单值的，则称</w:t>
      </w:r>
      <w:r>
        <w:rPr>
          <w:rFonts w:hint="default" w:ascii="Consolas" w:hAnsi="Consolas" w:eastAsia="Consolas" w:cs="Consolas"/>
          <w:i w:val="0"/>
          <w:iCs w:val="0"/>
          <w:caps w:val="0"/>
          <w:color w:val="F8C555"/>
          <w:spacing w:val="0"/>
          <w:sz w:val="21"/>
          <w:szCs w:val="21"/>
          <w:bdr w:val="none" w:color="auto" w:sz="0" w:space="0"/>
          <w:shd w:val="clear" w:fill="2D2D2D"/>
          <w:vertAlign w:val="baseline"/>
        </w:rPr>
        <w:t>R</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pP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NF：如果关系模式</w:t>
      </w:r>
      <w:r>
        <w:rPr>
          <w:rFonts w:hint="default" w:ascii="Consolas" w:hAnsi="Consolas" w:eastAsia="Consolas" w:cs="Consolas"/>
          <w:i w:val="0"/>
          <w:iCs w:val="0"/>
          <w:caps w:val="0"/>
          <w:color w:val="F8C555"/>
          <w:spacing w:val="0"/>
          <w:sz w:val="21"/>
          <w:szCs w:val="21"/>
          <w:bdr w:val="none" w:color="auto" w:sz="0" w:space="0"/>
          <w:shd w:val="clear" w:fill="2D2D2D"/>
          <w:vertAlign w:val="baseline"/>
        </w:rPr>
        <w:t>R</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∈1NF，且所有的非主属性完全函数依赖于</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每一个候选</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码，则称</w:t>
      </w:r>
      <w:r>
        <w:rPr>
          <w:rFonts w:hint="default" w:ascii="Consolas" w:hAnsi="Consolas" w:eastAsia="Consolas" w:cs="Consolas"/>
          <w:i w:val="0"/>
          <w:iCs w:val="0"/>
          <w:caps w:val="0"/>
          <w:color w:val="F8C555"/>
          <w:spacing w:val="0"/>
          <w:sz w:val="21"/>
          <w:szCs w:val="21"/>
          <w:bdr w:val="none" w:color="auto" w:sz="0" w:space="0"/>
          <w:shd w:val="clear" w:fill="2D2D2D"/>
          <w:vertAlign w:val="baseline"/>
        </w:rPr>
        <w:t>R</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spacing w:before="105" w:beforeAutospacing="0" w:after="105" w:afterAutospacing="0" w:line="23" w:lineRule="atLeast"/>
        <w:ind w:left="0" w:right="0" w:firstLine="0"/>
        <w:jc w:val="left"/>
        <w:textAlignment w:val="baseline"/>
        <w:rPr>
          <w:rFonts w:ascii="Consolas" w:hAnsi="Consolas" w:eastAsia="Consolas" w:cs="Consolas"/>
          <w:i w:val="0"/>
          <w:iCs w:val="0"/>
          <w:caps w:val="0"/>
          <w:color w:val="CCCCCC"/>
          <w:spacing w:val="0"/>
          <w:sz w:val="24"/>
          <w:szCs w:val="24"/>
        </w:rPr>
      </w:pP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NF：如果关系模式</w:t>
      </w:r>
      <w:r>
        <w:rPr>
          <w:rFonts w:hint="default" w:ascii="Consolas" w:hAnsi="Consolas" w:eastAsia="Consolas" w:cs="Consolas"/>
          <w:i w:val="0"/>
          <w:iCs w:val="0"/>
          <w:caps w:val="0"/>
          <w:color w:val="F8C555"/>
          <w:spacing w:val="0"/>
          <w:sz w:val="21"/>
          <w:szCs w:val="21"/>
          <w:bdr w:val="none" w:color="auto" w:sz="0" w:space="0"/>
          <w:shd w:val="clear" w:fill="2D2D2D"/>
          <w:vertAlign w:val="baseline"/>
        </w:rPr>
        <w:t>R</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2</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NF，且不存在非主属性传递函数依赖于码的情况，则称</w:t>
      </w:r>
      <w:r>
        <w:rPr>
          <w:rFonts w:hint="default" w:ascii="Consolas" w:hAnsi="Consolas" w:eastAsia="Consolas" w:cs="Consolas"/>
          <w:i w:val="0"/>
          <w:iCs w:val="0"/>
          <w:caps w:val="0"/>
          <w:color w:val="F8C555"/>
          <w:spacing w:val="0"/>
          <w:sz w:val="21"/>
          <w:szCs w:val="21"/>
          <w:bdr w:val="none" w:color="auto" w:sz="0" w:space="0"/>
          <w:shd w:val="clear" w:fill="2D2D2D"/>
          <w:vertAlign w:val="baseline"/>
        </w:rPr>
        <w:t>R</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F08D49"/>
          <w:spacing w:val="0"/>
          <w:sz w:val="21"/>
          <w:szCs w:val="21"/>
          <w:bdr w:val="none" w:color="auto" w:sz="0" w:space="0"/>
          <w:shd w:val="clear" w:fill="2D2D2D"/>
          <w:vertAlign w:val="baseline"/>
        </w:rPr>
        <w:t>3</w:t>
      </w:r>
      <w:r>
        <w:rPr>
          <w:rStyle w:val="11"/>
          <w:rFonts w:hint="default" w:ascii="Consolas" w:hAnsi="Consolas" w:eastAsia="Consolas" w:cs="Consolas"/>
          <w:i w:val="0"/>
          <w:iCs w:val="0"/>
          <w:caps w:val="0"/>
          <w:color w:val="CCCCCC"/>
          <w:spacing w:val="0"/>
          <w:sz w:val="21"/>
          <w:szCs w:val="21"/>
          <w:bdr w:val="none" w:color="auto" w:sz="0" w:space="0"/>
          <w:shd w:val="clear" w:fill="2D2D2D"/>
          <w:vertAlign w:val="baseline"/>
        </w:rPr>
        <w:t>NF。</w:t>
      </w:r>
    </w:p>
    <w:p>
      <w:pPr>
        <w:rPr>
          <w:rFonts w:hint="default" w:ascii="Helvetica" w:hAnsi="Helvetica" w:eastAsia="宋体" w:cs="Helvetica"/>
          <w:i w:val="0"/>
          <w:iCs w:val="0"/>
          <w:caps w:val="0"/>
          <w:color w:val="000000"/>
          <w:spacing w:val="15"/>
          <w:sz w:val="27"/>
          <w:szCs w:val="27"/>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121AC3"/>
    <w:multiLevelType w:val="multilevel"/>
    <w:tmpl w:val="D9121A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2B51F1"/>
    <w:multiLevelType w:val="multilevel"/>
    <w:tmpl w:val="F52B51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D7FE599"/>
    <w:multiLevelType w:val="multilevel"/>
    <w:tmpl w:val="2D7FE5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7BFB8AB"/>
    <w:multiLevelType w:val="multilevel"/>
    <w:tmpl w:val="37BFB8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F3F09"/>
    <w:rsid w:val="089F5E0A"/>
    <w:rsid w:val="0FA756B7"/>
    <w:rsid w:val="1D355103"/>
    <w:rsid w:val="20AF6A4F"/>
    <w:rsid w:val="21511353"/>
    <w:rsid w:val="23F62A0D"/>
    <w:rsid w:val="24310730"/>
    <w:rsid w:val="281F34A4"/>
    <w:rsid w:val="2FDF3F09"/>
    <w:rsid w:val="42034F05"/>
    <w:rsid w:val="45D926F6"/>
    <w:rsid w:val="45F61AB8"/>
    <w:rsid w:val="47512EFA"/>
    <w:rsid w:val="4F8E356A"/>
    <w:rsid w:val="585D40DC"/>
    <w:rsid w:val="5AD90CC9"/>
    <w:rsid w:val="5EEA2F63"/>
    <w:rsid w:val="5F41128A"/>
    <w:rsid w:val="61C41898"/>
    <w:rsid w:val="694A2DCD"/>
    <w:rsid w:val="71760ED1"/>
    <w:rsid w:val="78CF3BDE"/>
    <w:rsid w:val="7CF8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2021-06-04T09:40:00Z</dcterms:created>
  <dc:creator>Margin Hu</dc:creator>
  <cp:lastModifiedBy>Margin Hu</cp:lastModifiedBy>
  <dcterms:modified xsi:type="dcterms:W3CDTF">2021-06-09T02:00:18Z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DD7E2775AD2D4A2295923B9A6B6C0AE0</vt:lpwstr>
  </property>
</Properties>
</file>