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949AF" w14:textId="06CA29D8" w:rsidR="00040000" w:rsidRDefault="00040000"/>
    <w:p w14:paraId="7409D1C5" w14:textId="52355F82" w:rsidR="00191811" w:rsidRDefault="00191811" w:rsidP="00AA2345">
      <w:pPr>
        <w:pStyle w:val="1"/>
      </w:pPr>
      <w:r>
        <w:t>大消费板块龙头</w:t>
      </w:r>
    </w:p>
    <w:p w14:paraId="37C17086" w14:textId="77777777" w:rsidR="00191811" w:rsidRDefault="00191811" w:rsidP="00191811"/>
    <w:p w14:paraId="13068532" w14:textId="77777777" w:rsidR="00191811" w:rsidRDefault="00191811" w:rsidP="00191811">
      <w:r>
        <w:t>1、白酒</w:t>
      </w:r>
    </w:p>
    <w:p w14:paraId="7C3091B2" w14:textId="77777777" w:rsidR="00191811" w:rsidRDefault="00191811" w:rsidP="00191811">
      <w:r>
        <w:rPr>
          <w:rFonts w:hint="eastAsia"/>
        </w:rPr>
        <w:t>一线白酒</w:t>
      </w:r>
    </w:p>
    <w:p w14:paraId="6E526541" w14:textId="77777777" w:rsidR="00191811" w:rsidRDefault="00191811" w:rsidP="00191811">
      <w:r>
        <w:rPr>
          <w:rFonts w:hint="eastAsia"/>
        </w:rPr>
        <w:t>贵州茅台：高端白酒第一品牌，酱香型白酒龙头</w:t>
      </w:r>
    </w:p>
    <w:p w14:paraId="6A0357BC" w14:textId="77777777" w:rsidR="00191811" w:rsidRDefault="00191811" w:rsidP="00191811">
      <w:r>
        <w:rPr>
          <w:rFonts w:hint="eastAsia"/>
        </w:rPr>
        <w:t>五粮液：浓香型白酒第一品牌，将受益于改革红利的释放。</w:t>
      </w:r>
    </w:p>
    <w:p w14:paraId="1D49C182" w14:textId="77777777" w:rsidR="00191811" w:rsidRDefault="00191811" w:rsidP="00191811">
      <w:r>
        <w:rPr>
          <w:rFonts w:hint="eastAsia"/>
        </w:rPr>
        <w:t>泸州老窖：高端白酒龙头之一，</w:t>
      </w:r>
      <w:proofErr w:type="gramStart"/>
      <w:r>
        <w:rPr>
          <w:rFonts w:hint="eastAsia"/>
        </w:rPr>
        <w:t>国窖</w:t>
      </w:r>
      <w:proofErr w:type="gramEnd"/>
      <w:r>
        <w:t>1573是国内唯一的浓香型有机白酒。</w:t>
      </w:r>
    </w:p>
    <w:p w14:paraId="31915585" w14:textId="77777777" w:rsidR="00191811" w:rsidRDefault="00191811" w:rsidP="00191811">
      <w:r>
        <w:rPr>
          <w:rFonts w:hint="eastAsia"/>
        </w:rPr>
        <w:t>二线白酒</w:t>
      </w:r>
    </w:p>
    <w:p w14:paraId="2F8A991F" w14:textId="77777777" w:rsidR="00191811" w:rsidRDefault="00191811" w:rsidP="00191811">
      <w:r>
        <w:rPr>
          <w:rFonts w:hint="eastAsia"/>
        </w:rPr>
        <w:t>山西汾酒：清香型白酒龙头，山西省内白酒龙头，</w:t>
      </w:r>
      <w:proofErr w:type="gramStart"/>
      <w:r>
        <w:rPr>
          <w:rFonts w:hint="eastAsia"/>
        </w:rPr>
        <w:t>市占率超</w:t>
      </w:r>
      <w:proofErr w:type="gramEnd"/>
      <w:r>
        <w:t>50%，省外市场基本实现全国化。</w:t>
      </w:r>
    </w:p>
    <w:p w14:paraId="732110E0" w14:textId="77777777" w:rsidR="00191811" w:rsidRDefault="00191811" w:rsidP="00191811">
      <w:r>
        <w:rPr>
          <w:rFonts w:hint="eastAsia"/>
        </w:rPr>
        <w:t>洋河股份：江苏省内白酒龙头，省内</w:t>
      </w:r>
      <w:proofErr w:type="gramStart"/>
      <w:r>
        <w:rPr>
          <w:rFonts w:hint="eastAsia"/>
        </w:rPr>
        <w:t>市占率第一</w:t>
      </w:r>
      <w:proofErr w:type="gramEnd"/>
      <w:r>
        <w:rPr>
          <w:rFonts w:hint="eastAsia"/>
        </w:rPr>
        <w:t>，布局全国化。</w:t>
      </w:r>
    </w:p>
    <w:p w14:paraId="569160AD" w14:textId="77777777" w:rsidR="00191811" w:rsidRDefault="00191811" w:rsidP="00191811">
      <w:r>
        <w:rPr>
          <w:rFonts w:hint="eastAsia"/>
        </w:rPr>
        <w:t>三线白酒</w:t>
      </w:r>
    </w:p>
    <w:p w14:paraId="2236BE11" w14:textId="77777777" w:rsidR="00191811" w:rsidRDefault="00191811" w:rsidP="00191811">
      <w:r>
        <w:rPr>
          <w:rFonts w:hint="eastAsia"/>
        </w:rPr>
        <w:t>老白干酒：河北地区优质白酒企业（</w:t>
      </w:r>
      <w:proofErr w:type="gramStart"/>
      <w:r>
        <w:rPr>
          <w:rFonts w:hint="eastAsia"/>
        </w:rPr>
        <w:t>河北省占率</w:t>
      </w:r>
      <w:proofErr w:type="gramEnd"/>
      <w:r>
        <w:t>12%），旗下拥有知名品牌“衡水老白干”，独有老白干香型</w:t>
      </w:r>
    </w:p>
    <w:p w14:paraId="29265743" w14:textId="77777777" w:rsidR="00191811" w:rsidRDefault="00191811" w:rsidP="00191811">
      <w:r>
        <w:rPr>
          <w:rFonts w:hint="eastAsia"/>
        </w:rPr>
        <w:t>金徽酒：甘肃优质白酒龙头（</w:t>
      </w:r>
      <w:proofErr w:type="gramStart"/>
      <w:r>
        <w:rPr>
          <w:rFonts w:hint="eastAsia"/>
        </w:rPr>
        <w:t>甘肃市占率</w:t>
      </w:r>
      <w:proofErr w:type="gramEnd"/>
      <w:r>
        <w:t>20%），旗下拥有“金徽”、“陇南春”两大品牌。</w:t>
      </w:r>
    </w:p>
    <w:p w14:paraId="3EEE6AF3" w14:textId="77777777" w:rsidR="00191811" w:rsidRDefault="00191811" w:rsidP="00191811">
      <w:r>
        <w:t>2、啤酒</w:t>
      </w:r>
    </w:p>
    <w:p w14:paraId="5B89BC4D" w14:textId="77777777" w:rsidR="00191811" w:rsidRDefault="00191811" w:rsidP="00191811">
      <w:r>
        <w:rPr>
          <w:rFonts w:hint="eastAsia"/>
        </w:rPr>
        <w:t>青岛啤酒：全国份额第二的啤酒厂商（占比</w:t>
      </w:r>
      <w:r>
        <w:t>15%），旗下青岛啤酒品牌价值多年保持中国啤酒行业品牌价值第一。</w:t>
      </w:r>
    </w:p>
    <w:p w14:paraId="4E09AF83" w14:textId="77777777" w:rsidR="00191811" w:rsidRDefault="00191811" w:rsidP="00191811">
      <w:r>
        <w:rPr>
          <w:rFonts w:hint="eastAsia"/>
        </w:rPr>
        <w:t>重庆啤酒：控股股东嘉士伯注入品牌及资产后成为全国份额第五的啤酒厂商（占比</w:t>
      </w:r>
      <w:r>
        <w:t>6%），在西部地区为强势品牌。</w:t>
      </w:r>
    </w:p>
    <w:p w14:paraId="649F10C0" w14:textId="77777777" w:rsidR="00191811" w:rsidRDefault="00191811" w:rsidP="00191811">
      <w:r>
        <w:rPr>
          <w:rFonts w:hint="eastAsia"/>
        </w:rPr>
        <w:t>珠江啤酒：全国份额第六的啤酒厂商（占比</w:t>
      </w:r>
      <w:r>
        <w:t>4%），在南方为强势品牌。</w:t>
      </w:r>
    </w:p>
    <w:p w14:paraId="45527FA0" w14:textId="77777777" w:rsidR="00191811" w:rsidRDefault="00191811" w:rsidP="00191811">
      <w:r>
        <w:t>3、乳制品</w:t>
      </w:r>
    </w:p>
    <w:p w14:paraId="08F6E9DB" w14:textId="77777777" w:rsidR="00191811" w:rsidRDefault="00191811" w:rsidP="00191811">
      <w:r>
        <w:rPr>
          <w:rFonts w:hint="eastAsia"/>
        </w:rPr>
        <w:t>伊利股份：国内最大的乳制品企业，在各类型乳制品赛道均为市场龙头，拥有“金典”等高端品牌。</w:t>
      </w:r>
    </w:p>
    <w:p w14:paraId="03762A0A" w14:textId="77777777" w:rsidR="00191811" w:rsidRDefault="00191811" w:rsidP="00191811">
      <w:r>
        <w:rPr>
          <w:rFonts w:hint="eastAsia"/>
        </w:rPr>
        <w:t>光明乳业：全国乳制品龙头，各类乳制品销售收入居全国第三位。</w:t>
      </w:r>
    </w:p>
    <w:p w14:paraId="67376CF0" w14:textId="77777777" w:rsidR="00191811" w:rsidRDefault="00191811" w:rsidP="00191811">
      <w:r>
        <w:t>4、调味品</w:t>
      </w:r>
    </w:p>
    <w:p w14:paraId="545B32F0" w14:textId="77777777" w:rsidR="00191811" w:rsidRDefault="00191811" w:rsidP="00191811">
      <w:r>
        <w:rPr>
          <w:rFonts w:hint="eastAsia"/>
        </w:rPr>
        <w:t>海天味业：全国最大的调味品龙头企业，产品涵盖酱油、蚝油、食醋等多种调味品，酱油产销量</w:t>
      </w:r>
      <w:r>
        <w:t>22年稳居第一。</w:t>
      </w:r>
    </w:p>
    <w:p w14:paraId="49BE15C7" w14:textId="77777777" w:rsidR="00191811" w:rsidRDefault="00191811" w:rsidP="00191811">
      <w:r>
        <w:rPr>
          <w:rFonts w:hint="eastAsia"/>
        </w:rPr>
        <w:t>恒</w:t>
      </w:r>
      <w:proofErr w:type="gramStart"/>
      <w:r>
        <w:rPr>
          <w:rFonts w:hint="eastAsia"/>
        </w:rPr>
        <w:t>顺醋业</w:t>
      </w:r>
      <w:proofErr w:type="gramEnd"/>
      <w:r>
        <w:rPr>
          <w:rFonts w:hint="eastAsia"/>
        </w:rPr>
        <w:t>：国内食醋第一品牌，四大名</w:t>
      </w:r>
      <w:proofErr w:type="gramStart"/>
      <w:r>
        <w:rPr>
          <w:rFonts w:hint="eastAsia"/>
        </w:rPr>
        <w:t>醋</w:t>
      </w:r>
      <w:proofErr w:type="gramEnd"/>
      <w:r>
        <w:rPr>
          <w:rFonts w:hint="eastAsia"/>
        </w:rPr>
        <w:t>香醋的代表拳头产品食醋连续</w:t>
      </w:r>
      <w:r>
        <w:t>20年销量全国领先。</w:t>
      </w:r>
    </w:p>
    <w:p w14:paraId="1C563F0C" w14:textId="77777777" w:rsidR="00191811" w:rsidRDefault="00191811" w:rsidP="00191811">
      <w:r>
        <w:t>5、榨菜</w:t>
      </w:r>
      <w:proofErr w:type="gramStart"/>
      <w:r>
        <w:t>卤</w:t>
      </w:r>
      <w:proofErr w:type="gramEnd"/>
      <w:r>
        <w:t>制品面包</w:t>
      </w:r>
    </w:p>
    <w:p w14:paraId="33BD7B56" w14:textId="77777777" w:rsidR="00191811" w:rsidRDefault="00191811" w:rsidP="00191811">
      <w:r>
        <w:rPr>
          <w:rFonts w:hint="eastAsia"/>
        </w:rPr>
        <w:t>涪陵榨菜：主导产品为乌江牌系列榨菜，为中国最大的榨菜加工企业，</w:t>
      </w:r>
      <w:proofErr w:type="gramStart"/>
      <w:r>
        <w:rPr>
          <w:rFonts w:hint="eastAsia"/>
        </w:rPr>
        <w:t>榨莱</w:t>
      </w:r>
      <w:proofErr w:type="gramEnd"/>
      <w:r>
        <w:rPr>
          <w:rFonts w:hint="eastAsia"/>
        </w:rPr>
        <w:t>腌菜制品全国市场占有率第一。</w:t>
      </w:r>
    </w:p>
    <w:p w14:paraId="07317321" w14:textId="77777777" w:rsidR="00191811" w:rsidRDefault="00191811" w:rsidP="00191811">
      <w:r>
        <w:rPr>
          <w:rFonts w:hint="eastAsia"/>
        </w:rPr>
        <w:t>绝味食品：</w:t>
      </w:r>
      <w:proofErr w:type="gramStart"/>
      <w:r>
        <w:rPr>
          <w:rFonts w:hint="eastAsia"/>
        </w:rPr>
        <w:t>卤</w:t>
      </w:r>
      <w:proofErr w:type="gramEnd"/>
      <w:r>
        <w:rPr>
          <w:rFonts w:hint="eastAsia"/>
        </w:rPr>
        <w:t>制品行业内的龙头，门店数量、收入规模均为行业第一。</w:t>
      </w:r>
    </w:p>
    <w:p w14:paraId="0F1A6726" w14:textId="77777777" w:rsidR="00191811" w:rsidRDefault="00191811" w:rsidP="00191811">
      <w:r>
        <w:rPr>
          <w:rFonts w:hint="eastAsia"/>
        </w:rPr>
        <w:t>桃李面包：</w:t>
      </w:r>
      <w:proofErr w:type="gramStart"/>
      <w:r>
        <w:rPr>
          <w:rFonts w:hint="eastAsia"/>
        </w:rPr>
        <w:t>短保面包</w:t>
      </w:r>
      <w:proofErr w:type="gramEnd"/>
      <w:r>
        <w:rPr>
          <w:rFonts w:hint="eastAsia"/>
        </w:rPr>
        <w:t>行业寡头，</w:t>
      </w:r>
      <w:proofErr w:type="gramStart"/>
      <w:r>
        <w:rPr>
          <w:rFonts w:hint="eastAsia"/>
        </w:rPr>
        <w:t>在短保面包</w:t>
      </w:r>
      <w:proofErr w:type="gramEnd"/>
      <w:r>
        <w:rPr>
          <w:rFonts w:hint="eastAsia"/>
        </w:rPr>
        <w:t>行业的</w:t>
      </w:r>
      <w:proofErr w:type="gramStart"/>
      <w:r>
        <w:rPr>
          <w:rFonts w:hint="eastAsia"/>
        </w:rPr>
        <w:t>市占率约</w:t>
      </w:r>
      <w:proofErr w:type="gramEnd"/>
      <w:r>
        <w:t>37%。</w:t>
      </w:r>
    </w:p>
    <w:p w14:paraId="02F3CC17" w14:textId="77777777" w:rsidR="00191811" w:rsidRDefault="00191811" w:rsidP="00191811">
      <w:r>
        <w:t>6、休闲食品</w:t>
      </w:r>
    </w:p>
    <w:p w14:paraId="5DE93312" w14:textId="77777777" w:rsidR="00191811" w:rsidRDefault="00191811" w:rsidP="00191811">
      <w:r>
        <w:rPr>
          <w:rFonts w:hint="eastAsia"/>
        </w:rPr>
        <w:t>良品铺子：高端零食品牌，主营休闲食品的研发、采购、销售和运营，通过数字化技术优化了供应链管理及</w:t>
      </w:r>
      <w:proofErr w:type="gramStart"/>
      <w:r>
        <w:rPr>
          <w:rFonts w:hint="eastAsia"/>
        </w:rPr>
        <w:t>全渠道销</w:t>
      </w:r>
      <w:proofErr w:type="gramEnd"/>
      <w:r>
        <w:rPr>
          <w:rFonts w:hint="eastAsia"/>
        </w:rPr>
        <w:t>。</w:t>
      </w:r>
    </w:p>
    <w:p w14:paraId="56591387" w14:textId="77777777" w:rsidR="00191811" w:rsidRDefault="00191811" w:rsidP="00191811">
      <w:proofErr w:type="gramStart"/>
      <w:r>
        <w:rPr>
          <w:rFonts w:hint="eastAsia"/>
        </w:rPr>
        <w:t>洽洽</w:t>
      </w:r>
      <w:proofErr w:type="gramEnd"/>
      <w:r>
        <w:rPr>
          <w:rFonts w:hint="eastAsia"/>
        </w:rPr>
        <w:t>食品：炒货行业龙头，葵花子</w:t>
      </w:r>
      <w:proofErr w:type="gramStart"/>
      <w:r>
        <w:rPr>
          <w:rFonts w:hint="eastAsia"/>
        </w:rPr>
        <w:t>市占率第一</w:t>
      </w:r>
      <w:proofErr w:type="gramEnd"/>
      <w:r>
        <w:rPr>
          <w:rFonts w:hint="eastAsia"/>
        </w:rPr>
        <w:t>。</w:t>
      </w:r>
    </w:p>
    <w:p w14:paraId="324F18A8" w14:textId="77777777" w:rsidR="00191811" w:rsidRDefault="00191811" w:rsidP="00191811">
      <w:r>
        <w:rPr>
          <w:rFonts w:hint="eastAsia"/>
        </w:rPr>
        <w:t>三只松鼠：休闲</w:t>
      </w:r>
      <w:proofErr w:type="gramStart"/>
      <w:r>
        <w:rPr>
          <w:rFonts w:hint="eastAsia"/>
        </w:rPr>
        <w:t>零食电</w:t>
      </w:r>
      <w:proofErr w:type="gramEnd"/>
      <w:r>
        <w:rPr>
          <w:rFonts w:hint="eastAsia"/>
        </w:rPr>
        <w:t>商龙头品牌。</w:t>
      </w:r>
    </w:p>
    <w:p w14:paraId="1F71AD1D" w14:textId="77777777" w:rsidR="00191811" w:rsidRDefault="00191811" w:rsidP="00191811">
      <w:r>
        <w:t>7、速冻食品</w:t>
      </w:r>
    </w:p>
    <w:p w14:paraId="670B0155" w14:textId="77777777" w:rsidR="00191811" w:rsidRDefault="00191811" w:rsidP="00191811">
      <w:r>
        <w:rPr>
          <w:rFonts w:hint="eastAsia"/>
        </w:rPr>
        <w:t>安井食品：专注于火锅料制品、速冻米面制品的相关业务，并在人造肉、植物蛋白领域有相</w:t>
      </w:r>
      <w:r>
        <w:rPr>
          <w:rFonts w:hint="eastAsia"/>
        </w:rPr>
        <w:lastRenderedPageBreak/>
        <w:t>关投入。</w:t>
      </w:r>
    </w:p>
    <w:p w14:paraId="2C3F04E1" w14:textId="77777777" w:rsidR="00191811" w:rsidRDefault="00191811" w:rsidP="00191811">
      <w:r>
        <w:rPr>
          <w:rFonts w:hint="eastAsia"/>
        </w:rPr>
        <w:t>三全食品：专注于速冻米面领域，产品包括速冻汤圆、速冻水饺、速冻粽子等，</w:t>
      </w:r>
      <w:r>
        <w:t>2019年10月进行股票回购。</w:t>
      </w:r>
    </w:p>
    <w:p w14:paraId="08AAEDE7" w14:textId="77777777" w:rsidR="00191811" w:rsidRDefault="00191811" w:rsidP="00191811">
      <w:r>
        <w:t>8、肉制品</w:t>
      </w:r>
    </w:p>
    <w:p w14:paraId="2075794F" w14:textId="77777777" w:rsidR="00191811" w:rsidRDefault="00191811" w:rsidP="00191811">
      <w:r>
        <w:rPr>
          <w:rFonts w:hint="eastAsia"/>
        </w:rPr>
        <w:t>双汇发展：双汇是中国最大的肉类加工基地，养殖到运输全产业链覆盖，品牌价值连续</w:t>
      </w:r>
      <w:r>
        <w:t>20多年居中国肉类行业第一。</w:t>
      </w:r>
    </w:p>
    <w:p w14:paraId="55BB7CA0" w14:textId="77777777" w:rsidR="00191811" w:rsidRDefault="00191811" w:rsidP="00191811">
      <w:r>
        <w:rPr>
          <w:rFonts w:hint="eastAsia"/>
        </w:rPr>
        <w:t>金字火腿：金华火腿行业龙头企业，旗下食品城是浙江冷冻食品的集散中心，人造肉产品已经在售。</w:t>
      </w:r>
    </w:p>
    <w:p w14:paraId="14A8F76B" w14:textId="77777777" w:rsidR="00191811" w:rsidRDefault="00191811" w:rsidP="00191811">
      <w:r>
        <w:rPr>
          <w:rFonts w:hint="eastAsia"/>
        </w:rPr>
        <w:t>双塔食品：全球最大的豌豆蛋白生产商之一，是全球最大的人造肉生产商</w:t>
      </w:r>
      <w:r>
        <w:t>Beyond Meat的供应商。</w:t>
      </w:r>
    </w:p>
    <w:p w14:paraId="31288FED" w14:textId="77777777" w:rsidR="00191811" w:rsidRDefault="00191811" w:rsidP="00191811">
      <w:r>
        <w:t>9、面条麦片</w:t>
      </w:r>
    </w:p>
    <w:p w14:paraId="7C263895" w14:textId="77777777" w:rsidR="00191811" w:rsidRDefault="00191811" w:rsidP="00191811">
      <w:r>
        <w:rPr>
          <w:rFonts w:hint="eastAsia"/>
        </w:rPr>
        <w:t>克明面业：中高端挂面龙头，有</w:t>
      </w:r>
      <w:r>
        <w:t>300多个品种的挂面产品，品牌在超市</w:t>
      </w:r>
      <w:proofErr w:type="gramStart"/>
      <w:r>
        <w:t>渠道市</w:t>
      </w:r>
      <w:proofErr w:type="gramEnd"/>
      <w:r>
        <w:t>占靠前。</w:t>
      </w:r>
    </w:p>
    <w:p w14:paraId="6155A2E3" w14:textId="77777777" w:rsidR="00191811" w:rsidRDefault="00191811" w:rsidP="00191811">
      <w:r>
        <w:rPr>
          <w:rFonts w:hint="eastAsia"/>
        </w:rPr>
        <w:t>西麦食品：国产燕麦龙头，</w:t>
      </w:r>
      <w:proofErr w:type="gramStart"/>
      <w:r>
        <w:rPr>
          <w:rFonts w:hint="eastAsia"/>
        </w:rPr>
        <w:t>市占率第二名</w:t>
      </w:r>
      <w:proofErr w:type="gramEnd"/>
      <w:r>
        <w:rPr>
          <w:rFonts w:hint="eastAsia"/>
        </w:rPr>
        <w:t>。</w:t>
      </w:r>
    </w:p>
    <w:p w14:paraId="2D56DAEC" w14:textId="77777777" w:rsidR="00191811" w:rsidRDefault="00191811" w:rsidP="00191811">
      <w:r>
        <w:t>10、保健品</w:t>
      </w:r>
    </w:p>
    <w:p w14:paraId="78195E42" w14:textId="77777777" w:rsidR="00191811" w:rsidRDefault="00191811" w:rsidP="00191811">
      <w:r>
        <w:rPr>
          <w:rFonts w:hint="eastAsia"/>
        </w:rPr>
        <w:t>汤臣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健：国内营养保健品龙头企业，产品涵盖蛋白质粉、液体钙等，拥有“汤臣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健</w:t>
      </w:r>
      <w:r>
        <w:t>"、"健力多"等品牌</w:t>
      </w:r>
    </w:p>
    <w:p w14:paraId="0041F19B" w14:textId="77777777" w:rsidR="00191811" w:rsidRDefault="00191811" w:rsidP="00191811"/>
    <w:p w14:paraId="7CDE82E0" w14:textId="77777777" w:rsidR="00191811" w:rsidRDefault="00191811" w:rsidP="00191811">
      <w:r>
        <w:t>## 食品饮料板块30家最有希望成为龙头股的公司</w:t>
      </w:r>
    </w:p>
    <w:p w14:paraId="7F4FB4B9" w14:textId="77777777" w:rsidR="00191811" w:rsidRDefault="00191811" w:rsidP="00191811"/>
    <w:p w14:paraId="2FD51445" w14:textId="77777777" w:rsidR="00191811" w:rsidRDefault="00191811" w:rsidP="00191811">
      <w:r>
        <w:rPr>
          <w:rFonts w:hint="eastAsia"/>
        </w:rPr>
        <w:t>白酒行业值得关注的</w:t>
      </w:r>
      <w:r>
        <w:t xml:space="preserve"> 8 家公司如下：</w:t>
      </w:r>
    </w:p>
    <w:p w14:paraId="1C7766AC" w14:textId="77777777" w:rsidR="00191811" w:rsidRDefault="00191811" w:rsidP="00191811"/>
    <w:p w14:paraId="2BAA9287" w14:textId="77777777" w:rsidR="00191811" w:rsidRDefault="00191811" w:rsidP="00191811">
      <w:proofErr w:type="gramStart"/>
      <w:r>
        <w:rPr>
          <w:rFonts w:hint="eastAsia"/>
        </w:rPr>
        <w:t>高端酒三</w:t>
      </w:r>
      <w:proofErr w:type="gramEnd"/>
      <w:r>
        <w:rPr>
          <w:rFonts w:hint="eastAsia"/>
        </w:rPr>
        <w:t>剑客：茅台、五粮液、泸州老窖；</w:t>
      </w:r>
    </w:p>
    <w:p w14:paraId="49C407CE" w14:textId="77777777" w:rsidR="00191811" w:rsidRDefault="00191811" w:rsidP="00191811">
      <w:r>
        <w:rPr>
          <w:rFonts w:hint="eastAsia"/>
        </w:rPr>
        <w:t>地产酒龙头：山西汾酒、古井贡酒、水井坊、酒鬼酒；</w:t>
      </w:r>
    </w:p>
    <w:p w14:paraId="006C3D9C" w14:textId="77777777" w:rsidR="00191811" w:rsidRDefault="00191811" w:rsidP="00191811">
      <w:proofErr w:type="gramStart"/>
      <w:r>
        <w:rPr>
          <w:rFonts w:hint="eastAsia"/>
        </w:rPr>
        <w:t>低端酒</w:t>
      </w:r>
      <w:proofErr w:type="gramEnd"/>
      <w:r>
        <w:rPr>
          <w:rFonts w:hint="eastAsia"/>
        </w:rPr>
        <w:t>之王：顺</w:t>
      </w:r>
      <w:proofErr w:type="gramStart"/>
      <w:r>
        <w:rPr>
          <w:rFonts w:hint="eastAsia"/>
        </w:rPr>
        <w:t>鑫</w:t>
      </w:r>
      <w:proofErr w:type="gramEnd"/>
      <w:r>
        <w:rPr>
          <w:rFonts w:hint="eastAsia"/>
        </w:rPr>
        <w:t>农业。</w:t>
      </w:r>
    </w:p>
    <w:p w14:paraId="53843FFE" w14:textId="77777777" w:rsidR="00191811" w:rsidRDefault="00191811" w:rsidP="00191811"/>
    <w:p w14:paraId="1397E791" w14:textId="77777777" w:rsidR="00191811" w:rsidRDefault="00191811" w:rsidP="00191811">
      <w:r>
        <w:rPr>
          <w:rFonts w:hint="eastAsia"/>
        </w:rPr>
        <w:t>啤酒行业会简单些，就关注两家全国性的大龙头足矣：青岛啤酒、华润啤酒。</w:t>
      </w:r>
    </w:p>
    <w:p w14:paraId="459B6105" w14:textId="77777777" w:rsidR="00191811" w:rsidRDefault="00191811" w:rsidP="00191811">
      <w:r>
        <w:rPr>
          <w:rFonts w:hint="eastAsia"/>
        </w:rPr>
        <w:t>调味品就是这么几家公司：全国性龙头海天味业、高端酱油龙头</w:t>
      </w:r>
      <w:proofErr w:type="gramStart"/>
      <w:r>
        <w:rPr>
          <w:rFonts w:hint="eastAsia"/>
        </w:rPr>
        <w:t>千禾味业</w:t>
      </w:r>
      <w:proofErr w:type="gramEnd"/>
      <w:r>
        <w:rPr>
          <w:rFonts w:hint="eastAsia"/>
        </w:rPr>
        <w:t>、次龙头中</w:t>
      </w:r>
      <w:proofErr w:type="gramStart"/>
      <w:r>
        <w:rPr>
          <w:rFonts w:hint="eastAsia"/>
        </w:rPr>
        <w:t>炬</w:t>
      </w:r>
      <w:proofErr w:type="gramEnd"/>
      <w:r>
        <w:rPr>
          <w:rFonts w:hint="eastAsia"/>
        </w:rPr>
        <w:t>高新，食醋龙头恒</w:t>
      </w:r>
      <w:proofErr w:type="gramStart"/>
      <w:r>
        <w:rPr>
          <w:rFonts w:hint="eastAsia"/>
        </w:rPr>
        <w:t>顺醋业</w:t>
      </w:r>
      <w:proofErr w:type="gramEnd"/>
      <w:r>
        <w:rPr>
          <w:rFonts w:hint="eastAsia"/>
        </w:rPr>
        <w:t>（同时向料酒快速扩张）。这是传统调味品。</w:t>
      </w:r>
    </w:p>
    <w:p w14:paraId="74E5D142" w14:textId="77777777" w:rsidR="00191811" w:rsidRDefault="00191811" w:rsidP="00191811">
      <w:r>
        <w:rPr>
          <w:rFonts w:hint="eastAsia"/>
        </w:rPr>
        <w:t>乳制品我就关注了液态奶龙头伊利股份、奶粉龙头中国飞鹤、极具爆发力的新兴产品乳酪生产企业</w:t>
      </w:r>
      <w:proofErr w:type="gramStart"/>
      <w:r>
        <w:rPr>
          <w:rFonts w:hint="eastAsia"/>
        </w:rPr>
        <w:t>妙可蓝多</w:t>
      </w:r>
      <w:proofErr w:type="gramEnd"/>
      <w:r>
        <w:rPr>
          <w:rFonts w:hint="eastAsia"/>
        </w:rPr>
        <w:t>。</w:t>
      </w:r>
    </w:p>
    <w:p w14:paraId="2F99C604" w14:textId="77777777" w:rsidR="00191811" w:rsidRDefault="00191811" w:rsidP="00191811"/>
    <w:p w14:paraId="394E56CE" w14:textId="77777777" w:rsidR="00191811" w:rsidRDefault="00191811" w:rsidP="00191811">
      <w:r>
        <w:rPr>
          <w:rFonts w:hint="eastAsia"/>
        </w:rPr>
        <w:t>休闲食品也是一个增速相对较快的细分行业，</w:t>
      </w:r>
      <w:proofErr w:type="gramStart"/>
      <w:r>
        <w:rPr>
          <w:rFonts w:hint="eastAsia"/>
        </w:rPr>
        <w:t>我核心关注</w:t>
      </w:r>
      <w:proofErr w:type="gramEnd"/>
      <w:r>
        <w:rPr>
          <w:rFonts w:hint="eastAsia"/>
        </w:rPr>
        <w:t>的公司，主要是</w:t>
      </w:r>
      <w:proofErr w:type="gramStart"/>
      <w:r>
        <w:rPr>
          <w:rFonts w:hint="eastAsia"/>
        </w:rPr>
        <w:t>洽洽</w:t>
      </w:r>
      <w:proofErr w:type="gramEnd"/>
      <w:r>
        <w:rPr>
          <w:rFonts w:hint="eastAsia"/>
        </w:rPr>
        <w:t>食品、良品铺子、盐津铺子、绝味食品、周黑鸭、桃李面包。</w:t>
      </w:r>
    </w:p>
    <w:p w14:paraId="0D64DE07" w14:textId="77777777" w:rsidR="00191811" w:rsidRDefault="00191811" w:rsidP="00191811"/>
    <w:p w14:paraId="71A66711" w14:textId="77777777" w:rsidR="00191811" w:rsidRDefault="00191811" w:rsidP="00191811">
      <w:r>
        <w:t>## 大众食品饮料 6 家</w:t>
      </w:r>
    </w:p>
    <w:p w14:paraId="17CCDDAE" w14:textId="77777777" w:rsidR="00191811" w:rsidRDefault="00191811" w:rsidP="00191811"/>
    <w:p w14:paraId="29612245" w14:textId="77777777" w:rsidR="00191811" w:rsidRDefault="00191811" w:rsidP="00191811">
      <w:r>
        <w:rPr>
          <w:rFonts w:hint="eastAsia"/>
        </w:rPr>
        <w:t>这个细分行业我主要关注的公司是双汇发展、农夫山泉、金龙鱼、涪陵榨菜、安琪酵母、广州酒家。</w:t>
      </w:r>
    </w:p>
    <w:p w14:paraId="0E6C848A" w14:textId="77777777" w:rsidR="00191811" w:rsidRDefault="00191811" w:rsidP="00191811">
      <w:r>
        <w:rPr>
          <w:rFonts w:hint="eastAsia"/>
        </w:rPr>
        <w:t>速冻食品</w:t>
      </w:r>
      <w:r>
        <w:t xml:space="preserve"> 2 家，关注的公司是三全食品、安井食品。</w:t>
      </w:r>
    </w:p>
    <w:p w14:paraId="742562F1" w14:textId="77777777" w:rsidR="00191811" w:rsidRDefault="00191811" w:rsidP="00191811"/>
    <w:p w14:paraId="5951BC53" w14:textId="77777777" w:rsidR="00191811" w:rsidRDefault="00191811" w:rsidP="00191811">
      <w:r>
        <w:t>## 宠物食品</w:t>
      </w:r>
    </w:p>
    <w:p w14:paraId="2FB290E6" w14:textId="77777777" w:rsidR="00191811" w:rsidRDefault="00191811" w:rsidP="00191811"/>
    <w:p w14:paraId="706D8BBD" w14:textId="77777777" w:rsidR="00191811" w:rsidRDefault="00191811" w:rsidP="00191811">
      <w:r>
        <w:rPr>
          <w:rFonts w:hint="eastAsia"/>
        </w:rPr>
        <w:t>目前</w:t>
      </w:r>
      <w:r>
        <w:t>A股上市比较好的宠物食品公司是中宠股份、佩蒂股份，中宠质地略优于佩蒂</w:t>
      </w:r>
    </w:p>
    <w:p w14:paraId="3596B6BD" w14:textId="77777777" w:rsidR="00191811" w:rsidRDefault="00191811" w:rsidP="00191811"/>
    <w:p w14:paraId="71ED4BD8" w14:textId="77777777" w:rsidR="00191811" w:rsidRDefault="00191811" w:rsidP="00191811"/>
    <w:p w14:paraId="37839FD8" w14:textId="77777777" w:rsidR="00191811" w:rsidRDefault="00191811" w:rsidP="00191811">
      <w:r>
        <w:rPr>
          <w:rFonts w:hint="eastAsia"/>
        </w:rPr>
        <w:t>一线白酒：</w:t>
      </w:r>
    </w:p>
    <w:p w14:paraId="4F97FD68" w14:textId="77777777" w:rsidR="00191811" w:rsidRDefault="00191811" w:rsidP="00191811"/>
    <w:p w14:paraId="14E153C1" w14:textId="77777777" w:rsidR="00191811" w:rsidRDefault="00191811" w:rsidP="00191811">
      <w:r>
        <w:rPr>
          <w:rFonts w:hint="eastAsia"/>
        </w:rPr>
        <w:t>一线白酒是酒桌、送礼场合的硬通货，花多少钱都有人愿意买，根本不愁卖；所以一线白酒业绩增长的逻辑是投资人最喜欢的“量价齐升”。每年闭着眼睛涨价，还不断扩产。</w:t>
      </w:r>
    </w:p>
    <w:p w14:paraId="2356C5D8" w14:textId="77777777" w:rsidR="00191811" w:rsidRDefault="00191811" w:rsidP="00191811"/>
    <w:p w14:paraId="52F0A1D2" w14:textId="77777777" w:rsidR="00191811" w:rsidRDefault="00191811" w:rsidP="00191811">
      <w:r>
        <w:rPr>
          <w:rFonts w:hint="eastAsia"/>
        </w:rPr>
        <w:t>贵州茅台：高端白酒第一品牌，</w:t>
      </w:r>
      <w:r>
        <w:t>A股股王，“酱香型科技龙头”。</w:t>
      </w:r>
    </w:p>
    <w:p w14:paraId="747CD186" w14:textId="77777777" w:rsidR="00191811" w:rsidRDefault="00191811" w:rsidP="00191811"/>
    <w:p w14:paraId="737EF285" w14:textId="77777777" w:rsidR="00191811" w:rsidRDefault="00191811" w:rsidP="00191811">
      <w:r>
        <w:rPr>
          <w:rFonts w:hint="eastAsia"/>
        </w:rPr>
        <w:t>不过茅台酒的产量已经基本达了上限，茅台镇的窖池就那么多，之后只能靠提价来提升业绩。</w:t>
      </w:r>
    </w:p>
    <w:p w14:paraId="682AC76F" w14:textId="77777777" w:rsidR="00191811" w:rsidRDefault="00191811" w:rsidP="00191811"/>
    <w:p w14:paraId="4C31D58D" w14:textId="77777777" w:rsidR="00191811" w:rsidRDefault="00191811" w:rsidP="00191811">
      <w:r>
        <w:rPr>
          <w:rFonts w:hint="eastAsia"/>
        </w:rPr>
        <w:t>五粮液：“浓香型科技龙头”，深交所的股王。</w:t>
      </w:r>
    </w:p>
    <w:p w14:paraId="2EDA4F1A" w14:textId="77777777" w:rsidR="00191811" w:rsidRDefault="00191811" w:rsidP="00191811"/>
    <w:p w14:paraId="081959DD" w14:textId="77777777" w:rsidR="00191811" w:rsidRDefault="00191811" w:rsidP="00191811">
      <w:r>
        <w:rPr>
          <w:rFonts w:hint="eastAsia"/>
        </w:rPr>
        <w:t>泸州老窖：稳坐高端白酒第三把交椅，</w:t>
      </w:r>
      <w:proofErr w:type="gramStart"/>
      <w:r>
        <w:rPr>
          <w:rFonts w:hint="eastAsia"/>
        </w:rPr>
        <w:t>国窖</w:t>
      </w:r>
      <w:proofErr w:type="gramEnd"/>
      <w:r>
        <w:t>1573打响了新年提价的第一枪。</w:t>
      </w:r>
    </w:p>
    <w:p w14:paraId="4F99165A" w14:textId="77777777" w:rsidR="00191811" w:rsidRDefault="00191811" w:rsidP="00191811"/>
    <w:p w14:paraId="3EFB54D6" w14:textId="77777777" w:rsidR="00191811" w:rsidRDefault="00191811" w:rsidP="00191811">
      <w:r>
        <w:rPr>
          <w:rFonts w:hint="eastAsia"/>
        </w:rPr>
        <w:t>二线白酒</w:t>
      </w:r>
    </w:p>
    <w:p w14:paraId="4AF25CEC" w14:textId="77777777" w:rsidR="00191811" w:rsidRDefault="00191811" w:rsidP="00191811"/>
    <w:p w14:paraId="4EE3B901" w14:textId="77777777" w:rsidR="00191811" w:rsidRDefault="00191811" w:rsidP="00191811">
      <w:r>
        <w:rPr>
          <w:rFonts w:hint="eastAsia"/>
        </w:rPr>
        <w:t>二线白酒有明显的地域特征，它有两个成长逻辑，一是跟随一线白酒涨价，二是跨区域的拓展。</w:t>
      </w:r>
    </w:p>
    <w:p w14:paraId="113D2B17" w14:textId="77777777" w:rsidR="00191811" w:rsidRDefault="00191811" w:rsidP="00191811"/>
    <w:p w14:paraId="72AACF05" w14:textId="77777777" w:rsidR="00191811" w:rsidRDefault="00191811" w:rsidP="00191811">
      <w:r>
        <w:rPr>
          <w:rFonts w:hint="eastAsia"/>
        </w:rPr>
        <w:t>洋河股份：江苏省内白酒龙头，加速布局全国。</w:t>
      </w:r>
    </w:p>
    <w:p w14:paraId="1DD4DF77" w14:textId="77777777" w:rsidR="00191811" w:rsidRDefault="00191811" w:rsidP="00191811"/>
    <w:p w14:paraId="0A8D9A65" w14:textId="77777777" w:rsidR="00191811" w:rsidRDefault="00191811" w:rsidP="00191811">
      <w:r>
        <w:rPr>
          <w:rFonts w:hint="eastAsia"/>
        </w:rPr>
        <w:t>山西汾酒：清香型白酒第一品牌，山西省内白酒龙头，加速布局全国。</w:t>
      </w:r>
    </w:p>
    <w:p w14:paraId="7568D713" w14:textId="77777777" w:rsidR="00191811" w:rsidRDefault="00191811" w:rsidP="00191811"/>
    <w:p w14:paraId="520FF18E" w14:textId="77777777" w:rsidR="00191811" w:rsidRDefault="00191811" w:rsidP="00191811">
      <w:r>
        <w:rPr>
          <w:rFonts w:hint="eastAsia"/>
        </w:rPr>
        <w:t>酒鬼酒：馥郁香型白酒第一品牌，</w:t>
      </w:r>
      <w:proofErr w:type="gramStart"/>
      <w:r>
        <w:rPr>
          <w:rFonts w:hint="eastAsia"/>
        </w:rPr>
        <w:t>子品牌</w:t>
      </w:r>
      <w:proofErr w:type="gramEnd"/>
      <w:r>
        <w:rPr>
          <w:rFonts w:hint="eastAsia"/>
        </w:rPr>
        <w:t>内参不断跻身高端品牌。</w:t>
      </w:r>
    </w:p>
    <w:p w14:paraId="48B2C5F4" w14:textId="77777777" w:rsidR="00191811" w:rsidRDefault="00191811" w:rsidP="00191811"/>
    <w:p w14:paraId="0D60F4AA" w14:textId="77777777" w:rsidR="00191811" w:rsidRDefault="00191811" w:rsidP="00191811">
      <w:r>
        <w:rPr>
          <w:rFonts w:hint="eastAsia"/>
        </w:rPr>
        <w:t>三线白酒</w:t>
      </w:r>
    </w:p>
    <w:p w14:paraId="5B96DB1F" w14:textId="77777777" w:rsidR="00191811" w:rsidRDefault="00191811" w:rsidP="00191811"/>
    <w:p w14:paraId="45612B66" w14:textId="77777777" w:rsidR="00191811" w:rsidRDefault="00191811" w:rsidP="00191811">
      <w:r>
        <w:rPr>
          <w:rFonts w:hint="eastAsia"/>
        </w:rPr>
        <w:t>三线白酒走的是亲民路线，靠薄利多销，就看广告投入和渠道铺设给不给力。</w:t>
      </w:r>
    </w:p>
    <w:p w14:paraId="3BCABA8D" w14:textId="77777777" w:rsidR="00191811" w:rsidRDefault="00191811" w:rsidP="00191811"/>
    <w:p w14:paraId="6B638C89" w14:textId="77777777" w:rsidR="00191811" w:rsidRDefault="00191811" w:rsidP="00191811">
      <w:r>
        <w:rPr>
          <w:rFonts w:hint="eastAsia"/>
        </w:rPr>
        <w:t>顺</w:t>
      </w:r>
      <w:proofErr w:type="gramStart"/>
      <w:r>
        <w:rPr>
          <w:rFonts w:hint="eastAsia"/>
        </w:rPr>
        <w:t>鑫</w:t>
      </w:r>
      <w:proofErr w:type="gramEnd"/>
      <w:r>
        <w:rPr>
          <w:rFonts w:hint="eastAsia"/>
        </w:rPr>
        <w:t>农业：牛栏山二锅头通过大规模铺设渠道，已经成功超越红星二锅头，成为国民二锅头头牌。</w:t>
      </w:r>
    </w:p>
    <w:p w14:paraId="65135163" w14:textId="77777777" w:rsidR="00191811" w:rsidRDefault="00191811" w:rsidP="00191811"/>
    <w:p w14:paraId="31263947" w14:textId="77777777" w:rsidR="00191811" w:rsidRDefault="00191811" w:rsidP="00191811">
      <w:r>
        <w:rPr>
          <w:rFonts w:hint="eastAsia"/>
        </w:rPr>
        <w:t>老白干酒：独有的老白干香型二锅头，在河北地区站稳脚跟</w:t>
      </w:r>
    </w:p>
    <w:p w14:paraId="22702B5E" w14:textId="77777777" w:rsidR="00191811" w:rsidRDefault="00191811" w:rsidP="00191811"/>
    <w:p w14:paraId="443C6F11" w14:textId="77777777" w:rsidR="00191811" w:rsidRDefault="00191811" w:rsidP="00191811">
      <w:r>
        <w:rPr>
          <w:rFonts w:hint="eastAsia"/>
        </w:rPr>
        <w:t>作者：地平线</w:t>
      </w:r>
      <w:r>
        <w:t>--</w:t>
      </w:r>
    </w:p>
    <w:p w14:paraId="5D7DC8AC" w14:textId="77777777" w:rsidR="00191811" w:rsidRDefault="00191811" w:rsidP="00191811">
      <w:r>
        <w:rPr>
          <w:rFonts w:hint="eastAsia"/>
        </w:rPr>
        <w:t>链接：</w:t>
      </w:r>
      <w:r>
        <w:t>https://xueqiu.com/3437423017/171217279</w:t>
      </w:r>
    </w:p>
    <w:p w14:paraId="3D886519" w14:textId="77777777" w:rsidR="00191811" w:rsidRDefault="00191811" w:rsidP="00191811">
      <w:r>
        <w:rPr>
          <w:rFonts w:hint="eastAsia"/>
        </w:rPr>
        <w:t>来源：雪球</w:t>
      </w:r>
    </w:p>
    <w:p w14:paraId="349B382A" w14:textId="77777777" w:rsidR="00191811" w:rsidRDefault="00191811" w:rsidP="00191811">
      <w:r>
        <w:rPr>
          <w:rFonts w:hint="eastAsia"/>
        </w:rPr>
        <w:t>著作权</w:t>
      </w:r>
      <w:proofErr w:type="gramStart"/>
      <w:r>
        <w:rPr>
          <w:rFonts w:hint="eastAsia"/>
        </w:rPr>
        <w:t>归作者</w:t>
      </w:r>
      <w:proofErr w:type="gramEnd"/>
      <w:r>
        <w:rPr>
          <w:rFonts w:hint="eastAsia"/>
        </w:rPr>
        <w:t>所有。商业转载请联系作者获得授权，非商业转载请注明出处。</w:t>
      </w:r>
    </w:p>
    <w:p w14:paraId="41C6730F" w14:textId="77777777" w:rsidR="00191811" w:rsidRDefault="00191811" w:rsidP="00191811">
      <w:r>
        <w:rPr>
          <w:rFonts w:hint="eastAsia"/>
        </w:rPr>
        <w:t>风险提示：本文所提到的观点仅代表个人的意见，所涉及标的不作推荐，据此买卖，风险自负。</w:t>
      </w:r>
    </w:p>
    <w:p w14:paraId="7538CB15" w14:textId="77777777" w:rsidR="00191811" w:rsidRDefault="00191811" w:rsidP="00191811"/>
    <w:p w14:paraId="1ED3CD28" w14:textId="77777777" w:rsidR="00191811" w:rsidRDefault="00191811" w:rsidP="00191811">
      <w:r>
        <w:t>## 消息动态</w:t>
      </w:r>
    </w:p>
    <w:p w14:paraId="3E7239FE" w14:textId="77777777" w:rsidR="00191811" w:rsidRDefault="00191811" w:rsidP="00191811"/>
    <w:p w14:paraId="14B3F347" w14:textId="3F27A389" w:rsidR="00191811" w:rsidRDefault="00191811" w:rsidP="00191811">
      <w:pPr>
        <w:rPr>
          <w:rFonts w:hint="eastAsia"/>
        </w:rPr>
      </w:pPr>
      <w:r>
        <w:t>2021-02-22：【高端酒供不应求 茅台仍然供不应求】从电商平台</w:t>
      </w:r>
      <w:proofErr w:type="gramStart"/>
      <w:r>
        <w:t>以及酒企的</w:t>
      </w:r>
      <w:proofErr w:type="gramEnd"/>
      <w:r>
        <w:t>数据来看，茅</w:t>
      </w:r>
      <w:r>
        <w:lastRenderedPageBreak/>
        <w:t>台、五粮液等</w:t>
      </w:r>
      <w:proofErr w:type="gramStart"/>
      <w:r>
        <w:t>高端酒处于</w:t>
      </w:r>
      <w:proofErr w:type="gramEnd"/>
      <w:r>
        <w:t>供不应求的状态，泸州老窖、洋河等次</w:t>
      </w:r>
      <w:proofErr w:type="gramStart"/>
      <w:r>
        <w:t>高端酒</w:t>
      </w:r>
      <w:proofErr w:type="gramEnd"/>
      <w:r>
        <w:t>消费超预期。国信证券分析师陈青青表示，白酒春节整体供销两旺，</w:t>
      </w:r>
      <w:proofErr w:type="gramStart"/>
      <w:r>
        <w:t>高端酒</w:t>
      </w:r>
      <w:proofErr w:type="gramEnd"/>
      <w:r>
        <w:t>茅台仍然供不应求，绝大部分商超飞天茅台缺货，仅有非标</w:t>
      </w:r>
      <w:proofErr w:type="gramStart"/>
      <w:r>
        <w:t>茅台且</w:t>
      </w:r>
      <w:proofErr w:type="gramEnd"/>
      <w:r>
        <w:t>价格较高。五粮液跟泸州老窖部分地区出货量略超预期，次高端整体表现平稳，分化有所加大，清香型汾酒及酱香酒春节动销较好。（证券日报）</w:t>
      </w:r>
    </w:p>
    <w:p w14:paraId="0A1F7F73" w14:textId="77777777" w:rsidR="004073F2" w:rsidRDefault="004073F2" w:rsidP="004073F2">
      <w:pPr>
        <w:pStyle w:val="1"/>
      </w:pPr>
      <w:r>
        <w:rPr>
          <w:rFonts w:hint="eastAsia"/>
        </w:rPr>
        <w:t>白酒估值</w:t>
      </w:r>
    </w:p>
    <w:p w14:paraId="75690656" w14:textId="77777777" w:rsidR="004073F2" w:rsidRDefault="004073F2" w:rsidP="004073F2"/>
    <w:p w14:paraId="59250DD9" w14:textId="77777777" w:rsidR="004073F2" w:rsidRDefault="004073F2" w:rsidP="004073F2">
      <w:hyperlink r:id="rId6" w:history="1">
        <w:r>
          <w:rPr>
            <w:rStyle w:val="a7"/>
          </w:rPr>
          <w:t>https://mp.weixin.qq.com/s/D5KHJ3uvOio1eOCQldc_hQ</w:t>
        </w:r>
      </w:hyperlink>
    </w:p>
    <w:p w14:paraId="7D911A5D" w14:textId="77777777" w:rsidR="004073F2" w:rsidRDefault="004073F2" w:rsidP="004073F2"/>
    <w:p w14:paraId="42AD6E80" w14:textId="77777777" w:rsidR="004073F2" w:rsidRDefault="004073F2" w:rsidP="004073F2">
      <w:pPr>
        <w:rPr>
          <w:rFonts w:ascii="Microsoft YaHei UI" w:eastAsia="Microsoft YaHei UI" w:hAnsi="Microsoft YaHei UI" w:cs="Microsoft YaHei UI"/>
          <w:color w:val="333333"/>
          <w:spacing w:val="7"/>
          <w:sz w:val="27"/>
          <w:szCs w:val="27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333333"/>
          <w:spacing w:val="7"/>
          <w:sz w:val="27"/>
          <w:szCs w:val="27"/>
          <w:shd w:val="clear" w:color="auto" w:fill="FFFFFF"/>
        </w:rPr>
        <w:t>由于贵州茅台作为高端白酒的行业景气</w:t>
      </w:r>
      <w:proofErr w:type="gramStart"/>
      <w:r>
        <w:rPr>
          <w:rFonts w:ascii="Microsoft YaHei UI" w:eastAsia="Microsoft YaHei UI" w:hAnsi="Microsoft YaHei UI" w:cs="Microsoft YaHei UI"/>
          <w:color w:val="333333"/>
          <w:spacing w:val="7"/>
          <w:sz w:val="27"/>
          <w:szCs w:val="27"/>
          <w:shd w:val="clear" w:color="auto" w:fill="FFFFFF"/>
        </w:rPr>
        <w:t>度没有</w:t>
      </w:r>
      <w:proofErr w:type="gramEnd"/>
      <w:r>
        <w:rPr>
          <w:rFonts w:ascii="Microsoft YaHei UI" w:eastAsia="Microsoft YaHei UI" w:hAnsi="Microsoft YaHei UI" w:cs="Microsoft YaHei UI"/>
          <w:color w:val="333333"/>
          <w:spacing w:val="7"/>
          <w:sz w:val="27"/>
          <w:szCs w:val="27"/>
          <w:shd w:val="clear" w:color="auto" w:fill="FFFFFF"/>
        </w:rPr>
        <w:t>下降，短时间内大概率不会回到</w:t>
      </w:r>
      <w:r>
        <w:rPr>
          <w:rFonts w:ascii="Microsoft YaHei UI" w:eastAsia="Microsoft YaHei UI" w:hAnsi="Microsoft YaHei UI" w:cs="Microsoft YaHei UI" w:hint="eastAsia"/>
          <w:b/>
          <w:color w:val="333333"/>
          <w:spacing w:val="7"/>
          <w:sz w:val="27"/>
          <w:szCs w:val="27"/>
          <w:shd w:val="clear" w:color="auto" w:fill="FFFFFF"/>
        </w:rPr>
        <w:t>10倍PE-35倍PE估值区间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27"/>
          <w:szCs w:val="27"/>
          <w:shd w:val="clear" w:color="auto" w:fill="FFFFFF"/>
        </w:rPr>
        <w:t>了，贵州茅台估值已经跃迁。</w:t>
      </w:r>
    </w:p>
    <w:p w14:paraId="55D93DAA" w14:textId="77777777" w:rsidR="004073F2" w:rsidRPr="004073F2" w:rsidRDefault="004073F2">
      <w:pPr>
        <w:rPr>
          <w:rFonts w:hint="eastAsia"/>
        </w:rPr>
      </w:pPr>
    </w:p>
    <w:sectPr w:rsidR="004073F2" w:rsidRPr="00407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D4EEC" w14:textId="77777777" w:rsidR="000E31E7" w:rsidRDefault="000E31E7" w:rsidP="004073F2">
      <w:r>
        <w:separator/>
      </w:r>
    </w:p>
  </w:endnote>
  <w:endnote w:type="continuationSeparator" w:id="0">
    <w:p w14:paraId="50D1566A" w14:textId="77777777" w:rsidR="000E31E7" w:rsidRDefault="000E31E7" w:rsidP="00407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574B0" w14:textId="77777777" w:rsidR="000E31E7" w:rsidRDefault="000E31E7" w:rsidP="004073F2">
      <w:r>
        <w:separator/>
      </w:r>
    </w:p>
  </w:footnote>
  <w:footnote w:type="continuationSeparator" w:id="0">
    <w:p w14:paraId="470F277A" w14:textId="77777777" w:rsidR="000E31E7" w:rsidRDefault="000E31E7" w:rsidP="004073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53"/>
    <w:rsid w:val="00040000"/>
    <w:rsid w:val="000C5653"/>
    <w:rsid w:val="000E31E7"/>
    <w:rsid w:val="00191811"/>
    <w:rsid w:val="004073F2"/>
    <w:rsid w:val="00AA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3547B"/>
  <w15:chartTrackingRefBased/>
  <w15:docId w15:val="{9B75025F-AA90-4A4F-A416-9DEAB0E7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3F2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4073F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73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7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73F2"/>
    <w:rPr>
      <w:sz w:val="18"/>
      <w:szCs w:val="18"/>
    </w:rPr>
  </w:style>
  <w:style w:type="character" w:customStyle="1" w:styleId="10">
    <w:name w:val="标题 1 字符"/>
    <w:basedOn w:val="a0"/>
    <w:link w:val="1"/>
    <w:rsid w:val="004073F2"/>
    <w:rPr>
      <w:b/>
      <w:kern w:val="44"/>
      <w:sz w:val="44"/>
      <w:szCs w:val="24"/>
    </w:rPr>
  </w:style>
  <w:style w:type="character" w:styleId="a7">
    <w:name w:val="Hyperlink"/>
    <w:basedOn w:val="a0"/>
    <w:rsid w:val="004073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D5KHJ3uvOio1eOCQldc_hQ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Margin</dc:creator>
  <cp:keywords/>
  <dc:description/>
  <cp:lastModifiedBy>Hu Margin</cp:lastModifiedBy>
  <cp:revision>4</cp:revision>
  <dcterms:created xsi:type="dcterms:W3CDTF">2021-03-08T00:14:00Z</dcterms:created>
  <dcterms:modified xsi:type="dcterms:W3CDTF">2021-03-08T00:15:00Z</dcterms:modified>
</cp:coreProperties>
</file>