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C3" w:rsidRPr="00C415C3" w:rsidRDefault="00C415C3" w:rsidP="00C415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Viết chương trình tính năm âm lịch từ năm dương lịch đã nhập.</w:t>
      </w:r>
    </w:p>
    <w:p w:rsidR="00C415C3" w:rsidRPr="00C415C3" w:rsidRDefault="00C415C3" w:rsidP="00C415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Cách tính như sau:</w:t>
      </w:r>
    </w:p>
    <w:p w:rsidR="00C415C3" w:rsidRPr="00C415C3" w:rsidRDefault="00C415C3" w:rsidP="00C415C3">
      <w:pPr>
        <w:shd w:val="clear" w:color="auto" w:fill="E3E6EA"/>
        <w:spacing w:line="450" w:lineRule="atLeast"/>
        <w:rPr>
          <w:rFonts w:ascii="Arial" w:eastAsia="Times New Roman" w:hAnsi="Arial" w:cs="Arial"/>
          <w:i/>
          <w:iCs/>
          <w:color w:val="4D5C6D"/>
          <w:spacing w:val="-4"/>
          <w:sz w:val="33"/>
          <w:szCs w:val="33"/>
        </w:rPr>
      </w:pPr>
      <w:r w:rsidRPr="00C415C3">
        <w:rPr>
          <w:rFonts w:ascii="Arial" w:eastAsia="Times New Roman" w:hAnsi="Arial" w:cs="Arial"/>
          <w:i/>
          <w:iCs/>
          <w:color w:val="4D5C6D"/>
          <w:spacing w:val="-4"/>
          <w:sz w:val="33"/>
          <w:szCs w:val="33"/>
        </w:rPr>
        <w:t>Năm âm lịch = Can + Chi.</w:t>
      </w:r>
    </w:p>
    <w:p w:rsidR="00C415C3" w:rsidRPr="00C415C3" w:rsidRDefault="00C415C3" w:rsidP="00C415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Vì thế, chúng ta cần tính được Can và Chi sau đó ghép lại.</w:t>
      </w:r>
    </w:p>
    <w:p w:rsidR="00C415C3" w:rsidRPr="00C415C3" w:rsidRDefault="00C415C3" w:rsidP="00C41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Tính Can bằng cách:</w:t>
      </w:r>
    </w:p>
    <w:p w:rsidR="00C415C3" w:rsidRPr="00C415C3" w:rsidRDefault="00C415C3" w:rsidP="00C415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Tìm phần dư của phép chia năm dương lịch cho 10.</w:t>
      </w:r>
      <w:bookmarkStart w:id="0" w:name="_GoBack"/>
      <w:bookmarkEnd w:id="0"/>
    </w:p>
    <w:p w:rsidR="00C415C3" w:rsidRPr="00C415C3" w:rsidRDefault="00C415C3" w:rsidP="00C415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Tra bảng sau để tìm ra Can tương ứng</w:t>
      </w:r>
    </w:p>
    <w:tbl>
      <w:tblPr>
        <w:tblW w:w="10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889"/>
        <w:gridCol w:w="668"/>
        <w:gridCol w:w="1023"/>
        <w:gridCol w:w="734"/>
        <w:gridCol w:w="823"/>
        <w:gridCol w:w="446"/>
        <w:gridCol w:w="823"/>
        <w:gridCol w:w="845"/>
        <w:gridCol w:w="779"/>
        <w:gridCol w:w="535"/>
      </w:tblGrid>
      <w:tr w:rsidR="00C415C3" w:rsidRPr="00C415C3" w:rsidTr="00C415C3">
        <w:trPr>
          <w:trHeight w:val="714"/>
        </w:trPr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Năm dương % 10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9</w:t>
            </w:r>
          </w:p>
        </w:tc>
      </w:tr>
      <w:tr w:rsidR="00C415C3" w:rsidRPr="00C415C3" w:rsidTr="00C415C3">
        <w:trPr>
          <w:trHeight w:val="714"/>
        </w:trPr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Can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Canh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Tân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Nhâm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Quý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Giáp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Ất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Bính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Đinh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Mậu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Kỷ</w:t>
            </w:r>
          </w:p>
        </w:tc>
      </w:tr>
    </w:tbl>
    <w:p w:rsidR="00C415C3" w:rsidRPr="00C415C3" w:rsidRDefault="00C415C3" w:rsidP="00C41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Tính Chi bằng cách:</w:t>
      </w:r>
    </w:p>
    <w:p w:rsidR="00C415C3" w:rsidRPr="00C415C3" w:rsidRDefault="00C415C3" w:rsidP="00C415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Tìm phần dư của phép chia năm dương lịch cho 12.</w:t>
      </w:r>
    </w:p>
    <w:p w:rsidR="00C415C3" w:rsidRPr="00C415C3" w:rsidRDefault="00C415C3" w:rsidP="00C415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Tra bảng sau để tìm ra Chi tương ứng:</w:t>
      </w:r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805"/>
        <w:gridCol w:w="661"/>
        <w:gridCol w:w="722"/>
        <w:gridCol w:w="610"/>
        <w:gridCol w:w="454"/>
        <w:gridCol w:w="635"/>
        <w:gridCol w:w="661"/>
        <w:gridCol w:w="722"/>
        <w:gridCol w:w="744"/>
        <w:gridCol w:w="454"/>
        <w:gridCol w:w="681"/>
        <w:gridCol w:w="661"/>
      </w:tblGrid>
      <w:tr w:rsidR="00C415C3" w:rsidRPr="00C415C3" w:rsidTr="00C415C3">
        <w:trPr>
          <w:trHeight w:val="510"/>
        </w:trPr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Năm dương % 12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10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11</w:t>
            </w:r>
          </w:p>
        </w:tc>
      </w:tr>
      <w:tr w:rsidR="00C415C3" w:rsidRPr="00C415C3" w:rsidTr="00C415C3">
        <w:trPr>
          <w:trHeight w:val="510"/>
        </w:trPr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Chi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Thân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Dậu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Tuất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Hợi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Tý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Sửu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Dần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Mẹo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Thìn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Tỵ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Ngọ</w:t>
            </w:r>
          </w:p>
        </w:tc>
        <w:tc>
          <w:tcPr>
            <w:tcW w:w="0" w:type="auto"/>
            <w:hideMark/>
          </w:tcPr>
          <w:p w:rsidR="00C415C3" w:rsidRPr="00C415C3" w:rsidRDefault="00C415C3" w:rsidP="00C415C3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C415C3">
              <w:rPr>
                <w:rFonts w:eastAsia="Times New Roman"/>
                <w:szCs w:val="26"/>
              </w:rPr>
              <w:t>Mùi</w:t>
            </w:r>
          </w:p>
        </w:tc>
      </w:tr>
    </w:tbl>
    <w:p w:rsidR="00C415C3" w:rsidRPr="00C415C3" w:rsidRDefault="00C415C3" w:rsidP="00C415C3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C415C3">
        <w:rPr>
          <w:rFonts w:ascii="Arial" w:eastAsia="Times New Roman" w:hAnsi="Arial" w:cs="Arial"/>
          <w:color w:val="122B46"/>
          <w:sz w:val="36"/>
          <w:szCs w:val="36"/>
        </w:rPr>
        <w:t>Hướng dẫn</w:t>
      </w:r>
    </w:p>
    <w:p w:rsidR="00C415C3" w:rsidRPr="00C415C3" w:rsidRDefault="00C415C3" w:rsidP="00C415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Cách giải bài tập trên như sau:</w:t>
      </w:r>
    </w:p>
    <w:p w:rsidR="00C415C3" w:rsidRPr="00C415C3" w:rsidRDefault="00C415C3" w:rsidP="00C41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Nhập năm dương lịch từ người dùng (có thể sử dụng prompt hoặc &lt;input&gt;), gán giá trị vào biến </w:t>
      </w:r>
      <w:r w:rsidRPr="00C415C3">
        <w:rPr>
          <w:rFonts w:ascii="Arial" w:eastAsia="Times New Roman" w:hAnsi="Arial" w:cs="Arial"/>
          <w:i/>
          <w:iCs/>
          <w:color w:val="4D5C6D"/>
          <w:sz w:val="24"/>
          <w:szCs w:val="24"/>
        </w:rPr>
        <w:t>nam_duong_lich</w:t>
      </w:r>
    </w:p>
    <w:p w:rsidR="00C415C3" w:rsidRPr="00C415C3" w:rsidRDefault="00C415C3" w:rsidP="00C41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Sử dụng toán tử % để tìm phần dư</w:t>
      </w:r>
    </w:p>
    <w:p w:rsidR="00C415C3" w:rsidRPr="00C415C3" w:rsidRDefault="00C415C3" w:rsidP="00C41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Sử dụng cấu trúc </w:t>
      </w:r>
      <w:r w:rsidRPr="00C415C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switch case</w:t>
      </w:r>
      <w:r w:rsidRPr="00C415C3">
        <w:rPr>
          <w:rFonts w:ascii="Arial" w:eastAsia="Times New Roman" w:hAnsi="Arial" w:cs="Arial"/>
          <w:color w:val="4D5C6D"/>
          <w:sz w:val="24"/>
          <w:szCs w:val="24"/>
        </w:rPr>
        <w:t> với kết quả lấy dư ở bước trên để tìm Can và Chi</w:t>
      </w:r>
    </w:p>
    <w:p w:rsidR="00C415C3" w:rsidRPr="00C415C3" w:rsidRDefault="00C415C3" w:rsidP="00C41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C415C3">
        <w:rPr>
          <w:rFonts w:ascii="Arial" w:eastAsia="Times New Roman" w:hAnsi="Arial" w:cs="Arial"/>
          <w:color w:val="4D5C6D"/>
          <w:sz w:val="24"/>
          <w:szCs w:val="24"/>
        </w:rPr>
        <w:t>Tính năm âm lịch bằng cách cộng hai giá trị Can và Chi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5095B"/>
    <w:multiLevelType w:val="multilevel"/>
    <w:tmpl w:val="3AC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B258B"/>
    <w:multiLevelType w:val="multilevel"/>
    <w:tmpl w:val="DCDC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AA01DE"/>
    <w:multiLevelType w:val="multilevel"/>
    <w:tmpl w:val="C41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CC"/>
    <w:rsid w:val="001C18A7"/>
    <w:rsid w:val="00223FEE"/>
    <w:rsid w:val="00C415C3"/>
    <w:rsid w:val="00DD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C1954-1B9F-41A8-8145-B5D07278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422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222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085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E64D8-925D-4F4E-8247-211064B74577}"/>
</file>

<file path=customXml/itemProps2.xml><?xml version="1.0" encoding="utf-8"?>
<ds:datastoreItem xmlns:ds="http://schemas.openxmlformats.org/officeDocument/2006/customXml" ds:itemID="{40F94D02-ABDF-4A75-A43A-96FAFDAF28CA}"/>
</file>

<file path=customXml/itemProps3.xml><?xml version="1.0" encoding="utf-8"?>
<ds:datastoreItem xmlns:ds="http://schemas.openxmlformats.org/officeDocument/2006/customXml" ds:itemID="{89B2FB7F-2CF8-44FD-B51B-EF374D289E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2021-10-23T08:11:00Z</dcterms:created>
  <dcterms:modified xsi:type="dcterms:W3CDTF">2021-10-23T08:12:00Z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