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Habakkuk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prophet’s cry for help (verses 1-4)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“How long, O Jehovah?”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“Why do you tolerate oppression?”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Chaldeans, God’s tool for judgment (verses 5-11)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prophet pleads with Jehovah (verses 12-17)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‘My God, you do not die’ (verse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‘You are too pure to look at evil’ (verse 13)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‘I will keep watch as to what he will speak’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answer to the prophet (verses 2-20)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‘Keep in expectation of the vision’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righteous will live by faithfulness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Five woes for the Chaldeans (verses 6-20)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  <w:tab/>
      </w:r>
      <w:r>
        <w:rPr>
          <w:rFonts w:cs="Latha" w:ascii="Arial" w:hAnsi="Arial"/>
          <w:color w:val="C00000"/>
          <w:lang w:val="en-US" w:eastAsia="en-US" w:bidi="en-US"/>
        </w:rPr>
        <w:t>Knowledge of Jehovah will fill the earth (verse 14)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prophet prays for Jehovah to act (verses 1-19)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God will save his anointed people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Exulting in Jehovah despite distress (verses 17, 18)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A pronouncement that H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262626"/>
          <w:lang w:val="en-US" w:eastAsia="en-US" w:bidi="en-US"/>
        </w:rPr>
        <w:t>bakʹkuk the prophet received in a vision: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How long, O Jehovah, must I cry for help, but you do not hear?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long must I ask for help from violence, but you do not intervene?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Why do you make me witness wrongdoing?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why do you tolerate oppression?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Why are destruction and violence before me?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why do quarreling and conflict abound?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So law is paralyzed,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justice is never carried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wicked surround the righteous;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is why justice is perverted.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“Look among the nations and pay attention!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Stare in amazement and be astounded;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something will happen in your days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you will not believe even if it is told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For here I am raising up the Cha</w:t>
      </w:r>
      <w:r>
        <w:rPr>
          <w:rFonts w:cs="Latha" w:ascii="Arial" w:hAnsi="Arial"/>
          <w:color w:val="FF0000"/>
          <w:lang w:val="en-US" w:eastAsia="en-US" w:bidi="en-US"/>
        </w:rPr>
        <w:t>l</w:t>
      </w:r>
      <w:r>
        <w:rPr>
          <w:rFonts w:cs="Latha" w:ascii="Arial" w:hAnsi="Arial"/>
          <w:color w:val="000066"/>
          <w:lang w:val="en-US" w:eastAsia="en-US" w:bidi="en-US"/>
        </w:rPr>
        <w:t>deʹans,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ruthless and impetuous nation.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sweep through vast stretches of the earth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seize homes not theirs.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They are frightening and fearsome.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establish their own justice and authority.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Their horses are swifter than leopards,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are fiercer than wolves in the night.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warhorses gallop forward;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horses come from far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swoop down like the eagle rushing to feed.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All of them come bent on violence.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assembling of their faces is like the east wind,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scoop up captives like sand.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They scoff at kings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laugh at high officials.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laugh at every fortified place;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pile up a dirt ramp and capture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Then they move forward like the wind and pass through,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will become guilty,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they credit their power to their god.”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Are you not from everlasting, O Jehovah?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my God, my Holy One, you do not die.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Jehovah, you appointed them to execute judgment;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Rock, you established them for punishment.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Your eyes are too pure to look on what is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cannot tolerate wickedness.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Why, then, do you tolerate the treacherous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keep silent when a wicked man swallows up someone more righteous than he is?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Why do you make man like the fish of the sea,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creeping things that have no ruler?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All of these he hauls up with a fishhook.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catches them in his dragnet,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gathers them in his fishing net.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is why he rejoices greatly.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That is why he offers sacrifices to his dragnet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makes sacrifices to his fishing net;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by them his portion is rich,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food is choice.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Will he then keep emptying out his dragnet?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he go on slaughtering nations without compassion?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At my guardpost I will keep standing,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station myself on the rampart.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keep watch to see what he will speak by means of 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I will reply when I am reproved.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Jehovah then answered me: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Write down the vision, and inscribe it clearly on tablets,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the one reading aloud from it may do so easily.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For the vision is yet for its appointed time,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is rushing toward its end, and it will not lie.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Even if it should delay, keep in expectation of it!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it will without fail come true.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not be late!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Look at the one who is proud;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not upright within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will live by his faithfulness.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Indeed, because the wine is treacherous,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arrogant man will not reach his goal.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makes his appetite as large as the Grave;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like death and cannot be satisfied.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keeps gathering all the nations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collecting for himself all the peoples.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Will not all of these speak a proverb, an allusion, and riddles against him?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say: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Woe to him who accumulates what is not his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For how long?—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 makes even greater his own debt!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Will not your creditors rise up suddenly?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wake up and violently shake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become something for them to plunder.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Because you plundered many nations,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rest of the peoples will plunder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your shedding men’s blood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violence to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the cities and those living in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Woe to the one who makes evil gain for his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as to set his nest on the height,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escape the grasp of calamity!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You have plotted shame against your house.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wiping out many peoples you sin against yourself.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For a stone will cry out from the wall,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from the woodwork a rafter will answer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Woe to the one who builds a city by bloodshed,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 establishes a town by unrighteousness!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Look! Is it not from Jehovah of armies that peoples will work hard to feed the fire,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that nations tire themselves out for nothing?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For the earth will be filled with the knowledge of the glory of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the waters cover the sea.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Woe to the one who gives his companions something to drink,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Adding to it rage and anger, to make them drunk,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order to look on their nakedness!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You will be glutted with dishonor rather than glory.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too—drink and expose your uncircumcised condition.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cup in the right hand of Jehovah will come around to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disgrace will cover over your glory;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For the violence done to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 will cover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destruction that terrified the beasts will come upon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your shedding men’s blood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violence to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the cities and those living in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Of what benefit is a carved image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its maker has carved it?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Of what benefit is a metal statue and a teacher of lies,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Even though its maker trusts in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Making worthless gods that are speechless?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Woe to the one who says to a piece of wood, “Awake!”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to a speechless stone, “Wake up! Instruct us!”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Look! It is overlaid in gold and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is no breath at all within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But Jehovah is in his holy temple.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 silent before him, all the earth!’”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prayer of H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262626"/>
          <w:lang w:val="en-US" w:eastAsia="en-US" w:bidi="en-US"/>
        </w:rPr>
        <w:t>bakʹkuk the prophet, in dirges: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O Jehovah, I have heard the report about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am in awe, O Jehovah, of your activity.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midst of the years bring it to life!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midst of the years make it known.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May you remember to show mercy during the turmoil.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God came from Teʹman,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Holy One from Mount Paʹran. (</w:t>
      </w:r>
      <w:r>
        <w:rPr>
          <w:rFonts w:cs="Latha" w:ascii="Arial" w:hAnsi="Arial"/>
          <w:i/>
          <w:color w:val="000066"/>
          <w:lang w:val="en-US" w:eastAsia="en-US" w:bidi="en-US"/>
        </w:rPr>
        <w:t>Selah</w:t>
      </w:r>
      <w:r>
        <w:rPr>
          <w:rFonts w:cs="Latha" w:ascii="Arial" w:hAnsi="Arial"/>
          <w:color w:val="000066"/>
          <w:lang w:val="en-US" w:eastAsia="en-US" w:bidi="en-US"/>
        </w:rPr>
        <w:t>)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majesty covered the heavens;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his praise the earth was filled.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His brightness was like the 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Two rays flashed from his hand,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his strength was hidden.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Before him went pestilence,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burning fever followed at his feet.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He stood still and shook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 look, he made nations leap.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eternal mountains were smashed,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ancient hills bowed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paths of long ago are his.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 saw trouble in the tents of Cuʹshan.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tent cloths of the land of Midʹ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an trembled.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Is it against the rivers, 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it against the rivers that your anger is burning?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is your fury against the sea?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 rode on your horses;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chariots were victorious.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Your bow is uncovered and ready.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rods are assigned with an oath. (</w:t>
      </w:r>
      <w:r>
        <w:rPr>
          <w:rFonts w:cs="Latha" w:ascii="Arial" w:hAnsi="Arial"/>
          <w:i/>
          <w:color w:val="000066"/>
          <w:lang w:val="en-US" w:eastAsia="en-US" w:bidi="en-US"/>
        </w:rPr>
        <w:t>Selah</w:t>
      </w:r>
      <w:r>
        <w:rPr>
          <w:rFonts w:cs="Latha" w:ascii="Arial" w:hAnsi="Arial"/>
          <w:color w:val="000066"/>
          <w:lang w:val="en-US" w:eastAsia="en-US" w:bidi="en-US"/>
        </w:rPr>
        <w:t>)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split the earth with rivers.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Mountains writhed in pain at the sight of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downpour of waters swept through.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deep roared with its voice.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lifted its hands high.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Sun and moon stood still in their lofty abode.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arrows went out like the 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lightning of your spear was brilliant.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You marched through the earth with indignation.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trampled the nations in anger.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You went out for the salvation of your people, to save your anointed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crushed the leader of the house of the wicked.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was exposed from the foundation to the top. (</w:t>
      </w:r>
      <w:r>
        <w:rPr>
          <w:rFonts w:cs="Latha" w:ascii="Arial" w:hAnsi="Arial"/>
          <w:i/>
          <w:color w:val="000066"/>
          <w:lang w:val="en-US" w:eastAsia="en-US" w:bidi="en-US"/>
        </w:rPr>
        <w:t>Selah</w:t>
      </w:r>
      <w:r>
        <w:rPr>
          <w:rFonts w:cs="Latha" w:ascii="Arial" w:hAnsi="Arial"/>
          <w:color w:val="000066"/>
          <w:lang w:val="en-US" w:eastAsia="en-US" w:bidi="en-US"/>
        </w:rPr>
        <w:t>)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You pierced the head of his warriors with his own weapons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they stormed out to scatter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were overjoyed to devour an afflicted one in secret.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Through the sea you trod with your horses,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Through the surging of vast waters.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I heard and I trembled within;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sound my lips quivered.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Rottenness entered my bones;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legs beneath me were shaking.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 quietly wait for the day of distress,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it is coming upon the people who attack 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Although the fig tree may not blossom,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may be no fruit on the vines;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Although the olive crop may fail,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fields may produce no food;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Although the flock may disappear from the pen,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may be no cattle in the stalls;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Yet, as for me, I will exult in Jehovah;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be joyful in the God of my salvation.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Sovereign Lord Jehovah is my strength;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make my feet like those of a deer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cause me to tread on high places.</w:t>
      </w:r>
    </w:p>
    <w:p>
      <w:pPr>
        <w:pStyle w:val="Normal"/>
        <w:bidi w:val="0"/>
        <w:ind w:left="720" w:firstLine="576"/>
        <w:jc w:val="left"/>
        <w:rPr/>
      </w:pPr>
      <w:r>
        <w:rPr>
          <w:rFonts w:cs="Latha" w:ascii="Arial" w:hAnsi="Arial"/>
          <w:color w:val="8064A2"/>
          <w:lang w:val="en-US" w:eastAsia="en-US" w:bidi="en-US"/>
        </w:rPr>
        <w:t>To the director; with my stringed instruments.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Habakkuk</dc:title>
</cp:coreProperties>
</file>