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A13" w:rsidRPr="00576A13" w:rsidRDefault="00576A13" w:rsidP="00576A13">
      <w:pPr>
        <w:suppressAutoHyphens/>
        <w:spacing w:after="0" w:line="240" w:lineRule="auto"/>
        <w:rPr>
          <w:rFonts w:ascii="Verdana" w:eastAsia="Times New Roman" w:hAnsi="Verdana"/>
          <w:sz w:val="16"/>
          <w:szCs w:val="16"/>
        </w:rPr>
      </w:pPr>
    </w:p>
    <w:p w:rsidR="00576A13" w:rsidRPr="00576A13" w:rsidRDefault="00576A13" w:rsidP="00576A13">
      <w:pPr>
        <w:suppressAutoHyphens/>
        <w:spacing w:after="0" w:line="240" w:lineRule="auto"/>
        <w:rPr>
          <w:rFonts w:ascii="Verdana" w:eastAsia="Times New Roman" w:hAnsi="Verdana"/>
          <w:sz w:val="16"/>
          <w:szCs w:val="16"/>
        </w:rPr>
      </w:pPr>
    </w:p>
    <w:p w:rsidR="00576A13" w:rsidRPr="00576A13" w:rsidRDefault="00DA40E4" w:rsidP="00576A13">
      <w:pPr>
        <w:suppressAutoHyphens/>
        <w:spacing w:after="0" w:line="240" w:lineRule="auto"/>
        <w:rPr>
          <w:rFonts w:ascii="Times New Roman" w:eastAsia="Times New Roman" w:hAnsi="Times New Roman"/>
          <w:sz w:val="24"/>
          <w:szCs w:val="20"/>
        </w:rPr>
      </w:pPr>
      <w:r>
        <w:rPr>
          <w:rFonts w:ascii="Times New Roman" w:eastAsia="Times New Roman" w:hAnsi="Times New Roman"/>
          <w:sz w:val="24"/>
          <w:szCs w:val="20"/>
        </w:rPr>
        <w:t>$date$</w:t>
      </w:r>
    </w:p>
    <w:p w:rsidR="00576A13" w:rsidRPr="00576A13" w:rsidRDefault="00576A13" w:rsidP="00576A13">
      <w:pPr>
        <w:suppressAutoHyphens/>
        <w:spacing w:after="0" w:line="240" w:lineRule="auto"/>
        <w:rPr>
          <w:rFonts w:ascii="Times New Roman" w:eastAsia="Times New Roman" w:hAnsi="Times New Roman"/>
          <w:sz w:val="24"/>
          <w:szCs w:val="20"/>
        </w:rPr>
      </w:pPr>
    </w:p>
    <w:p w:rsidR="00576A13" w:rsidRPr="00576A13" w:rsidRDefault="00576A13" w:rsidP="00576A13">
      <w:pPr>
        <w:suppressAutoHyphens/>
        <w:spacing w:after="0" w:line="240" w:lineRule="auto"/>
        <w:rPr>
          <w:rFonts w:ascii="Times New Roman" w:eastAsia="Times New Roman" w:hAnsi="Times New Roman"/>
          <w:sz w:val="24"/>
          <w:szCs w:val="20"/>
        </w:rPr>
      </w:pPr>
    </w:p>
    <w:p w:rsidR="00576A13" w:rsidRPr="00576A13" w:rsidRDefault="00576A13" w:rsidP="00576A13">
      <w:pPr>
        <w:tabs>
          <w:tab w:val="left" w:pos="720"/>
        </w:tabs>
        <w:spacing w:after="0" w:line="240" w:lineRule="auto"/>
        <w:ind w:left="720" w:hanging="720"/>
        <w:rPr>
          <w:rFonts w:ascii="Times New Roman" w:eastAsia="Times New Roman" w:hAnsi="Times New Roman"/>
          <w:sz w:val="24"/>
          <w:szCs w:val="20"/>
        </w:rPr>
      </w:pPr>
      <w:r w:rsidRPr="00576A13">
        <w:rPr>
          <w:rFonts w:ascii="Times New Roman" w:eastAsia="Times New Roman" w:hAnsi="Times New Roman"/>
          <w:sz w:val="24"/>
          <w:szCs w:val="20"/>
        </w:rPr>
        <w:t>Re:</w:t>
      </w:r>
      <w:r w:rsidRPr="00576A13">
        <w:rPr>
          <w:rFonts w:ascii="Times New Roman" w:eastAsia="Times New Roman" w:hAnsi="Times New Roman"/>
          <w:sz w:val="24"/>
          <w:szCs w:val="20"/>
        </w:rPr>
        <w:tab/>
        <w:t>Recommendation For Permit Action – Erosion and Sedimentation Control Permit</w:t>
      </w:r>
      <w:r w:rsidRPr="00576A13">
        <w:rPr>
          <w:rFonts w:ascii="Times New Roman" w:eastAsia="Times New Roman" w:hAnsi="Times New Roman"/>
          <w:sz w:val="24"/>
          <w:szCs w:val="20"/>
        </w:rPr>
        <w:br/>
      </w:r>
      <w:r w:rsidR="00DA40E4">
        <w:rPr>
          <w:rFonts w:ascii="Times New Roman" w:eastAsia="Times New Roman" w:hAnsi="Times New Roman"/>
          <w:sz w:val="24"/>
          <w:szCs w:val="20"/>
        </w:rPr>
        <w:t>$project$ $</w:t>
      </w:r>
      <w:proofErr w:type="spellStart"/>
      <w:r w:rsidR="00DA40E4">
        <w:rPr>
          <w:rFonts w:ascii="Times New Roman" w:eastAsia="Times New Roman" w:hAnsi="Times New Roman"/>
          <w:sz w:val="24"/>
          <w:szCs w:val="20"/>
        </w:rPr>
        <w:t>npdesnumber</w:t>
      </w:r>
      <w:proofErr w:type="spellEnd"/>
      <w:r w:rsidR="00DA40E4">
        <w:rPr>
          <w:rFonts w:ascii="Times New Roman" w:eastAsia="Times New Roman" w:hAnsi="Times New Roman"/>
          <w:sz w:val="24"/>
          <w:szCs w:val="20"/>
        </w:rPr>
        <w:t>$</w:t>
      </w:r>
      <w:r w:rsidRPr="00576A13">
        <w:rPr>
          <w:rFonts w:ascii="Times New Roman" w:eastAsia="Times New Roman" w:hAnsi="Times New Roman"/>
          <w:sz w:val="24"/>
          <w:szCs w:val="20"/>
        </w:rPr>
        <w:br/>
      </w:r>
      <w:r w:rsidR="00DA40E4">
        <w:rPr>
          <w:rFonts w:ascii="Times New Roman" w:eastAsia="Times New Roman" w:hAnsi="Times New Roman"/>
          <w:sz w:val="24"/>
          <w:szCs w:val="20"/>
        </w:rPr>
        <w:t>$</w:t>
      </w:r>
      <w:proofErr w:type="spellStart"/>
      <w:r w:rsidR="008B62D8" w:rsidRPr="008B62D8">
        <w:rPr>
          <w:rFonts w:ascii="Times New Roman" w:eastAsia="Times New Roman" w:hAnsi="Times New Roman"/>
          <w:sz w:val="24"/>
          <w:szCs w:val="20"/>
        </w:rPr>
        <w:t>muncipality</w:t>
      </w:r>
      <w:proofErr w:type="spellEnd"/>
      <w:proofErr w:type="gramStart"/>
      <w:r w:rsidR="00DA40E4">
        <w:rPr>
          <w:rFonts w:ascii="Times New Roman" w:eastAsia="Times New Roman" w:hAnsi="Times New Roman"/>
          <w:sz w:val="24"/>
          <w:szCs w:val="20"/>
        </w:rPr>
        <w:t>$</w:t>
      </w:r>
      <w:r w:rsidR="002C5B8D">
        <w:rPr>
          <w:rFonts w:ascii="Times New Roman" w:eastAsia="Times New Roman" w:hAnsi="Times New Roman"/>
          <w:sz w:val="24"/>
          <w:szCs w:val="20"/>
        </w:rPr>
        <w:t xml:space="preserve"> ,</w:t>
      </w:r>
      <w:proofErr w:type="gramEnd"/>
      <w:r w:rsidR="002C5B8D">
        <w:rPr>
          <w:rFonts w:ascii="Times New Roman" w:eastAsia="Times New Roman" w:hAnsi="Times New Roman"/>
          <w:sz w:val="24"/>
          <w:szCs w:val="20"/>
        </w:rPr>
        <w:t xml:space="preserve"> </w:t>
      </w:r>
      <w:r w:rsidR="00DA40E4">
        <w:rPr>
          <w:rFonts w:ascii="Times New Roman" w:eastAsia="Times New Roman" w:hAnsi="Times New Roman"/>
          <w:sz w:val="24"/>
          <w:szCs w:val="20"/>
        </w:rPr>
        <w:t>$</w:t>
      </w:r>
      <w:bookmarkStart w:id="0" w:name="_GoBack"/>
      <w:r w:rsidR="00DA40E4">
        <w:rPr>
          <w:rFonts w:ascii="Times New Roman" w:eastAsia="Times New Roman" w:hAnsi="Times New Roman"/>
          <w:sz w:val="24"/>
          <w:szCs w:val="20"/>
        </w:rPr>
        <w:t>county</w:t>
      </w:r>
      <w:bookmarkEnd w:id="0"/>
      <w:r w:rsidR="00DA40E4">
        <w:rPr>
          <w:rFonts w:ascii="Times New Roman" w:eastAsia="Times New Roman" w:hAnsi="Times New Roman"/>
          <w:sz w:val="24"/>
          <w:szCs w:val="20"/>
        </w:rPr>
        <w:t>$</w:t>
      </w:r>
      <w:r w:rsidRPr="00576A13">
        <w:rPr>
          <w:rFonts w:ascii="Times New Roman" w:eastAsia="Times New Roman" w:hAnsi="Times New Roman"/>
          <w:sz w:val="24"/>
          <w:szCs w:val="20"/>
        </w:rPr>
        <w:t xml:space="preserve"> </w:t>
      </w:r>
      <w:r w:rsidR="006F2152">
        <w:rPr>
          <w:rFonts w:ascii="Times New Roman" w:eastAsia="Times New Roman" w:hAnsi="Times New Roman"/>
          <w:sz w:val="24"/>
          <w:szCs w:val="20"/>
        </w:rPr>
        <w:t>County</w:t>
      </w:r>
      <w:r w:rsidR="002C5B8D">
        <w:rPr>
          <w:rFonts w:ascii="Times New Roman" w:eastAsia="Times New Roman" w:hAnsi="Times New Roman"/>
          <w:sz w:val="24"/>
          <w:szCs w:val="20"/>
        </w:rPr>
        <w:t>, PA</w:t>
      </w:r>
    </w:p>
    <w:p w:rsidR="00576A13" w:rsidRPr="00576A13" w:rsidRDefault="00576A13" w:rsidP="00576A13">
      <w:pPr>
        <w:ind w:left="5580" w:hanging="540"/>
      </w:pPr>
    </w:p>
    <w:p w:rsidR="00576A13" w:rsidRPr="00576A13" w:rsidRDefault="00576A13" w:rsidP="00576A13">
      <w:pPr>
        <w:jc w:val="both"/>
        <w:rPr>
          <w:rFonts w:ascii="Times New Roman" w:hAnsi="Times New Roman"/>
          <w:sz w:val="24"/>
          <w:szCs w:val="24"/>
        </w:rPr>
      </w:pPr>
      <w:r w:rsidRPr="00576A13">
        <w:rPr>
          <w:rFonts w:ascii="Times New Roman" w:hAnsi="Times New Roman"/>
          <w:sz w:val="24"/>
          <w:szCs w:val="24"/>
        </w:rPr>
        <w:t xml:space="preserve">Dear </w:t>
      </w:r>
      <w:r w:rsidR="00E73118">
        <w:rPr>
          <w:rFonts w:ascii="Times New Roman" w:hAnsi="Times New Roman"/>
          <w:sz w:val="24"/>
          <w:szCs w:val="24"/>
        </w:rPr>
        <w:t>$</w:t>
      </w:r>
      <w:proofErr w:type="spellStart"/>
      <w:r w:rsidR="00E73118">
        <w:rPr>
          <w:rFonts w:ascii="Times New Roman" w:hAnsi="Times New Roman"/>
          <w:sz w:val="24"/>
          <w:szCs w:val="24"/>
        </w:rPr>
        <w:t>sectionchief</w:t>
      </w:r>
      <w:proofErr w:type="spellEnd"/>
      <w:r w:rsidR="00E73118">
        <w:rPr>
          <w:rFonts w:ascii="Times New Roman" w:hAnsi="Times New Roman"/>
          <w:sz w:val="24"/>
          <w:szCs w:val="24"/>
        </w:rPr>
        <w:t>$</w:t>
      </w:r>
      <w:r w:rsidRPr="00576A13">
        <w:rPr>
          <w:rFonts w:ascii="Times New Roman" w:hAnsi="Times New Roman"/>
          <w:sz w:val="24"/>
          <w:szCs w:val="24"/>
        </w:rPr>
        <w:t>,</w:t>
      </w:r>
    </w:p>
    <w:p w:rsidR="00576A13" w:rsidRPr="00576A13" w:rsidRDefault="00576A13" w:rsidP="00576A13">
      <w:pPr>
        <w:jc w:val="both"/>
        <w:rPr>
          <w:rFonts w:ascii="Times New Roman" w:hAnsi="Times New Roman"/>
          <w:sz w:val="24"/>
          <w:szCs w:val="24"/>
        </w:rPr>
      </w:pPr>
      <w:r w:rsidRPr="00576A13">
        <w:rPr>
          <w:rFonts w:ascii="Times New Roman" w:hAnsi="Times New Roman"/>
          <w:sz w:val="24"/>
          <w:szCs w:val="24"/>
        </w:rPr>
        <w:t xml:space="preserve">On </w:t>
      </w:r>
      <w:r w:rsidR="00E73118">
        <w:rPr>
          <w:rFonts w:ascii="Times New Roman" w:hAnsi="Times New Roman"/>
          <w:sz w:val="24"/>
          <w:szCs w:val="24"/>
        </w:rPr>
        <w:t>$</w:t>
      </w:r>
      <w:proofErr w:type="spellStart"/>
      <w:r w:rsidR="00E73118">
        <w:rPr>
          <w:rFonts w:ascii="Times New Roman" w:hAnsi="Times New Roman"/>
          <w:sz w:val="24"/>
          <w:szCs w:val="24"/>
        </w:rPr>
        <w:t>dateprocessed</w:t>
      </w:r>
      <w:proofErr w:type="spellEnd"/>
      <w:r w:rsidR="00E73118">
        <w:rPr>
          <w:rFonts w:ascii="Times New Roman" w:hAnsi="Times New Roman"/>
          <w:sz w:val="24"/>
          <w:szCs w:val="24"/>
        </w:rPr>
        <w:t>$</w:t>
      </w:r>
      <w:r w:rsidRPr="00576A13">
        <w:rPr>
          <w:rFonts w:ascii="Times New Roman" w:hAnsi="Times New Roman"/>
          <w:sz w:val="24"/>
          <w:szCs w:val="24"/>
        </w:rPr>
        <w:t xml:space="preserve">, the </w:t>
      </w:r>
      <w:r w:rsidR="00E73118">
        <w:rPr>
          <w:rFonts w:ascii="Times New Roman" w:hAnsi="Times New Roman"/>
          <w:sz w:val="24"/>
          <w:szCs w:val="24"/>
        </w:rPr>
        <w:t>$county$</w:t>
      </w:r>
      <w:r w:rsidRPr="00576A13">
        <w:rPr>
          <w:rFonts w:ascii="Times New Roman" w:hAnsi="Times New Roman"/>
          <w:sz w:val="24"/>
          <w:szCs w:val="24"/>
        </w:rPr>
        <w:t xml:space="preserve"> Conservation District (District) completed processing the E&amp;S permit application for </w:t>
      </w:r>
      <w:proofErr w:type="spellStart"/>
      <w:r w:rsidRPr="00576A13">
        <w:rPr>
          <w:rFonts w:ascii="Times New Roman" w:hAnsi="Times New Roman"/>
          <w:sz w:val="24"/>
          <w:szCs w:val="24"/>
        </w:rPr>
        <w:t>Stormwater</w:t>
      </w:r>
      <w:proofErr w:type="spellEnd"/>
      <w:r w:rsidRPr="00576A13">
        <w:rPr>
          <w:rFonts w:ascii="Times New Roman" w:hAnsi="Times New Roman"/>
          <w:sz w:val="24"/>
          <w:szCs w:val="24"/>
        </w:rPr>
        <w:t xml:space="preserve"> discharges associated with timber harvesting or road maintenance activities over 25 Acres.</w:t>
      </w:r>
    </w:p>
    <w:p w:rsidR="00576A13" w:rsidRPr="00576A13" w:rsidRDefault="00576A13" w:rsidP="00576A13">
      <w:pPr>
        <w:spacing w:after="0" w:line="240" w:lineRule="auto"/>
        <w:jc w:val="both"/>
        <w:rPr>
          <w:rFonts w:ascii="Times New Roman" w:eastAsia="Times New Roman" w:hAnsi="Times New Roman"/>
          <w:sz w:val="24"/>
          <w:szCs w:val="24"/>
        </w:rPr>
      </w:pPr>
      <w:r w:rsidRPr="00576A13">
        <w:rPr>
          <w:rFonts w:ascii="Times New Roman" w:eastAsia="Times New Roman" w:hAnsi="Times New Roman"/>
          <w:sz w:val="24"/>
          <w:szCs w:val="24"/>
        </w:rPr>
        <w:t>Based on the E&amp;S Plan and, if applicable, PCSM Plan review, which was conducted in accordance with Department policies and procedures, the district is providing the following information:</w:t>
      </w:r>
    </w:p>
    <w:p w:rsidR="00576A13" w:rsidRPr="00576A13" w:rsidRDefault="00576A13" w:rsidP="00576A13">
      <w:pPr>
        <w:ind w:firstLine="540"/>
        <w:jc w:val="both"/>
      </w:pPr>
    </w:p>
    <w:tbl>
      <w:tblPr>
        <w:tblW w:w="0" w:type="auto"/>
        <w:tblInd w:w="669" w:type="dxa"/>
        <w:tblLook w:val="0000" w:firstRow="0" w:lastRow="0" w:firstColumn="0" w:lastColumn="0" w:noHBand="0" w:noVBand="0"/>
      </w:tblPr>
      <w:tblGrid>
        <w:gridCol w:w="4155"/>
        <w:gridCol w:w="345"/>
        <w:gridCol w:w="4191"/>
      </w:tblGrid>
      <w:tr w:rsidR="00576A13" w:rsidRPr="00576A13" w:rsidTr="007C185A">
        <w:tc>
          <w:tcPr>
            <w:tcW w:w="4675" w:type="dxa"/>
          </w:tcPr>
          <w:p w:rsidR="00576A13" w:rsidRPr="00576A13" w:rsidRDefault="00E73118" w:rsidP="00576A13">
            <w:pPr>
              <w:jc w:val="both"/>
              <w:rPr>
                <w:rFonts w:ascii="Times New Roman" w:hAnsi="Times New Roman"/>
                <w:sz w:val="24"/>
                <w:szCs w:val="24"/>
              </w:rPr>
            </w:pPr>
            <w:r>
              <w:rPr>
                <w:rFonts w:ascii="Times New Roman" w:hAnsi="Times New Roman"/>
                <w:sz w:val="24"/>
                <w:szCs w:val="24"/>
              </w:rPr>
              <w:fldChar w:fldCharType="begin">
                <w:ffData>
                  <w:name w:val="Check2"/>
                  <w:enabled/>
                  <w:calcOnExit w:val="0"/>
                  <w:statusText w:type="text" w:val="$approve$"/>
                  <w:checkBox>
                    <w:sizeAuto/>
                    <w:default w:val="0"/>
                  </w:checkBox>
                </w:ffData>
              </w:fldChar>
            </w:r>
            <w:bookmarkStart w:id="1" w:name="Check2"/>
            <w:r>
              <w:rPr>
                <w:rFonts w:ascii="Times New Roman" w:hAnsi="Times New Roman"/>
                <w:sz w:val="24"/>
                <w:szCs w:val="24"/>
              </w:rPr>
              <w:instrText xml:space="preserve"> FORMCHECKBOX </w:instrText>
            </w:r>
            <w:r w:rsidR="00784B69">
              <w:rPr>
                <w:rFonts w:ascii="Times New Roman" w:hAnsi="Times New Roman"/>
                <w:sz w:val="24"/>
                <w:szCs w:val="24"/>
              </w:rPr>
            </w:r>
            <w:r w:rsidR="00784B69">
              <w:rPr>
                <w:rFonts w:ascii="Times New Roman" w:hAnsi="Times New Roman"/>
                <w:sz w:val="24"/>
                <w:szCs w:val="24"/>
              </w:rPr>
              <w:fldChar w:fldCharType="separate"/>
            </w:r>
            <w:r>
              <w:rPr>
                <w:rFonts w:ascii="Times New Roman" w:hAnsi="Times New Roman"/>
                <w:sz w:val="24"/>
                <w:szCs w:val="24"/>
              </w:rPr>
              <w:fldChar w:fldCharType="end"/>
            </w:r>
            <w:bookmarkEnd w:id="1"/>
            <w:r w:rsidR="00576A13" w:rsidRPr="00576A13">
              <w:rPr>
                <w:rFonts w:ascii="Times New Roman" w:hAnsi="Times New Roman"/>
                <w:sz w:val="24"/>
                <w:szCs w:val="24"/>
                <w:u w:val="single"/>
              </w:rPr>
              <w:t>Recommendation for Application Approval</w:t>
            </w:r>
          </w:p>
        </w:tc>
        <w:tc>
          <w:tcPr>
            <w:tcW w:w="374" w:type="dxa"/>
          </w:tcPr>
          <w:p w:rsidR="00576A13" w:rsidRPr="00576A13" w:rsidRDefault="00576A13" w:rsidP="00576A13">
            <w:pPr>
              <w:jc w:val="both"/>
              <w:rPr>
                <w:rFonts w:ascii="Times New Roman" w:hAnsi="Times New Roman"/>
                <w:sz w:val="24"/>
                <w:szCs w:val="24"/>
              </w:rPr>
            </w:pPr>
          </w:p>
        </w:tc>
        <w:tc>
          <w:tcPr>
            <w:tcW w:w="4722" w:type="dxa"/>
          </w:tcPr>
          <w:p w:rsidR="00576A13" w:rsidRPr="00576A13" w:rsidRDefault="00E73118" w:rsidP="00576A13">
            <w:pPr>
              <w:jc w:val="both"/>
              <w:rPr>
                <w:rFonts w:ascii="Times New Roman" w:hAnsi="Times New Roman"/>
                <w:sz w:val="24"/>
                <w:szCs w:val="24"/>
                <w:u w:val="single"/>
              </w:rPr>
            </w:pPr>
            <w:r>
              <w:rPr>
                <w:rFonts w:ascii="Times New Roman" w:hAnsi="Times New Roman"/>
                <w:sz w:val="24"/>
                <w:szCs w:val="24"/>
              </w:rPr>
              <w:fldChar w:fldCharType="begin">
                <w:ffData>
                  <w:name w:val=""/>
                  <w:enabled/>
                  <w:calcOnExit w:val="0"/>
                  <w:statusText w:type="text" w:val="$deny$"/>
                  <w:checkBox>
                    <w:sizeAuto/>
                    <w:default w:val="0"/>
                  </w:checkBox>
                </w:ffData>
              </w:fldChar>
            </w:r>
            <w:r>
              <w:rPr>
                <w:rFonts w:ascii="Times New Roman" w:hAnsi="Times New Roman"/>
                <w:sz w:val="24"/>
                <w:szCs w:val="24"/>
              </w:rPr>
              <w:instrText xml:space="preserve"> FORMCHECKBOX </w:instrText>
            </w:r>
            <w:r w:rsidR="00784B69">
              <w:rPr>
                <w:rFonts w:ascii="Times New Roman" w:hAnsi="Times New Roman"/>
                <w:sz w:val="24"/>
                <w:szCs w:val="24"/>
              </w:rPr>
            </w:r>
            <w:r w:rsidR="00784B69">
              <w:rPr>
                <w:rFonts w:ascii="Times New Roman" w:hAnsi="Times New Roman"/>
                <w:sz w:val="24"/>
                <w:szCs w:val="24"/>
              </w:rPr>
              <w:fldChar w:fldCharType="separate"/>
            </w:r>
            <w:r>
              <w:rPr>
                <w:rFonts w:ascii="Times New Roman" w:hAnsi="Times New Roman"/>
                <w:sz w:val="24"/>
                <w:szCs w:val="24"/>
              </w:rPr>
              <w:fldChar w:fldCharType="end"/>
            </w:r>
            <w:r w:rsidR="00576A13" w:rsidRPr="00576A13">
              <w:rPr>
                <w:rFonts w:ascii="Times New Roman" w:hAnsi="Times New Roman"/>
                <w:sz w:val="24"/>
                <w:szCs w:val="24"/>
                <w:u w:val="single"/>
              </w:rPr>
              <w:t>Recommendation for Application Denial</w:t>
            </w:r>
          </w:p>
          <w:p w:rsidR="00576A13" w:rsidRPr="00576A13" w:rsidRDefault="00576A13" w:rsidP="00576A13">
            <w:pPr>
              <w:jc w:val="both"/>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r>
          </w:p>
        </w:tc>
      </w:tr>
      <w:tr w:rsidR="00576A13" w:rsidRPr="00576A13" w:rsidTr="007C185A">
        <w:tc>
          <w:tcPr>
            <w:tcW w:w="4675" w:type="dxa"/>
          </w:tcPr>
          <w:p w:rsidR="00576A13" w:rsidRPr="00576A13" w:rsidRDefault="00576A13" w:rsidP="00576A13">
            <w:pPr>
              <w:jc w:val="both"/>
              <w:rPr>
                <w:rFonts w:ascii="Times New Roman" w:hAnsi="Times New Roman"/>
                <w:sz w:val="24"/>
                <w:szCs w:val="24"/>
              </w:rPr>
            </w:pPr>
            <w:r w:rsidRPr="00576A13">
              <w:rPr>
                <w:rFonts w:ascii="Times New Roman" w:hAnsi="Times New Roman"/>
                <w:sz w:val="24"/>
                <w:szCs w:val="24"/>
              </w:rPr>
              <w:t xml:space="preserve">This application for an E&amp;S permit for </w:t>
            </w:r>
            <w:proofErr w:type="spellStart"/>
            <w:r w:rsidRPr="00576A13">
              <w:rPr>
                <w:rFonts w:ascii="Times New Roman" w:hAnsi="Times New Roman"/>
                <w:sz w:val="24"/>
                <w:szCs w:val="24"/>
              </w:rPr>
              <w:t>stormwater</w:t>
            </w:r>
            <w:proofErr w:type="spellEnd"/>
            <w:r w:rsidRPr="00576A13">
              <w:rPr>
                <w:rFonts w:ascii="Times New Roman" w:hAnsi="Times New Roman"/>
                <w:sz w:val="24"/>
                <w:szCs w:val="24"/>
              </w:rPr>
              <w:t xml:space="preserve"> discharges associated with timber harvesting or road maintenance activities has been reviewed and based on the information provided, the application has been found to be technically adequate. The record of decision for the permit application is enclosed (if applicable). Additional permit condition recommendations are enclosed (if applicable).</w:t>
            </w:r>
          </w:p>
        </w:tc>
        <w:tc>
          <w:tcPr>
            <w:tcW w:w="374" w:type="dxa"/>
          </w:tcPr>
          <w:p w:rsidR="00576A13" w:rsidRPr="00576A13" w:rsidRDefault="00576A13" w:rsidP="00576A13">
            <w:pPr>
              <w:jc w:val="both"/>
              <w:rPr>
                <w:rFonts w:ascii="Times New Roman" w:hAnsi="Times New Roman"/>
                <w:sz w:val="24"/>
                <w:szCs w:val="24"/>
              </w:rPr>
            </w:pPr>
          </w:p>
        </w:tc>
        <w:tc>
          <w:tcPr>
            <w:tcW w:w="4722" w:type="dxa"/>
          </w:tcPr>
          <w:p w:rsidR="00576A13" w:rsidRPr="00576A13" w:rsidRDefault="00576A13" w:rsidP="00576A13">
            <w:pPr>
              <w:jc w:val="both"/>
              <w:rPr>
                <w:rFonts w:ascii="Times New Roman" w:hAnsi="Times New Roman"/>
                <w:sz w:val="24"/>
                <w:szCs w:val="24"/>
              </w:rPr>
            </w:pPr>
            <w:r w:rsidRPr="00576A13">
              <w:rPr>
                <w:rFonts w:ascii="Times New Roman" w:hAnsi="Times New Roman"/>
                <w:sz w:val="24"/>
                <w:szCs w:val="24"/>
              </w:rPr>
              <w:t xml:space="preserve">This application for an E&amp;S permit for </w:t>
            </w:r>
            <w:proofErr w:type="spellStart"/>
            <w:r w:rsidRPr="00576A13">
              <w:rPr>
                <w:rFonts w:ascii="Times New Roman" w:hAnsi="Times New Roman"/>
                <w:sz w:val="24"/>
                <w:szCs w:val="24"/>
              </w:rPr>
              <w:t>stormwater</w:t>
            </w:r>
            <w:proofErr w:type="spellEnd"/>
            <w:r w:rsidRPr="00576A13">
              <w:rPr>
                <w:rFonts w:ascii="Times New Roman" w:hAnsi="Times New Roman"/>
                <w:sz w:val="24"/>
                <w:szCs w:val="24"/>
              </w:rPr>
              <w:t xml:space="preserve"> discharges associated with timber harvesting or road maintenance activities has been reviewed and based on the information provided, the application has been found to be technically deficient. Deficiencies were noted according to the enclosed checklist and technical deficiency letters and were not resolved during the review process.</w:t>
            </w:r>
          </w:p>
        </w:tc>
      </w:tr>
    </w:tbl>
    <w:p w:rsidR="00576A13" w:rsidRPr="00576A13" w:rsidRDefault="00576A13" w:rsidP="00576A13">
      <w:pPr>
        <w:ind w:left="1870" w:hanging="450"/>
        <w:jc w:val="both"/>
        <w:rPr>
          <w:sz w:val="18"/>
        </w:rPr>
      </w:pPr>
    </w:p>
    <w:p w:rsidR="00576A13" w:rsidRPr="00576A13" w:rsidRDefault="00576A13" w:rsidP="00576A13">
      <w:pPr>
        <w:spacing w:after="0" w:line="240" w:lineRule="auto"/>
        <w:jc w:val="both"/>
        <w:rPr>
          <w:rFonts w:ascii="Times New Roman" w:eastAsia="Times New Roman" w:hAnsi="Times New Roman"/>
          <w:b/>
          <w:bCs/>
          <w:sz w:val="24"/>
          <w:szCs w:val="20"/>
        </w:rPr>
      </w:pPr>
      <w:r w:rsidRPr="00576A13">
        <w:rPr>
          <w:rFonts w:ascii="Times New Roman" w:eastAsia="Times New Roman" w:hAnsi="Times New Roman"/>
          <w:sz w:val="24"/>
          <w:szCs w:val="20"/>
        </w:rPr>
        <w:t xml:space="preserve">If you have any questions, please contact the application manager, </w:t>
      </w:r>
      <w:r w:rsidR="00E73118">
        <w:rPr>
          <w:rFonts w:ascii="Times New Roman" w:eastAsia="Times New Roman" w:hAnsi="Times New Roman"/>
          <w:sz w:val="24"/>
          <w:szCs w:val="20"/>
        </w:rPr>
        <w:t>$</w:t>
      </w:r>
      <w:proofErr w:type="spellStart"/>
      <w:r w:rsidR="00E73118">
        <w:rPr>
          <w:rFonts w:ascii="Times New Roman" w:eastAsia="Times New Roman" w:hAnsi="Times New Roman"/>
          <w:sz w:val="24"/>
          <w:szCs w:val="20"/>
        </w:rPr>
        <w:t>applicationmanager</w:t>
      </w:r>
      <w:proofErr w:type="spellEnd"/>
      <w:r w:rsidR="009D27ED">
        <w:rPr>
          <w:rFonts w:ascii="Times New Roman" w:eastAsia="Times New Roman" w:hAnsi="Times New Roman"/>
          <w:sz w:val="24"/>
          <w:szCs w:val="20"/>
        </w:rPr>
        <w:t>$</w:t>
      </w:r>
      <w:r w:rsidRPr="00576A13">
        <w:rPr>
          <w:rFonts w:ascii="Times New Roman" w:eastAsia="Times New Roman" w:hAnsi="Times New Roman"/>
          <w:sz w:val="24"/>
          <w:szCs w:val="20"/>
        </w:rPr>
        <w:t xml:space="preserve"> at </w:t>
      </w:r>
      <w:r w:rsidR="00E73118">
        <w:rPr>
          <w:rFonts w:ascii="Times New Roman" w:eastAsia="Times New Roman" w:hAnsi="Times New Roman"/>
          <w:sz w:val="24"/>
          <w:szCs w:val="20"/>
        </w:rPr>
        <w:t>$</w:t>
      </w:r>
      <w:proofErr w:type="spellStart"/>
      <w:r w:rsidR="00E73118">
        <w:rPr>
          <w:rFonts w:ascii="Times New Roman" w:eastAsia="Times New Roman" w:hAnsi="Times New Roman"/>
          <w:sz w:val="24"/>
          <w:szCs w:val="20"/>
        </w:rPr>
        <w:t>phonenumber</w:t>
      </w:r>
      <w:proofErr w:type="spellEnd"/>
      <w:r w:rsidR="00E73118">
        <w:rPr>
          <w:rFonts w:ascii="Times New Roman" w:eastAsia="Times New Roman" w:hAnsi="Times New Roman"/>
          <w:sz w:val="24"/>
          <w:szCs w:val="20"/>
        </w:rPr>
        <w:t>$</w:t>
      </w:r>
      <w:r w:rsidRPr="00576A13">
        <w:rPr>
          <w:rFonts w:ascii="Times New Roman" w:eastAsia="Times New Roman" w:hAnsi="Times New Roman"/>
          <w:sz w:val="24"/>
          <w:szCs w:val="20"/>
        </w:rPr>
        <w:t>.</w:t>
      </w:r>
    </w:p>
    <w:p w:rsidR="00576A13" w:rsidRPr="00576A13" w:rsidRDefault="00576A13" w:rsidP="00576A13">
      <w:pPr>
        <w:ind w:left="5040" w:firstLine="540"/>
        <w:jc w:val="both"/>
      </w:pPr>
    </w:p>
    <w:p w:rsidR="00576A13" w:rsidRPr="00576A13" w:rsidRDefault="00576A13" w:rsidP="00576A13">
      <w:pPr>
        <w:ind w:left="5040" w:firstLine="540"/>
        <w:jc w:val="both"/>
      </w:pPr>
    </w:p>
    <w:p w:rsidR="00576A13" w:rsidRPr="00576A13" w:rsidRDefault="00576A13" w:rsidP="00576A13">
      <w:pPr>
        <w:ind w:left="5040" w:firstLine="540"/>
        <w:jc w:val="both"/>
      </w:pPr>
    </w:p>
    <w:p w:rsidR="00576A13" w:rsidRPr="00576A13" w:rsidRDefault="00576A13" w:rsidP="00576A13">
      <w:pPr>
        <w:ind w:left="2880" w:firstLine="720"/>
        <w:jc w:val="both"/>
        <w:rPr>
          <w:rFonts w:ascii="Times New Roman" w:hAnsi="Times New Roman"/>
          <w:sz w:val="24"/>
          <w:szCs w:val="24"/>
        </w:rPr>
      </w:pPr>
      <w:r w:rsidRPr="00576A13">
        <w:rPr>
          <w:rFonts w:ascii="Times New Roman" w:hAnsi="Times New Roman"/>
          <w:sz w:val="24"/>
          <w:szCs w:val="24"/>
        </w:rPr>
        <w:lastRenderedPageBreak/>
        <w:t>Sincerely,</w:t>
      </w:r>
    </w:p>
    <w:p w:rsidR="00576A13" w:rsidRPr="00576A13" w:rsidRDefault="00E73118" w:rsidP="00576A13">
      <w:pPr>
        <w:ind w:left="2880" w:firstLine="72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applicationmanager</w:t>
      </w:r>
      <w:proofErr w:type="spellEnd"/>
      <w:r>
        <w:rPr>
          <w:rFonts w:ascii="Times New Roman" w:hAnsi="Times New Roman"/>
          <w:sz w:val="24"/>
          <w:szCs w:val="24"/>
        </w:rPr>
        <w:t>$</w:t>
      </w:r>
    </w:p>
    <w:p w:rsidR="00576A13" w:rsidRPr="00576A13" w:rsidRDefault="00E73118" w:rsidP="00576A13">
      <w:pPr>
        <w:ind w:left="2880" w:firstLine="720"/>
        <w:jc w:val="both"/>
        <w:rPr>
          <w:rFonts w:ascii="Times New Roman" w:hAnsi="Times New Roman"/>
          <w:sz w:val="24"/>
          <w:szCs w:val="24"/>
        </w:rPr>
      </w:pPr>
      <w:r>
        <w:rPr>
          <w:rFonts w:ascii="Times New Roman" w:hAnsi="Times New Roman"/>
          <w:sz w:val="24"/>
          <w:szCs w:val="24"/>
        </w:rPr>
        <w:t>$county$</w:t>
      </w:r>
      <w:r w:rsidR="00576A13" w:rsidRPr="00576A13">
        <w:rPr>
          <w:rFonts w:ascii="Times New Roman" w:hAnsi="Times New Roman"/>
          <w:sz w:val="24"/>
          <w:szCs w:val="24"/>
        </w:rPr>
        <w:t xml:space="preserve"> Conservation District</w:t>
      </w:r>
    </w:p>
    <w:p w:rsidR="00576A13" w:rsidRPr="00576A13" w:rsidRDefault="00576A13" w:rsidP="00576A13">
      <w:pPr>
        <w:ind w:left="540" w:hanging="540"/>
        <w:jc w:val="both"/>
        <w:rPr>
          <w:rFonts w:ascii="Times New Roman" w:hAnsi="Times New Roman"/>
          <w:sz w:val="24"/>
          <w:szCs w:val="24"/>
        </w:rPr>
      </w:pPr>
    </w:p>
    <w:p w:rsidR="00576A13" w:rsidRPr="00576A13" w:rsidRDefault="00576A13" w:rsidP="00576A13">
      <w:pPr>
        <w:spacing w:line="240" w:lineRule="auto"/>
        <w:ind w:left="540" w:hanging="540"/>
        <w:contextualSpacing/>
        <w:jc w:val="both"/>
        <w:rPr>
          <w:rFonts w:ascii="Times New Roman" w:hAnsi="Times New Roman"/>
          <w:sz w:val="24"/>
          <w:szCs w:val="24"/>
        </w:rPr>
      </w:pPr>
      <w:r w:rsidRPr="00576A13">
        <w:rPr>
          <w:rFonts w:ascii="Times New Roman" w:hAnsi="Times New Roman"/>
          <w:sz w:val="24"/>
          <w:szCs w:val="24"/>
        </w:rPr>
        <w:t>Enclosures:</w:t>
      </w:r>
      <w:r w:rsidRPr="00576A13">
        <w:rPr>
          <w:rFonts w:ascii="Times New Roman" w:hAnsi="Times New Roman"/>
          <w:sz w:val="24"/>
          <w:szCs w:val="24"/>
        </w:rPr>
        <w:tab/>
        <w:t>Plan Review Checklist(s)</w:t>
      </w:r>
    </w:p>
    <w:p w:rsidR="00576A13" w:rsidRPr="00576A13" w:rsidRDefault="00576A13" w:rsidP="00576A13">
      <w:pPr>
        <w:spacing w:line="240" w:lineRule="auto"/>
        <w:ind w:left="540" w:hanging="540"/>
        <w:contextualSpacing/>
        <w:jc w:val="both"/>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r>
      <w:r w:rsidRPr="00576A13">
        <w:rPr>
          <w:rFonts w:ascii="Times New Roman" w:hAnsi="Times New Roman"/>
          <w:sz w:val="24"/>
          <w:szCs w:val="24"/>
        </w:rPr>
        <w:tab/>
        <w:t>Technical Deficiency Letter(s)</w:t>
      </w:r>
    </w:p>
    <w:p w:rsidR="00576A13" w:rsidRPr="00576A13" w:rsidRDefault="00576A13" w:rsidP="00576A13">
      <w:pPr>
        <w:spacing w:line="240" w:lineRule="auto"/>
        <w:ind w:left="540" w:hanging="540"/>
        <w:contextualSpacing/>
        <w:jc w:val="both"/>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r>
      <w:r w:rsidRPr="00576A13">
        <w:rPr>
          <w:rFonts w:ascii="Times New Roman" w:hAnsi="Times New Roman"/>
          <w:sz w:val="24"/>
          <w:szCs w:val="24"/>
        </w:rPr>
        <w:tab/>
        <w:t>Permit Application</w:t>
      </w:r>
    </w:p>
    <w:p w:rsidR="00576A13" w:rsidRPr="00576A13" w:rsidRDefault="00576A13" w:rsidP="00576A13">
      <w:pPr>
        <w:spacing w:line="240" w:lineRule="auto"/>
        <w:ind w:left="540" w:hanging="540"/>
        <w:contextualSpacing/>
        <w:jc w:val="both"/>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r>
      <w:r w:rsidRPr="00576A13">
        <w:rPr>
          <w:rFonts w:ascii="Times New Roman" w:hAnsi="Times New Roman"/>
          <w:sz w:val="24"/>
          <w:szCs w:val="24"/>
        </w:rPr>
        <w:tab/>
        <w:t>(2) Sets Erosion and Sediment Control Plan</w:t>
      </w:r>
    </w:p>
    <w:p w:rsidR="00576A13" w:rsidRPr="00576A13" w:rsidRDefault="00576A13" w:rsidP="00576A13">
      <w:pPr>
        <w:spacing w:line="240" w:lineRule="auto"/>
        <w:ind w:left="540" w:hanging="540"/>
        <w:contextualSpacing/>
        <w:jc w:val="both"/>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r>
      <w:r w:rsidRPr="00576A13">
        <w:rPr>
          <w:rFonts w:ascii="Times New Roman" w:hAnsi="Times New Roman"/>
          <w:sz w:val="24"/>
          <w:szCs w:val="24"/>
        </w:rPr>
        <w:tab/>
        <w:t>PHMC Information</w:t>
      </w:r>
    </w:p>
    <w:p w:rsidR="00576A13" w:rsidRPr="00576A13" w:rsidRDefault="00576A13" w:rsidP="00576A13">
      <w:pPr>
        <w:spacing w:line="240" w:lineRule="auto"/>
        <w:contextualSpacing/>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t>Record of Decision (if applicable)</w:t>
      </w:r>
    </w:p>
    <w:p w:rsidR="00576A13" w:rsidRPr="00576A13" w:rsidRDefault="00576A13" w:rsidP="00576A13">
      <w:pPr>
        <w:spacing w:line="240" w:lineRule="auto"/>
        <w:contextualSpacing/>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t>(2) Sets of PCSM Plans (if applicable)</w:t>
      </w:r>
    </w:p>
    <w:p w:rsidR="00576A13" w:rsidRPr="00576A13" w:rsidRDefault="00576A13" w:rsidP="00576A13">
      <w:pPr>
        <w:spacing w:line="240" w:lineRule="auto"/>
        <w:contextualSpacing/>
        <w:rPr>
          <w:rFonts w:ascii="Times New Roman" w:hAnsi="Times New Roman"/>
          <w:sz w:val="24"/>
          <w:szCs w:val="24"/>
        </w:rPr>
      </w:pPr>
      <w:r w:rsidRPr="00576A13">
        <w:rPr>
          <w:rFonts w:ascii="Times New Roman" w:hAnsi="Times New Roman"/>
          <w:sz w:val="24"/>
          <w:szCs w:val="24"/>
        </w:rPr>
        <w:tab/>
      </w:r>
      <w:r w:rsidRPr="00576A13">
        <w:rPr>
          <w:rFonts w:ascii="Times New Roman" w:hAnsi="Times New Roman"/>
          <w:sz w:val="24"/>
          <w:szCs w:val="24"/>
        </w:rPr>
        <w:tab/>
        <w:t>Permit Condition Recommendations (if applicable)</w:t>
      </w:r>
    </w:p>
    <w:p w:rsidR="00576A13" w:rsidRPr="00576A13" w:rsidRDefault="00576A13" w:rsidP="00576A13"/>
    <w:p w:rsidR="00576A13" w:rsidRPr="00576A13" w:rsidRDefault="00576A13" w:rsidP="00576A13">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sidRPr="00576A13">
        <w:rPr>
          <w:rFonts w:ascii="Times New Roman" w:eastAsia="Times New Roman" w:hAnsi="Times New Roman"/>
          <w:sz w:val="24"/>
          <w:szCs w:val="20"/>
        </w:rPr>
        <w:t>bcc:</w:t>
      </w:r>
      <w:r w:rsidRPr="00576A13">
        <w:rPr>
          <w:rFonts w:ascii="Times New Roman" w:eastAsia="Times New Roman" w:hAnsi="Times New Roman"/>
          <w:sz w:val="24"/>
          <w:szCs w:val="20"/>
        </w:rPr>
        <w:tab/>
        <w:t>File</w:t>
      </w:r>
    </w:p>
    <w:p w:rsidR="00BA04A1" w:rsidRPr="00E73118" w:rsidRDefault="00E73118" w:rsidP="00E73118">
      <w:pPr>
        <w:tabs>
          <w:tab w:val="left" w:pos="720"/>
          <w:tab w:val="left" w:pos="1440"/>
          <w:tab w:val="left" w:pos="5040"/>
          <w:tab w:val="left" w:pos="5760"/>
        </w:tabs>
        <w:spacing w:after="240" w:line="240" w:lineRule="auto"/>
        <w:ind w:left="720" w:hanging="720"/>
        <w:rPr>
          <w:rFonts w:ascii="Times New Roman" w:eastAsia="Times New Roman" w:hAnsi="Times New Roman"/>
          <w:sz w:val="24"/>
          <w:szCs w:val="20"/>
        </w:rPr>
      </w:pPr>
      <w:r>
        <w:rPr>
          <w:rFonts w:ascii="Times New Roman" w:eastAsia="Times New Roman" w:hAnsi="Times New Roman"/>
          <w:sz w:val="24"/>
          <w:szCs w:val="20"/>
        </w:rPr>
        <w:t>$</w:t>
      </w:r>
      <w:proofErr w:type="spellStart"/>
      <w:r>
        <w:rPr>
          <w:rFonts w:ascii="Times New Roman" w:eastAsia="Times New Roman" w:hAnsi="Times New Roman"/>
          <w:sz w:val="24"/>
          <w:szCs w:val="20"/>
        </w:rPr>
        <w:t>referenceinitials</w:t>
      </w:r>
      <w:proofErr w:type="spellEnd"/>
      <w:r>
        <w:rPr>
          <w:rFonts w:ascii="Times New Roman" w:eastAsia="Times New Roman" w:hAnsi="Times New Roman"/>
          <w:sz w:val="24"/>
          <w:szCs w:val="20"/>
        </w:rPr>
        <w:t>$</w:t>
      </w:r>
    </w:p>
    <w:sectPr w:rsidR="00BA04A1" w:rsidRPr="00E73118" w:rsidSect="00576A13">
      <w:headerReference w:type="default" r:id="rId6"/>
      <w:footerReference w:type="default" r:id="rId7"/>
      <w:footerReference w:type="first" r:id="rId8"/>
      <w:pgSz w:w="12240" w:h="15840" w:code="1"/>
      <w:pgMar w:top="180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B69" w:rsidRDefault="00784B69" w:rsidP="004F2FDE">
      <w:pPr>
        <w:spacing w:after="0" w:line="240" w:lineRule="auto"/>
      </w:pPr>
      <w:r>
        <w:separator/>
      </w:r>
    </w:p>
  </w:endnote>
  <w:endnote w:type="continuationSeparator" w:id="0">
    <w:p w:rsidR="00784B69" w:rsidRDefault="00784B69" w:rsidP="004F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Default="00E615F1" w:rsidP="00E615F1">
    <w:pPr>
      <w:pStyle w:val="Foote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Pr="00576A13" w:rsidRDefault="00E615F1" w:rsidP="00576A13">
    <w:pPr>
      <w:tabs>
        <w:tab w:val="center" w:pos="4680"/>
        <w:tab w:val="right"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B69" w:rsidRDefault="00784B69" w:rsidP="004F2FDE">
      <w:pPr>
        <w:spacing w:after="0" w:line="240" w:lineRule="auto"/>
      </w:pPr>
      <w:r>
        <w:separator/>
      </w:r>
    </w:p>
  </w:footnote>
  <w:footnote w:type="continuationSeparator" w:id="0">
    <w:p w:rsidR="00784B69" w:rsidRDefault="00784B69" w:rsidP="004F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DE" w:rsidRPr="00576A13" w:rsidRDefault="00576A13" w:rsidP="00576A13">
    <w:pPr>
      <w:tabs>
        <w:tab w:val="center" w:pos="4680"/>
        <w:tab w:val="right" w:pos="9360"/>
      </w:tabs>
      <w:rPr>
        <w:rFonts w:ascii="Times New Roman" w:hAnsi="Times New Roman"/>
      </w:rPr>
    </w:pPr>
    <w:r w:rsidRPr="00576A13">
      <w:rPr>
        <w:rFonts w:ascii="Times New Roman" w:hAnsi="Times New Roman"/>
      </w:rPr>
      <w:tab/>
    </w:r>
    <w:r w:rsidR="00B27EC8">
      <w:rPr>
        <w:rFonts w:ascii="Times New Roman" w:hAnsi="Times New Roman"/>
      </w:rPr>
      <w:fldChar w:fldCharType="begin"/>
    </w:r>
    <w:r w:rsidR="00B27EC8">
      <w:rPr>
        <w:rFonts w:ascii="Times New Roman" w:hAnsi="Times New Roman"/>
      </w:rPr>
      <w:instrText xml:space="preserve"> PAGE   \* MERGEFORMAT </w:instrText>
    </w:r>
    <w:r w:rsidR="00B27EC8">
      <w:rPr>
        <w:rFonts w:ascii="Times New Roman" w:hAnsi="Times New Roman"/>
      </w:rPr>
      <w:fldChar w:fldCharType="separate"/>
    </w:r>
    <w:r w:rsidR="002C5B8D">
      <w:rPr>
        <w:rFonts w:ascii="Times New Roman" w:hAnsi="Times New Roman"/>
        <w:noProof/>
      </w:rPr>
      <w:t>2</w:t>
    </w:r>
    <w:r w:rsidR="00B27EC8">
      <w:rPr>
        <w:rFonts w:ascii="Times New Roman" w:hAnsi="Times New Roman"/>
      </w:rPr>
      <w:fldChar w:fldCharType="end"/>
    </w:r>
    <w:r w:rsidRPr="00576A13">
      <w:rPr>
        <w:rFonts w:ascii="Times New Roman" w:hAnsi="Times New Roman"/>
      </w:rPr>
      <w:tab/>
    </w:r>
    <w:r w:rsidR="00B27EC8">
      <w:rPr>
        <w:rFonts w:ascii="Times New Roman" w:hAnsi="Times New Roman"/>
      </w:rP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13"/>
    <w:rsid w:val="00012A2D"/>
    <w:rsid w:val="0001454B"/>
    <w:rsid w:val="000455C4"/>
    <w:rsid w:val="000508B2"/>
    <w:rsid w:val="000510E9"/>
    <w:rsid w:val="0006042A"/>
    <w:rsid w:val="00060DF0"/>
    <w:rsid w:val="000709B4"/>
    <w:rsid w:val="000917DD"/>
    <w:rsid w:val="000930BC"/>
    <w:rsid w:val="000A4144"/>
    <w:rsid w:val="000B104F"/>
    <w:rsid w:val="000B1502"/>
    <w:rsid w:val="000D44C1"/>
    <w:rsid w:val="000F22D4"/>
    <w:rsid w:val="001354B9"/>
    <w:rsid w:val="00143599"/>
    <w:rsid w:val="00145055"/>
    <w:rsid w:val="00146115"/>
    <w:rsid w:val="0015432E"/>
    <w:rsid w:val="00180790"/>
    <w:rsid w:val="001809F8"/>
    <w:rsid w:val="00192EA5"/>
    <w:rsid w:val="001A0983"/>
    <w:rsid w:val="001A69B5"/>
    <w:rsid w:val="001B7F28"/>
    <w:rsid w:val="001D5426"/>
    <w:rsid w:val="001F1937"/>
    <w:rsid w:val="001F7946"/>
    <w:rsid w:val="00204744"/>
    <w:rsid w:val="00206CD7"/>
    <w:rsid w:val="002204CA"/>
    <w:rsid w:val="00270637"/>
    <w:rsid w:val="00281DAE"/>
    <w:rsid w:val="00282CFE"/>
    <w:rsid w:val="00287927"/>
    <w:rsid w:val="00294282"/>
    <w:rsid w:val="0029752B"/>
    <w:rsid w:val="002A6F58"/>
    <w:rsid w:val="002B1267"/>
    <w:rsid w:val="002C5B8D"/>
    <w:rsid w:val="002D19E4"/>
    <w:rsid w:val="002D74BC"/>
    <w:rsid w:val="002D7D08"/>
    <w:rsid w:val="002F2339"/>
    <w:rsid w:val="0030386C"/>
    <w:rsid w:val="0031084E"/>
    <w:rsid w:val="003312FD"/>
    <w:rsid w:val="00351DC3"/>
    <w:rsid w:val="003576B1"/>
    <w:rsid w:val="003740D6"/>
    <w:rsid w:val="00375B1E"/>
    <w:rsid w:val="003A4AC8"/>
    <w:rsid w:val="003B74BE"/>
    <w:rsid w:val="003D3CC7"/>
    <w:rsid w:val="003D74D3"/>
    <w:rsid w:val="00404286"/>
    <w:rsid w:val="00414BE0"/>
    <w:rsid w:val="004326E0"/>
    <w:rsid w:val="004356BF"/>
    <w:rsid w:val="00444A77"/>
    <w:rsid w:val="00445923"/>
    <w:rsid w:val="004508A5"/>
    <w:rsid w:val="004515F2"/>
    <w:rsid w:val="004953AA"/>
    <w:rsid w:val="004A1D7D"/>
    <w:rsid w:val="004A7160"/>
    <w:rsid w:val="004D3FF1"/>
    <w:rsid w:val="004F2FDE"/>
    <w:rsid w:val="00500AE6"/>
    <w:rsid w:val="00511D56"/>
    <w:rsid w:val="0051325F"/>
    <w:rsid w:val="005268AB"/>
    <w:rsid w:val="00531987"/>
    <w:rsid w:val="0053670E"/>
    <w:rsid w:val="00557A33"/>
    <w:rsid w:val="005654F6"/>
    <w:rsid w:val="005703E0"/>
    <w:rsid w:val="0057074A"/>
    <w:rsid w:val="00574423"/>
    <w:rsid w:val="00576A13"/>
    <w:rsid w:val="005A4361"/>
    <w:rsid w:val="005C6941"/>
    <w:rsid w:val="005E4702"/>
    <w:rsid w:val="00626CA0"/>
    <w:rsid w:val="00646549"/>
    <w:rsid w:val="00655B3D"/>
    <w:rsid w:val="0066004A"/>
    <w:rsid w:val="006802FF"/>
    <w:rsid w:val="00687E4D"/>
    <w:rsid w:val="00690E59"/>
    <w:rsid w:val="00693478"/>
    <w:rsid w:val="0069483F"/>
    <w:rsid w:val="006A2DFC"/>
    <w:rsid w:val="006B634A"/>
    <w:rsid w:val="006C09F3"/>
    <w:rsid w:val="006C2CBE"/>
    <w:rsid w:val="006F2152"/>
    <w:rsid w:val="00707EBF"/>
    <w:rsid w:val="00717746"/>
    <w:rsid w:val="00724FAF"/>
    <w:rsid w:val="00740EB8"/>
    <w:rsid w:val="00765701"/>
    <w:rsid w:val="00783C07"/>
    <w:rsid w:val="00784B69"/>
    <w:rsid w:val="007903D6"/>
    <w:rsid w:val="007B6C51"/>
    <w:rsid w:val="007C185A"/>
    <w:rsid w:val="007C3E64"/>
    <w:rsid w:val="007D71C6"/>
    <w:rsid w:val="007E2423"/>
    <w:rsid w:val="007F61E2"/>
    <w:rsid w:val="00803F09"/>
    <w:rsid w:val="00804D19"/>
    <w:rsid w:val="00816C86"/>
    <w:rsid w:val="008649D7"/>
    <w:rsid w:val="00870017"/>
    <w:rsid w:val="0087025E"/>
    <w:rsid w:val="008716A1"/>
    <w:rsid w:val="008B62D8"/>
    <w:rsid w:val="008C1028"/>
    <w:rsid w:val="008F0BC1"/>
    <w:rsid w:val="00900626"/>
    <w:rsid w:val="00900C2E"/>
    <w:rsid w:val="0091492C"/>
    <w:rsid w:val="00920618"/>
    <w:rsid w:val="0094303E"/>
    <w:rsid w:val="009920C6"/>
    <w:rsid w:val="009B3B13"/>
    <w:rsid w:val="009D27ED"/>
    <w:rsid w:val="009D2B57"/>
    <w:rsid w:val="009F5900"/>
    <w:rsid w:val="00A128CF"/>
    <w:rsid w:val="00A30C2A"/>
    <w:rsid w:val="00A50601"/>
    <w:rsid w:val="00A56A39"/>
    <w:rsid w:val="00A73082"/>
    <w:rsid w:val="00A77B2A"/>
    <w:rsid w:val="00A95FB4"/>
    <w:rsid w:val="00AB3AC7"/>
    <w:rsid w:val="00AC099F"/>
    <w:rsid w:val="00AF0D5E"/>
    <w:rsid w:val="00AF4FDC"/>
    <w:rsid w:val="00B01988"/>
    <w:rsid w:val="00B02FA3"/>
    <w:rsid w:val="00B27EC8"/>
    <w:rsid w:val="00B70959"/>
    <w:rsid w:val="00BA04A1"/>
    <w:rsid w:val="00BA24FC"/>
    <w:rsid w:val="00BB7A39"/>
    <w:rsid w:val="00C00C77"/>
    <w:rsid w:val="00C0476A"/>
    <w:rsid w:val="00C37D8B"/>
    <w:rsid w:val="00C83CFF"/>
    <w:rsid w:val="00C8680C"/>
    <w:rsid w:val="00C959B2"/>
    <w:rsid w:val="00C969C8"/>
    <w:rsid w:val="00CA5C52"/>
    <w:rsid w:val="00CC62EB"/>
    <w:rsid w:val="00CD0E7E"/>
    <w:rsid w:val="00CE4D0E"/>
    <w:rsid w:val="00CF0FAA"/>
    <w:rsid w:val="00CF1BBF"/>
    <w:rsid w:val="00D047D1"/>
    <w:rsid w:val="00D414E4"/>
    <w:rsid w:val="00D8503A"/>
    <w:rsid w:val="00D921CE"/>
    <w:rsid w:val="00DA40E4"/>
    <w:rsid w:val="00DC06FA"/>
    <w:rsid w:val="00DE0C2B"/>
    <w:rsid w:val="00DE4B04"/>
    <w:rsid w:val="00E36AFF"/>
    <w:rsid w:val="00E50B47"/>
    <w:rsid w:val="00E615F1"/>
    <w:rsid w:val="00E73118"/>
    <w:rsid w:val="00E743AD"/>
    <w:rsid w:val="00EA25C4"/>
    <w:rsid w:val="00EB56E4"/>
    <w:rsid w:val="00ED2C77"/>
    <w:rsid w:val="00EF463D"/>
    <w:rsid w:val="00EF58B6"/>
    <w:rsid w:val="00F12864"/>
    <w:rsid w:val="00F14A94"/>
    <w:rsid w:val="00F246A1"/>
    <w:rsid w:val="00F35528"/>
    <w:rsid w:val="00F455F5"/>
    <w:rsid w:val="00F662E0"/>
    <w:rsid w:val="00FB6531"/>
    <w:rsid w:val="00FE0BCE"/>
    <w:rsid w:val="00FE74C5"/>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1408"/>
  <w15:chartTrackingRefBased/>
  <w15:docId w15:val="{CC8D73C2-9EE7-445D-81FF-59871DD7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DE"/>
    <w:pPr>
      <w:tabs>
        <w:tab w:val="center" w:pos="4680"/>
        <w:tab w:val="right" w:pos="9360"/>
      </w:tabs>
    </w:pPr>
  </w:style>
  <w:style w:type="character" w:customStyle="1" w:styleId="HeaderChar">
    <w:name w:val="Header Char"/>
    <w:link w:val="Header"/>
    <w:uiPriority w:val="99"/>
    <w:rsid w:val="004F2FDE"/>
    <w:rPr>
      <w:sz w:val="22"/>
      <w:szCs w:val="22"/>
    </w:rPr>
  </w:style>
  <w:style w:type="paragraph" w:styleId="Footer">
    <w:name w:val="footer"/>
    <w:basedOn w:val="Normal"/>
    <w:link w:val="FooterChar"/>
    <w:uiPriority w:val="99"/>
    <w:unhideWhenUsed/>
    <w:rsid w:val="004F2FDE"/>
    <w:pPr>
      <w:tabs>
        <w:tab w:val="center" w:pos="4680"/>
        <w:tab w:val="right" w:pos="9360"/>
      </w:tabs>
    </w:pPr>
  </w:style>
  <w:style w:type="character" w:customStyle="1" w:styleId="FooterChar">
    <w:name w:val="Footer Char"/>
    <w:link w:val="Footer"/>
    <w:uiPriority w:val="99"/>
    <w:rsid w:val="004F2F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cp:keywords/>
  <cp:lastModifiedBy>Jim</cp:lastModifiedBy>
  <cp:revision>5</cp:revision>
  <cp:lastPrinted>2015-02-24T17:18:00Z</cp:lastPrinted>
  <dcterms:created xsi:type="dcterms:W3CDTF">2016-06-02T01:22:00Z</dcterms:created>
  <dcterms:modified xsi:type="dcterms:W3CDTF">2017-01-22T22:19:00Z</dcterms:modified>
</cp:coreProperties>
</file>