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CDLA.jobs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Video Script Template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Variable-driven short-form content for YouTube Shorts, TikTok, IG Reels, Facebook</w:t>
      </w:r>
    </w:p>
    <w:p>
      <w:pPr>
        <w:pStyle w:val="Heading1"/>
        <w:spacing w:after="200" w:before="360"/>
      </w:pPr>
      <w:r>
        <w:t xml:space="preserve">1. Purpose and Strategy</w:t>
      </w:r>
    </w:p>
    <w:p>
      <w:pPr>
        <w:spacing w:after="120"/>
      </w:pPr>
      <w:r>
        <w:t xml:space="preserve">Short-form video content (30-60 seconds) drives drivers to region/equipment-specific landing pages. Each video targets a specific combination of region and equipment, uses a templated script structure with variables resolved at content creation time, and ends with a clear call-to-action pointing to a specific landing page URL.</w:t>
      </w:r>
    </w:p>
    <w:p>
      <w:pPr>
        <w:pStyle w:val="Heading2"/>
        <w:spacing w:after="160" w:before="280"/>
      </w:pPr>
      <w:r>
        <w:t xml:space="preserve">1.1 Strategic role</w:t>
      </w:r>
    </w:p>
    <w:p>
      <w:pPr>
        <w:spacing w:after="120"/>
      </w:pPr>
      <w:r>
        <w:t xml:space="preserve">Videos are the top of the funnel. Drivers scroll past dozens of videos a day. A CDLA.jobs video catches attention because it speaks specifically to their situation - 'reefer drivers in Atlanta, here's what's actually paying right now' - rather than generic 'great trucking jobs available' lead-vendor noise.</w:t>
      </w:r>
    </w:p>
    <w:p>
      <w:pPr>
        <w:pStyle w:val="Heading2"/>
        <w:spacing w:after="160" w:before="280"/>
      </w:pPr>
      <w:r>
        <w:t xml:space="preserve">1.2 Voice</w:t>
      </w:r>
    </w:p>
    <w:p>
      <w:pPr>
        <w:spacing w:after="120"/>
      </w:pPr>
      <w:r>
        <w:t xml:space="preserve">Driver-facing per Brand Voice Guide. Warm, driver-first, light sarcasm welcome. The voice should feel like one driver talking to another driver. Not corporate. Not 'as a valued member of our community.' Just direct.</w:t>
      </w:r>
    </w:p>
    <w:p>
      <w:pPr>
        <w:pStyle w:val="Heading2"/>
        <w:spacing w:after="160" w:before="280"/>
      </w:pPr>
      <w:r>
        <w:t xml:space="preserve">1.3 Platforms and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Length sweet spot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9:16 vertical, up to 60 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45-60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9:16 vertical, up to 3 minutes (but shorter performs)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30-45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9:16 vertical, up to 90 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30-45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Reels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9:16 vertical, up to 90 seconds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30-60 seconds</w:t>
            </w:r>
          </w:p>
        </w:tc>
      </w:tr>
    </w:tbl>
    <w:p>
      <w:pPr>
        <w:spacing w:after="120"/>
      </w:pPr>
      <w:r>
        <w:t xml:space="preserve">Sweet spot for CDLA.jobs videos: 30-45 seconds. Longer than that loses viewers; shorter doesn't fit our content structure.</w:t>
      </w:r>
    </w:p>
    <w:p>
      <w:pPr>
        <w:pStyle w:val="Heading2"/>
        <w:spacing w:after="160" w:before="280"/>
      </w:pPr>
      <w:r>
        <w:t xml:space="preserve">1.4 Production approach</w:t>
      </w:r>
    </w:p>
    <w:p>
      <w:pPr>
        <w:spacing w:after="120"/>
      </w:pPr>
      <w:r>
        <w:t xml:space="preserve">Two production modes: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Talking head (you on camera): higher trust, harder to produce at scale, can't be auto-generated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 footage + on-screen text + voiceover: lower trust, easier to produce at scale, can be auto-generated with AI voice or your recorded voiceover</w:t>
      </w:r>
    </w:p>
    <w:p>
      <w:pPr>
        <w:spacing w:after="120"/>
      </w:pPr>
      <w:r>
        <w:t xml:space="preserve">For initial launch, mix: 1-2 talking-head videos per week for trust building, and 5-10 stock-footage videos per week for volume across regions/equipment.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2. Variable Mapping</w:t>
      </w:r>
    </w:p>
    <w:p>
      <w:pPr>
        <w:spacing w:after="120"/>
      </w:pPr>
      <w:r>
        <w:t xml:space="preserve">Variables resolve from the database at script generation time. Same data sources as the landing page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[[equipment]]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reefer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[[equipment_humanized]]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reefer 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[[region]]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Atlanta, 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[[region_short]]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Atlanta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Casual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[[pay_low]]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Pay-focused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[[pay_high]]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$1,900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Pay-focused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[[pay_median]]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$1,550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Pay-focused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[[carrier_count]]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Volume-focused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[[home_time]]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Home-time-focused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[[landing_page_url]]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cdla.jobs/jobs/atlanta-reefer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scripts -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[[short_url]]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cdla.jo/atl-reefer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Mobile-friendly CTA</w:t>
            </w:r>
          </w:p>
        </w:tc>
      </w:tr>
    </w:tbl>
    <w:p>
      <w:pPr>
        <w:pBdr>
          <w:left w:val="single" w:color="D4A017" w:sz="24" w:space="8"/>
        </w:pBdr>
        <w:shd w:fill="FFF4D6" w:val="clear"/>
        <w:spacing w:after="120" w:before="120"/>
      </w:pPr>
      <w:r>
        <w:rPr>
          <w:b/>
          <w:bCs/>
          <w:sz w:val="22"/>
          <w:szCs w:val="22"/>
        </w:rPr>
        <w:t xml:space="preserve">If a variable resolves to null (no data), do not generate the script for that template. Use a different template that doesn't require the missing variable. Never produce a script with placeholder text or fake numbers.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Script Structure</w:t>
      </w:r>
    </w:p>
    <w:p>
      <w:pPr>
        <w:spacing w:after="120"/>
      </w:pPr>
      <w:r>
        <w:t xml:space="preserve">Every video follows the same 5-part structure. Total length: 30-45 seconds (about 80-110 words spoken).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0-3 seconds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the scroll. Get the driver to keep watching.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3-12 seconds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Concrete fact about their region/equipment. Pay numbers, carrier count,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12-22 seconds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Acknowledge the broken way drivers find jobs (Indeed, lead farms, recruiter spam).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CDLA.jobs does differently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22-35 seconds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Quick, concrete explanation of the value prop.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35-45 seconds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next action with URL on screen.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4. Template 1: Pay-Focused</w:t>
      </w:r>
    </w:p>
    <w:p>
      <w:pPr>
        <w:spacing w:after="120"/>
      </w:pPr>
      <w:r>
        <w:t xml:space="preserve">Best for: regions/equipment where pay is the strongest signal. Higher-than-average pay ranges, hard-to-fill positions, specialty equipment.</w:t>
      </w:r>
    </w:p>
    <w:p>
      <w:pPr>
        <w:pStyle w:val="Heading2"/>
        <w:spacing w:after="160" w:before="280"/>
      </w:pPr>
      <w:r>
        <w:t xml:space="preserve">4.1 Script</w:t>
      </w:r>
    </w:p>
    <w:p>
      <w:pPr>
        <w:pStyle w:val="Heading3"/>
        <w:spacing w:after="120" w:before="220"/>
      </w:pPr>
      <w:r>
        <w:t xml:space="preserve">Hook (0-3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[[Equipment_humanized]]s in [[Region_short]] are making [[pay_low]] to [[pay_high]] a week right now.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[[Equipment]] drivers, [[Region]], [[pay_low]] - [[pay_high]]/wk</w:t>
      </w:r>
    </w:p>
    <w:p>
      <w:pPr>
        <w:pStyle w:val="Heading3"/>
        <w:spacing w:after="120" w:before="220"/>
      </w:pPr>
      <w:r>
        <w:t xml:space="preserve">Specific claim (3-12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That's not a 'we'll pay you up to' number. That's the actual range carriers in our system are paying right now.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Real numbers from carriers actively hiring</w:t>
      </w:r>
    </w:p>
    <w:p>
      <w:pPr>
        <w:pStyle w:val="Heading3"/>
        <w:spacing w:after="120" w:before="220"/>
      </w:pPr>
      <w:r>
        <w:t xml:space="preserve">The problem (12-22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Most job sites won't even tell you what the pay is until you apply. Then you spend 20 minutes on an application to find out they're paying 30 cents a mile.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Stock footage of frustrated phone scrolling</w:t>
      </w:r>
    </w:p>
    <w:p>
      <w:pPr>
        <w:pStyle w:val="Heading3"/>
        <w:spacing w:after="120" w:before="220"/>
      </w:pPr>
      <w:r>
        <w:t xml:space="preserve">What CDLA.jobs does (22-35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CDLA.jobs is different. Fill out one intake about what you want and what you bring. If a carrier won't tell us what they pay, we won't show them to you. Period.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Intake form preview, 'one form, real matches'</w:t>
      </w:r>
    </w:p>
    <w:p>
      <w:pPr>
        <w:pStyle w:val="Heading3"/>
        <w:spacing w:after="120" w:before="220"/>
      </w:pPr>
      <w:r>
        <w:t xml:space="preserve">CTA (35-45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Tap the link in bio or go to [[short_url]] to find your matches in [[Region]]. Takes 6 minutes.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[[short_url]] - large, centered, easy to read</w:t>
      </w:r>
    </w:p>
    <w:p>
      <w:pPr>
        <w:pStyle w:val="Heading2"/>
        <w:spacing w:after="160" w:before="280"/>
      </w:pPr>
      <w:r>
        <w:t xml:space="preserve">4.2 Word count check</w:t>
      </w:r>
    </w:p>
    <w:p>
      <w:pPr>
        <w:spacing w:after="120"/>
      </w:pPr>
      <w:r>
        <w:t xml:space="preserve">Approximate word count: 95-105 words. Speaking at ~180 WPM = 32-35 seconds. Add buffer for pacing pauses = 35-40 seconds total.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5. Template 2: Anti-Indeed (Frustration-Focused)</w:t>
      </w:r>
    </w:p>
    <w:p>
      <w:pPr>
        <w:spacing w:after="120"/>
      </w:pPr>
      <w:r>
        <w:t xml:space="preserve">Best for: any region/equipment, broadly applicable. Plays on universal driver frustration with job boards. Best for volume/awareness campaigns.</w:t>
      </w:r>
    </w:p>
    <w:p>
      <w:pPr>
        <w:pStyle w:val="Heading2"/>
        <w:spacing w:after="160" w:before="280"/>
      </w:pPr>
      <w:r>
        <w:t xml:space="preserve">5.1 Script</w:t>
      </w:r>
    </w:p>
    <w:p>
      <w:pPr>
        <w:pStyle w:val="Heading3"/>
        <w:spacing w:after="120" w:before="220"/>
      </w:pPr>
      <w:r>
        <w:t xml:space="preserve">Hook (0-3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If you're a CDL-A driver in [[Region]] still using Indeed, this is for you.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CDL-A driver, [[Region]]</w:t>
      </w:r>
    </w:p>
    <w:p>
      <w:pPr>
        <w:pStyle w:val="Heading3"/>
        <w:spacing w:after="120" w:before="220"/>
      </w:pPr>
      <w:r>
        <w:t xml:space="preserve">Specific claim (3-12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Indeed sells your information to every recruiter who pays for it. That's why you get 30 calls a week from people pitching jobs you don't want.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Phone with notifications cascading, 'sound familiar?'</w:t>
      </w:r>
    </w:p>
    <w:p>
      <w:pPr>
        <w:pStyle w:val="Heading3"/>
        <w:spacing w:after="120" w:before="220"/>
      </w:pPr>
      <w:r>
        <w:t xml:space="preserve">The problem (12-22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Half those jobs are for equipment you don't run. Half pay less than you're making. And exactly zero of those recruiters listened when you said you only wanted [[equipment_humanized]] work.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'You said: [[equipment]]. They sent: everything else.'</w:t>
      </w:r>
    </w:p>
    <w:p>
      <w:pPr>
        <w:pStyle w:val="Heading3"/>
        <w:spacing w:after="120" w:before="220"/>
      </w:pPr>
      <w:r>
        <w:t xml:space="preserve">What CDLA.jobs does (22-35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CDLA.jobs is built the other way. Fill out one intake. We match you to carriers actually hiring [[equipment_humanized]] in [[Region_short]]. You decide which ones get your info. Nobody else does.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Intake -&gt; Match -&gt; Carriers contact you. Driver in control.</w:t>
      </w:r>
    </w:p>
    <w:p>
      <w:pPr>
        <w:pStyle w:val="Heading3"/>
        <w:spacing w:after="120" w:before="220"/>
      </w:pPr>
      <w:r>
        <w:t xml:space="preserve">CTA (35-45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Link in bio. [[short_url]]. Six minutes. Free for drivers. We don't sell your number.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[[short_url]]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6. Template 3: Volume-Focused</w:t>
      </w:r>
    </w:p>
    <w:p>
      <w:pPr>
        <w:spacing w:after="120"/>
      </w:pPr>
      <w:r>
        <w:t xml:space="preserve">Best for: regions with high carrier counts. Plays on the 'lots of options' angle.</w:t>
      </w:r>
    </w:p>
    <w:p>
      <w:pPr>
        <w:pStyle w:val="Heading2"/>
        <w:spacing w:after="160" w:before="280"/>
      </w:pPr>
      <w:r>
        <w:t xml:space="preserve">6.1 Script</w:t>
      </w:r>
    </w:p>
    <w:p>
      <w:pPr>
        <w:pStyle w:val="Heading3"/>
        <w:spacing w:after="120" w:before="220"/>
      </w:pPr>
      <w:r>
        <w:t xml:space="preserve">Hook (0-3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[[carrier_count]] carriers in [[Region_short]] are hiring [[equipment_humanized]]s right now.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[[carrier_count]] carriers - [[Region]] - [[equipment]]</w:t>
      </w:r>
    </w:p>
    <w:p>
      <w:pPr>
        <w:pStyle w:val="Heading3"/>
        <w:spacing w:after="120" w:before="220"/>
      </w:pPr>
      <w:r>
        <w:t xml:space="preserve">Specific claim (3-12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Not 'available positions on the platform.' Not 'opportunities for qualified drivers.' Real carriers, in your region, actively hiring.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Real carriers, real positions</w:t>
      </w:r>
    </w:p>
    <w:p>
      <w:pPr>
        <w:pStyle w:val="Heading3"/>
        <w:spacing w:after="120" w:before="220"/>
      </w:pPr>
      <w:r>
        <w:t xml:space="preserve">The problem (12-22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Most drivers find jobs the hard way. Apply to 20 places. Hear back from 3. One of those is a scam. By week 4 you take whatever's in front of you, not what fits.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Calendar weeks crossing off, frustrated driver</w:t>
      </w:r>
    </w:p>
    <w:p>
      <w:pPr>
        <w:pStyle w:val="Heading3"/>
        <w:spacing w:after="120" w:before="220"/>
      </w:pPr>
      <w:r>
        <w:t xml:space="preserve">What CDLA.jobs does (22-35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CDLA.jobs lets you see your matches from all [[carrier_count]] carriers in one place. You pick which ones you want to share your info with. Carriers reach out. You take your time.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Match list interface preview</w:t>
      </w:r>
    </w:p>
    <w:p>
      <w:pPr>
        <w:pStyle w:val="Heading3"/>
        <w:spacing w:after="120" w:before="220"/>
      </w:pPr>
      <w:r>
        <w:t xml:space="preserve">CTA (35-45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Tap the link or go to [[short_url]]. Find your matches in [[Region]] in 6 minutes.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[[short_url]]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7. Template 4: Home-Time Focused</w:t>
      </w:r>
    </w:p>
    <w:p>
      <w:pPr>
        <w:spacing w:after="120"/>
      </w:pPr>
      <w:r>
        <w:t xml:space="preserve">Best for: regions/equipment where home time is the key differentiator. Local/regional positions, drivers transitioning from OTR.</w:t>
      </w:r>
    </w:p>
    <w:p>
      <w:pPr>
        <w:pStyle w:val="Heading2"/>
        <w:spacing w:after="160" w:before="280"/>
      </w:pPr>
      <w:r>
        <w:t xml:space="preserve">7.1 Script</w:t>
      </w:r>
    </w:p>
    <w:p>
      <w:pPr>
        <w:pStyle w:val="Heading3"/>
        <w:spacing w:after="120" w:before="220"/>
      </w:pPr>
      <w:r>
        <w:t xml:space="preserve">Hook (0-3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Tired of being out three weeks at a time?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Calendar showing 21 days OTR</w:t>
      </w:r>
    </w:p>
    <w:p>
      <w:pPr>
        <w:pStyle w:val="Heading3"/>
        <w:spacing w:after="120" w:before="220"/>
      </w:pPr>
      <w:r>
        <w:t xml:space="preserve">Specific claim (3-12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Carriers in [[Region]] are hiring [[equipment_humanized]]s for [[home_time]] home time. Real schedules. Not 'home when you can be.'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[[Region]] - [[equipment]] - [[home_time]] home</w:t>
      </w:r>
    </w:p>
    <w:p>
      <w:pPr>
        <w:pStyle w:val="Heading3"/>
        <w:spacing w:after="120" w:before="220"/>
      </w:pPr>
      <w:r>
        <w:t xml:space="preserve">The problem (12-22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Most carriers advertise flexible home time. Then dispatch tells you it depends on the load. You signed up for weekends home and ended up out for 12 days.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'Promised: home weekends. Actual: 12 days out.'</w:t>
      </w:r>
    </w:p>
    <w:p>
      <w:pPr>
        <w:pStyle w:val="Heading3"/>
        <w:spacing w:after="120" w:before="220"/>
      </w:pPr>
      <w:r>
        <w:t xml:space="preserve">What CDLA.jobs does (22-35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CDLA.jobs only matches you to carriers whose actual home time policy lines up with what you said you wanted. If a carrier won't commit to it, we won't show them to you.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Match cards showing home time matches</w:t>
      </w:r>
    </w:p>
    <w:p>
      <w:pPr>
        <w:pStyle w:val="Heading3"/>
        <w:spacing w:after="120" w:before="220"/>
      </w:pPr>
      <w:r>
        <w:t xml:space="preserve">CTA (35-45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[[short_url]]. Six minutes. Find [[equipment_humanized]] jobs that respect your time.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[[short_url]]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8. Template 5: Compliance/Background Honesty</w:t>
      </w:r>
    </w:p>
    <w:p>
      <w:pPr>
        <w:spacing w:after="120"/>
      </w:pPr>
      <w:r>
        <w:t xml:space="preserve">Best for: drivers with accidents, violations, or other history. A real underserved audience that responds well to direct, non-judgmental copy.</w:t>
      </w:r>
    </w:p>
    <w:p>
      <w:pPr>
        <w:pStyle w:val="Heading2"/>
        <w:spacing w:after="160" w:before="280"/>
      </w:pPr>
      <w:r>
        <w:t xml:space="preserve">8.1 Script</w:t>
      </w:r>
    </w:p>
    <w:p>
      <w:pPr>
        <w:pStyle w:val="Heading3"/>
        <w:spacing w:after="120" w:before="220"/>
      </w:pPr>
      <w:r>
        <w:t xml:space="preserve">Hook (0-3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Got a DUI in your past? Accident on your record? You're not done.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Not done. Just specific.</w:t>
      </w:r>
    </w:p>
    <w:p>
      <w:pPr>
        <w:pStyle w:val="Heading3"/>
        <w:spacing w:after="120" w:before="220"/>
      </w:pPr>
      <w:r>
        <w:t xml:space="preserve">Specific claim (3-12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Some carriers will hire you. Some won't. The trick is knowing which is which without applying to 40 places and getting rejected.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Don't waste time on no's</w:t>
      </w:r>
    </w:p>
    <w:p>
      <w:pPr>
        <w:pStyle w:val="Heading3"/>
        <w:spacing w:after="120" w:before="220"/>
      </w:pPr>
      <w:r>
        <w:t xml:space="preserve">The problem (12-22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Indeed shows you every job whether you qualify or not. You apply, you hope, you wait. Most don't write back. Some do, but only to reject you.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Application sent. Rejected. Rejected. Rejected.</w:t>
      </w:r>
    </w:p>
    <w:p>
      <w:pPr>
        <w:pStyle w:val="Heading3"/>
        <w:spacing w:after="120" w:before="220"/>
      </w:pPr>
      <w:r>
        <w:t xml:space="preserve">What CDLA.jobs does (22-35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CDLA.jobs asks about your history once. Then we only match you to carriers who actually hire drivers with your background. No surprises, no wasted applications. Honest matching.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Honest matching. No surprises.</w:t>
      </w:r>
    </w:p>
    <w:p>
      <w:pPr>
        <w:pStyle w:val="Heading3"/>
        <w:spacing w:after="120" w:before="220"/>
      </w:pPr>
      <w:r>
        <w:t xml:space="preserve">CTA (35-45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Be honest, get matched honestly. [[short_url]].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[[short_url]]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9. Template 6: New Driver / Recent CDL</w:t>
      </w:r>
    </w:p>
    <w:p>
      <w:pPr>
        <w:spacing w:after="120"/>
      </w:pPr>
      <w:r>
        <w:t xml:space="preserve">Best for: drivers with less than 2 years experience. Smaller audience but high lifetime value if matched well.</w:t>
      </w:r>
    </w:p>
    <w:p>
      <w:pPr>
        <w:pStyle w:val="Heading2"/>
        <w:spacing w:after="160" w:before="280"/>
      </w:pPr>
      <w:r>
        <w:t xml:space="preserve">9.1 Script</w:t>
      </w:r>
    </w:p>
    <w:p>
      <w:pPr>
        <w:pStyle w:val="Heading3"/>
        <w:spacing w:after="120" w:before="220"/>
      </w:pPr>
      <w:r>
        <w:t xml:space="preserve">Hook (0-3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New CDL? Most job boards treat you like you don't exist.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New CDL holders - here's the truth</w:t>
      </w:r>
    </w:p>
    <w:p>
      <w:pPr>
        <w:pStyle w:val="Heading3"/>
        <w:spacing w:after="120" w:before="220"/>
      </w:pPr>
      <w:r>
        <w:t xml:space="preserve">Specific claim (3-12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Some carriers will not hire under 2 years experience, period. But plenty will. CDLA.jobs only matches you to the ones that actually hire new drivers.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Matched to carriers that hire new drivers</w:t>
      </w:r>
    </w:p>
    <w:p>
      <w:pPr>
        <w:pStyle w:val="Heading3"/>
        <w:spacing w:after="120" w:before="220"/>
      </w:pPr>
      <w:r>
        <w:t xml:space="preserve">The problem (12-22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You apply to a Class A position. You don't qualify. You apply to another. Same. Some boards don't even tell you - they just don't respond.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'Application sent. Silence.'</w:t>
      </w:r>
    </w:p>
    <w:p>
      <w:pPr>
        <w:pStyle w:val="Heading3"/>
        <w:spacing w:after="120" w:before="220"/>
      </w:pPr>
      <w:r>
        <w:t xml:space="preserve">What CDLA.jobs does (22-35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Tell us your real experience, including the fact you're new. We match you to carriers in [[Region]] that hire new drivers. No applying to positions you won't get.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Real experience -&gt; real matches</w:t>
      </w:r>
    </w:p>
    <w:p>
      <w:pPr>
        <w:pStyle w:val="Heading3"/>
        <w:spacing w:after="120" w:before="220"/>
      </w:pPr>
      <w:r>
        <w:t xml:space="preserve">CTA (35-45 sec)</w:t>
      </w:r>
    </w:p>
    <w:p>
      <w:pPr>
        <w:shd w:fill="F8F8F8" w:val="clear"/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[[short_url]]. Get matched to carriers that actually hire new drivers.</w:t>
      </w:r>
    </w:p>
    <w:p>
      <w:pPr>
        <w:shd w:fill="E5EEF5" w:val="clear"/>
        <w:spacing w:after="80"/>
      </w:pPr>
      <w:r>
        <w:rPr>
          <w:rFonts w:ascii="Courier New" w:cs="Courier New" w:eastAsia="Courier New" w:hAnsi="Courier New"/>
          <w:color w:val="1F3A5F"/>
          <w:sz w:val="20"/>
          <w:szCs w:val="20"/>
        </w:rPr>
        <w:t xml:space="preserve">ON SCREEN: [[short_url]]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10. Production Notes</w:t>
      </w:r>
    </w:p>
    <w:p>
      <w:pPr>
        <w:pStyle w:val="Heading2"/>
        <w:spacing w:after="160" w:before="280"/>
      </w:pPr>
      <w:r>
        <w:t xml:space="preserve">10.1 Visuals - stock footage style</w:t>
      </w:r>
    </w:p>
    <w:p>
      <w:pPr>
        <w:spacing w:after="120"/>
      </w:pPr>
      <w:r>
        <w:t xml:space="preserve">For non-talking-head videos: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 footage of CDL trucks on highway, in dispatch yards, fueling up. Available from Pexels, Pond5, Storyblocks.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generic 'businessman shaking hands' or 'team meeting' stock - looks corporate, wrong audience.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real-world driver footage: drivers in trucks, paper logs, fuel pumps, weigh stations, sleeper cabs.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shots of the [[Region]] when possible - city skylines, regional landmarks, route signs ('I-95 South,' 'Atlanta Bypass').</w:t>
      </w:r>
    </w:p>
    <w:p>
      <w:pPr>
        <w:pStyle w:val="Heading2"/>
        <w:spacing w:after="160" w:before="280"/>
      </w:pPr>
      <w:r>
        <w:t xml:space="preserve">10.2 Visuals - talking head style</w:t>
      </w:r>
    </w:p>
    <w:p>
      <w:pPr>
        <w:spacing w:after="120"/>
      </w:pPr>
      <w:r>
        <w:t xml:space="preserve">If on camera: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Vertical 9:16 framing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Cab of a truck, dispatch office, or outdoors near trucks (not a generic office)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Casual clothes, no business attire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lighting preferred over studio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cuts every 2-3 seconds to maintain attention</w:t>
      </w:r>
    </w:p>
    <w:p>
      <w:pPr>
        <w:pStyle w:val="Heading2"/>
        <w:spacing w:after="160" w:before="280"/>
      </w:pPr>
      <w:r>
        <w:t xml:space="preserve">10.3 Audio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Music: minimal, low-volume. Hip hop or country instrumentals work for driver audience. Avoid corporate jazz.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Voiceover: natural speaking pace, not announcer-y. AI voices (ElevenLabs, etc.) work if chosen carefully. Avoid robotic-sounding voices.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Sound effects: minimal. A single 'whoosh' on transition is fine. Don't over-produce.</w:t>
      </w:r>
    </w:p>
    <w:p>
      <w:pPr>
        <w:pStyle w:val="Heading2"/>
        <w:spacing w:after="160" w:before="280"/>
      </w:pPr>
      <w:r>
        <w:t xml:space="preserve">10.4 On-screen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Large, readable font. Sans-serif (Inter, Helvetica). Bold weight.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 text with dark drop shadow or colored background block. Must be readable on top of footage.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text block on screen 2-4 seconds, no longer.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the script - don't put different words on screen than the voiceover is saying.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CTA URL: extra large, centered, on screen for full 5 seconds at the end.</w:t>
      </w:r>
    </w:p>
    <w:p>
      <w:pPr>
        <w:pStyle w:val="Heading2"/>
        <w:spacing w:after="160" w:before="280"/>
      </w:pPr>
      <w:r>
        <w:t xml:space="preserve">10.5 Captions</w:t>
      </w:r>
    </w:p>
    <w:p>
      <w:pPr>
        <w:spacing w:after="120"/>
      </w:pPr>
      <w:r>
        <w:t xml:space="preserve">80%+ of short-form video is watched with sound off. Captions are mandatory.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 captions from the voiceover, then manually review for accuracy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Burn captions into the video (not just platform auto-captions)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 captions at center or lower-center of screen, not bottom edge (TikTok UI covers it)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11. Posting Strategy</w:t>
      </w:r>
    </w:p>
    <w:p>
      <w:pPr>
        <w:pStyle w:val="Heading2"/>
        <w:spacing w:after="160" w:before="280"/>
      </w:pPr>
      <w:r>
        <w:t xml:space="preserve">11.1 Volume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 launch: 1-2 videos per day across all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Steady state: 3-5 videos per day per region you're focused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Sustained: 20-30 videos per week minimum to build algorithm familiarity</w:t>
      </w:r>
    </w:p>
    <w:p>
      <w:pPr>
        <w:pStyle w:val="Heading2"/>
        <w:spacing w:after="160" w:before="280"/>
      </w:pPr>
      <w:r>
        <w:t xml:space="preserve">11.2 Cross-posting</w:t>
      </w:r>
    </w:p>
    <w:p>
      <w:pPr>
        <w:spacing w:after="120"/>
      </w:pPr>
      <w:r>
        <w:t xml:space="preserve">Same video, posted to all four platforms (YouTube Shorts, TikTok, IG Reels, Facebook). Adjustments per platform: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YouTube Shorts: longer description with keywords (5-15 hashtags 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TikTok: shorter caption, 3-5 hashtags, trending audio sometimes (but original audio retains rights better)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 Reels: medium-length caption, 5-10 hashtags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Facebook: longer description like YouTube</w:t>
      </w:r>
    </w:p>
    <w:p>
      <w:pPr>
        <w:pStyle w:val="Heading2"/>
        <w:spacing w:after="160" w:before="280"/>
      </w:pPr>
      <w:r>
        <w:t xml:space="preserve">11.3 Hashtag strategy</w:t>
      </w:r>
    </w:p>
    <w:p>
      <w:pPr>
        <w:spacing w:after="120"/>
      </w:pPr>
      <w:r>
        <w:t xml:space="preserve">Mix region-specific, equipment-specific, and broad CDL hashtags: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Equipment: #reeferdriver #flatbedlife #tanker #autohauler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Region: #atlantaCDL #texastrucking #californiacdl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Broad: #cdldriver #cdla #truckingjobs #cdljobs #otrdriver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Brand: #cdlajobs</w:t>
      </w:r>
    </w:p>
    <w:p>
      <w:pPr>
        <w:spacing w:after="120"/>
      </w:pPr>
      <w:r>
        <w:t xml:space="preserve">Don't stuff hashtags. 5-10 relevant &gt; 30 random.</w:t>
      </w:r>
    </w:p>
    <w:p>
      <w:pPr>
        <w:pStyle w:val="Heading2"/>
        <w:spacing w:after="160" w:before="280"/>
      </w:pPr>
      <w:r>
        <w:t xml:space="preserve">11.4 Posting times</w:t>
      </w:r>
    </w:p>
    <w:p>
      <w:pPr>
        <w:spacing w:after="120"/>
      </w:pPr>
      <w:r>
        <w:t xml:space="preserve">CDL drivers check social media at consistent times: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 (4 AM - 7 AM local): pre-route, fueling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Lunch (11 AM - 1 PM local): mandatory rest break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 (6 PM - 9 PM local): post-route, sleeper cab</w:t>
      </w:r>
    </w:p>
    <w:p>
      <w:pPr>
        <w:spacing w:after="120"/>
      </w:pPr>
      <w:r>
        <w:t xml:space="preserve">Schedule posts at these windows for the regions you're targeting.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12. Compliance and Safety</w:t>
      </w:r>
    </w:p>
    <w:p>
      <w:pPr>
        <w:pStyle w:val="Heading2"/>
        <w:spacing w:after="160" w:before="280"/>
      </w:pPr>
      <w:r>
        <w:t xml:space="preserve">12.1 No emojis in scripts</w:t>
      </w:r>
    </w:p>
    <w:p>
      <w:pPr>
        <w:spacing w:after="120"/>
      </w:pPr>
      <w:r>
        <w:t xml:space="preserve">Per Brand Voice Guide, no emojis. This includes video captions and on-screen text. Emojis read as marketing-speak to drivers.</w:t>
      </w:r>
    </w:p>
    <w:p>
      <w:pPr>
        <w:pStyle w:val="Heading2"/>
        <w:spacing w:after="160" w:before="280"/>
      </w:pPr>
      <w:r>
        <w:t xml:space="preserve">12.2 No fake numbers</w:t>
      </w:r>
    </w:p>
    <w:p>
      <w:pPr>
        <w:spacing w:after="120"/>
      </w:pPr>
      <w:r>
        <w:t xml:space="preserve">Every pay range, carrier count, and statistic in a video script must come from real database queries at the time of script generation. Do not write a script with placeholder numbers and forget to fill them in. Do not exaggerate. Do not round up to make it sound better.</w:t>
      </w:r>
    </w:p>
    <w:p>
      <w:pPr>
        <w:pStyle w:val="Heading2"/>
        <w:spacing w:after="160" w:before="280"/>
      </w:pPr>
      <w:r>
        <w:t xml:space="preserve">12.3 No misleading claims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say 'guaranteed job' or 'guaranteed match' - we don't guarantee anything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say 'highest paying' or 'best jobs' - subjective and unverifiable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show real driver names or images without their consent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claim 'X drivers hired' unless that exact number is verifiable in our database</w:t>
      </w:r>
    </w:p>
    <w:p>
      <w:pPr>
        <w:pStyle w:val="Heading2"/>
        <w:spacing w:after="160" w:before="280"/>
      </w:pPr>
      <w:r>
        <w:t xml:space="preserve">12.4 No emoji-equivalent visual gimmicks</w:t>
      </w:r>
    </w:p>
    <w:p>
      <w:pPr>
        <w:spacing w:after="120"/>
      </w:pPr>
      <w:r>
        <w:t xml:space="preserve">Don't add cartoon trucks, animated dollar signs, fire emojis on screen, etc. Drivers find these patronizing. Keep visuals real.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13. Variable Resolution Rules</w:t>
      </w:r>
    </w:p>
    <w:p>
      <w:pPr>
        <w:spacing w:after="120"/>
      </w:pPr>
      <w:r>
        <w:t xml:space="preserve">When generating a script from a template: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Identify region and equipment from the target landing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Query the database for current values of all required variables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that no required variable resolves to null - if so, switch templates or skip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pay numbers are within sane ranges (e.g., pay_low &gt; $500, pay_high &lt; $5000) - if outliers, flag for human review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Substitute variables into script 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Capture the generated script for review before production</w:t>
      </w:r>
    </w:p>
    <w:p>
      <w:pPr>
        <w:pBdr>
          <w:left w:val="single" w:color="D4A017" w:sz="24" w:space="8"/>
        </w:pBdr>
        <w:shd w:fill="FFF4D6" w:val="clear"/>
        <w:spacing w:after="120" w:before="120"/>
      </w:pPr>
      <w:r>
        <w:rPr>
          <w:b/>
          <w:bCs/>
          <w:sz w:val="22"/>
          <w:szCs w:val="22"/>
        </w:rPr>
        <w:t xml:space="preserve">Auto-generation does not mean auto-publishing. Always review generated scripts before producing video. The variables can resolve to surprising combinations (e.g., 'oversized drivers in Wyoming' might have weird stats). Human review catches these.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t xml:space="preserve">14. Build Notes for Claude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script generation tool: select template + target combination, query database for variables, render script, output as text file with on-screen text annotations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generated scripts in a content management table for tracking which scripts have been produced into video and which haven't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per-script and per-template conversion: which scripts drove the most intake completions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 conversion data back into template selection - prioritize generating scripts using highest-performing templates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build video production automation in v1 - that's a separate tooling problem. Start with manual production using these scripts.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CDLA.jobs - Video Script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Script Template</dc:title>
  <dc:creator>CDLA.jobs</dc:creator>
  <cp:lastModifiedBy>Un-named</cp:lastModifiedBy>
  <cp:revision>1</cp:revision>
  <dcterms:created xsi:type="dcterms:W3CDTF">2026-05-18T02:28:27.053Z</dcterms:created>
  <dcterms:modified xsi:type="dcterms:W3CDTF">2026-05-18T02:28:27.054Z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