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FD67" w14:textId="1D194F94" w:rsidR="00C91CBD" w:rsidRPr="00DB46AB" w:rsidRDefault="002C5E7A" w:rsidP="00D11519">
      <w:pPr>
        <w:pBdr>
          <w:bottom w:val="single" w:sz="4" w:space="1" w:color="auto"/>
        </w:pBdr>
        <w:spacing w:after="0" w:line="240" w:lineRule="auto"/>
        <w:rPr>
          <w:rFonts w:ascii="Garamond" w:hAnsi="Garamond" w:cs="Tahoma"/>
          <w:b/>
          <w:smallCaps/>
          <w:sz w:val="32"/>
          <w:szCs w:val="32"/>
        </w:rPr>
      </w:pPr>
      <w:r w:rsidRPr="00DB46AB">
        <w:rPr>
          <w:rFonts w:ascii="Garamond" w:hAnsi="Garamond" w:cs="Tahoma"/>
          <w:b/>
          <w:smallCaps/>
          <w:sz w:val="32"/>
          <w:szCs w:val="32"/>
        </w:rPr>
        <w:t>Todd Mesewicz</w:t>
      </w:r>
    </w:p>
    <w:p w14:paraId="1A8A2DB0" w14:textId="113D1550" w:rsidR="00D11519" w:rsidRPr="00904AE5" w:rsidRDefault="009C49EA" w:rsidP="00D11519">
      <w:pPr>
        <w:spacing w:after="0" w:line="240" w:lineRule="auto"/>
        <w:jc w:val="right"/>
        <w:rPr>
          <w:rFonts w:ascii="Garamond" w:hAnsi="Garamond" w:cs="Tahoma"/>
          <w:sz w:val="20"/>
          <w:szCs w:val="20"/>
        </w:rPr>
      </w:pPr>
      <w:r w:rsidRPr="00904AE5">
        <w:rPr>
          <w:rFonts w:ascii="Garamond" w:hAnsi="Garamond" w:cs="Tahoma"/>
          <w:sz w:val="20"/>
          <w:szCs w:val="20"/>
        </w:rPr>
        <w:t>815-</w:t>
      </w:r>
      <w:r w:rsidR="00D4101E">
        <w:rPr>
          <w:rFonts w:ascii="Garamond" w:hAnsi="Garamond" w:cs="Tahoma"/>
          <w:sz w:val="20"/>
          <w:szCs w:val="20"/>
        </w:rPr>
        <w:t>348</w:t>
      </w:r>
      <w:r w:rsidRPr="00904AE5">
        <w:rPr>
          <w:rFonts w:ascii="Garamond" w:hAnsi="Garamond" w:cs="Tahoma"/>
          <w:sz w:val="20"/>
          <w:szCs w:val="20"/>
        </w:rPr>
        <w:t>-</w:t>
      </w:r>
      <w:r w:rsidR="00D4101E">
        <w:rPr>
          <w:rFonts w:ascii="Garamond" w:hAnsi="Garamond" w:cs="Tahoma"/>
          <w:sz w:val="20"/>
          <w:szCs w:val="20"/>
        </w:rPr>
        <w:t>7732</w:t>
      </w:r>
      <w:r w:rsidR="00D11519" w:rsidRPr="00904AE5">
        <w:rPr>
          <w:rFonts w:ascii="Garamond" w:hAnsi="Garamond" w:cs="Tahoma"/>
          <w:sz w:val="20"/>
          <w:szCs w:val="20"/>
        </w:rPr>
        <w:t xml:space="preserve"> | </w:t>
      </w:r>
      <w:r w:rsidRPr="00904AE5">
        <w:rPr>
          <w:rFonts w:ascii="Garamond" w:hAnsi="Garamond" w:cs="Tahoma"/>
          <w:sz w:val="20"/>
          <w:szCs w:val="20"/>
        </w:rPr>
        <w:t>Kankakee, IL 60901</w:t>
      </w:r>
      <w:r w:rsidR="00D11519" w:rsidRPr="00904AE5">
        <w:rPr>
          <w:rFonts w:ascii="Garamond" w:hAnsi="Garamond" w:cs="Tahoma"/>
          <w:sz w:val="20"/>
          <w:szCs w:val="20"/>
        </w:rPr>
        <w:t xml:space="preserve"> | </w:t>
      </w:r>
      <w:hyperlink r:id="rId8" w:history="1">
        <w:r w:rsidRPr="00904AE5">
          <w:rPr>
            <w:rStyle w:val="Hyperlink"/>
            <w:rFonts w:ascii="Garamond" w:hAnsi="Garamond" w:cs="Tahoma"/>
            <w:sz w:val="20"/>
            <w:szCs w:val="20"/>
          </w:rPr>
          <w:t>toddmez@comcast.net</w:t>
        </w:r>
      </w:hyperlink>
      <w:r w:rsidRPr="00904AE5">
        <w:rPr>
          <w:rFonts w:ascii="Garamond" w:hAnsi="Garamond" w:cs="Tahoma"/>
          <w:sz w:val="20"/>
          <w:szCs w:val="20"/>
        </w:rPr>
        <w:t xml:space="preserve"> </w:t>
      </w:r>
      <w:r w:rsidR="00DB46AB">
        <w:rPr>
          <w:rFonts w:ascii="Garamond" w:hAnsi="Garamond" w:cs="Tahoma"/>
          <w:sz w:val="20"/>
          <w:szCs w:val="20"/>
        </w:rPr>
        <w:t xml:space="preserve">| </w:t>
      </w:r>
      <w:hyperlink r:id="rId9" w:history="1">
        <w:r w:rsidR="00D4101E" w:rsidRPr="0055043F">
          <w:rPr>
            <w:rStyle w:val="Hyperlink"/>
            <w:rFonts w:ascii="Garamond" w:hAnsi="Garamond" w:cs="Tahoma"/>
            <w:sz w:val="20"/>
            <w:szCs w:val="20"/>
          </w:rPr>
          <w:t>www.linkedin.com/in/toddmesewicz</w:t>
        </w:r>
      </w:hyperlink>
      <w:r w:rsidR="00DB46AB">
        <w:rPr>
          <w:rFonts w:ascii="Garamond" w:hAnsi="Garamond" w:cs="Tahoma"/>
          <w:sz w:val="20"/>
          <w:szCs w:val="20"/>
        </w:rPr>
        <w:t xml:space="preserve"> </w:t>
      </w:r>
    </w:p>
    <w:p w14:paraId="4207878A" w14:textId="77777777" w:rsidR="00B76F5A" w:rsidRPr="001C121A" w:rsidRDefault="00B76F5A" w:rsidP="00B76F5A">
      <w:pPr>
        <w:spacing w:after="0" w:line="240" w:lineRule="auto"/>
        <w:rPr>
          <w:rFonts w:ascii="Garamond" w:hAnsi="Garamond" w:cs="Calibri"/>
          <w:sz w:val="12"/>
          <w:szCs w:val="12"/>
        </w:rPr>
      </w:pPr>
    </w:p>
    <w:p w14:paraId="23A5A23D" w14:textId="77777777" w:rsidR="002F52F3" w:rsidRPr="00CB574A" w:rsidRDefault="002F52F3" w:rsidP="002F52F3">
      <w:pPr>
        <w:shd w:val="clear" w:color="auto" w:fill="E7E6E6" w:themeFill="background2"/>
        <w:jc w:val="both"/>
        <w:rPr>
          <w:rFonts w:ascii="Garamond" w:hAnsi="Garamond"/>
          <w:sz w:val="18"/>
          <w:szCs w:val="18"/>
        </w:rPr>
      </w:pPr>
      <w:r w:rsidRPr="00000C4B">
        <w:rPr>
          <w:rFonts w:ascii="Garamond" w:hAnsi="Garamond"/>
          <w:i/>
        </w:rPr>
        <w:t>“</w:t>
      </w:r>
      <w:r w:rsidRPr="00CB574A">
        <w:rPr>
          <w:rFonts w:ascii="Garamond" w:hAnsi="Garamond"/>
          <w:i/>
        </w:rPr>
        <w:t>Todd is an awesome instructional technologist! He is very creative and knows how to turn your vision into reality. I highly recommended him. He would be a huge asset to any organization he works for.</w:t>
      </w:r>
      <w:r w:rsidRPr="00000C4B">
        <w:rPr>
          <w:rFonts w:ascii="Garamond" w:hAnsi="Garamond"/>
          <w:i/>
        </w:rPr>
        <w:t>”</w:t>
      </w:r>
      <w:r w:rsidRPr="009931FA">
        <w:rPr>
          <w:rFonts w:ascii="Garamond" w:hAnsi="Garamond"/>
        </w:rPr>
        <w:t xml:space="preserve"> </w:t>
      </w:r>
      <w:r w:rsidRPr="00000C4B">
        <w:rPr>
          <w:rFonts w:ascii="Garamond" w:hAnsi="Garamond"/>
          <w:b/>
        </w:rPr>
        <w:t xml:space="preserve">– </w:t>
      </w:r>
      <w:r w:rsidRPr="00CB574A">
        <w:rPr>
          <w:rFonts w:ascii="Garamond" w:hAnsi="Garamond"/>
          <w:b/>
          <w:sz w:val="18"/>
          <w:szCs w:val="18"/>
        </w:rPr>
        <w:t xml:space="preserve">Cheryl Pickenpack-Wilson, </w:t>
      </w:r>
      <w:r w:rsidRPr="00CB574A">
        <w:rPr>
          <w:rFonts w:ascii="Garamond" w:hAnsi="Garamond"/>
          <w:b/>
          <w:sz w:val="20"/>
          <w:szCs w:val="20"/>
        </w:rPr>
        <w:t>Instructional Designer</w:t>
      </w:r>
      <w:r w:rsidRPr="00CB574A">
        <w:rPr>
          <w:rFonts w:ascii="Garamond" w:hAnsi="Garamond"/>
          <w:b/>
          <w:sz w:val="18"/>
          <w:szCs w:val="18"/>
        </w:rPr>
        <w:t>, Western Governors University</w:t>
      </w:r>
    </w:p>
    <w:p w14:paraId="35E7815D" w14:textId="3A89859B" w:rsidR="00B76F5A" w:rsidRPr="00904AE5" w:rsidRDefault="006E2346" w:rsidP="00CE6DE1">
      <w:pPr>
        <w:spacing w:after="0" w:line="240" w:lineRule="auto"/>
        <w:jc w:val="center"/>
        <w:rPr>
          <w:rFonts w:ascii="Garamond" w:hAnsi="Garamond" w:cs="Tahoma"/>
          <w:b/>
          <w:smallCaps/>
          <w:sz w:val="28"/>
          <w:szCs w:val="28"/>
        </w:rPr>
      </w:pPr>
      <w:r>
        <w:rPr>
          <w:rFonts w:ascii="Garamond" w:hAnsi="Garamond" w:cs="Aharoni"/>
          <w:b/>
          <w:bCs/>
          <w:sz w:val="32"/>
          <w:szCs w:val="32"/>
        </w:rPr>
        <w:t>Instructional Design</w:t>
      </w:r>
      <w:r w:rsidR="002B5A36">
        <w:rPr>
          <w:rFonts w:ascii="Garamond" w:hAnsi="Garamond" w:cs="Aharoni"/>
          <w:b/>
          <w:bCs/>
          <w:sz w:val="32"/>
          <w:szCs w:val="32"/>
        </w:rPr>
        <w:t xml:space="preserve"> Specialist</w:t>
      </w:r>
    </w:p>
    <w:p w14:paraId="0D5AAA86" w14:textId="77777777" w:rsidR="00B76F5A" w:rsidRPr="00904AE5" w:rsidRDefault="00B76F5A" w:rsidP="00B76F5A">
      <w:pPr>
        <w:spacing w:after="0" w:line="240" w:lineRule="auto"/>
        <w:rPr>
          <w:rFonts w:ascii="Garamond" w:hAnsi="Garamond" w:cs="Calibri"/>
          <w:b/>
          <w:sz w:val="8"/>
          <w:szCs w:val="8"/>
        </w:rPr>
      </w:pPr>
    </w:p>
    <w:p w14:paraId="76D1EDBC" w14:textId="3CEE9BDB" w:rsidR="002F52F3" w:rsidRPr="008040C5" w:rsidRDefault="002F52F3" w:rsidP="002F52F3">
      <w:pPr>
        <w:pStyle w:val="BodyText"/>
        <w:tabs>
          <w:tab w:val="right" w:pos="360"/>
          <w:tab w:val="left" w:pos="11520"/>
        </w:tabs>
        <w:rPr>
          <w:rFonts w:ascii="Garamond" w:hAnsi="Garamond"/>
          <w:color w:val="000000"/>
          <w:sz w:val="21"/>
          <w:szCs w:val="21"/>
        </w:rPr>
      </w:pPr>
      <w:r w:rsidRPr="00A57DD5">
        <w:rPr>
          <w:rFonts w:ascii="Garamond" w:hAnsi="Garamond" w:cs="Helvetica"/>
          <w:color w:val="2D2D2D"/>
          <w:sz w:val="21"/>
          <w:szCs w:val="21"/>
        </w:rPr>
        <w:t xml:space="preserve">Highly motivated </w:t>
      </w:r>
      <w:r w:rsidR="00A94BAC">
        <w:rPr>
          <w:rFonts w:ascii="Garamond" w:hAnsi="Garamond" w:cs="Helvetica"/>
          <w:color w:val="2D2D2D"/>
          <w:sz w:val="21"/>
          <w:szCs w:val="21"/>
        </w:rPr>
        <w:t xml:space="preserve">content developer </w:t>
      </w:r>
      <w:r w:rsidRPr="00A57DD5">
        <w:rPr>
          <w:rFonts w:ascii="Garamond" w:hAnsi="Garamond"/>
          <w:sz w:val="21"/>
          <w:szCs w:val="21"/>
        </w:rPr>
        <w:t xml:space="preserve">offers comprehensive </w:t>
      </w:r>
      <w:r w:rsidR="006B53AA">
        <w:rPr>
          <w:rFonts w:ascii="Garamond" w:hAnsi="Garamond"/>
          <w:sz w:val="21"/>
          <w:szCs w:val="21"/>
        </w:rPr>
        <w:t>skillset in evaluating and implementing</w:t>
      </w:r>
      <w:r w:rsidRPr="00A57DD5">
        <w:rPr>
          <w:rFonts w:ascii="Garamond" w:hAnsi="Garamond"/>
          <w:sz w:val="21"/>
          <w:szCs w:val="21"/>
        </w:rPr>
        <w:t xml:space="preserve"> </w:t>
      </w:r>
      <w:r w:rsidR="00A94BAC">
        <w:rPr>
          <w:rFonts w:ascii="Garamond" w:hAnsi="Garamond"/>
          <w:sz w:val="21"/>
          <w:szCs w:val="21"/>
        </w:rPr>
        <w:t xml:space="preserve">digital media </w:t>
      </w:r>
      <w:r w:rsidR="006B53AA">
        <w:rPr>
          <w:rFonts w:ascii="Garamond" w:hAnsi="Garamond"/>
          <w:sz w:val="21"/>
          <w:szCs w:val="21"/>
        </w:rPr>
        <w:t>for online learning</w:t>
      </w:r>
      <w:r w:rsidR="00A94BAC">
        <w:rPr>
          <w:rFonts w:ascii="Garamond" w:hAnsi="Garamond"/>
          <w:sz w:val="21"/>
          <w:szCs w:val="21"/>
        </w:rPr>
        <w:t xml:space="preserve">. </w:t>
      </w:r>
      <w:r w:rsidRPr="00A57DD5">
        <w:rPr>
          <w:rFonts w:ascii="Garamond" w:hAnsi="Garamond"/>
          <w:sz w:val="21"/>
          <w:szCs w:val="21"/>
        </w:rPr>
        <w:t xml:space="preserve">Creative problem solver capable of </w:t>
      </w:r>
      <w:r w:rsidR="006B53AA">
        <w:rPr>
          <w:rFonts w:ascii="Garamond" w:hAnsi="Garamond"/>
          <w:sz w:val="21"/>
          <w:szCs w:val="21"/>
        </w:rPr>
        <w:t>analyzing learner needs and delivering</w:t>
      </w:r>
      <w:r w:rsidR="00A94BAC">
        <w:rPr>
          <w:rFonts w:ascii="Garamond" w:hAnsi="Garamond"/>
          <w:sz w:val="21"/>
          <w:szCs w:val="21"/>
        </w:rPr>
        <w:t xml:space="preserve"> </w:t>
      </w:r>
      <w:r w:rsidR="006B53AA">
        <w:rPr>
          <w:rFonts w:ascii="Garamond" w:hAnsi="Garamond"/>
          <w:sz w:val="21"/>
          <w:szCs w:val="21"/>
        </w:rPr>
        <w:t>high</w:t>
      </w:r>
      <w:r w:rsidR="00A94BAC">
        <w:rPr>
          <w:rFonts w:ascii="Garamond" w:hAnsi="Garamond"/>
          <w:sz w:val="21"/>
          <w:szCs w:val="21"/>
        </w:rPr>
        <w:t xml:space="preserve"> quality digital learning experiences </w:t>
      </w:r>
      <w:r>
        <w:rPr>
          <w:rFonts w:ascii="Garamond" w:hAnsi="Garamond"/>
          <w:sz w:val="21"/>
          <w:szCs w:val="21"/>
        </w:rPr>
        <w:t xml:space="preserve">for </w:t>
      </w:r>
      <w:r w:rsidR="00A94BAC">
        <w:rPr>
          <w:rFonts w:ascii="Garamond" w:hAnsi="Garamond"/>
          <w:sz w:val="21"/>
          <w:szCs w:val="21"/>
        </w:rPr>
        <w:t xml:space="preserve">a variety of </w:t>
      </w:r>
      <w:r>
        <w:rPr>
          <w:rFonts w:ascii="Garamond" w:hAnsi="Garamond"/>
          <w:sz w:val="21"/>
          <w:szCs w:val="21"/>
        </w:rPr>
        <w:t>content management systems</w:t>
      </w:r>
      <w:r w:rsidR="00A94BAC">
        <w:rPr>
          <w:rFonts w:ascii="Garamond" w:hAnsi="Garamond"/>
          <w:sz w:val="21"/>
          <w:szCs w:val="21"/>
        </w:rPr>
        <w:t xml:space="preserve">. </w:t>
      </w:r>
      <w:r>
        <w:rPr>
          <w:rFonts w:ascii="Garamond" w:hAnsi="Garamond"/>
          <w:sz w:val="21"/>
          <w:szCs w:val="21"/>
        </w:rPr>
        <w:t>Effective team player</w:t>
      </w:r>
      <w:r w:rsidRPr="00A57DD5">
        <w:rPr>
          <w:rFonts w:ascii="Garamond" w:hAnsi="Garamond"/>
          <w:sz w:val="21"/>
          <w:szCs w:val="21"/>
        </w:rPr>
        <w:t xml:space="preserve"> skilled in </w:t>
      </w:r>
      <w:r w:rsidR="006B53AA" w:rsidRPr="00A57DD5">
        <w:rPr>
          <w:rFonts w:ascii="Garamond" w:hAnsi="Garamond"/>
          <w:sz w:val="21"/>
          <w:szCs w:val="21"/>
        </w:rPr>
        <w:t>exploring</w:t>
      </w:r>
      <w:r w:rsidRPr="00A57DD5">
        <w:rPr>
          <w:rFonts w:ascii="Garamond" w:hAnsi="Garamond"/>
          <w:sz w:val="21"/>
          <w:szCs w:val="21"/>
        </w:rPr>
        <w:t xml:space="preserve">, </w:t>
      </w:r>
      <w:r w:rsidR="006B53AA">
        <w:rPr>
          <w:rFonts w:ascii="Garamond" w:hAnsi="Garamond"/>
          <w:sz w:val="21"/>
          <w:szCs w:val="21"/>
        </w:rPr>
        <w:t>reviewing</w:t>
      </w:r>
      <w:r w:rsidRPr="00A57DD5">
        <w:rPr>
          <w:rFonts w:ascii="Garamond" w:hAnsi="Garamond"/>
          <w:sz w:val="21"/>
          <w:szCs w:val="21"/>
        </w:rPr>
        <w:t xml:space="preserve">, and </w:t>
      </w:r>
      <w:r w:rsidR="006B53AA">
        <w:rPr>
          <w:rFonts w:ascii="Garamond" w:hAnsi="Garamond"/>
          <w:sz w:val="21"/>
          <w:szCs w:val="21"/>
        </w:rPr>
        <w:t>training others</w:t>
      </w:r>
      <w:r w:rsidRPr="00A57DD5">
        <w:rPr>
          <w:rFonts w:ascii="Garamond" w:hAnsi="Garamond"/>
          <w:sz w:val="21"/>
          <w:szCs w:val="21"/>
        </w:rPr>
        <w:t>.</w:t>
      </w:r>
      <w:r w:rsidRPr="00A57DD5">
        <w:rPr>
          <w:rFonts w:ascii="Garamond" w:hAnsi="Garamond"/>
          <w:color w:val="000000"/>
          <w:sz w:val="21"/>
          <w:szCs w:val="21"/>
        </w:rPr>
        <w:t xml:space="preserve"> </w:t>
      </w:r>
      <w:r w:rsidRPr="00A57DD5">
        <w:rPr>
          <w:rFonts w:ascii="Garamond" w:hAnsi="Garamond"/>
          <w:sz w:val="21"/>
          <w:szCs w:val="21"/>
        </w:rPr>
        <w:t>Articulate communicator possesses superior interpersonal, verbal, and written communication skills. Recognized for a strong work ethic, integrity, and a high degree of personal initiative. Experience working remotely and in flexible office environments.</w:t>
      </w:r>
    </w:p>
    <w:p w14:paraId="16B302D1" w14:textId="77777777" w:rsidR="007E1DDC" w:rsidRPr="008040C5" w:rsidRDefault="007E1DDC" w:rsidP="00B76F5A">
      <w:pPr>
        <w:spacing w:after="0" w:line="240" w:lineRule="auto"/>
        <w:rPr>
          <w:rFonts w:ascii="Garamond" w:hAnsi="Garamond" w:cs="Calibri"/>
          <w:sz w:val="12"/>
          <w:szCs w:val="12"/>
        </w:rPr>
      </w:pPr>
    </w:p>
    <w:p w14:paraId="6C7FC744" w14:textId="1B4C12DB" w:rsidR="007E1DDC" w:rsidRDefault="00816A94" w:rsidP="001C121A">
      <w:pPr>
        <w:spacing w:before="40" w:after="0" w:line="240" w:lineRule="auto"/>
        <w:jc w:val="center"/>
        <w:rPr>
          <w:rFonts w:ascii="Garamond" w:hAnsi="Garamond" w:cs="Calibri"/>
          <w:b/>
        </w:rPr>
      </w:pPr>
      <w:r w:rsidRPr="00904AE5">
        <w:rPr>
          <w:rFonts w:ascii="Garamond" w:hAnsi="Garamond" w:cs="Calibri"/>
          <w:b/>
        </w:rPr>
        <w:t>~ Areas of Expertise ~</w:t>
      </w:r>
    </w:p>
    <w:p w14:paraId="428C00F1" w14:textId="6FF6EE76" w:rsidR="001C121A" w:rsidRPr="001C121A" w:rsidRDefault="006B53AA" w:rsidP="00A94BAC">
      <w:pPr>
        <w:spacing w:before="40" w:after="0" w:line="240" w:lineRule="auto"/>
        <w:jc w:val="center"/>
        <w:rPr>
          <w:rFonts w:ascii="Garamond" w:hAnsi="Garamond" w:cs="Calibri"/>
        </w:rPr>
      </w:pPr>
      <w:r>
        <w:rPr>
          <w:rFonts w:ascii="Garamond" w:hAnsi="Garamond" w:cs="Calibri"/>
        </w:rPr>
        <w:t>Articulate Storyline</w:t>
      </w:r>
      <w:r>
        <w:rPr>
          <w:rFonts w:ascii="Garamond" w:hAnsi="Garamond" w:cstheme="majorHAnsi"/>
        </w:rPr>
        <w:t xml:space="preserve"> – </w:t>
      </w:r>
      <w:r w:rsidR="00A94BAC">
        <w:rPr>
          <w:rFonts w:ascii="Garamond" w:hAnsi="Garamond" w:cs="Calibri"/>
        </w:rPr>
        <w:t>Instructional Design</w:t>
      </w:r>
      <w:r w:rsidR="00A94BAC">
        <w:rPr>
          <w:rFonts w:ascii="Garamond" w:hAnsi="Garamond" w:cstheme="majorHAnsi"/>
        </w:rPr>
        <w:t xml:space="preserve"> – </w:t>
      </w:r>
      <w:r w:rsidR="00A94BAC">
        <w:rPr>
          <w:rFonts w:ascii="Garamond" w:hAnsi="Garamond" w:cs="Calibri"/>
        </w:rPr>
        <w:t>eLearning</w:t>
      </w:r>
      <w:r w:rsidR="00A94BAC">
        <w:rPr>
          <w:rFonts w:ascii="Garamond" w:hAnsi="Garamond" w:cstheme="majorHAnsi"/>
        </w:rPr>
        <w:t xml:space="preserve"> – Video Development – Graphic Design </w:t>
      </w:r>
      <w:r>
        <w:rPr>
          <w:rFonts w:ascii="Garamond" w:hAnsi="Garamond" w:cstheme="majorHAnsi"/>
        </w:rPr>
        <w:br/>
      </w:r>
      <w:r w:rsidR="00A94BAC">
        <w:rPr>
          <w:rFonts w:ascii="Garamond" w:hAnsi="Garamond" w:cstheme="majorHAnsi"/>
        </w:rPr>
        <w:t xml:space="preserve">Multimedia – Simulations – </w:t>
      </w:r>
      <w:r>
        <w:rPr>
          <w:rFonts w:ascii="Garamond" w:hAnsi="Garamond" w:cstheme="majorHAnsi"/>
        </w:rPr>
        <w:t xml:space="preserve">HTML5 – CSS – </w:t>
      </w:r>
      <w:r w:rsidR="00A94BAC">
        <w:rPr>
          <w:rFonts w:ascii="Garamond" w:hAnsi="Garamond" w:cstheme="majorHAnsi"/>
        </w:rPr>
        <w:t>Coding</w:t>
      </w:r>
      <w:r w:rsidR="001C121A">
        <w:rPr>
          <w:rFonts w:ascii="Garamond" w:hAnsi="Garamond" w:cs="Calibri"/>
        </w:rPr>
        <w:t xml:space="preserve"> </w:t>
      </w:r>
    </w:p>
    <w:p w14:paraId="339A6952" w14:textId="77777777" w:rsidR="00B76F5A" w:rsidRPr="00904AE5" w:rsidRDefault="00B76F5A" w:rsidP="00D11519">
      <w:pPr>
        <w:spacing w:after="0" w:line="240" w:lineRule="auto"/>
        <w:rPr>
          <w:rFonts w:ascii="Garamond" w:hAnsi="Garamond" w:cs="Calibri"/>
        </w:rPr>
      </w:pPr>
    </w:p>
    <w:p w14:paraId="45C73B11" w14:textId="77777777" w:rsidR="00D11519" w:rsidRPr="00904AE5" w:rsidRDefault="00D11519" w:rsidP="00000C4B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 w:rsidRPr="00904AE5">
        <w:rPr>
          <w:rFonts w:ascii="Garamond" w:hAnsi="Garamond" w:cs="Calibri"/>
          <w:i/>
        </w:rPr>
        <w:t>Professional Overview</w:t>
      </w:r>
    </w:p>
    <w:p w14:paraId="0731D192" w14:textId="77777777" w:rsidR="00D11519" w:rsidRPr="00904AE5" w:rsidRDefault="00D11519" w:rsidP="00D11519">
      <w:pPr>
        <w:spacing w:after="0" w:line="240" w:lineRule="auto"/>
        <w:rPr>
          <w:rFonts w:ascii="Garamond" w:hAnsi="Garamond" w:cs="Calibri"/>
          <w:sz w:val="12"/>
          <w:szCs w:val="12"/>
        </w:rPr>
      </w:pPr>
    </w:p>
    <w:p w14:paraId="77472F80" w14:textId="0E3A7A01" w:rsidR="006A40C9" w:rsidRPr="00DB46AB" w:rsidRDefault="006A40C9" w:rsidP="006A40C9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  <w:smallCaps/>
        </w:rPr>
        <w:t xml:space="preserve">Charter college/Prospect education: </w:t>
      </w:r>
      <w:r w:rsidR="00211E6A">
        <w:rPr>
          <w:rFonts w:ascii="Garamond" w:hAnsi="Garamond" w:cs="Calibri"/>
          <w:b/>
        </w:rPr>
        <w:t>Content Developer</w:t>
      </w:r>
      <w:r w:rsidRPr="00904AE5">
        <w:rPr>
          <w:rFonts w:ascii="Garamond" w:hAnsi="Garamond" w:cs="Calibri"/>
        </w:rPr>
        <w:tab/>
        <w:t>201</w:t>
      </w:r>
      <w:r>
        <w:rPr>
          <w:rFonts w:ascii="Garamond" w:hAnsi="Garamond" w:cs="Calibri"/>
        </w:rPr>
        <w:t>9</w:t>
      </w:r>
      <w:r w:rsidRPr="00904AE5">
        <w:rPr>
          <w:rFonts w:ascii="Garamond" w:hAnsi="Garamond" w:cs="Calibri"/>
        </w:rPr>
        <w:t xml:space="preserve"> – 20</w:t>
      </w:r>
      <w:r>
        <w:rPr>
          <w:rFonts w:ascii="Garamond" w:hAnsi="Garamond" w:cs="Calibri"/>
        </w:rPr>
        <w:t>2</w:t>
      </w:r>
      <w:r w:rsidR="0038604E">
        <w:rPr>
          <w:rFonts w:ascii="Garamond" w:hAnsi="Garamond" w:cs="Calibri"/>
        </w:rPr>
        <w:t>1</w:t>
      </w:r>
      <w:r w:rsidRPr="00904AE5">
        <w:rPr>
          <w:rFonts w:ascii="Garamond" w:hAnsi="Garamond" w:cs="Calibri"/>
        </w:rPr>
        <w:t xml:space="preserve"> </w:t>
      </w:r>
    </w:p>
    <w:p w14:paraId="7EDF4F31" w14:textId="1472298B" w:rsidR="006A40C9" w:rsidRDefault="0071638B" w:rsidP="00AC0012">
      <w:p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>Evaluate</w:t>
      </w:r>
      <w:r w:rsidR="00CE412C">
        <w:rPr>
          <w:rFonts w:ascii="Garamond" w:hAnsi="Garamond" w:cs="Calibri"/>
        </w:rPr>
        <w:t>d and</w:t>
      </w:r>
      <w:r>
        <w:rPr>
          <w:rFonts w:ascii="Garamond" w:hAnsi="Garamond" w:cs="Calibri"/>
        </w:rPr>
        <w:t xml:space="preserve"> </w:t>
      </w:r>
      <w:r w:rsidR="00CE412C">
        <w:rPr>
          <w:rFonts w:ascii="Garamond" w:hAnsi="Garamond" w:cs="Calibri"/>
        </w:rPr>
        <w:t xml:space="preserve">enhanced existing course content through rich media and </w:t>
      </w:r>
      <w:r w:rsidR="00A94BAC">
        <w:rPr>
          <w:rFonts w:ascii="Garamond" w:hAnsi="Garamond" w:cs="Calibri"/>
        </w:rPr>
        <w:t>interactive eLearning.</w:t>
      </w:r>
      <w:r w:rsidR="00B74F39">
        <w:rPr>
          <w:rFonts w:ascii="Garamond" w:hAnsi="Garamond" w:cs="Calibri"/>
        </w:rPr>
        <w:t xml:space="preserve"> </w:t>
      </w:r>
      <w:r>
        <w:rPr>
          <w:rFonts w:ascii="Garamond" w:hAnsi="Garamond" w:cs="Calibri"/>
        </w:rPr>
        <w:t>Trained</w:t>
      </w:r>
      <w:r w:rsidR="00B74F39">
        <w:rPr>
          <w:rFonts w:ascii="Garamond" w:hAnsi="Garamond" w:cs="Calibri"/>
        </w:rPr>
        <w:t xml:space="preserve"> </w:t>
      </w:r>
      <w:r w:rsidR="00CE412C">
        <w:rPr>
          <w:rFonts w:ascii="Garamond" w:hAnsi="Garamond" w:cs="Calibri"/>
        </w:rPr>
        <w:t>team members</w:t>
      </w:r>
      <w:r w:rsidR="00B74F39">
        <w:rPr>
          <w:rFonts w:ascii="Garamond" w:hAnsi="Garamond" w:cs="Calibri"/>
        </w:rPr>
        <w:t xml:space="preserve"> and </w:t>
      </w:r>
      <w:r w:rsidR="0017463F">
        <w:rPr>
          <w:rFonts w:ascii="Garamond" w:hAnsi="Garamond" w:cs="Calibri"/>
        </w:rPr>
        <w:t>assisted</w:t>
      </w:r>
      <w:r w:rsidR="00B74F39">
        <w:rPr>
          <w:rFonts w:ascii="Garamond" w:hAnsi="Garamond" w:cs="Calibri"/>
        </w:rPr>
        <w:t xml:space="preserve"> </w:t>
      </w:r>
      <w:r w:rsidR="00CE412C">
        <w:rPr>
          <w:rFonts w:ascii="Garamond" w:hAnsi="Garamond" w:cs="Calibri"/>
        </w:rPr>
        <w:t xml:space="preserve">others </w:t>
      </w:r>
      <w:r w:rsidR="00B74F39">
        <w:rPr>
          <w:rFonts w:ascii="Garamond" w:hAnsi="Garamond" w:cs="Calibri"/>
        </w:rPr>
        <w:t>in online technical support requests.</w:t>
      </w:r>
    </w:p>
    <w:p w14:paraId="7AB06D32" w14:textId="6D2B633C" w:rsidR="00973C53" w:rsidRPr="00973C53" w:rsidRDefault="00CF52DB" w:rsidP="00973C53">
      <w:pPr>
        <w:pStyle w:val="ListParagraph"/>
        <w:numPr>
          <w:ilvl w:val="0"/>
          <w:numId w:val="8"/>
        </w:numPr>
        <w:spacing w:before="40" w:after="0" w:line="240" w:lineRule="auto"/>
        <w:jc w:val="both"/>
        <w:rPr>
          <w:rFonts w:ascii="Garamond" w:hAnsi="Garamond" w:cs="Calibri"/>
          <w:spacing w:val="-6"/>
        </w:rPr>
      </w:pPr>
      <w:r>
        <w:rPr>
          <w:rFonts w:ascii="Garamond" w:hAnsi="Garamond" w:cs="Calibri"/>
        </w:rPr>
        <w:t>R</w:t>
      </w:r>
      <w:r w:rsidR="00973C53" w:rsidRPr="00973C53">
        <w:rPr>
          <w:rFonts w:ascii="Garamond" w:hAnsi="Garamond" w:cs="Calibri"/>
        </w:rPr>
        <w:t>educed development time and increased measures of evaluative criteria</w:t>
      </w:r>
      <w:r>
        <w:rPr>
          <w:rFonts w:ascii="Garamond" w:hAnsi="Garamond" w:cs="Calibri"/>
        </w:rPr>
        <w:t xml:space="preserve"> </w:t>
      </w:r>
      <w:r w:rsidR="007859EC">
        <w:rPr>
          <w:rFonts w:ascii="Garamond" w:hAnsi="Garamond" w:cs="Calibri"/>
        </w:rPr>
        <w:t>using</w:t>
      </w:r>
      <w:r>
        <w:rPr>
          <w:rFonts w:ascii="Garamond" w:hAnsi="Garamond" w:cs="Calibri"/>
        </w:rPr>
        <w:t xml:space="preserve"> HTML templates, API requests and SCORM modules.</w:t>
      </w:r>
    </w:p>
    <w:p w14:paraId="263195CF" w14:textId="77777777" w:rsidR="006A40C9" w:rsidRDefault="006A40C9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  <w:smallCaps/>
        </w:rPr>
      </w:pPr>
    </w:p>
    <w:p w14:paraId="13271B5B" w14:textId="3F908455" w:rsidR="00CF16C9" w:rsidRPr="00DB46AB" w:rsidRDefault="009C49EA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 w:rsidRPr="00904AE5">
        <w:rPr>
          <w:rFonts w:ascii="Garamond" w:hAnsi="Garamond" w:cs="Calibri"/>
          <w:smallCaps/>
        </w:rPr>
        <w:t>Galen College of Nursing</w:t>
      </w:r>
      <w:r w:rsidR="00DB46AB">
        <w:rPr>
          <w:rFonts w:ascii="Garamond" w:hAnsi="Garamond" w:cs="Calibri"/>
          <w:smallCaps/>
        </w:rPr>
        <w:t xml:space="preserve">: </w:t>
      </w:r>
      <w:r w:rsidR="00DB46AB" w:rsidRPr="00904AE5">
        <w:rPr>
          <w:rFonts w:ascii="Garamond" w:hAnsi="Garamond" w:cs="Calibri"/>
          <w:b/>
        </w:rPr>
        <w:t>Multimedia Specialist</w:t>
      </w:r>
      <w:r w:rsidR="00D11519" w:rsidRPr="00904AE5">
        <w:rPr>
          <w:rFonts w:ascii="Garamond" w:hAnsi="Garamond" w:cs="Calibri"/>
        </w:rPr>
        <w:tab/>
      </w:r>
      <w:r w:rsidRPr="00904AE5">
        <w:rPr>
          <w:rFonts w:ascii="Garamond" w:hAnsi="Garamond" w:cs="Calibri"/>
        </w:rPr>
        <w:t xml:space="preserve">2016 – 2018 </w:t>
      </w:r>
    </w:p>
    <w:p w14:paraId="462857B3" w14:textId="28DDE352" w:rsidR="001A60E3" w:rsidRPr="00904AE5" w:rsidRDefault="00A450E5" w:rsidP="009C49EA">
      <w:pPr>
        <w:spacing w:before="40" w:after="0" w:line="240" w:lineRule="auto"/>
        <w:jc w:val="both"/>
        <w:rPr>
          <w:rFonts w:ascii="Garamond" w:hAnsi="Garamond" w:cs="Calibri"/>
        </w:rPr>
      </w:pPr>
      <w:r w:rsidRPr="00904AE5">
        <w:rPr>
          <w:rFonts w:ascii="Garamond" w:hAnsi="Garamond" w:cs="Calibri"/>
        </w:rPr>
        <w:t>Strategically research</w:t>
      </w:r>
      <w:r w:rsidR="00AC0012">
        <w:rPr>
          <w:rFonts w:ascii="Garamond" w:hAnsi="Garamond" w:cs="Calibri"/>
        </w:rPr>
        <w:t>ed</w:t>
      </w:r>
      <w:r w:rsidRPr="00904AE5">
        <w:rPr>
          <w:rFonts w:ascii="Garamond" w:hAnsi="Garamond" w:cs="Calibri"/>
        </w:rPr>
        <w:t>, vet</w:t>
      </w:r>
      <w:r w:rsidR="00AC0012">
        <w:rPr>
          <w:rFonts w:ascii="Garamond" w:hAnsi="Garamond" w:cs="Calibri"/>
        </w:rPr>
        <w:t>ted</w:t>
      </w:r>
      <w:r w:rsidRPr="00904AE5">
        <w:rPr>
          <w:rFonts w:ascii="Garamond" w:hAnsi="Garamond" w:cs="Calibri"/>
        </w:rPr>
        <w:t>, and prepare</w:t>
      </w:r>
      <w:r w:rsidR="00AC0012">
        <w:rPr>
          <w:rFonts w:ascii="Garamond" w:hAnsi="Garamond" w:cs="Calibri"/>
        </w:rPr>
        <w:t>d</w:t>
      </w:r>
      <w:r w:rsidRPr="00904AE5">
        <w:rPr>
          <w:rFonts w:ascii="Garamond" w:hAnsi="Garamond" w:cs="Calibri"/>
        </w:rPr>
        <w:t xml:space="preserve"> recommendations to </w:t>
      </w:r>
      <w:r w:rsidR="00100266" w:rsidRPr="00904AE5">
        <w:rPr>
          <w:rFonts w:ascii="Garamond" w:hAnsi="Garamond" w:cs="Calibri"/>
        </w:rPr>
        <w:t>instructional delivery and technology implementation. Launch</w:t>
      </w:r>
      <w:r w:rsidR="00AC0012">
        <w:rPr>
          <w:rFonts w:ascii="Garamond" w:hAnsi="Garamond" w:cs="Calibri"/>
        </w:rPr>
        <w:t>ed</w:t>
      </w:r>
      <w:r w:rsidR="00100266" w:rsidRPr="00904AE5">
        <w:rPr>
          <w:rFonts w:ascii="Garamond" w:hAnsi="Garamond" w:cs="Calibri"/>
        </w:rPr>
        <w:t xml:space="preserve"> multimedia for OTID team, subject matter experts, program directors, and other departments. </w:t>
      </w:r>
    </w:p>
    <w:p w14:paraId="0EAC4554" w14:textId="45D6BF89" w:rsidR="00100266" w:rsidRPr="00DB46AB" w:rsidRDefault="00973C53" w:rsidP="00DB46AB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ascii="Garamond" w:hAnsi="Garamond" w:cs="Calibri"/>
          <w:spacing w:val="-6"/>
        </w:rPr>
      </w:pPr>
      <w:r>
        <w:rPr>
          <w:rFonts w:ascii="Garamond" w:hAnsi="Garamond" w:cs="Calibri"/>
          <w:spacing w:val="-6"/>
        </w:rPr>
        <w:t>Developed workflow for c</w:t>
      </w:r>
      <w:r w:rsidR="00100266" w:rsidRPr="00DB46AB">
        <w:rPr>
          <w:rFonts w:ascii="Garamond" w:hAnsi="Garamond" w:cs="Calibri"/>
          <w:spacing w:val="-6"/>
        </w:rPr>
        <w:t xml:space="preserve">aptioning of </w:t>
      </w:r>
      <w:r>
        <w:rPr>
          <w:rFonts w:ascii="Garamond" w:hAnsi="Garamond" w:cs="Calibri"/>
          <w:spacing w:val="-6"/>
        </w:rPr>
        <w:t>video lectures</w:t>
      </w:r>
      <w:r w:rsidR="00100266" w:rsidRPr="00DB46AB">
        <w:rPr>
          <w:rFonts w:ascii="Garamond" w:hAnsi="Garamond" w:cs="Calibri"/>
          <w:spacing w:val="-6"/>
        </w:rPr>
        <w:t xml:space="preserve"> for Section 508 compliance. </w:t>
      </w:r>
    </w:p>
    <w:p w14:paraId="3AC43680" w14:textId="77777777" w:rsidR="009C49EA" w:rsidRPr="00904AE5" w:rsidRDefault="009C49EA" w:rsidP="009C49EA">
      <w:pPr>
        <w:spacing w:after="0" w:line="240" w:lineRule="auto"/>
        <w:rPr>
          <w:rFonts w:ascii="Garamond" w:hAnsi="Garamond" w:cs="Calibri"/>
        </w:rPr>
      </w:pPr>
    </w:p>
    <w:p w14:paraId="65C58FE1" w14:textId="0A603062" w:rsidR="001A60E3" w:rsidRPr="00DB46AB" w:rsidRDefault="00100266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 w:rsidRPr="00904AE5">
        <w:rPr>
          <w:rFonts w:ascii="Garamond" w:hAnsi="Garamond" w:cs="Calibri"/>
          <w:smallCaps/>
        </w:rPr>
        <w:t>Olivet Nazarene University</w:t>
      </w:r>
      <w:r w:rsidR="00DB46AB">
        <w:rPr>
          <w:rFonts w:ascii="Garamond" w:hAnsi="Garamond" w:cs="Calibri"/>
          <w:smallCaps/>
        </w:rPr>
        <w:t xml:space="preserve">: </w:t>
      </w:r>
      <w:r w:rsidR="00DB46AB" w:rsidRPr="00904AE5">
        <w:rPr>
          <w:rFonts w:ascii="Garamond" w:hAnsi="Garamond" w:cs="Calibri"/>
          <w:b/>
        </w:rPr>
        <w:t>Instructional Technologist – Learning Support Specialist</w:t>
      </w:r>
      <w:r w:rsidR="007A08CF" w:rsidRPr="00904AE5">
        <w:rPr>
          <w:rFonts w:ascii="Garamond" w:hAnsi="Garamond" w:cs="Calibri"/>
        </w:rPr>
        <w:tab/>
      </w:r>
      <w:r w:rsidRPr="00904AE5">
        <w:rPr>
          <w:rFonts w:ascii="Garamond" w:hAnsi="Garamond" w:cs="Calibri"/>
        </w:rPr>
        <w:t>2014 – 2016</w:t>
      </w:r>
    </w:p>
    <w:p w14:paraId="44F20290" w14:textId="2F0EA934" w:rsidR="009F58F0" w:rsidRPr="00904AE5" w:rsidRDefault="000010C7" w:rsidP="00100266">
      <w:pPr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</w:rPr>
        <w:t>P</w:t>
      </w:r>
      <w:r w:rsidR="00BA656C" w:rsidRPr="00904AE5">
        <w:rPr>
          <w:rFonts w:ascii="Garamond" w:hAnsi="Garamond" w:cs="Calibri"/>
        </w:rPr>
        <w:t xml:space="preserve">roduced </w:t>
      </w:r>
      <w:r w:rsidR="00BA656C" w:rsidRPr="00C6523B">
        <w:rPr>
          <w:rFonts w:ascii="Garamond" w:hAnsi="Garamond" w:cs="Calibri"/>
          <w:noProof/>
        </w:rPr>
        <w:t>video</w:t>
      </w:r>
      <w:r w:rsidR="00BA656C" w:rsidRPr="00904AE5">
        <w:rPr>
          <w:rFonts w:ascii="Garamond" w:hAnsi="Garamond" w:cs="Calibri"/>
        </w:rPr>
        <w:t xml:space="preserve"> for subject matter experts </w:t>
      </w:r>
      <w:r w:rsidR="001C121A">
        <w:rPr>
          <w:rFonts w:ascii="Garamond" w:hAnsi="Garamond" w:cs="Calibri"/>
        </w:rPr>
        <w:t>in</w:t>
      </w:r>
      <w:r w:rsidR="00BA656C" w:rsidRPr="00904AE5">
        <w:rPr>
          <w:rFonts w:ascii="Garamond" w:hAnsi="Garamond" w:cs="Calibri"/>
        </w:rPr>
        <w:t xml:space="preserve"> School of Graduate and Continuing Studies. </w:t>
      </w:r>
      <w:r w:rsidR="00904AE5" w:rsidRPr="00904AE5">
        <w:rPr>
          <w:rFonts w:ascii="Garamond" w:hAnsi="Garamond" w:cs="Calibri"/>
        </w:rPr>
        <w:t>Create</w:t>
      </w:r>
      <w:r w:rsidR="00904AE5">
        <w:rPr>
          <w:rFonts w:ascii="Garamond" w:hAnsi="Garamond" w:cs="Calibri"/>
        </w:rPr>
        <w:t xml:space="preserve">d online technology guides and video </w:t>
      </w:r>
      <w:r w:rsidR="00904AE5" w:rsidRPr="00C6523B">
        <w:rPr>
          <w:rFonts w:ascii="Garamond" w:hAnsi="Garamond" w:cs="Calibri"/>
          <w:noProof/>
        </w:rPr>
        <w:t>screencasts</w:t>
      </w:r>
      <w:r w:rsidR="00904AE5">
        <w:rPr>
          <w:rFonts w:ascii="Garamond" w:hAnsi="Garamond" w:cs="Calibri"/>
        </w:rPr>
        <w:t xml:space="preserve">. Devised and retained online course </w:t>
      </w:r>
      <w:r w:rsidR="00B74F39">
        <w:rPr>
          <w:rFonts w:ascii="Garamond" w:hAnsi="Garamond" w:cs="Calibri"/>
        </w:rPr>
        <w:t>media</w:t>
      </w:r>
      <w:r w:rsidR="00904AE5">
        <w:rPr>
          <w:rFonts w:ascii="Garamond" w:hAnsi="Garamond" w:cs="Calibri"/>
        </w:rPr>
        <w:t xml:space="preserve"> for LMS. Publish online courses for students and faculty. </w:t>
      </w:r>
    </w:p>
    <w:p w14:paraId="1359302C" w14:textId="77777777" w:rsidR="007A08CF" w:rsidRPr="00904AE5" w:rsidRDefault="007A08CF" w:rsidP="007A08CF">
      <w:pPr>
        <w:spacing w:after="0" w:line="240" w:lineRule="auto"/>
        <w:rPr>
          <w:rFonts w:ascii="Garamond" w:hAnsi="Garamond" w:cs="Calibri"/>
        </w:rPr>
      </w:pPr>
    </w:p>
    <w:p w14:paraId="2B54020F" w14:textId="0CC36F63" w:rsidR="001A60E3" w:rsidRPr="00DB46AB" w:rsidRDefault="00904AE5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  <w:smallCaps/>
        </w:rPr>
        <w:t>Kankakee Community College</w:t>
      </w:r>
      <w:r w:rsidR="00DB46AB">
        <w:rPr>
          <w:rFonts w:ascii="Garamond" w:hAnsi="Garamond" w:cs="Calibri"/>
          <w:smallCaps/>
        </w:rPr>
        <w:t xml:space="preserve">: </w:t>
      </w:r>
      <w:r w:rsidR="00DB46AB">
        <w:rPr>
          <w:rFonts w:ascii="Garamond" w:hAnsi="Garamond" w:cs="Calibri"/>
          <w:b/>
        </w:rPr>
        <w:t>Adjunct Faculty</w:t>
      </w:r>
      <w:r>
        <w:rPr>
          <w:rFonts w:ascii="Garamond" w:hAnsi="Garamond" w:cs="Calibri"/>
          <w:smallCaps/>
        </w:rPr>
        <w:t xml:space="preserve"> </w:t>
      </w:r>
      <w:r w:rsidR="007A08CF" w:rsidRPr="00904AE5">
        <w:rPr>
          <w:rFonts w:ascii="Garamond" w:hAnsi="Garamond" w:cs="Calibri"/>
        </w:rPr>
        <w:tab/>
      </w:r>
      <w:r>
        <w:rPr>
          <w:rFonts w:ascii="Garamond" w:hAnsi="Garamond" w:cs="Calibri"/>
        </w:rPr>
        <w:t xml:space="preserve">2014 – 2015 </w:t>
      </w:r>
    </w:p>
    <w:p w14:paraId="3060F952" w14:textId="5491007A" w:rsidR="009F58F0" w:rsidRDefault="00904AE5" w:rsidP="00904AE5">
      <w:p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Displayed gregarious disposition when teaching Introduction to Web Design, HTML, and CSS. </w:t>
      </w:r>
    </w:p>
    <w:p w14:paraId="6053C4D6" w14:textId="08B33E61" w:rsidR="000E0A91" w:rsidRDefault="000E0A91" w:rsidP="00904AE5">
      <w:pPr>
        <w:spacing w:before="40" w:after="0" w:line="240" w:lineRule="auto"/>
        <w:jc w:val="both"/>
        <w:rPr>
          <w:rFonts w:ascii="Garamond" w:hAnsi="Garamond" w:cs="Calibri"/>
        </w:rPr>
      </w:pPr>
    </w:p>
    <w:p w14:paraId="41AD04D9" w14:textId="712557D4" w:rsidR="000E0A91" w:rsidRPr="00DB46AB" w:rsidRDefault="000E0A91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  <w:smallCaps/>
        </w:rPr>
        <w:t>IVY Tech Community College</w:t>
      </w:r>
      <w:r w:rsidR="00DB46AB">
        <w:rPr>
          <w:rFonts w:ascii="Garamond" w:hAnsi="Garamond" w:cs="Calibri"/>
          <w:smallCaps/>
        </w:rPr>
        <w:t xml:space="preserve">: </w:t>
      </w:r>
      <w:r w:rsidR="00DB46AB">
        <w:rPr>
          <w:rFonts w:ascii="Garamond" w:hAnsi="Garamond" w:cs="Calibri"/>
          <w:b/>
        </w:rPr>
        <w:t>Adjunct Faculty</w:t>
      </w:r>
      <w:r>
        <w:rPr>
          <w:rFonts w:ascii="Garamond" w:hAnsi="Garamond" w:cs="Calibri"/>
          <w:smallCaps/>
        </w:rPr>
        <w:t xml:space="preserve"> </w:t>
      </w:r>
      <w:r w:rsidRPr="00904AE5">
        <w:rPr>
          <w:rFonts w:ascii="Garamond" w:hAnsi="Garamond" w:cs="Calibri"/>
        </w:rPr>
        <w:tab/>
      </w:r>
      <w:r>
        <w:rPr>
          <w:rFonts w:ascii="Garamond" w:hAnsi="Garamond" w:cs="Calibri"/>
        </w:rPr>
        <w:t xml:space="preserve">2012 – 2013 </w:t>
      </w:r>
    </w:p>
    <w:p w14:paraId="259FCF14" w14:textId="1EC9A44D" w:rsidR="000E0A91" w:rsidRPr="00904AE5" w:rsidRDefault="000E0A91" w:rsidP="000E0A91">
      <w:p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Instructed Introduction to Animation class using 3dsmax while using </w:t>
      </w:r>
      <w:r w:rsidR="00CE412C">
        <w:rPr>
          <w:rFonts w:ascii="Garamond" w:hAnsi="Garamond" w:cs="Calibri"/>
        </w:rPr>
        <w:t>LMS</w:t>
      </w:r>
      <w:r>
        <w:rPr>
          <w:rFonts w:ascii="Garamond" w:hAnsi="Garamond" w:cs="Calibri"/>
        </w:rPr>
        <w:t xml:space="preserve"> to support online and in-person teaching. </w:t>
      </w:r>
    </w:p>
    <w:p w14:paraId="5F6CD3A5" w14:textId="2181A3E5" w:rsidR="000E0A91" w:rsidRDefault="000E0A91" w:rsidP="00904AE5">
      <w:pPr>
        <w:spacing w:before="40" w:after="0" w:line="240" w:lineRule="auto"/>
        <w:jc w:val="both"/>
        <w:rPr>
          <w:rFonts w:ascii="Garamond" w:hAnsi="Garamond" w:cs="Calibri"/>
        </w:rPr>
      </w:pPr>
    </w:p>
    <w:p w14:paraId="76ADBD8E" w14:textId="26054C29" w:rsidR="00DF48AB" w:rsidRPr="00DB46AB" w:rsidRDefault="00DF48AB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  <w:smallCaps/>
        </w:rPr>
        <w:t>Westwood College</w:t>
      </w:r>
      <w:r w:rsidR="00DB46AB">
        <w:rPr>
          <w:rFonts w:ascii="Garamond" w:hAnsi="Garamond" w:cs="Calibri"/>
          <w:smallCaps/>
        </w:rPr>
        <w:t xml:space="preserve">: </w:t>
      </w:r>
      <w:r w:rsidR="00DB46AB">
        <w:rPr>
          <w:rFonts w:ascii="Garamond" w:hAnsi="Garamond" w:cs="Calibri"/>
          <w:b/>
        </w:rPr>
        <w:t>Faculty</w:t>
      </w:r>
      <w:r>
        <w:rPr>
          <w:rFonts w:ascii="Garamond" w:hAnsi="Garamond" w:cs="Calibri"/>
          <w:smallCaps/>
        </w:rPr>
        <w:t xml:space="preserve"> </w:t>
      </w:r>
      <w:r w:rsidRPr="00904AE5">
        <w:rPr>
          <w:rFonts w:ascii="Garamond" w:hAnsi="Garamond" w:cs="Calibri"/>
        </w:rPr>
        <w:tab/>
      </w:r>
      <w:r>
        <w:rPr>
          <w:rFonts w:ascii="Garamond" w:hAnsi="Garamond" w:cs="Calibri"/>
        </w:rPr>
        <w:t xml:space="preserve">2005 – 2015 </w:t>
      </w:r>
    </w:p>
    <w:p w14:paraId="024DF849" w14:textId="5561DA6C" w:rsidR="00DF48AB" w:rsidRPr="00904AE5" w:rsidRDefault="00DF48AB" w:rsidP="00DF48AB">
      <w:p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Taught and evaluated </w:t>
      </w:r>
      <w:r w:rsidR="000010C7">
        <w:rPr>
          <w:rFonts w:ascii="Garamond" w:hAnsi="Garamond" w:cs="Calibri"/>
        </w:rPr>
        <w:t>students’</w:t>
      </w:r>
      <w:r>
        <w:rPr>
          <w:rFonts w:ascii="Garamond" w:hAnsi="Garamond" w:cs="Calibri"/>
        </w:rPr>
        <w:t xml:space="preserve"> academic performance participating in graphic design and animation program. </w:t>
      </w:r>
      <w:r w:rsidR="008228E7" w:rsidRPr="00C6523B">
        <w:rPr>
          <w:rFonts w:ascii="Garamond" w:hAnsi="Garamond" w:cs="Calibri"/>
          <w:noProof/>
        </w:rPr>
        <w:t>Supported development</w:t>
      </w:r>
      <w:r w:rsidR="008228E7">
        <w:rPr>
          <w:rFonts w:ascii="Garamond" w:hAnsi="Garamond" w:cs="Calibri"/>
        </w:rPr>
        <w:t xml:space="preserve"> of curriculum materials. </w:t>
      </w:r>
    </w:p>
    <w:p w14:paraId="05793F7E" w14:textId="5668AE52" w:rsidR="00DF48AB" w:rsidRPr="00DF48AB" w:rsidRDefault="00DF48AB" w:rsidP="00DF48AB">
      <w:pPr>
        <w:pStyle w:val="ListParagraph"/>
        <w:numPr>
          <w:ilvl w:val="0"/>
          <w:numId w:val="5"/>
        </w:num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Volunteered to train incoming teacher as part of Practical Tools for Transformative Teaching (PT3). </w:t>
      </w:r>
    </w:p>
    <w:p w14:paraId="13498E97" w14:textId="6E24ED93" w:rsidR="007A08CF" w:rsidRDefault="007A08CF" w:rsidP="007A08CF">
      <w:pPr>
        <w:spacing w:after="0" w:line="240" w:lineRule="auto"/>
        <w:rPr>
          <w:rFonts w:ascii="Garamond" w:hAnsi="Garamond" w:cs="Calibri"/>
        </w:rPr>
      </w:pPr>
    </w:p>
    <w:p w14:paraId="412C234D" w14:textId="77777777" w:rsidR="00C14C2E" w:rsidRDefault="00C14C2E" w:rsidP="00DB46AB">
      <w:pPr>
        <w:tabs>
          <w:tab w:val="right" w:pos="10530"/>
        </w:tabs>
        <w:spacing w:before="40" w:after="0" w:line="240" w:lineRule="auto"/>
        <w:rPr>
          <w:rFonts w:ascii="Garamond" w:hAnsi="Garamond" w:cs="Calibri"/>
          <w:smallCaps/>
        </w:rPr>
      </w:pPr>
    </w:p>
    <w:p w14:paraId="440B00BD" w14:textId="77777777" w:rsidR="008040C5" w:rsidRPr="00DB46AB" w:rsidRDefault="008040C5" w:rsidP="008040C5">
      <w:pPr>
        <w:pBdr>
          <w:bottom w:val="single" w:sz="4" w:space="1" w:color="auto"/>
        </w:pBdr>
        <w:spacing w:after="0" w:line="240" w:lineRule="auto"/>
        <w:rPr>
          <w:rFonts w:ascii="Garamond" w:hAnsi="Garamond" w:cs="Tahoma"/>
          <w:b/>
          <w:smallCaps/>
          <w:sz w:val="32"/>
          <w:szCs w:val="32"/>
        </w:rPr>
      </w:pPr>
      <w:r w:rsidRPr="00DB46AB">
        <w:rPr>
          <w:rFonts w:ascii="Garamond" w:hAnsi="Garamond" w:cs="Tahoma"/>
          <w:b/>
          <w:smallCaps/>
          <w:sz w:val="32"/>
          <w:szCs w:val="32"/>
        </w:rPr>
        <w:t>Todd Mesewicz</w:t>
      </w:r>
    </w:p>
    <w:p w14:paraId="752818CA" w14:textId="271E71AE" w:rsidR="008040C5" w:rsidRPr="00904AE5" w:rsidRDefault="008040C5" w:rsidP="008040C5">
      <w:pPr>
        <w:spacing w:after="0" w:line="240" w:lineRule="auto"/>
        <w:jc w:val="right"/>
        <w:rPr>
          <w:rFonts w:ascii="Garamond" w:hAnsi="Garamond" w:cs="Tahoma"/>
          <w:sz w:val="20"/>
          <w:szCs w:val="20"/>
        </w:rPr>
      </w:pPr>
      <w:r w:rsidRPr="00904AE5">
        <w:rPr>
          <w:rFonts w:ascii="Garamond" w:hAnsi="Garamond" w:cs="Tahoma"/>
          <w:sz w:val="20"/>
          <w:szCs w:val="20"/>
        </w:rPr>
        <w:t>815-</w:t>
      </w:r>
      <w:r w:rsidR="00D4101E">
        <w:rPr>
          <w:rFonts w:ascii="Garamond" w:hAnsi="Garamond" w:cs="Tahoma"/>
          <w:sz w:val="20"/>
          <w:szCs w:val="20"/>
        </w:rPr>
        <w:t>348</w:t>
      </w:r>
      <w:r w:rsidRPr="00904AE5">
        <w:rPr>
          <w:rFonts w:ascii="Garamond" w:hAnsi="Garamond" w:cs="Tahoma"/>
          <w:sz w:val="20"/>
          <w:szCs w:val="20"/>
        </w:rPr>
        <w:t>-</w:t>
      </w:r>
      <w:r w:rsidR="00D4101E">
        <w:rPr>
          <w:rFonts w:ascii="Garamond" w:hAnsi="Garamond" w:cs="Tahoma"/>
          <w:sz w:val="20"/>
          <w:szCs w:val="20"/>
        </w:rPr>
        <w:t>7732</w:t>
      </w:r>
      <w:r w:rsidRPr="00904AE5">
        <w:rPr>
          <w:rFonts w:ascii="Garamond" w:hAnsi="Garamond" w:cs="Tahoma"/>
          <w:sz w:val="20"/>
          <w:szCs w:val="20"/>
        </w:rPr>
        <w:t xml:space="preserve"> | Kankakee, IL 60901 | </w:t>
      </w:r>
      <w:hyperlink r:id="rId10" w:history="1">
        <w:r w:rsidRPr="00904AE5">
          <w:rPr>
            <w:rStyle w:val="Hyperlink"/>
            <w:rFonts w:ascii="Garamond" w:hAnsi="Garamond" w:cs="Tahoma"/>
            <w:sz w:val="20"/>
            <w:szCs w:val="20"/>
          </w:rPr>
          <w:t>toddmez@comcast.net</w:t>
        </w:r>
      </w:hyperlink>
      <w:r w:rsidRPr="00904AE5">
        <w:rPr>
          <w:rFonts w:ascii="Garamond" w:hAnsi="Garamond" w:cs="Tahoma"/>
          <w:sz w:val="20"/>
          <w:szCs w:val="20"/>
        </w:rPr>
        <w:t xml:space="preserve"> </w:t>
      </w:r>
      <w:r>
        <w:rPr>
          <w:rFonts w:ascii="Garamond" w:hAnsi="Garamond" w:cs="Tahoma"/>
          <w:sz w:val="20"/>
          <w:szCs w:val="20"/>
        </w:rPr>
        <w:t xml:space="preserve">| </w:t>
      </w:r>
      <w:hyperlink r:id="rId11" w:history="1">
        <w:r w:rsidR="006A40C9" w:rsidRPr="0055043F">
          <w:rPr>
            <w:rStyle w:val="Hyperlink"/>
            <w:rFonts w:ascii="Garamond" w:hAnsi="Garamond" w:cs="Tahoma"/>
            <w:sz w:val="20"/>
            <w:szCs w:val="20"/>
          </w:rPr>
          <w:t>www.linkedin.com/in/toddmesewicz</w:t>
        </w:r>
      </w:hyperlink>
      <w:r>
        <w:rPr>
          <w:rFonts w:ascii="Garamond" w:hAnsi="Garamond" w:cs="Tahoma"/>
          <w:sz w:val="20"/>
          <w:szCs w:val="20"/>
        </w:rPr>
        <w:t xml:space="preserve"> | Page 2</w:t>
      </w:r>
    </w:p>
    <w:p w14:paraId="3DBAD85B" w14:textId="77777777" w:rsidR="008040C5" w:rsidRPr="00904AE5" w:rsidRDefault="008040C5" w:rsidP="007A08CF">
      <w:pPr>
        <w:spacing w:after="0" w:line="240" w:lineRule="auto"/>
        <w:rPr>
          <w:rFonts w:ascii="Garamond" w:hAnsi="Garamond" w:cs="Calibri"/>
        </w:rPr>
      </w:pPr>
    </w:p>
    <w:p w14:paraId="4691DF66" w14:textId="132C2B82" w:rsidR="00D11519" w:rsidRPr="00904AE5" w:rsidRDefault="00D11519" w:rsidP="00000C4B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 w:rsidRPr="00904AE5">
        <w:rPr>
          <w:rFonts w:ascii="Garamond" w:hAnsi="Garamond" w:cs="Calibri"/>
          <w:i/>
        </w:rPr>
        <w:t>Education</w:t>
      </w:r>
      <w:r w:rsidR="007A08CF" w:rsidRPr="00904AE5">
        <w:rPr>
          <w:rFonts w:ascii="Garamond" w:hAnsi="Garamond" w:cs="Calibri"/>
          <w:i/>
        </w:rPr>
        <w:t xml:space="preserve"> </w:t>
      </w:r>
      <w:r w:rsidR="00121CA8">
        <w:rPr>
          <w:rFonts w:ascii="Garamond" w:hAnsi="Garamond" w:cs="Calibri"/>
          <w:i/>
        </w:rPr>
        <w:t xml:space="preserve">&amp; Certifications </w:t>
      </w:r>
    </w:p>
    <w:p w14:paraId="653423B8" w14:textId="77777777" w:rsidR="00D11519" w:rsidRPr="00121CA8" w:rsidRDefault="00D11519" w:rsidP="00D11519">
      <w:pPr>
        <w:spacing w:after="0" w:line="240" w:lineRule="auto"/>
        <w:rPr>
          <w:rFonts w:ascii="Garamond" w:hAnsi="Garamond" w:cs="Calibri"/>
          <w:sz w:val="12"/>
          <w:szCs w:val="12"/>
        </w:rPr>
      </w:pPr>
    </w:p>
    <w:p w14:paraId="4E96863F" w14:textId="556D0DAD" w:rsidR="007A08CF" w:rsidRDefault="00121CA8" w:rsidP="00DB46AB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t>Master of Arts in Education</w:t>
      </w:r>
      <w:r w:rsidR="00D11519" w:rsidRPr="00904AE5">
        <w:rPr>
          <w:rFonts w:ascii="Garamond" w:hAnsi="Garamond" w:cs="Calibri"/>
        </w:rPr>
        <w:t xml:space="preserve"> – </w:t>
      </w:r>
      <w:r>
        <w:rPr>
          <w:rFonts w:ascii="Garamond" w:hAnsi="Garamond" w:cs="Calibri"/>
          <w:smallCaps/>
        </w:rPr>
        <w:t>Saint Xavier University</w:t>
      </w:r>
      <w:r w:rsidRPr="00904AE5">
        <w:rPr>
          <w:rFonts w:ascii="Garamond" w:hAnsi="Garamond" w:cs="Calibri"/>
          <w:smallCaps/>
        </w:rPr>
        <w:t xml:space="preserve"> </w:t>
      </w:r>
    </w:p>
    <w:p w14:paraId="307D1C6E" w14:textId="673909CC" w:rsidR="00BB7914" w:rsidRDefault="00121CA8" w:rsidP="00DB46AB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t>Bachelor of Science in Graphic Design</w:t>
      </w:r>
      <w:r w:rsidRPr="00904AE5">
        <w:rPr>
          <w:rFonts w:ascii="Garamond" w:hAnsi="Garamond" w:cs="Calibri"/>
        </w:rPr>
        <w:t xml:space="preserve"> – </w:t>
      </w:r>
      <w:r>
        <w:rPr>
          <w:rFonts w:ascii="Garamond" w:hAnsi="Garamond" w:cs="Calibri"/>
          <w:smallCaps/>
        </w:rPr>
        <w:t>Bradley University</w:t>
      </w:r>
      <w:r w:rsidRPr="00904AE5">
        <w:rPr>
          <w:rFonts w:ascii="Garamond" w:hAnsi="Garamond" w:cs="Calibri"/>
          <w:smallCaps/>
        </w:rPr>
        <w:t xml:space="preserve"> </w:t>
      </w:r>
    </w:p>
    <w:p w14:paraId="4FC98C73" w14:textId="7F9102AE" w:rsidR="00BB7914" w:rsidRPr="00BB7914" w:rsidRDefault="006A40C9" w:rsidP="00BB7914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lastRenderedPageBreak/>
        <w:t>General Course Work</w:t>
      </w:r>
      <w:r w:rsidR="00BB7914" w:rsidRPr="00904AE5">
        <w:rPr>
          <w:rFonts w:ascii="Garamond" w:hAnsi="Garamond" w:cs="Calibri"/>
        </w:rPr>
        <w:t xml:space="preserve"> – </w:t>
      </w:r>
      <w:r w:rsidR="00BB7914">
        <w:rPr>
          <w:rFonts w:ascii="Garamond" w:hAnsi="Garamond" w:cs="Calibri"/>
          <w:smallCaps/>
        </w:rPr>
        <w:t xml:space="preserve">Lorenzo De Medici </w:t>
      </w:r>
    </w:p>
    <w:p w14:paraId="5C4D0D80" w14:textId="7CDCD152" w:rsidR="00BB7914" w:rsidRDefault="006A40C9" w:rsidP="00BB7914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t>General Course Work</w:t>
      </w:r>
      <w:r w:rsidR="00BB7914" w:rsidRPr="00904AE5">
        <w:rPr>
          <w:rFonts w:ascii="Garamond" w:hAnsi="Garamond" w:cs="Calibri"/>
        </w:rPr>
        <w:t xml:space="preserve"> – </w:t>
      </w:r>
      <w:r w:rsidR="00BB7914">
        <w:rPr>
          <w:rFonts w:ascii="Garamond" w:hAnsi="Garamond" w:cs="Calibri"/>
          <w:smallCaps/>
        </w:rPr>
        <w:t>Art Institute of Chicago</w:t>
      </w:r>
    </w:p>
    <w:p w14:paraId="130BDD37" w14:textId="2F9E25C9" w:rsidR="00BB7914" w:rsidRDefault="006A40C9" w:rsidP="00BB7914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t>General Course Work</w:t>
      </w:r>
      <w:r w:rsidR="00BB7914" w:rsidRPr="00904AE5">
        <w:rPr>
          <w:rFonts w:ascii="Garamond" w:hAnsi="Garamond" w:cs="Calibri"/>
        </w:rPr>
        <w:t xml:space="preserve"> – </w:t>
      </w:r>
      <w:r w:rsidR="00BB7914">
        <w:rPr>
          <w:rFonts w:ascii="Garamond" w:hAnsi="Garamond" w:cs="Calibri"/>
          <w:smallCaps/>
        </w:rPr>
        <w:t xml:space="preserve">Moraine Valley Community College </w:t>
      </w:r>
    </w:p>
    <w:p w14:paraId="78F647C1" w14:textId="1B2BA915" w:rsidR="00DB46AB" w:rsidRDefault="00DB46AB" w:rsidP="00DB46AB">
      <w:pPr>
        <w:spacing w:after="0" w:line="240" w:lineRule="auto"/>
        <w:jc w:val="both"/>
        <w:rPr>
          <w:rFonts w:ascii="Garamond" w:hAnsi="Garamond" w:cs="Calibri"/>
          <w:smallCaps/>
        </w:rPr>
      </w:pPr>
    </w:p>
    <w:p w14:paraId="73AD911D" w14:textId="2DB7EF51" w:rsidR="00DB46AB" w:rsidRPr="00904AE5" w:rsidRDefault="00DB46AB" w:rsidP="00000C4B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>
        <w:rPr>
          <w:rFonts w:ascii="Garamond" w:hAnsi="Garamond" w:cs="Calibri"/>
          <w:i/>
        </w:rPr>
        <w:t xml:space="preserve">Professional Development </w:t>
      </w:r>
    </w:p>
    <w:p w14:paraId="750248BE" w14:textId="35915C1F" w:rsidR="00DB46AB" w:rsidRPr="00ED0D34" w:rsidRDefault="00DB46AB" w:rsidP="00DB46AB">
      <w:pPr>
        <w:spacing w:after="0" w:line="240" w:lineRule="auto"/>
        <w:jc w:val="both"/>
        <w:rPr>
          <w:rFonts w:ascii="Garamond" w:hAnsi="Garamond" w:cs="Calibri"/>
          <w:smallCaps/>
          <w:sz w:val="12"/>
          <w:szCs w:val="12"/>
        </w:rPr>
      </w:pPr>
    </w:p>
    <w:p w14:paraId="0E26D29C" w14:textId="0364C287" w:rsid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>iCare Certificate: Learning Outcomes Workshop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January 2018</w:t>
      </w:r>
    </w:p>
    <w:p w14:paraId="23CD32FC" w14:textId="2E32B6C5" w:rsidR="00ED0D34" w:rsidRPr="00DB46AB" w:rsidRDefault="00ED0D34" w:rsidP="00ED0D34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 xml:space="preserve">iCare Certificate: </w:t>
      </w:r>
      <w:r>
        <w:rPr>
          <w:rFonts w:ascii="Garamond" w:hAnsi="Garamond"/>
        </w:rPr>
        <w:t>Accountability Excellence, RN-BSN online faculty team |</w:t>
      </w:r>
      <w:r w:rsidRPr="00DB46AB">
        <w:rPr>
          <w:rFonts w:ascii="Garamond" w:hAnsi="Garamond"/>
        </w:rPr>
        <w:t xml:space="preserve"> </w:t>
      </w:r>
      <w:r>
        <w:rPr>
          <w:rFonts w:ascii="Garamond" w:hAnsi="Garamond"/>
        </w:rPr>
        <w:t>June 29</w:t>
      </w:r>
      <w:r w:rsidRPr="00ED0D34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, </w:t>
      </w:r>
      <w:r w:rsidRPr="00DB46AB">
        <w:rPr>
          <w:rFonts w:ascii="Garamond" w:hAnsi="Garamond"/>
        </w:rPr>
        <w:t>2018</w:t>
      </w:r>
    </w:p>
    <w:p w14:paraId="4B876226" w14:textId="4CF288A0" w:rsidR="00ED0D34" w:rsidRDefault="00ED0D34" w:rsidP="00DB46AB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 xml:space="preserve">iCare Certificate: </w:t>
      </w:r>
      <w:r>
        <w:rPr>
          <w:rFonts w:ascii="Garamond" w:hAnsi="Garamond"/>
        </w:rPr>
        <w:t>Character, Accountability, Respect, Excellence, ACEN review team |</w:t>
      </w:r>
      <w:r w:rsidRPr="00DB46AB">
        <w:rPr>
          <w:rFonts w:ascii="Garamond" w:hAnsi="Garamond"/>
        </w:rPr>
        <w:t xml:space="preserve"> </w:t>
      </w:r>
      <w:r>
        <w:rPr>
          <w:rFonts w:ascii="Garamond" w:hAnsi="Garamond"/>
        </w:rPr>
        <w:t>October 20</w:t>
      </w:r>
      <w:r w:rsidRPr="00ED0D34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 2017</w:t>
      </w:r>
    </w:p>
    <w:p w14:paraId="0F70530C" w14:textId="2CA9C62E" w:rsidR="00ED0D34" w:rsidRPr="00DB46AB" w:rsidRDefault="00ED0D34" w:rsidP="00DB46AB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 xml:space="preserve">iCare Certificate: </w:t>
      </w:r>
      <w:r>
        <w:rPr>
          <w:rFonts w:ascii="Garamond" w:hAnsi="Garamond"/>
        </w:rPr>
        <w:t>Inclusivity, Character, Respect, Excellence, Graphic Design Summit Support |</w:t>
      </w:r>
      <w:r w:rsidRPr="00DB46AB">
        <w:rPr>
          <w:rFonts w:ascii="Garamond" w:hAnsi="Garamond"/>
        </w:rPr>
        <w:t xml:space="preserve"> </w:t>
      </w:r>
      <w:r>
        <w:rPr>
          <w:rFonts w:ascii="Garamond" w:hAnsi="Garamond"/>
        </w:rPr>
        <w:t>May 17, 2017</w:t>
      </w:r>
    </w:p>
    <w:p w14:paraId="026A60A0" w14:textId="6145B8E3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>Transformer Trainer for Westwood College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August 29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2009</w:t>
      </w:r>
    </w:p>
    <w:p w14:paraId="46098535" w14:textId="4EE1CFF2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>Certificate: Practical Tools for Transformative Teaching (PT3)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September 20</w:t>
      </w:r>
      <w:r w:rsidRPr="00DB46AB">
        <w:rPr>
          <w:rFonts w:ascii="Garamond" w:hAnsi="Garamond"/>
          <w:vertAlign w:val="superscript"/>
        </w:rPr>
        <w:t>th</w:t>
      </w:r>
      <w:r w:rsidR="00ED0D34">
        <w:rPr>
          <w:rFonts w:ascii="Garamond" w:hAnsi="Garamond"/>
        </w:rPr>
        <w:t xml:space="preserve">, </w:t>
      </w:r>
      <w:r w:rsidRPr="00DB46AB">
        <w:rPr>
          <w:rFonts w:ascii="Garamond" w:hAnsi="Garamond"/>
        </w:rPr>
        <w:t>2009</w:t>
      </w:r>
    </w:p>
    <w:p w14:paraId="76482D1A" w14:textId="7D96EB43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DB46AB">
        <w:rPr>
          <w:rFonts w:ascii="Garamond" w:hAnsi="Garamond"/>
        </w:rPr>
        <w:t>Certificate: Creating Learning Community In-Service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July 26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2009</w:t>
      </w:r>
    </w:p>
    <w:p w14:paraId="49F73009" w14:textId="7667E797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C6523B">
        <w:rPr>
          <w:rFonts w:ascii="Garamond" w:hAnsi="Garamond"/>
          <w:noProof/>
        </w:rPr>
        <w:t>Certificate</w:t>
      </w:r>
      <w:r w:rsidRPr="00DB46AB">
        <w:rPr>
          <w:rFonts w:ascii="Garamond" w:hAnsi="Garamond"/>
        </w:rPr>
        <w:t>: Edline Grade Integration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January 2009 Term</w:t>
      </w:r>
    </w:p>
    <w:p w14:paraId="2AFAB132" w14:textId="02831F17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C6523B">
        <w:rPr>
          <w:rFonts w:ascii="Garamond" w:hAnsi="Garamond"/>
          <w:noProof/>
        </w:rPr>
        <w:t>Certificate</w:t>
      </w:r>
      <w:r w:rsidRPr="00DB46AB">
        <w:rPr>
          <w:rFonts w:ascii="Garamond" w:hAnsi="Garamond"/>
        </w:rPr>
        <w:t>: Instructor Expectations and Perceptions: Bridging the Gap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May 9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2008</w:t>
      </w:r>
    </w:p>
    <w:p w14:paraId="6E6CA287" w14:textId="15E09CF8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C6523B">
        <w:rPr>
          <w:rFonts w:ascii="Garamond" w:hAnsi="Garamond"/>
          <w:noProof/>
        </w:rPr>
        <w:t>Certificate</w:t>
      </w:r>
      <w:r w:rsidRPr="00DB46AB">
        <w:rPr>
          <w:rFonts w:ascii="Garamond" w:hAnsi="Garamond"/>
        </w:rPr>
        <w:t>: Handling Non-Academic Students in the Classroom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July 13-14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2007</w:t>
      </w:r>
    </w:p>
    <w:p w14:paraId="58A40D4D" w14:textId="31C6446D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C6523B">
        <w:rPr>
          <w:rFonts w:ascii="Garamond" w:hAnsi="Garamond"/>
          <w:noProof/>
        </w:rPr>
        <w:t>Certificate</w:t>
      </w:r>
      <w:r w:rsidRPr="00DB46AB">
        <w:rPr>
          <w:rFonts w:ascii="Garamond" w:hAnsi="Garamond"/>
        </w:rPr>
        <w:t>: Conflict Resolution/Violence Prevention Seminar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February 9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2006</w:t>
      </w:r>
    </w:p>
    <w:p w14:paraId="289F3158" w14:textId="2F9FC3A3" w:rsidR="00DB46AB" w:rsidRP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C6523B">
        <w:rPr>
          <w:rFonts w:ascii="Garamond" w:hAnsi="Garamond"/>
          <w:noProof/>
        </w:rPr>
        <w:t>Certificate</w:t>
      </w:r>
      <w:r w:rsidRPr="00DB46AB">
        <w:rPr>
          <w:rFonts w:ascii="Garamond" w:hAnsi="Garamond"/>
        </w:rPr>
        <w:t>: Creating a Community of Learners</w:t>
      </w:r>
      <w:r w:rsidR="00ED0D34">
        <w:rPr>
          <w:rFonts w:ascii="Garamond" w:hAnsi="Garamond"/>
        </w:rPr>
        <w:t xml:space="preserve"> | </w:t>
      </w:r>
      <w:r w:rsidRPr="00DB46AB">
        <w:rPr>
          <w:rFonts w:ascii="Garamond" w:hAnsi="Garamond"/>
        </w:rPr>
        <w:t>September 22-23</w:t>
      </w:r>
      <w:r w:rsidRPr="00DB46AB">
        <w:rPr>
          <w:rFonts w:ascii="Garamond" w:hAnsi="Garamond"/>
          <w:vertAlign w:val="superscript"/>
        </w:rPr>
        <w:t>rd</w:t>
      </w:r>
      <w:r w:rsidRPr="00DB46AB">
        <w:rPr>
          <w:rFonts w:ascii="Garamond" w:hAnsi="Garamond"/>
        </w:rPr>
        <w:t>, 2006</w:t>
      </w:r>
    </w:p>
    <w:p w14:paraId="2487E3C3" w14:textId="7D7EA29F" w:rsidR="00DB46AB" w:rsidRDefault="00DB46AB" w:rsidP="00DB46AB">
      <w:pPr>
        <w:spacing w:before="40" w:after="0" w:line="240" w:lineRule="auto"/>
        <w:rPr>
          <w:rFonts w:ascii="Garamond" w:hAnsi="Garamond"/>
        </w:rPr>
      </w:pPr>
      <w:r w:rsidRPr="00C6523B">
        <w:rPr>
          <w:rFonts w:ascii="Garamond" w:hAnsi="Garamond"/>
          <w:noProof/>
        </w:rPr>
        <w:t>Certificate</w:t>
      </w:r>
      <w:r w:rsidRPr="00DB46AB">
        <w:rPr>
          <w:rFonts w:ascii="Garamond" w:hAnsi="Garamond"/>
        </w:rPr>
        <w:t>: Creating Online Assessments</w:t>
      </w:r>
      <w:r w:rsidR="00ED0D34">
        <w:rPr>
          <w:rFonts w:ascii="Garamond" w:hAnsi="Garamond"/>
        </w:rPr>
        <w:t xml:space="preserve"> |</w:t>
      </w:r>
      <w:r w:rsidRPr="00DB46AB">
        <w:rPr>
          <w:rFonts w:ascii="Garamond" w:hAnsi="Garamond"/>
        </w:rPr>
        <w:t xml:space="preserve"> April 14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&amp; April 15</w:t>
      </w:r>
      <w:r w:rsidRPr="00DB46AB">
        <w:rPr>
          <w:rFonts w:ascii="Garamond" w:hAnsi="Garamond"/>
          <w:vertAlign w:val="superscript"/>
        </w:rPr>
        <w:t>th</w:t>
      </w:r>
      <w:r w:rsidRPr="00DB46AB">
        <w:rPr>
          <w:rFonts w:ascii="Garamond" w:hAnsi="Garamond"/>
        </w:rPr>
        <w:t>, 2006</w:t>
      </w:r>
    </w:p>
    <w:p w14:paraId="7E31AC50" w14:textId="52AC7152" w:rsidR="00ED0D34" w:rsidRDefault="00ED0D34" w:rsidP="00DB46AB">
      <w:pPr>
        <w:spacing w:before="40" w:after="0" w:line="240" w:lineRule="auto"/>
        <w:rPr>
          <w:rFonts w:ascii="Garamond" w:hAnsi="Garamond" w:cs="Calibri"/>
          <w:smallCaps/>
        </w:rPr>
      </w:pPr>
    </w:p>
    <w:p w14:paraId="395DFEBA" w14:textId="29BB3ACB" w:rsidR="00ED0D34" w:rsidRPr="00904AE5" w:rsidRDefault="00ED0D34" w:rsidP="00000C4B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>
        <w:rPr>
          <w:rFonts w:ascii="Garamond" w:hAnsi="Garamond" w:cs="Calibri"/>
          <w:i/>
        </w:rPr>
        <w:t xml:space="preserve">Technical Skills </w:t>
      </w:r>
    </w:p>
    <w:p w14:paraId="3C844529" w14:textId="278A8295" w:rsidR="00ED0D34" w:rsidRPr="00ED0D34" w:rsidRDefault="00ED0D34" w:rsidP="00DB46AB">
      <w:pPr>
        <w:spacing w:before="40" w:after="0" w:line="240" w:lineRule="auto"/>
        <w:rPr>
          <w:rFonts w:ascii="Garamond" w:hAnsi="Garamond" w:cs="Calibri"/>
          <w:smallCaps/>
          <w:sz w:val="12"/>
          <w:szCs w:val="12"/>
        </w:rPr>
      </w:pPr>
    </w:p>
    <w:p w14:paraId="07C05ED5" w14:textId="53899923" w:rsidR="00ED0D34" w:rsidRDefault="00837D7F" w:rsidP="00ED0D34">
      <w:pPr>
        <w:spacing w:before="40" w:after="0" w:line="240" w:lineRule="auto"/>
        <w:jc w:val="both"/>
        <w:rPr>
          <w:rFonts w:ascii="Garamond" w:hAnsi="Garamond" w:cstheme="majorHAnsi"/>
        </w:rPr>
      </w:pPr>
      <w:r>
        <w:rPr>
          <w:rFonts w:ascii="Garamond" w:hAnsi="Garamond" w:cstheme="majorHAnsi"/>
        </w:rPr>
        <w:t>Adobe Creative Suite –</w:t>
      </w:r>
      <w:r w:rsidR="000010C7">
        <w:rPr>
          <w:rFonts w:ascii="Garamond" w:hAnsi="Garamond" w:cstheme="majorHAnsi"/>
        </w:rPr>
        <w:t xml:space="preserve"> </w:t>
      </w:r>
      <w:r w:rsidR="00ED0D34" w:rsidRPr="00ED0D34">
        <w:rPr>
          <w:rFonts w:ascii="Garamond" w:hAnsi="Garamond" w:cstheme="majorHAnsi"/>
        </w:rPr>
        <w:t>Photoshop</w:t>
      </w:r>
      <w:r w:rsidR="00ED0D34">
        <w:rPr>
          <w:rFonts w:ascii="Garamond" w:hAnsi="Garamond" w:cstheme="majorHAnsi"/>
        </w:rPr>
        <w:t xml:space="preserve"> – </w:t>
      </w:r>
      <w:r w:rsidR="00ED0D34" w:rsidRPr="00ED0D34">
        <w:rPr>
          <w:rFonts w:ascii="Garamond" w:hAnsi="Garamond" w:cstheme="majorHAnsi"/>
        </w:rPr>
        <w:t>Illustrator</w:t>
      </w:r>
      <w:r w:rsidR="00ED0D34">
        <w:rPr>
          <w:rFonts w:ascii="Garamond" w:hAnsi="Garamond" w:cstheme="majorHAnsi"/>
        </w:rPr>
        <w:t xml:space="preserve"> –</w:t>
      </w:r>
      <w:r w:rsidR="000010C7">
        <w:rPr>
          <w:rFonts w:ascii="Garamond" w:hAnsi="Garamond" w:cstheme="majorHAnsi"/>
        </w:rPr>
        <w:t xml:space="preserve"> Animate CC – </w:t>
      </w:r>
      <w:r w:rsidR="00ED0D34" w:rsidRPr="00ED0D34">
        <w:rPr>
          <w:rFonts w:ascii="Garamond" w:hAnsi="Garamond" w:cstheme="majorHAnsi"/>
        </w:rPr>
        <w:t>Dreamweaver</w:t>
      </w:r>
      <w:r w:rsidR="000010C7">
        <w:rPr>
          <w:rFonts w:ascii="Garamond" w:hAnsi="Garamond" w:cstheme="majorHAnsi"/>
        </w:rPr>
        <w:t xml:space="preserve"> – </w:t>
      </w:r>
      <w:r w:rsidR="00ED0D34" w:rsidRPr="00ED0D34">
        <w:rPr>
          <w:rFonts w:ascii="Garamond" w:hAnsi="Garamond" w:cstheme="majorHAnsi"/>
        </w:rPr>
        <w:t>After Effects</w:t>
      </w:r>
      <w:r w:rsidR="00ED0D34">
        <w:rPr>
          <w:rFonts w:ascii="Garamond" w:hAnsi="Garamond" w:cstheme="majorHAnsi"/>
        </w:rPr>
        <w:t xml:space="preserve"> – </w:t>
      </w:r>
      <w:r w:rsidR="00ED0D34" w:rsidRPr="00ED0D34">
        <w:rPr>
          <w:rFonts w:ascii="Garamond" w:hAnsi="Garamond" w:cstheme="majorHAnsi"/>
        </w:rPr>
        <w:t>Premiere</w:t>
      </w:r>
      <w:r w:rsidR="00ED0D34">
        <w:rPr>
          <w:rFonts w:ascii="Garamond" w:hAnsi="Garamond" w:cstheme="majorHAnsi"/>
        </w:rPr>
        <w:t xml:space="preserve"> – </w:t>
      </w:r>
      <w:r w:rsidR="00ED0D34" w:rsidRPr="00ED0D34">
        <w:rPr>
          <w:rFonts w:ascii="Garamond" w:hAnsi="Garamond" w:cstheme="majorHAnsi"/>
        </w:rPr>
        <w:t>Camtasia</w:t>
      </w:r>
      <w:r w:rsidR="00ED0D34">
        <w:rPr>
          <w:rFonts w:ascii="Garamond" w:hAnsi="Garamond" w:cstheme="majorHAnsi"/>
        </w:rPr>
        <w:t xml:space="preserve"> – </w:t>
      </w:r>
      <w:r w:rsidR="000010C7">
        <w:rPr>
          <w:rFonts w:ascii="Garamond" w:hAnsi="Garamond" w:cstheme="majorHAnsi"/>
        </w:rPr>
        <w:t xml:space="preserve">Storyline – Rise – </w:t>
      </w:r>
      <w:r w:rsidR="00973C53">
        <w:rPr>
          <w:rFonts w:ascii="Garamond" w:hAnsi="Garamond" w:cstheme="majorHAnsi"/>
        </w:rPr>
        <w:t xml:space="preserve">H5P – Softchalk – </w:t>
      </w:r>
      <w:r w:rsidR="00ED0D34" w:rsidRPr="00ED0D34">
        <w:rPr>
          <w:rFonts w:ascii="Garamond" w:hAnsi="Garamond" w:cstheme="majorHAnsi"/>
        </w:rPr>
        <w:t>Audacity</w:t>
      </w:r>
      <w:r w:rsidR="00ED0D34">
        <w:rPr>
          <w:rFonts w:ascii="Garamond" w:hAnsi="Garamond" w:cstheme="majorHAnsi"/>
        </w:rPr>
        <w:t xml:space="preserve"> – </w:t>
      </w:r>
      <w:r w:rsidR="00ED0D34" w:rsidRPr="00ED0D34">
        <w:rPr>
          <w:rFonts w:ascii="Garamond" w:hAnsi="Garamond" w:cstheme="majorHAnsi"/>
        </w:rPr>
        <w:t>OSX</w:t>
      </w:r>
      <w:r w:rsidR="00ED0D34">
        <w:rPr>
          <w:rFonts w:ascii="Garamond" w:hAnsi="Garamond" w:cstheme="majorHAnsi"/>
        </w:rPr>
        <w:t xml:space="preserve"> – </w:t>
      </w:r>
      <w:r w:rsidR="00ED0D34" w:rsidRPr="00ED0D34">
        <w:rPr>
          <w:rFonts w:ascii="Garamond" w:hAnsi="Garamond" w:cstheme="majorHAnsi"/>
        </w:rPr>
        <w:t>Windows 10</w:t>
      </w:r>
      <w:r w:rsidR="00ED0D34">
        <w:rPr>
          <w:rFonts w:ascii="Garamond" w:hAnsi="Garamond" w:cstheme="majorHAnsi"/>
        </w:rPr>
        <w:t xml:space="preserve"> – </w:t>
      </w:r>
      <w:r>
        <w:rPr>
          <w:rFonts w:ascii="Garamond" w:hAnsi="Garamond" w:cstheme="majorHAnsi"/>
        </w:rPr>
        <w:t>Filezilla</w:t>
      </w:r>
      <w:r w:rsidR="000010C7">
        <w:rPr>
          <w:rFonts w:ascii="Garamond" w:hAnsi="Garamond" w:cstheme="majorHAnsi"/>
        </w:rPr>
        <w:t xml:space="preserve"> – FTP</w:t>
      </w:r>
      <w:r w:rsidR="00973C53">
        <w:rPr>
          <w:rFonts w:ascii="Garamond" w:hAnsi="Garamond" w:cstheme="majorHAnsi"/>
        </w:rPr>
        <w:t xml:space="preserve"> – SSH</w:t>
      </w:r>
      <w:r w:rsidR="000010C7">
        <w:rPr>
          <w:rFonts w:ascii="Garamond" w:hAnsi="Garamond" w:cstheme="majorHAnsi"/>
        </w:rPr>
        <w:t xml:space="preserve"> – Dropbox</w:t>
      </w:r>
      <w:r w:rsidR="00973C53">
        <w:rPr>
          <w:rFonts w:ascii="Garamond" w:hAnsi="Garamond" w:cstheme="majorHAnsi"/>
        </w:rPr>
        <w:t xml:space="preserve"> – Zoom – Skype – Teams</w:t>
      </w:r>
      <w:r w:rsidR="000010C7">
        <w:rPr>
          <w:rFonts w:ascii="Garamond" w:hAnsi="Garamond" w:cstheme="majorHAnsi"/>
        </w:rPr>
        <w:t xml:space="preserve"> – Snagit – LMS  – </w:t>
      </w:r>
      <w:r w:rsidR="00973C53">
        <w:rPr>
          <w:rFonts w:ascii="Garamond" w:hAnsi="Garamond" w:cstheme="majorHAnsi"/>
        </w:rPr>
        <w:t xml:space="preserve">Canvas – Moodle – Blackboard – </w:t>
      </w:r>
      <w:r w:rsidR="000010C7">
        <w:rPr>
          <w:rFonts w:ascii="Garamond" w:hAnsi="Garamond" w:cstheme="majorHAnsi"/>
        </w:rPr>
        <w:t xml:space="preserve">MOOC – </w:t>
      </w:r>
      <w:r w:rsidR="000010C7" w:rsidRPr="00ED0D34">
        <w:rPr>
          <w:rFonts w:ascii="Garamond" w:hAnsi="Garamond" w:cstheme="majorHAnsi"/>
        </w:rPr>
        <w:t>HTML</w:t>
      </w:r>
      <w:r w:rsidR="000010C7">
        <w:rPr>
          <w:rFonts w:ascii="Garamond" w:hAnsi="Garamond" w:cstheme="majorHAnsi"/>
        </w:rPr>
        <w:t xml:space="preserve">5 – </w:t>
      </w:r>
      <w:r w:rsidR="000010C7" w:rsidRPr="00ED0D34">
        <w:rPr>
          <w:rFonts w:ascii="Garamond" w:hAnsi="Garamond" w:cstheme="majorHAnsi"/>
        </w:rPr>
        <w:t>CSS</w:t>
      </w:r>
      <w:r w:rsidR="000010C7">
        <w:rPr>
          <w:rFonts w:ascii="Garamond" w:hAnsi="Garamond" w:cstheme="majorHAnsi"/>
        </w:rPr>
        <w:t xml:space="preserve"> – JavaScript</w:t>
      </w:r>
      <w:r w:rsidR="00951E96">
        <w:rPr>
          <w:rFonts w:ascii="Garamond" w:hAnsi="Garamond" w:cstheme="majorHAnsi"/>
        </w:rPr>
        <w:t xml:space="preserve"> – Notepad++ – </w:t>
      </w:r>
      <w:r w:rsidR="000010C7">
        <w:rPr>
          <w:rFonts w:ascii="Garamond" w:hAnsi="Garamond" w:cstheme="majorHAnsi"/>
        </w:rPr>
        <w:t xml:space="preserve">SharePoint – </w:t>
      </w:r>
      <w:r w:rsidR="000010C7" w:rsidRPr="00ED0D34">
        <w:rPr>
          <w:rFonts w:ascii="Garamond" w:hAnsi="Garamond" w:cstheme="majorHAnsi"/>
        </w:rPr>
        <w:t>Office</w:t>
      </w:r>
      <w:r w:rsidR="00973C53">
        <w:rPr>
          <w:rFonts w:ascii="Garamond" w:hAnsi="Garamond" w:cstheme="majorHAnsi"/>
        </w:rPr>
        <w:t xml:space="preserve"> – Google Drive – Google Hangouts –  REST – API – Postman – SCORM</w:t>
      </w:r>
    </w:p>
    <w:p w14:paraId="48AD075A" w14:textId="30FFDB17" w:rsidR="008C27A0" w:rsidRDefault="008C27A0" w:rsidP="00ED0D34">
      <w:pPr>
        <w:spacing w:before="40" w:after="0" w:line="240" w:lineRule="auto"/>
        <w:jc w:val="both"/>
        <w:rPr>
          <w:rFonts w:ascii="Garamond" w:hAnsi="Garamond" w:cs="Calibri"/>
          <w:smallCaps/>
        </w:rPr>
      </w:pPr>
    </w:p>
    <w:p w14:paraId="1ECE33D8" w14:textId="411C4E62" w:rsidR="008C27A0" w:rsidRPr="00904AE5" w:rsidRDefault="008C27A0" w:rsidP="00000C4B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>
        <w:rPr>
          <w:rFonts w:ascii="Garamond" w:hAnsi="Garamond" w:cs="Calibri"/>
          <w:i/>
        </w:rPr>
        <w:t xml:space="preserve">Professional Affiliations </w:t>
      </w:r>
    </w:p>
    <w:p w14:paraId="6284E190" w14:textId="421E39E5" w:rsidR="008C27A0" w:rsidRPr="008C27A0" w:rsidRDefault="008C27A0" w:rsidP="00ED0D34">
      <w:pPr>
        <w:spacing w:before="40" w:after="0" w:line="240" w:lineRule="auto"/>
        <w:jc w:val="both"/>
        <w:rPr>
          <w:rFonts w:ascii="Garamond" w:hAnsi="Garamond" w:cs="Calibri"/>
          <w:smallCaps/>
          <w:sz w:val="12"/>
          <w:szCs w:val="12"/>
        </w:rPr>
      </w:pPr>
    </w:p>
    <w:p w14:paraId="1C9FD970" w14:textId="4E766B3F" w:rsidR="008C27A0" w:rsidRDefault="008C27A0" w:rsidP="00ED0D34">
      <w:pPr>
        <w:spacing w:before="40" w:after="0" w:line="240" w:lineRule="auto"/>
        <w:jc w:val="both"/>
        <w:rPr>
          <w:rFonts w:ascii="Garamond" w:hAnsi="Garamond" w:cstheme="majorHAnsi"/>
        </w:rPr>
      </w:pPr>
      <w:r>
        <w:rPr>
          <w:rFonts w:ascii="Garamond" w:hAnsi="Garamond" w:cstheme="majorHAnsi"/>
        </w:rPr>
        <w:t>AAUGA</w:t>
      </w:r>
    </w:p>
    <w:p w14:paraId="2FFD2EBF" w14:textId="4605C337" w:rsidR="008C27A0" w:rsidRDefault="008C27A0" w:rsidP="00ED0D34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smallCaps/>
        </w:rPr>
        <w:t xml:space="preserve">Kappa Delta </w:t>
      </w:r>
      <w:r w:rsidRPr="00C6523B">
        <w:rPr>
          <w:rFonts w:ascii="Garamond" w:hAnsi="Garamond" w:cs="Calibri"/>
          <w:smallCaps/>
          <w:noProof/>
        </w:rPr>
        <w:t>P</w:t>
      </w:r>
      <w:r w:rsidR="00C6523B">
        <w:rPr>
          <w:rFonts w:ascii="Garamond" w:hAnsi="Garamond" w:cs="Calibri"/>
          <w:smallCaps/>
          <w:noProof/>
        </w:rPr>
        <w:t>i</w:t>
      </w:r>
      <w:r>
        <w:rPr>
          <w:rFonts w:ascii="Garamond" w:hAnsi="Garamond" w:cs="Calibri"/>
          <w:smallCaps/>
        </w:rPr>
        <w:t xml:space="preserve"> </w:t>
      </w:r>
    </w:p>
    <w:p w14:paraId="15451328" w14:textId="15FCB33C" w:rsidR="00501229" w:rsidRDefault="00501229" w:rsidP="00ED0D34">
      <w:pPr>
        <w:spacing w:before="40" w:after="0" w:line="240" w:lineRule="auto"/>
        <w:jc w:val="both"/>
        <w:rPr>
          <w:rFonts w:ascii="Garamond" w:hAnsi="Garamond" w:cs="Calibri"/>
          <w:smallCaps/>
        </w:rPr>
      </w:pPr>
    </w:p>
    <w:p w14:paraId="0CE1EF2E" w14:textId="37880615" w:rsidR="00501229" w:rsidRPr="00904AE5" w:rsidRDefault="00501229" w:rsidP="00000C4B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>
        <w:rPr>
          <w:rFonts w:ascii="Garamond" w:hAnsi="Garamond" w:cs="Calibri"/>
          <w:i/>
        </w:rPr>
        <w:t xml:space="preserve">Community Service </w:t>
      </w:r>
    </w:p>
    <w:p w14:paraId="1A74C623" w14:textId="356BFD23" w:rsidR="00501229" w:rsidRPr="00501229" w:rsidRDefault="00501229" w:rsidP="00ED0D34">
      <w:pPr>
        <w:spacing w:before="40" w:after="0" w:line="240" w:lineRule="auto"/>
        <w:jc w:val="both"/>
        <w:rPr>
          <w:rFonts w:ascii="Garamond" w:hAnsi="Garamond" w:cs="Calibri"/>
          <w:smallCaps/>
          <w:sz w:val="12"/>
          <w:szCs w:val="12"/>
        </w:rPr>
      </w:pPr>
    </w:p>
    <w:p w14:paraId="0ADB0228" w14:textId="55321599" w:rsidR="00501229" w:rsidRDefault="00501229" w:rsidP="00ED0D34">
      <w:pPr>
        <w:spacing w:before="40" w:after="0" w:line="240" w:lineRule="auto"/>
        <w:jc w:val="both"/>
        <w:rPr>
          <w:rFonts w:ascii="Garamond" w:hAnsi="Garamond" w:cstheme="majorHAnsi"/>
        </w:rPr>
      </w:pPr>
      <w:r>
        <w:rPr>
          <w:rFonts w:ascii="Garamond" w:hAnsi="Garamond" w:cstheme="majorHAnsi"/>
        </w:rPr>
        <w:t xml:space="preserve">Habitat for Humanity: Helped </w:t>
      </w:r>
      <w:r w:rsidRPr="00C6523B">
        <w:rPr>
          <w:rFonts w:ascii="Garamond" w:hAnsi="Garamond" w:cstheme="majorHAnsi"/>
          <w:noProof/>
        </w:rPr>
        <w:t>install</w:t>
      </w:r>
      <w:r>
        <w:rPr>
          <w:rFonts w:ascii="Garamond" w:hAnsi="Garamond" w:cstheme="majorHAnsi"/>
        </w:rPr>
        <w:t xml:space="preserve"> drywall in </w:t>
      </w:r>
      <w:r w:rsidRPr="00C6523B">
        <w:rPr>
          <w:rFonts w:ascii="Garamond" w:hAnsi="Garamond" w:cstheme="majorHAnsi"/>
          <w:noProof/>
        </w:rPr>
        <w:t>rehab</w:t>
      </w:r>
      <w:r>
        <w:rPr>
          <w:rFonts w:ascii="Garamond" w:hAnsi="Garamond" w:cstheme="majorHAnsi"/>
        </w:rPr>
        <w:t xml:space="preserve"> house in Kankakee. </w:t>
      </w:r>
    </w:p>
    <w:p w14:paraId="3017B4FF" w14:textId="609EB6C1" w:rsidR="00501229" w:rsidRDefault="00501229" w:rsidP="00ED0D34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theme="majorHAnsi"/>
        </w:rPr>
        <w:t xml:space="preserve">Outbound ONU: Removed invasive species at Kankakee River State Park. </w:t>
      </w:r>
    </w:p>
    <w:p w14:paraId="4D42E5F3" w14:textId="77777777" w:rsidR="00501229" w:rsidRPr="00ED0D34" w:rsidRDefault="00501229" w:rsidP="00ED0D34">
      <w:pPr>
        <w:spacing w:before="40" w:after="0" w:line="240" w:lineRule="auto"/>
        <w:jc w:val="both"/>
        <w:rPr>
          <w:rFonts w:ascii="Garamond" w:hAnsi="Garamond" w:cs="Calibri"/>
          <w:smallCaps/>
        </w:rPr>
      </w:pPr>
    </w:p>
    <w:sectPr w:rsidR="00501229" w:rsidRPr="00ED0D34" w:rsidSect="00816A9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DBE4E" w14:textId="77777777" w:rsidR="00001D22" w:rsidRDefault="00001D22" w:rsidP="003B7848">
      <w:pPr>
        <w:spacing w:after="0" w:line="240" w:lineRule="auto"/>
      </w:pPr>
      <w:r>
        <w:separator/>
      </w:r>
    </w:p>
  </w:endnote>
  <w:endnote w:type="continuationSeparator" w:id="0">
    <w:p w14:paraId="3FCC6D1F" w14:textId="77777777" w:rsidR="00001D22" w:rsidRDefault="00001D22" w:rsidP="003B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3A0C4" w14:textId="77777777" w:rsidR="00001D22" w:rsidRDefault="00001D22" w:rsidP="003B7848">
      <w:pPr>
        <w:spacing w:after="0" w:line="240" w:lineRule="auto"/>
      </w:pPr>
      <w:r>
        <w:separator/>
      </w:r>
    </w:p>
  </w:footnote>
  <w:footnote w:type="continuationSeparator" w:id="0">
    <w:p w14:paraId="7A37AFB2" w14:textId="77777777" w:rsidR="00001D22" w:rsidRDefault="00001D22" w:rsidP="003B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2AD"/>
    <w:multiLevelType w:val="hybridMultilevel"/>
    <w:tmpl w:val="CD70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3D99"/>
    <w:multiLevelType w:val="hybridMultilevel"/>
    <w:tmpl w:val="7382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0B61"/>
    <w:multiLevelType w:val="hybridMultilevel"/>
    <w:tmpl w:val="D39A469C"/>
    <w:lvl w:ilvl="0" w:tplc="014406C4">
      <w:numFmt w:val="bullet"/>
      <w:lvlText w:val=""/>
      <w:lvlJc w:val="left"/>
      <w:pPr>
        <w:ind w:left="540" w:hanging="360"/>
      </w:pPr>
      <w:rPr>
        <w:rFonts w:ascii="Wingdings 3" w:eastAsia="Times New Roman" w:hAnsi="Wingdings 3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264719B4"/>
    <w:multiLevelType w:val="hybridMultilevel"/>
    <w:tmpl w:val="6CF45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D2974"/>
    <w:multiLevelType w:val="hybridMultilevel"/>
    <w:tmpl w:val="01A8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EA0"/>
    <w:multiLevelType w:val="hybridMultilevel"/>
    <w:tmpl w:val="7158C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9324E"/>
    <w:multiLevelType w:val="hybridMultilevel"/>
    <w:tmpl w:val="04A0BD8A"/>
    <w:lvl w:ilvl="0" w:tplc="FCB66F8E">
      <w:start w:val="3153"/>
      <w:numFmt w:val="bullet"/>
      <w:lvlText w:val=""/>
      <w:lvlJc w:val="left"/>
      <w:pPr>
        <w:ind w:left="540" w:hanging="360"/>
      </w:pPr>
      <w:rPr>
        <w:rFonts w:ascii="Wingdings 3" w:eastAsia="Calibri" w:hAnsi="Wingdings 3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rAwMDUxMjA0tzAwsTRW0lEKTi0uzszPAykwrgUAfeJ+mSwAAAA="/>
  </w:docVars>
  <w:rsids>
    <w:rsidRoot w:val="00D11519"/>
    <w:rsid w:val="00000C4B"/>
    <w:rsid w:val="000010C7"/>
    <w:rsid w:val="00001D22"/>
    <w:rsid w:val="000024B5"/>
    <w:rsid w:val="00002639"/>
    <w:rsid w:val="00021DD6"/>
    <w:rsid w:val="000E0A91"/>
    <w:rsid w:val="00100266"/>
    <w:rsid w:val="00105BC7"/>
    <w:rsid w:val="00121CA8"/>
    <w:rsid w:val="0017463F"/>
    <w:rsid w:val="001A2112"/>
    <w:rsid w:val="001A60E3"/>
    <w:rsid w:val="001B626F"/>
    <w:rsid w:val="001C121A"/>
    <w:rsid w:val="001D022A"/>
    <w:rsid w:val="00211E6A"/>
    <w:rsid w:val="002A156D"/>
    <w:rsid w:val="002B5A36"/>
    <w:rsid w:val="002C5E7A"/>
    <w:rsid w:val="002F1AAD"/>
    <w:rsid w:val="002F52F3"/>
    <w:rsid w:val="00350CC0"/>
    <w:rsid w:val="00367DBC"/>
    <w:rsid w:val="0038604E"/>
    <w:rsid w:val="00396DFB"/>
    <w:rsid w:val="003B7848"/>
    <w:rsid w:val="003E5549"/>
    <w:rsid w:val="00423D46"/>
    <w:rsid w:val="004244EB"/>
    <w:rsid w:val="0049305B"/>
    <w:rsid w:val="004B660D"/>
    <w:rsid w:val="004B7007"/>
    <w:rsid w:val="00501229"/>
    <w:rsid w:val="0051269C"/>
    <w:rsid w:val="005A3035"/>
    <w:rsid w:val="0068144C"/>
    <w:rsid w:val="006A40C9"/>
    <w:rsid w:val="006B53AA"/>
    <w:rsid w:val="006C659F"/>
    <w:rsid w:val="006E2346"/>
    <w:rsid w:val="0071638B"/>
    <w:rsid w:val="007859EC"/>
    <w:rsid w:val="007A08CF"/>
    <w:rsid w:val="007E1DDC"/>
    <w:rsid w:val="008040C5"/>
    <w:rsid w:val="00816A94"/>
    <w:rsid w:val="008228E7"/>
    <w:rsid w:val="00837D7F"/>
    <w:rsid w:val="008458DE"/>
    <w:rsid w:val="008623DE"/>
    <w:rsid w:val="008A0129"/>
    <w:rsid w:val="008C27A0"/>
    <w:rsid w:val="008E060B"/>
    <w:rsid w:val="00904AE5"/>
    <w:rsid w:val="00920E79"/>
    <w:rsid w:val="0092287E"/>
    <w:rsid w:val="00951E96"/>
    <w:rsid w:val="00973C53"/>
    <w:rsid w:val="00975A86"/>
    <w:rsid w:val="00985387"/>
    <w:rsid w:val="00987B24"/>
    <w:rsid w:val="009931FA"/>
    <w:rsid w:val="009A0988"/>
    <w:rsid w:val="009C49EA"/>
    <w:rsid w:val="009F58F0"/>
    <w:rsid w:val="00A227C9"/>
    <w:rsid w:val="00A233B6"/>
    <w:rsid w:val="00A450E5"/>
    <w:rsid w:val="00A94BAC"/>
    <w:rsid w:val="00AC0012"/>
    <w:rsid w:val="00B436BC"/>
    <w:rsid w:val="00B53B1B"/>
    <w:rsid w:val="00B74F39"/>
    <w:rsid w:val="00B76F5A"/>
    <w:rsid w:val="00BA656C"/>
    <w:rsid w:val="00BB7914"/>
    <w:rsid w:val="00BE16AB"/>
    <w:rsid w:val="00BF0A39"/>
    <w:rsid w:val="00BF201D"/>
    <w:rsid w:val="00C14C2E"/>
    <w:rsid w:val="00C6523B"/>
    <w:rsid w:val="00C91CBD"/>
    <w:rsid w:val="00CE412C"/>
    <w:rsid w:val="00CE6DE1"/>
    <w:rsid w:val="00CF16C9"/>
    <w:rsid w:val="00CF52DB"/>
    <w:rsid w:val="00D11519"/>
    <w:rsid w:val="00D4101E"/>
    <w:rsid w:val="00DB46AB"/>
    <w:rsid w:val="00DC3335"/>
    <w:rsid w:val="00DF48AB"/>
    <w:rsid w:val="00E34EA7"/>
    <w:rsid w:val="00E477E4"/>
    <w:rsid w:val="00EC0929"/>
    <w:rsid w:val="00ED0D34"/>
    <w:rsid w:val="00EF27DA"/>
    <w:rsid w:val="00F20F09"/>
    <w:rsid w:val="00F21C2A"/>
    <w:rsid w:val="00F474D5"/>
    <w:rsid w:val="00F74332"/>
    <w:rsid w:val="00F9602A"/>
    <w:rsid w:val="00F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0B805"/>
  <w15:chartTrackingRefBased/>
  <w15:docId w15:val="{987F4552-036F-4527-AD5B-7AE05CD2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115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8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8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78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84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84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C49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4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AB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8623DE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623DE"/>
    <w:rPr>
      <w:rFonts w:ascii="Book Antiqua" w:eastAsia="Times New Roman" w:hAnsi="Book Antiqua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01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2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5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86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2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2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81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661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26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49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06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801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676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5876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13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457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6195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714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0194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7618167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9360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1896920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225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4916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11101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7874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08512912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ddmez@comcast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oddmesewic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oddmez@comca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oddmesewi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36AE-93D8-49CD-8766-633B1B6F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Mesewicz</dc:creator>
  <cp:keywords>Bridgemore Staffing</cp:keywords>
  <cp:lastModifiedBy>Todd Mesewicz</cp:lastModifiedBy>
  <cp:revision>4</cp:revision>
  <dcterms:created xsi:type="dcterms:W3CDTF">2020-12-09T13:50:00Z</dcterms:created>
  <dcterms:modified xsi:type="dcterms:W3CDTF">2021-01-18T18:20:00Z</dcterms:modified>
</cp:coreProperties>
</file>